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68A4BFC1" w:rsidP="765409E5" w:rsidRDefault="68A4BFC1" w14:paraId="614FF4A3" w14:textId="1DD1D9FA">
      <w:pPr>
        <w:spacing w:line="257" w:lineRule="auto"/>
      </w:pPr>
      <w:r w:rsidRPr="765409E5" w:rsidR="68A4BF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0"/>
          <w:szCs w:val="30"/>
          <w:lang w:val="nb-NO"/>
        </w:rPr>
        <w:t>Administrasjonsmøte i gjenopprettingsprosjektet 15.2.2021</w:t>
      </w:r>
    </w:p>
    <w:p w:rsidR="68A4BFC1" w:rsidP="765409E5" w:rsidRDefault="68A4BFC1" w14:paraId="25B16C55" w14:textId="24AFDCB0">
      <w:pPr>
        <w:spacing w:line="257" w:lineRule="auto"/>
      </w:pPr>
      <w:r w:rsidRPr="765409E5" w:rsidR="68A4BF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Arealer til emeriti</w:t>
      </w:r>
    </w:p>
    <w:p w:rsidR="68A4BFC1" w:rsidP="765409E5" w:rsidRDefault="68A4BFC1" w14:paraId="1CB16F58" w14:textId="32608E17">
      <w:pPr>
        <w:spacing w:line="257" w:lineRule="auto"/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Følgende emeriti er aktuelle: </w:t>
      </w:r>
    </w:p>
    <w:p w:rsidR="68A4BFC1" w:rsidP="765409E5" w:rsidRDefault="68A4BFC1" w14:paraId="222FD123" w14:textId="25FE866D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Ola Svein Stugu</w:t>
      </w:r>
    </w:p>
    <w:p w:rsidR="68A4BFC1" w:rsidP="765409E5" w:rsidRDefault="68A4BFC1" w14:paraId="5FB67C54" w14:textId="7DE788C0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Anders Kirkhusmo</w:t>
      </w:r>
    </w:p>
    <w:p w:rsidR="68A4BFC1" w:rsidP="765409E5" w:rsidRDefault="68A4BFC1" w14:paraId="40FD9D1E" w14:textId="73964CE8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Steinar Imsen</w:t>
      </w:r>
    </w:p>
    <w:p w:rsidR="68A4BFC1" w:rsidP="765409E5" w:rsidRDefault="68A4BFC1" w14:paraId="42CF8792" w14:textId="34E6915C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Steinar Supphellen</w:t>
      </w:r>
    </w:p>
    <w:p w:rsidR="68A4BFC1" w:rsidP="765409E5" w:rsidRDefault="68A4BFC1" w14:paraId="5D36A51B" w14:textId="64ADBCC5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Ida Bull</w:t>
      </w:r>
    </w:p>
    <w:p w:rsidR="68A4BFC1" w:rsidP="765409E5" w:rsidRDefault="68A4BFC1" w14:paraId="4BFE1332" w14:textId="031DE31E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Audun Dybdahl</w:t>
      </w:r>
    </w:p>
    <w:p w:rsidR="68A4BFC1" w:rsidP="765409E5" w:rsidRDefault="68A4BFC1" w14:paraId="6F2B8740" w14:textId="0015DF5E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Per Hernes</w:t>
      </w:r>
    </w:p>
    <w:p w:rsidR="68A4BFC1" w:rsidP="765409E5" w:rsidRDefault="68A4BFC1" w14:paraId="655ADA57" w14:textId="181EB72E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Håkon With Andersen</w:t>
      </w:r>
    </w:p>
    <w:p w:rsidR="68A4BFC1" w:rsidP="765409E5" w:rsidRDefault="68A4BFC1" w14:paraId="197D2864" w14:textId="7F806CDF">
      <w:pPr>
        <w:pStyle w:val="Listeavsnitt"/>
        <w:numPr>
          <w:ilvl w:val="0"/>
          <w:numId w:val="6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Thomas Wallerström (ikke behov for kontor)</w:t>
      </w:r>
    </w:p>
    <w:p w:rsidR="68A4BFC1" w:rsidP="765409E5" w:rsidRDefault="68A4BFC1" w14:paraId="55256308" w14:textId="4FDF7A9A">
      <w:pPr>
        <w:spacing w:line="257" w:lineRule="auto"/>
      </w:pPr>
      <w:r w:rsidRPr="765409E5" w:rsidR="68A4BFC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Oppfølging: </w:t>
      </w:r>
    </w:p>
    <w:p w:rsidR="68A4BFC1" w:rsidP="765409E5" w:rsidRDefault="68A4BFC1" w14:paraId="2531FCB4" w14:textId="3CA06CA1">
      <w:pPr>
        <w:pStyle w:val="Listeavsnitt"/>
        <w:numPr>
          <w:ilvl w:val="0"/>
          <w:numId w:val="7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Venter på avklaring fra ledermøtet.</w:t>
      </w:r>
    </w:p>
    <w:p w:rsidR="68A4BFC1" w:rsidP="765409E5" w:rsidRDefault="68A4BFC1" w14:paraId="0D7B03C1" w14:textId="09E00F00">
      <w:pPr>
        <w:spacing w:line="257" w:lineRule="auto"/>
      </w:pPr>
      <w:r w:rsidRPr="765409E5" w:rsidR="68A4BF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Fordeling av sensorer på BA- og MA- oppgaver for eksamener våren 2021</w:t>
      </w:r>
    </w:p>
    <w:p w:rsidR="68A4BFC1" w:rsidP="765409E5" w:rsidRDefault="68A4BFC1" w14:paraId="34DDCE23" w14:textId="7F9A052F">
      <w:pPr>
        <w:spacing w:line="257" w:lineRule="auto"/>
      </w:pPr>
      <w:r w:rsidRPr="765409E5" w:rsidR="68A4BFC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Oppfølging:</w:t>
      </w:r>
    </w:p>
    <w:p w:rsidR="68A4BFC1" w:rsidP="765409E5" w:rsidRDefault="68A4BFC1" w14:paraId="5A4573FF" w14:textId="474CC0F5">
      <w:pPr>
        <w:pStyle w:val="Listeavsnitt"/>
        <w:numPr>
          <w:ilvl w:val="0"/>
          <w:numId w:val="8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Instituttene har hatt møte om fordeling av oppgaver og gjennomgang av rutiner.</w:t>
      </w:r>
    </w:p>
    <w:p w:rsidR="68A4BFC1" w:rsidP="765409E5" w:rsidRDefault="68A4BFC1" w14:paraId="319544C5" w14:textId="3F14B9CE">
      <w:pPr>
        <w:pStyle w:val="Listeavsnitt"/>
        <w:numPr>
          <w:ilvl w:val="0"/>
          <w:numId w:val="8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Ny sjekk status om 14 dager.</w:t>
      </w:r>
    </w:p>
    <w:p w:rsidR="68A4BFC1" w:rsidP="765409E5" w:rsidRDefault="68A4BFC1" w14:paraId="2186201B" w14:textId="7C4F4BF1">
      <w:pPr>
        <w:spacing w:line="257" w:lineRule="auto"/>
      </w:pPr>
      <w:r w:rsidRPr="765409E5" w:rsidR="68A4BF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Overføringsmøte mellom fakultetet og instituttene om studieprogramrådsekretærfunksjon</w:t>
      </w:r>
    </w:p>
    <w:p w:rsidR="68A4BFC1" w:rsidP="765409E5" w:rsidRDefault="68A4BFC1" w14:paraId="75C15C48" w14:textId="501A3FD4">
      <w:pPr>
        <w:spacing w:line="257" w:lineRule="auto"/>
      </w:pPr>
      <w:r w:rsidRPr="765409E5" w:rsidR="68A4BFC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Oppfølging:</w:t>
      </w:r>
    </w:p>
    <w:p w:rsidR="68A4BFC1" w:rsidP="765409E5" w:rsidRDefault="68A4BFC1" w14:paraId="4C2F835D" w14:textId="6A0CA96D">
      <w:pPr>
        <w:pStyle w:val="Listeavsnitt"/>
        <w:numPr>
          <w:ilvl w:val="0"/>
          <w:numId w:val="9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Instituttlederne må beslutte instituttfordelingen når det gjelder fordelingen av sekretærer mellom de to studieprogramrådene. </w:t>
      </w:r>
    </w:p>
    <w:p w:rsidR="68A4BFC1" w:rsidP="765409E5" w:rsidRDefault="68A4BFC1" w14:paraId="3D45E1EE" w14:textId="7F5E1D9D">
      <w:pPr>
        <w:pStyle w:val="Listeavsnitt"/>
        <w:numPr>
          <w:ilvl w:val="0"/>
          <w:numId w:val="9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Det har vært avholdt møte mellom fakultet og instituttene om sekretærfunksjonen.</w:t>
      </w:r>
    </w:p>
    <w:p w:rsidR="68A4BFC1" w:rsidP="765409E5" w:rsidRDefault="68A4BFC1" w14:paraId="1B181672" w14:textId="0821EDC7">
      <w:pPr>
        <w:pStyle w:val="Listeavsnitt"/>
        <w:numPr>
          <w:ilvl w:val="0"/>
          <w:numId w:val="9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Deltakelse fra studieseksjonen når sekretærfunksjonen flyttes ned.</w:t>
      </w:r>
    </w:p>
    <w:p w:rsidR="68A4BFC1" w:rsidP="765409E5" w:rsidRDefault="68A4BFC1" w14:paraId="62FFCD97" w14:textId="5F1A40CE">
      <w:pPr>
        <w:spacing w:line="257" w:lineRule="auto"/>
      </w:pPr>
      <w:r w:rsidRPr="765409E5" w:rsidR="68A4BF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Kvalitetssystemet: Innlevering av emnerapporter</w:t>
      </w:r>
    </w:p>
    <w:p w:rsidR="68A4BFC1" w:rsidP="765409E5" w:rsidRDefault="68A4BFC1" w14:paraId="692AF91E" w14:textId="6313B921">
      <w:pPr>
        <w:spacing w:line="257" w:lineRule="auto"/>
      </w:pPr>
      <w:r w:rsidRPr="765409E5" w:rsidR="68A4BFC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Oppfølging: </w:t>
      </w:r>
    </w:p>
    <w:p w:rsidR="68A4BFC1" w:rsidP="765409E5" w:rsidRDefault="68A4BFC1" w14:paraId="5CFD1B4A" w14:textId="418214E6">
      <w:pPr>
        <w:pStyle w:val="Listeavsnitt"/>
        <w:numPr>
          <w:ilvl w:val="0"/>
          <w:numId w:val="10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Rune sender ut påminnelse om manglende rapporter.</w:t>
      </w:r>
    </w:p>
    <w:p w:rsidR="68A4BFC1" w:rsidP="765409E5" w:rsidRDefault="68A4BFC1" w14:paraId="1C06F346" w14:textId="797AB83F">
      <w:pPr>
        <w:pStyle w:val="Listeavsnitt"/>
        <w:numPr>
          <w:ilvl w:val="0"/>
          <w:numId w:val="10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5409E5" w:rsidR="68A4B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Sara og Anne Marit minner i UU om at nestlederne må følge opp at emnerapporter blir levert.</w:t>
      </w:r>
    </w:p>
    <w:p w:rsidR="68A4BFC1" w:rsidP="765409E5" w:rsidRDefault="68A4BFC1" w14:paraId="0B9B82AC" w14:textId="344C5D60">
      <w:pPr>
        <w:spacing w:line="257" w:lineRule="auto"/>
      </w:pPr>
      <w:r w:rsidRPr="765409E5" w:rsidR="68A4BF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Årshjul</w:t>
      </w:r>
    </w:p>
    <w:p w:rsidR="68A4BFC1" w:rsidP="765409E5" w:rsidRDefault="68A4BFC1" w14:paraId="44D75CEE" w14:textId="3B2F354B">
      <w:pPr>
        <w:spacing w:line="257" w:lineRule="auto"/>
      </w:pPr>
      <w:r w:rsidRPr="765409E5" w:rsidR="68A4BFC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Gjennomgang av årshjulet så langt.</w:t>
      </w:r>
    </w:p>
    <w:p w:rsidR="68A4BFC1" w:rsidP="765409E5" w:rsidRDefault="68A4BFC1" w14:paraId="27E7BACE" w14:textId="6A725CEE">
      <w:pPr>
        <w:spacing w:line="257" w:lineRule="auto"/>
      </w:pPr>
      <w:r w:rsidRPr="765409E5" w:rsidR="68A4BFC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Samordne innkalling til rekrutteringsmøte for master.</w:t>
      </w:r>
    </w:p>
    <w:p w:rsidR="765409E5" w:rsidP="765409E5" w:rsidRDefault="765409E5" w14:paraId="6F6CDA0E" w14:textId="3B1744B4">
      <w:pPr>
        <w:pStyle w:val="Normal"/>
        <w:rPr>
          <w:color w:val="000000" w:themeColor="text1" w:themeTint="FF" w:themeShade="FF"/>
          <w:sz w:val="24"/>
          <w:szCs w:val="24"/>
          <w:lang w:val="nb-NO"/>
        </w:rPr>
      </w:pPr>
    </w:p>
    <w:sectPr w:rsidRPr="009B16C3" w:rsidR="009B16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50623E"/>
    <w:multiLevelType w:val="hybridMultilevel"/>
    <w:tmpl w:val="FFFFFFFF"/>
    <w:lvl w:ilvl="0" w:tplc="8014E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1E54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2A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4E22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64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A85A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83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7C42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662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E50095"/>
    <w:multiLevelType w:val="hybridMultilevel"/>
    <w:tmpl w:val="FFFFFFFF"/>
    <w:lvl w:ilvl="0" w:tplc="28189C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34E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C4A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227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5E5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FE54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8C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E2F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523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F051DD"/>
    <w:multiLevelType w:val="hybridMultilevel"/>
    <w:tmpl w:val="FFFFFFFF"/>
    <w:lvl w:ilvl="0" w:tplc="7F464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03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DCF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8E9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600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CA7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06C6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FAA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28F9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E34D4B"/>
    <w:multiLevelType w:val="hybridMultilevel"/>
    <w:tmpl w:val="FFFFFFFF"/>
    <w:lvl w:ilvl="0" w:tplc="D59EC1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7E4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E62D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2A1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D8E9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88B9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3E96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E8B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AF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871994"/>
    <w:multiLevelType w:val="hybridMultilevel"/>
    <w:tmpl w:val="FFFFFFFF"/>
    <w:lvl w:ilvl="0" w:tplc="E94E0B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0E13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00F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C0C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FC22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BA2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B05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7209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3CE3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110DDD"/>
    <w:rsid w:val="004B10D7"/>
    <w:rsid w:val="007F7A3C"/>
    <w:rsid w:val="009B16C3"/>
    <w:rsid w:val="03BA94FC"/>
    <w:rsid w:val="03D694D6"/>
    <w:rsid w:val="03DA6BF6"/>
    <w:rsid w:val="05AF6BF4"/>
    <w:rsid w:val="074B3C55"/>
    <w:rsid w:val="07A194AB"/>
    <w:rsid w:val="08F55330"/>
    <w:rsid w:val="0A912391"/>
    <w:rsid w:val="0B2A9C57"/>
    <w:rsid w:val="0C765F13"/>
    <w:rsid w:val="104AABDF"/>
    <w:rsid w:val="129C3576"/>
    <w:rsid w:val="12C25B21"/>
    <w:rsid w:val="14E800CB"/>
    <w:rsid w:val="16DDCA42"/>
    <w:rsid w:val="1984AE97"/>
    <w:rsid w:val="1A18BE0A"/>
    <w:rsid w:val="1B586AAE"/>
    <w:rsid w:val="1CB5CFE5"/>
    <w:rsid w:val="1CDD702D"/>
    <w:rsid w:val="25025780"/>
    <w:rsid w:val="28348304"/>
    <w:rsid w:val="28433647"/>
    <w:rsid w:val="284F2212"/>
    <w:rsid w:val="293392D8"/>
    <w:rsid w:val="29A6B639"/>
    <w:rsid w:val="2A6DB34D"/>
    <w:rsid w:val="2B789C73"/>
    <w:rsid w:val="2E43DB8E"/>
    <w:rsid w:val="2F1EAF70"/>
    <w:rsid w:val="306B76DE"/>
    <w:rsid w:val="30C7EC05"/>
    <w:rsid w:val="313EBE7F"/>
    <w:rsid w:val="3643AD64"/>
    <w:rsid w:val="36D45F6E"/>
    <w:rsid w:val="3879EC54"/>
    <w:rsid w:val="3A1A46AA"/>
    <w:rsid w:val="3AF98EF9"/>
    <w:rsid w:val="3D26D51C"/>
    <w:rsid w:val="3D51E76C"/>
    <w:rsid w:val="3FC5446A"/>
    <w:rsid w:val="43C128F0"/>
    <w:rsid w:val="43EAFE6C"/>
    <w:rsid w:val="480AD875"/>
    <w:rsid w:val="49149B9C"/>
    <w:rsid w:val="495D4AB6"/>
    <w:rsid w:val="4B984608"/>
    <w:rsid w:val="4CC317EA"/>
    <w:rsid w:val="4E663D5E"/>
    <w:rsid w:val="4F01A9F7"/>
    <w:rsid w:val="4F201D9F"/>
    <w:rsid w:val="51BD5F71"/>
    <w:rsid w:val="52AA86B5"/>
    <w:rsid w:val="53592FD2"/>
    <w:rsid w:val="539FFE3C"/>
    <w:rsid w:val="54F50033"/>
    <w:rsid w:val="57110DDD"/>
    <w:rsid w:val="57128A3F"/>
    <w:rsid w:val="57E98812"/>
    <w:rsid w:val="5D4E0862"/>
    <w:rsid w:val="609807CD"/>
    <w:rsid w:val="657B5206"/>
    <w:rsid w:val="67AAA906"/>
    <w:rsid w:val="67CDDBF1"/>
    <w:rsid w:val="68A4BFC1"/>
    <w:rsid w:val="6A0483DD"/>
    <w:rsid w:val="6C45D36F"/>
    <w:rsid w:val="6CAFF835"/>
    <w:rsid w:val="71FE5D24"/>
    <w:rsid w:val="737742FA"/>
    <w:rsid w:val="741CF919"/>
    <w:rsid w:val="765409E5"/>
    <w:rsid w:val="774C73EE"/>
    <w:rsid w:val="79759A32"/>
    <w:rsid w:val="79B46671"/>
    <w:rsid w:val="7EF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0DDD"/>
  <w15:chartTrackingRefBased/>
  <w15:docId w15:val="{30397CE4-DA65-4756-AEDD-D9BBCA9F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5007D4960C04FABF7CEA7C1807523" ma:contentTypeVersion="4" ma:contentTypeDescription="Create a new document." ma:contentTypeScope="" ma:versionID="dd9cccdb94f519034ccf01ac8a65fe37">
  <xsd:schema xmlns:xsd="http://www.w3.org/2001/XMLSchema" xmlns:xs="http://www.w3.org/2001/XMLSchema" xmlns:p="http://schemas.microsoft.com/office/2006/metadata/properties" xmlns:ns2="92f31348-0739-4467-8087-a9e650b26e61" xmlns:ns3="5a015d52-1a8c-45a9-b108-712092158594" targetNamespace="http://schemas.microsoft.com/office/2006/metadata/properties" ma:root="true" ma:fieldsID="f8440fdb1771b7c2319da8ab658c30e2" ns2:_="" ns3:_="">
    <xsd:import namespace="92f31348-0739-4467-8087-a9e650b26e61"/>
    <xsd:import namespace="5a015d52-1a8c-45a9-b108-712092158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31348-0739-4467-8087-a9e650b26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15d52-1a8c-45a9-b108-712092158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77CD3-28DC-411A-B153-07E9FDDBF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77FC9-9A46-4ECA-B1B9-41278EB02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48F76-B998-4302-BA40-64EA766C03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Marit Skancke</dc:creator>
  <keywords/>
  <dc:description/>
  <lastModifiedBy>Rune Kristian Hansen</lastModifiedBy>
  <revision>4</revision>
  <dcterms:created xsi:type="dcterms:W3CDTF">2021-02-15T11:39:00.0000000Z</dcterms:created>
  <dcterms:modified xsi:type="dcterms:W3CDTF">2021-03-02T07:48:19.8398144Z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0x0101004DD5007D4960C04FABF7CEA7C1807523</vt:lpwstr>
  </property>
</Properties>
</file>