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6286" w:rsidRDefault="007F62C5" w:rsidP="00016286">
      <w:pPr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 w:rsidRPr="00343921">
        <w:rPr>
          <w:rFonts w:ascii="Arial" w:hAnsi="Arial" w:cs="Arial"/>
          <w:b/>
          <w:color w:val="2F5496" w:themeColor="accent5" w:themeShade="BF"/>
          <w:sz w:val="32"/>
          <w:szCs w:val="32"/>
        </w:rPr>
        <w:t xml:space="preserve">MAL </w:t>
      </w:r>
      <w:r w:rsidR="00BD0F89">
        <w:rPr>
          <w:rFonts w:ascii="Arial" w:hAnsi="Arial" w:cs="Arial"/>
          <w:b/>
          <w:color w:val="2F5496" w:themeColor="accent5" w:themeShade="BF"/>
          <w:sz w:val="32"/>
          <w:szCs w:val="32"/>
        </w:rPr>
        <w:t xml:space="preserve">FOR </w:t>
      </w:r>
      <w:r w:rsidRPr="00343921">
        <w:rPr>
          <w:rFonts w:ascii="Arial" w:hAnsi="Arial" w:cs="Arial"/>
          <w:b/>
          <w:color w:val="2F5496" w:themeColor="accent5" w:themeShade="BF"/>
          <w:sz w:val="32"/>
          <w:szCs w:val="32"/>
        </w:rPr>
        <w:t>SENSURVEILE</w:t>
      </w:r>
      <w:r w:rsidR="00B8476C">
        <w:rPr>
          <w:rFonts w:ascii="Arial" w:hAnsi="Arial" w:cs="Arial"/>
          <w:b/>
          <w:color w:val="2F5496" w:themeColor="accent5" w:themeShade="BF"/>
          <w:sz w:val="32"/>
          <w:szCs w:val="32"/>
        </w:rPr>
        <w:t>D</w:t>
      </w:r>
      <w:r w:rsidRPr="00343921">
        <w:rPr>
          <w:rFonts w:ascii="Arial" w:hAnsi="Arial" w:cs="Arial"/>
          <w:b/>
          <w:color w:val="2F5496" w:themeColor="accent5" w:themeShade="BF"/>
          <w:sz w:val="32"/>
          <w:szCs w:val="32"/>
        </w:rPr>
        <w:t>NING</w:t>
      </w:r>
      <w:r w:rsidR="00343921">
        <w:rPr>
          <w:rFonts w:ascii="Arial" w:hAnsi="Arial" w:cs="Arial"/>
          <w:b/>
          <w:color w:val="2F5496" w:themeColor="accent5" w:themeShade="BF"/>
          <w:sz w:val="32"/>
          <w:szCs w:val="32"/>
        </w:rPr>
        <w:t xml:space="preserve"> ISL</w:t>
      </w:r>
      <w:r w:rsidRPr="00343921">
        <w:rPr>
          <w:rFonts w:ascii="Arial" w:hAnsi="Arial" w:cs="Arial"/>
          <w:b/>
          <w:color w:val="2F5496" w:themeColor="accent5" w:themeShade="BF"/>
          <w:sz w:val="32"/>
          <w:szCs w:val="32"/>
        </w:rPr>
        <w:t xml:space="preserve"> </w:t>
      </w:r>
    </w:p>
    <w:p w:rsidR="007F62C5" w:rsidRPr="00AC5AF2" w:rsidRDefault="007F62C5" w:rsidP="00016286">
      <w:pPr>
        <w:rPr>
          <w:rFonts w:ascii="Arial" w:hAnsi="Arial" w:cs="Arial"/>
          <w:b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22"/>
        <w:gridCol w:w="4322"/>
      </w:tblGrid>
      <w:tr w:rsidR="00B4127A" w:rsidRPr="00B4127A" w:rsidTr="00071A21">
        <w:tc>
          <w:tcPr>
            <w:tcW w:w="4322" w:type="dxa"/>
          </w:tcPr>
          <w:p w:rsidR="00016286" w:rsidRPr="00284591" w:rsidRDefault="00016286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AC5AF2" w:rsidRPr="00284591" w:rsidRDefault="00284591" w:rsidP="00071A21">
            <w:pPr>
              <w:rPr>
                <w:rFonts w:ascii="Arial" w:hAnsi="Arial" w:cs="Arial"/>
                <w:b/>
                <w:i/>
                <w:color w:val="002060"/>
                <w:lang w:val="nb-NO"/>
              </w:rPr>
            </w:pPr>
            <w:r>
              <w:rPr>
                <w:rFonts w:ascii="Arial" w:hAnsi="Arial" w:cs="Arial"/>
                <w:b/>
                <w:i/>
                <w:color w:val="002060"/>
                <w:lang w:val="nb-NO"/>
              </w:rPr>
              <w:t xml:space="preserve">Oppgi </w:t>
            </w:r>
            <w:r w:rsidRPr="00284591">
              <w:rPr>
                <w:rFonts w:ascii="Arial" w:hAnsi="Arial" w:cs="Arial"/>
                <w:b/>
                <w:i/>
                <w:color w:val="002060"/>
                <w:lang w:val="nb-NO"/>
              </w:rPr>
              <w:t>emnekode</w:t>
            </w:r>
            <w:r w:rsidR="00BD0F89">
              <w:rPr>
                <w:rFonts w:ascii="Arial" w:hAnsi="Arial" w:cs="Arial"/>
                <w:b/>
                <w:i/>
                <w:color w:val="002060"/>
                <w:lang w:val="nb-NO"/>
              </w:rPr>
              <w:t>, emne</w:t>
            </w:r>
            <w:r w:rsidRPr="00284591">
              <w:rPr>
                <w:rFonts w:ascii="Arial" w:hAnsi="Arial" w:cs="Arial"/>
                <w:b/>
                <w:i/>
                <w:color w:val="002060"/>
                <w:lang w:val="nb-NO"/>
              </w:rPr>
              <w:t>navn</w:t>
            </w:r>
            <w:r w:rsidR="00BD0F89">
              <w:rPr>
                <w:rFonts w:ascii="Arial" w:hAnsi="Arial" w:cs="Arial"/>
                <w:b/>
                <w:i/>
                <w:color w:val="002060"/>
                <w:lang w:val="nb-NO"/>
              </w:rPr>
              <w:t xml:space="preserve"> og</w:t>
            </w:r>
          </w:p>
          <w:p w:rsidR="00AC5AF2" w:rsidRPr="00284591" w:rsidRDefault="00284591" w:rsidP="00071A21">
            <w:pPr>
              <w:rPr>
                <w:rFonts w:ascii="Arial" w:hAnsi="Arial" w:cs="Arial"/>
                <w:b/>
                <w:i/>
                <w:color w:val="002060"/>
                <w:lang w:val="nb-NO"/>
              </w:rPr>
            </w:pPr>
            <w:r w:rsidRPr="00284591">
              <w:rPr>
                <w:rFonts w:ascii="Arial" w:hAnsi="Arial" w:cs="Arial"/>
                <w:b/>
                <w:i/>
                <w:color w:val="002060"/>
                <w:lang w:val="nb-NO"/>
              </w:rPr>
              <w:t>antall studiepoeng</w:t>
            </w:r>
          </w:p>
          <w:p w:rsidR="00016286" w:rsidRPr="00284591" w:rsidRDefault="00016286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</w:tc>
        <w:tc>
          <w:tcPr>
            <w:tcW w:w="4322" w:type="dxa"/>
          </w:tcPr>
          <w:p w:rsidR="00016286" w:rsidRPr="00284591" w:rsidRDefault="00016286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374DA6" w:rsidRPr="00284591" w:rsidRDefault="00284591" w:rsidP="00071A21">
            <w:pPr>
              <w:rPr>
                <w:rFonts w:ascii="Arial" w:hAnsi="Arial" w:cs="Arial"/>
                <w:b/>
                <w:i/>
                <w:color w:val="002060"/>
                <w:lang w:val="nb-NO"/>
              </w:rPr>
            </w:pPr>
            <w:r>
              <w:rPr>
                <w:rFonts w:ascii="Arial" w:hAnsi="Arial" w:cs="Arial"/>
                <w:b/>
                <w:i/>
                <w:color w:val="002060"/>
                <w:lang w:val="nb-NO"/>
              </w:rPr>
              <w:t xml:space="preserve">Oppgi </w:t>
            </w:r>
            <w:r w:rsidRPr="00284591">
              <w:rPr>
                <w:rFonts w:ascii="Arial" w:hAnsi="Arial" w:cs="Arial"/>
                <w:b/>
                <w:i/>
                <w:color w:val="002060"/>
                <w:lang w:val="nb-NO"/>
              </w:rPr>
              <w:t>semester/år/eksamensform/</w:t>
            </w:r>
          </w:p>
          <w:p w:rsidR="00016286" w:rsidRPr="00284591" w:rsidRDefault="00284591" w:rsidP="00071A21">
            <w:pPr>
              <w:rPr>
                <w:rFonts w:ascii="Arial" w:hAnsi="Arial" w:cs="Arial"/>
                <w:b/>
                <w:i/>
                <w:color w:val="002060"/>
                <w:lang w:val="nb-NO"/>
              </w:rPr>
            </w:pPr>
            <w:r w:rsidRPr="00284591">
              <w:rPr>
                <w:rFonts w:ascii="Arial" w:hAnsi="Arial" w:cs="Arial"/>
                <w:b/>
                <w:i/>
                <w:color w:val="002060"/>
                <w:lang w:val="nb-NO"/>
              </w:rPr>
              <w:t>eksamenslengde</w:t>
            </w:r>
          </w:p>
          <w:p w:rsidR="00016286" w:rsidRPr="00284591" w:rsidRDefault="00016286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</w:tc>
      </w:tr>
      <w:tr w:rsidR="00B4127A" w:rsidRPr="00B4127A" w:rsidTr="00071A21">
        <w:tc>
          <w:tcPr>
            <w:tcW w:w="8644" w:type="dxa"/>
            <w:gridSpan w:val="2"/>
          </w:tcPr>
          <w:p w:rsidR="00AC5AF2" w:rsidRDefault="00AC5AF2" w:rsidP="00071A21">
            <w:pPr>
              <w:rPr>
                <w:rFonts w:ascii="Arial" w:hAnsi="Arial" w:cs="Arial"/>
                <w:color w:val="002060"/>
                <w:lang w:val="nb-NO"/>
              </w:rPr>
            </w:pPr>
            <w:r w:rsidRPr="00B4127A">
              <w:rPr>
                <w:rFonts w:ascii="Arial" w:hAnsi="Arial" w:cs="Arial"/>
                <w:b/>
                <w:color w:val="002060"/>
                <w:lang w:val="nb-NO"/>
              </w:rPr>
              <w:t>OPPGAVETEKST</w:t>
            </w:r>
            <w:r w:rsidR="00B4127A">
              <w:rPr>
                <w:rFonts w:ascii="Arial" w:hAnsi="Arial" w:cs="Arial"/>
                <w:color w:val="002060"/>
                <w:lang w:val="nb-NO"/>
              </w:rPr>
              <w:t>:</w:t>
            </w:r>
            <w:r w:rsidRPr="00B4127A">
              <w:rPr>
                <w:rFonts w:ascii="Arial" w:hAnsi="Arial" w:cs="Arial"/>
                <w:color w:val="002060"/>
                <w:lang w:val="nb-NO"/>
              </w:rPr>
              <w:t>(kan legges ved</w:t>
            </w:r>
            <w:r w:rsidR="00B4127A">
              <w:rPr>
                <w:rFonts w:ascii="Arial" w:hAnsi="Arial" w:cs="Arial"/>
                <w:color w:val="002060"/>
                <w:lang w:val="nb-NO"/>
              </w:rPr>
              <w:t xml:space="preserve"> som eget vedlegg</w:t>
            </w:r>
            <w:r w:rsidRPr="00B4127A">
              <w:rPr>
                <w:rFonts w:ascii="Arial" w:hAnsi="Arial" w:cs="Arial"/>
                <w:color w:val="002060"/>
                <w:lang w:val="nb-NO"/>
              </w:rPr>
              <w:t>)</w:t>
            </w:r>
          </w:p>
          <w:p w:rsidR="00B4127A" w:rsidRDefault="00B4127A" w:rsidP="00071A21">
            <w:pPr>
              <w:rPr>
                <w:rFonts w:ascii="Arial" w:hAnsi="Arial" w:cs="Arial"/>
                <w:color w:val="002060"/>
                <w:lang w:val="nb-NO"/>
              </w:rPr>
            </w:pPr>
          </w:p>
          <w:p w:rsidR="00B4127A" w:rsidRDefault="00B4127A" w:rsidP="00071A21">
            <w:pPr>
              <w:rPr>
                <w:rFonts w:ascii="Arial" w:hAnsi="Arial" w:cs="Arial"/>
                <w:color w:val="002060"/>
                <w:lang w:val="nb-NO"/>
              </w:rPr>
            </w:pPr>
          </w:p>
          <w:p w:rsidR="00B4127A" w:rsidRPr="00B4127A" w:rsidRDefault="00B4127A" w:rsidP="00071A21">
            <w:pPr>
              <w:rPr>
                <w:rFonts w:ascii="Arial" w:hAnsi="Arial" w:cs="Arial"/>
                <w:color w:val="002060"/>
                <w:lang w:val="nb-NO"/>
              </w:rPr>
            </w:pPr>
          </w:p>
          <w:p w:rsidR="00AC5AF2" w:rsidRPr="00B4127A" w:rsidRDefault="00AC5AF2" w:rsidP="00071A21">
            <w:pPr>
              <w:rPr>
                <w:rFonts w:ascii="Arial" w:hAnsi="Arial" w:cs="Arial"/>
                <w:color w:val="002060"/>
                <w:lang w:val="nb-NO"/>
              </w:rPr>
            </w:pPr>
          </w:p>
          <w:p w:rsidR="00AC5AF2" w:rsidRPr="00B4127A" w:rsidRDefault="00AC5AF2" w:rsidP="00071A21">
            <w:pPr>
              <w:rPr>
                <w:rFonts w:ascii="Arial" w:hAnsi="Arial" w:cs="Arial"/>
                <w:color w:val="002060"/>
                <w:lang w:val="nb-NO"/>
              </w:rPr>
            </w:pPr>
          </w:p>
        </w:tc>
      </w:tr>
      <w:tr w:rsidR="00B4127A" w:rsidRPr="00B4127A" w:rsidTr="00071A21">
        <w:tc>
          <w:tcPr>
            <w:tcW w:w="8644" w:type="dxa"/>
            <w:gridSpan w:val="2"/>
          </w:tcPr>
          <w:p w:rsidR="00374DA6" w:rsidRDefault="00374DA6" w:rsidP="00374DA6">
            <w:pPr>
              <w:rPr>
                <w:rFonts w:ascii="Arial" w:hAnsi="Arial" w:cs="Arial"/>
                <w:color w:val="002060"/>
                <w:lang w:val="nb-NO"/>
              </w:rPr>
            </w:pPr>
            <w:r w:rsidRPr="00B4127A">
              <w:rPr>
                <w:rFonts w:ascii="Arial" w:hAnsi="Arial" w:cs="Arial"/>
                <w:b/>
                <w:color w:val="002060"/>
                <w:lang w:val="nb-NO"/>
              </w:rPr>
              <w:t>PENSUM</w:t>
            </w:r>
            <w:r w:rsidR="00B4127A">
              <w:rPr>
                <w:rFonts w:ascii="Arial" w:hAnsi="Arial" w:cs="Arial"/>
                <w:b/>
                <w:color w:val="002060"/>
                <w:lang w:val="nb-NO"/>
              </w:rPr>
              <w:t>:</w:t>
            </w:r>
          </w:p>
          <w:p w:rsidR="00B4127A" w:rsidRDefault="00B4127A" w:rsidP="00374DA6">
            <w:pPr>
              <w:rPr>
                <w:rFonts w:ascii="Arial" w:hAnsi="Arial" w:cs="Arial"/>
                <w:color w:val="002060"/>
                <w:lang w:val="nb-NO"/>
              </w:rPr>
            </w:pPr>
          </w:p>
          <w:p w:rsidR="00B4127A" w:rsidRDefault="00B4127A" w:rsidP="00374DA6">
            <w:pPr>
              <w:rPr>
                <w:rFonts w:ascii="Arial" w:hAnsi="Arial" w:cs="Arial"/>
                <w:color w:val="002060"/>
                <w:lang w:val="nb-NO"/>
              </w:rPr>
            </w:pPr>
          </w:p>
          <w:p w:rsidR="00B4127A" w:rsidRPr="00B4127A" w:rsidRDefault="00B4127A" w:rsidP="00374DA6">
            <w:pPr>
              <w:rPr>
                <w:rFonts w:ascii="Arial" w:hAnsi="Arial" w:cs="Arial"/>
                <w:color w:val="002060"/>
                <w:lang w:val="nb-NO"/>
              </w:rPr>
            </w:pPr>
          </w:p>
          <w:p w:rsidR="00374DA6" w:rsidRPr="00B4127A" w:rsidRDefault="00374DA6" w:rsidP="00071A21">
            <w:pPr>
              <w:rPr>
                <w:rFonts w:ascii="Arial" w:hAnsi="Arial" w:cs="Arial"/>
                <w:color w:val="002060"/>
                <w:lang w:val="nb-NO"/>
              </w:rPr>
            </w:pPr>
          </w:p>
        </w:tc>
      </w:tr>
      <w:tr w:rsidR="00B4127A" w:rsidRPr="00B4127A" w:rsidTr="00071A21">
        <w:tc>
          <w:tcPr>
            <w:tcW w:w="8644" w:type="dxa"/>
            <w:gridSpan w:val="2"/>
          </w:tcPr>
          <w:p w:rsidR="00016286" w:rsidRPr="00B4127A" w:rsidRDefault="00B4127A" w:rsidP="00AC5AF2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color w:val="002060"/>
                <w:lang w:eastAsia="nb-NO"/>
              </w:rPr>
            </w:pPr>
            <w:r w:rsidRPr="00B4127A">
              <w:rPr>
                <w:rFonts w:ascii="Arial" w:eastAsia="Times New Roman" w:hAnsi="Arial" w:cs="Arial"/>
                <w:b/>
                <w:color w:val="002060"/>
                <w:lang w:eastAsia="nb-NO"/>
              </w:rPr>
              <w:t xml:space="preserve">TILLATTE </w:t>
            </w:r>
            <w:r w:rsidR="00AC5AF2" w:rsidRPr="00B4127A">
              <w:rPr>
                <w:rFonts w:ascii="Arial" w:eastAsia="Times New Roman" w:hAnsi="Arial" w:cs="Arial"/>
                <w:b/>
                <w:color w:val="002060"/>
                <w:lang w:eastAsia="nb-NO"/>
              </w:rPr>
              <w:t>HJELPEMIDLER</w:t>
            </w:r>
            <w:r>
              <w:rPr>
                <w:rFonts w:ascii="Arial" w:eastAsia="Times New Roman" w:hAnsi="Arial" w:cs="Arial"/>
                <w:b/>
                <w:color w:val="002060"/>
                <w:lang w:eastAsia="nb-NO"/>
              </w:rPr>
              <w:t>:</w:t>
            </w:r>
          </w:p>
          <w:p w:rsidR="00AC5AF2" w:rsidRPr="00B4127A" w:rsidRDefault="00AC5AF2" w:rsidP="00AC5AF2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color w:val="002060"/>
                <w:lang w:eastAsia="nb-NO"/>
              </w:rPr>
            </w:pPr>
          </w:p>
          <w:p w:rsidR="00AC5AF2" w:rsidRPr="00B4127A" w:rsidRDefault="00AC5AF2" w:rsidP="00AC5AF2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color w:val="002060"/>
                <w:lang w:eastAsia="nb-NO"/>
              </w:rPr>
            </w:pPr>
          </w:p>
          <w:p w:rsidR="00AC5AF2" w:rsidRPr="00B4127A" w:rsidRDefault="00AC5AF2" w:rsidP="00AC5AF2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color w:val="002060"/>
                <w:lang w:eastAsia="nb-NO"/>
              </w:rPr>
            </w:pPr>
          </w:p>
          <w:p w:rsidR="00AC5AF2" w:rsidRPr="00B4127A" w:rsidRDefault="00AC5AF2" w:rsidP="00AC5AF2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color w:val="002060"/>
                <w:lang w:eastAsia="nb-NO"/>
              </w:rPr>
            </w:pPr>
          </w:p>
        </w:tc>
      </w:tr>
      <w:tr w:rsidR="00B4127A" w:rsidRPr="00B4127A" w:rsidTr="00071A21">
        <w:tc>
          <w:tcPr>
            <w:tcW w:w="8644" w:type="dxa"/>
            <w:gridSpan w:val="2"/>
          </w:tcPr>
          <w:p w:rsidR="00284591" w:rsidRDefault="00016286" w:rsidP="00016286">
            <w:pPr>
              <w:rPr>
                <w:rFonts w:ascii="Arial" w:hAnsi="Arial" w:cs="Arial"/>
                <w:b/>
                <w:color w:val="002060"/>
                <w:lang w:val="nb-NO"/>
              </w:rPr>
            </w:pPr>
            <w:r w:rsidRPr="00B4127A">
              <w:rPr>
                <w:rFonts w:ascii="Arial" w:hAnsi="Arial" w:cs="Arial"/>
                <w:b/>
                <w:color w:val="002060"/>
                <w:lang w:val="nb-NO"/>
              </w:rPr>
              <w:t>LÆRINGSMÅL FOR EMNET</w:t>
            </w:r>
            <w:r w:rsidR="005D6CAA">
              <w:rPr>
                <w:rFonts w:ascii="Arial" w:hAnsi="Arial" w:cs="Arial"/>
                <w:b/>
                <w:color w:val="002060"/>
                <w:lang w:val="nb-NO"/>
              </w:rPr>
              <w:t>:</w:t>
            </w:r>
            <w:r w:rsidR="00374DA6" w:rsidRPr="00B4127A">
              <w:rPr>
                <w:rFonts w:ascii="Arial" w:hAnsi="Arial" w:cs="Arial"/>
                <w:b/>
                <w:color w:val="002060"/>
                <w:lang w:val="nb-NO"/>
              </w:rPr>
              <w:t xml:space="preserve"> </w:t>
            </w:r>
          </w:p>
          <w:p w:rsidR="00284591" w:rsidRDefault="00284591" w:rsidP="00016286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284591" w:rsidRDefault="00284591" w:rsidP="00016286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284591" w:rsidRDefault="00284591" w:rsidP="00016286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284591" w:rsidRDefault="00284591" w:rsidP="00016286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284591" w:rsidRDefault="00284591" w:rsidP="00016286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284591" w:rsidRDefault="00284591" w:rsidP="00016286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284591" w:rsidRDefault="00284591" w:rsidP="00016286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016286" w:rsidRPr="00B4127A" w:rsidRDefault="00374DA6" w:rsidP="00016286">
            <w:pPr>
              <w:rPr>
                <w:rFonts w:ascii="Arial" w:hAnsi="Arial" w:cs="Arial"/>
                <w:color w:val="002060"/>
                <w:lang w:val="nb-NO"/>
              </w:rPr>
            </w:pPr>
            <w:r w:rsidRPr="00B4127A">
              <w:rPr>
                <w:rFonts w:ascii="Arial" w:hAnsi="Arial" w:cs="Arial"/>
                <w:color w:val="002060"/>
                <w:lang w:val="nb-NO"/>
              </w:rPr>
              <w:t>(</w:t>
            </w:r>
            <w:r w:rsidR="00EE4C85">
              <w:rPr>
                <w:rFonts w:ascii="Arial" w:hAnsi="Arial" w:cs="Arial"/>
                <w:color w:val="002060"/>
                <w:lang w:val="nb-NO"/>
              </w:rPr>
              <w:t>S</w:t>
            </w:r>
            <w:r w:rsidRPr="00B4127A">
              <w:rPr>
                <w:rFonts w:ascii="Arial" w:hAnsi="Arial" w:cs="Arial"/>
                <w:color w:val="002060"/>
                <w:lang w:val="nb-NO"/>
              </w:rPr>
              <w:t xml:space="preserve">ett inn lenke til emnebeskrivelsen også. Emnebeskrivelser finnes </w:t>
            </w:r>
            <w:hyperlink r:id="rId7" w:anchor="semester=2016&amp;gjovik=false&amp;trondheim=false&amp;alesund=false&amp;faculty=-1&amp;institute=-1&amp;multimedia=false&amp;english=false&amp;phd=false&amp;courseAutumn=false&amp;courseSpring=false&amp;courseSummer=false&amp;pageNo=1&amp;season=autumn&amp;sortOrder=ascTitle" w:history="1">
              <w:r w:rsidRPr="005D6CAA">
                <w:rPr>
                  <w:rStyle w:val="Hyperkobling"/>
                  <w:rFonts w:ascii="Arial" w:hAnsi="Arial" w:cs="Arial"/>
                  <w:lang w:val="nb-NO"/>
                </w:rPr>
                <w:t>her</w:t>
              </w:r>
            </w:hyperlink>
            <w:r w:rsidR="00EE4C85">
              <w:rPr>
                <w:rFonts w:ascii="Arial" w:hAnsi="Arial" w:cs="Arial"/>
                <w:color w:val="002060"/>
                <w:lang w:val="nb-NO"/>
              </w:rPr>
              <w:t>.</w:t>
            </w:r>
            <w:r w:rsidRPr="00B4127A">
              <w:rPr>
                <w:rFonts w:ascii="Arial" w:hAnsi="Arial" w:cs="Arial"/>
                <w:color w:val="002060"/>
                <w:lang w:val="nb-NO"/>
              </w:rPr>
              <w:t>)</w:t>
            </w:r>
          </w:p>
          <w:p w:rsidR="00016286" w:rsidRPr="00B4127A" w:rsidRDefault="00016286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</w:tc>
      </w:tr>
      <w:tr w:rsidR="00B4127A" w:rsidRPr="00B4127A" w:rsidTr="00071A21">
        <w:tc>
          <w:tcPr>
            <w:tcW w:w="8644" w:type="dxa"/>
            <w:gridSpan w:val="2"/>
          </w:tcPr>
          <w:p w:rsidR="00016286" w:rsidRPr="00B4127A" w:rsidRDefault="00016286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  <w:r w:rsidRPr="00B4127A">
              <w:rPr>
                <w:rFonts w:ascii="Arial" w:hAnsi="Arial" w:cs="Arial"/>
                <w:b/>
                <w:color w:val="002060"/>
                <w:lang w:val="nb-NO"/>
              </w:rPr>
              <w:t>EKSAMENSKRAV</w:t>
            </w:r>
            <w:r w:rsidR="002B66A6">
              <w:rPr>
                <w:rFonts w:ascii="Arial" w:hAnsi="Arial" w:cs="Arial"/>
                <w:b/>
                <w:color w:val="002060"/>
                <w:lang w:val="nb-NO"/>
              </w:rPr>
              <w:t xml:space="preserve"> </w:t>
            </w:r>
          </w:p>
          <w:p w:rsidR="00AC5AF2" w:rsidRPr="00B4127A" w:rsidRDefault="00AC5AF2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  <w:r w:rsidRPr="00B4127A">
              <w:rPr>
                <w:rFonts w:ascii="Arial" w:hAnsi="Arial" w:cs="Arial"/>
                <w:b/>
                <w:color w:val="002060"/>
                <w:lang w:val="nb-NO"/>
              </w:rPr>
              <w:t>Innhold</w:t>
            </w:r>
          </w:p>
          <w:p w:rsidR="00D21357" w:rsidRPr="00304DD9" w:rsidRDefault="00304DD9" w:rsidP="00304DD9">
            <w:pPr>
              <w:pStyle w:val="Listeavsnitt"/>
              <w:numPr>
                <w:ilvl w:val="0"/>
                <w:numId w:val="4"/>
              </w:numPr>
              <w:rPr>
                <w:rFonts w:ascii="Arial" w:hAnsi="Arial" w:cs="Arial"/>
                <w:i/>
                <w:color w:val="002060"/>
                <w:lang w:val="nb-NO"/>
              </w:rPr>
            </w:pPr>
            <w:r w:rsidRPr="00304DD9">
              <w:rPr>
                <w:rFonts w:ascii="Arial" w:hAnsi="Arial" w:cs="Arial"/>
                <w:i/>
                <w:color w:val="002060"/>
                <w:lang w:val="nb-NO"/>
              </w:rPr>
              <w:t>Beskriv</w:t>
            </w:r>
            <w:r w:rsidR="007F62C5" w:rsidRPr="00304DD9">
              <w:rPr>
                <w:rFonts w:ascii="Arial" w:hAnsi="Arial" w:cs="Arial"/>
                <w:i/>
                <w:color w:val="002060"/>
                <w:lang w:val="nb-NO"/>
              </w:rPr>
              <w:t xml:space="preserve"> kort hvilke faglige krav som stilles</w:t>
            </w:r>
            <w:r w:rsidRPr="00304DD9">
              <w:rPr>
                <w:rFonts w:ascii="Arial" w:hAnsi="Arial" w:cs="Arial"/>
                <w:i/>
                <w:color w:val="002060"/>
                <w:lang w:val="nb-NO"/>
              </w:rPr>
              <w:t xml:space="preserve">: Spesifiser om det er noe som har blitt spesielt vektlagt i </w:t>
            </w:r>
            <w:r>
              <w:rPr>
                <w:rFonts w:ascii="Arial" w:hAnsi="Arial" w:cs="Arial"/>
                <w:i/>
                <w:color w:val="002060"/>
                <w:lang w:val="nb-NO"/>
              </w:rPr>
              <w:t>emnet. Er det behov for å presisere/f</w:t>
            </w:r>
            <w:r w:rsidR="005D6CAA">
              <w:rPr>
                <w:rFonts w:ascii="Arial" w:hAnsi="Arial" w:cs="Arial"/>
                <w:i/>
                <w:color w:val="002060"/>
                <w:lang w:val="nb-NO"/>
              </w:rPr>
              <w:t>ortolke oppgaven</w:t>
            </w:r>
            <w:r w:rsidR="00E87004">
              <w:rPr>
                <w:rFonts w:ascii="Arial" w:hAnsi="Arial" w:cs="Arial"/>
                <w:i/>
                <w:color w:val="002060"/>
                <w:lang w:val="nb-NO"/>
              </w:rPr>
              <w:t>? D</w:t>
            </w:r>
            <w:r w:rsidR="00284591">
              <w:rPr>
                <w:rFonts w:ascii="Arial" w:hAnsi="Arial" w:cs="Arial"/>
                <w:i/>
                <w:color w:val="002060"/>
                <w:lang w:val="nb-NO"/>
              </w:rPr>
              <w:t>ette gjelder spesielt dersom</w:t>
            </w:r>
            <w:r w:rsidR="00E87004">
              <w:rPr>
                <w:rFonts w:ascii="Arial" w:hAnsi="Arial" w:cs="Arial"/>
                <w:i/>
                <w:color w:val="002060"/>
                <w:lang w:val="nb-NO"/>
              </w:rPr>
              <w:t xml:space="preserve"> oppgaven har flere tolkningsmuligheter eller dersom det i etterkant av gjennomført eksamen har vist seg at deler av eksamen kan misforstås/er uklart formulert </w:t>
            </w:r>
            <w:r w:rsidR="00BD0F89">
              <w:rPr>
                <w:rFonts w:ascii="Arial" w:hAnsi="Arial" w:cs="Arial"/>
                <w:i/>
                <w:color w:val="002060"/>
                <w:lang w:val="nb-NO"/>
              </w:rPr>
              <w:t>e</w:t>
            </w:r>
            <w:r w:rsidR="00E87004">
              <w:rPr>
                <w:rFonts w:ascii="Arial" w:hAnsi="Arial" w:cs="Arial"/>
                <w:i/>
                <w:color w:val="002060"/>
                <w:lang w:val="nb-NO"/>
              </w:rPr>
              <w:t>.l.</w:t>
            </w:r>
            <w:r w:rsidR="005D6CAA">
              <w:rPr>
                <w:rFonts w:ascii="Arial" w:hAnsi="Arial" w:cs="Arial"/>
                <w:i/>
                <w:color w:val="002060"/>
                <w:lang w:val="nb-NO"/>
              </w:rPr>
              <w:t>?</w:t>
            </w:r>
            <w:r w:rsidR="00EE4C85">
              <w:rPr>
                <w:rFonts w:ascii="Arial" w:hAnsi="Arial" w:cs="Arial"/>
                <w:i/>
                <w:color w:val="002060"/>
                <w:lang w:val="nb-NO"/>
              </w:rPr>
              <w:t xml:space="preserve"> </w:t>
            </w:r>
          </w:p>
          <w:p w:rsidR="00304DD9" w:rsidRDefault="00304DD9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AC5AF2" w:rsidRPr="00B4127A" w:rsidRDefault="00AC5AF2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  <w:r w:rsidRPr="00B4127A">
              <w:rPr>
                <w:rFonts w:ascii="Arial" w:hAnsi="Arial" w:cs="Arial"/>
                <w:b/>
                <w:color w:val="002060"/>
                <w:lang w:val="nb-NO"/>
              </w:rPr>
              <w:t>Form/struktur/språklig framstilling og logisk sammenheng</w:t>
            </w:r>
          </w:p>
          <w:p w:rsidR="00AC5AF2" w:rsidRPr="00304DD9" w:rsidRDefault="007F62C5" w:rsidP="00304DD9">
            <w:pPr>
              <w:pStyle w:val="Listeavsnitt"/>
              <w:numPr>
                <w:ilvl w:val="0"/>
                <w:numId w:val="4"/>
              </w:numPr>
              <w:rPr>
                <w:rFonts w:ascii="Arial" w:hAnsi="Arial" w:cs="Arial"/>
                <w:i/>
                <w:color w:val="002060"/>
                <w:lang w:val="nb-NO"/>
              </w:rPr>
            </w:pPr>
            <w:r w:rsidRPr="00304DD9">
              <w:rPr>
                <w:rFonts w:ascii="Arial" w:hAnsi="Arial" w:cs="Arial"/>
                <w:i/>
                <w:color w:val="002060"/>
                <w:lang w:val="nb-NO"/>
              </w:rPr>
              <w:t>Basert på eksamenssjangeren,</w:t>
            </w:r>
            <w:r w:rsidR="005D6CAA">
              <w:rPr>
                <w:rFonts w:ascii="Arial" w:hAnsi="Arial" w:cs="Arial"/>
                <w:i/>
                <w:color w:val="002060"/>
                <w:lang w:val="nb-NO"/>
              </w:rPr>
              <w:t xml:space="preserve"> beskriv </w:t>
            </w:r>
            <w:r w:rsidR="00E87004">
              <w:rPr>
                <w:rFonts w:ascii="Arial" w:hAnsi="Arial" w:cs="Arial"/>
                <w:i/>
                <w:color w:val="002060"/>
                <w:lang w:val="nb-NO"/>
              </w:rPr>
              <w:t xml:space="preserve">kort </w:t>
            </w:r>
            <w:r w:rsidR="005D6CAA">
              <w:rPr>
                <w:rFonts w:ascii="Arial" w:hAnsi="Arial" w:cs="Arial"/>
                <w:i/>
                <w:color w:val="002060"/>
                <w:lang w:val="nb-NO"/>
              </w:rPr>
              <w:t>hvilke formelle og språklige krav som stilles til oppgaven.</w:t>
            </w:r>
            <w:r w:rsidR="00304DD9" w:rsidRPr="00304DD9">
              <w:rPr>
                <w:rFonts w:ascii="Arial" w:hAnsi="Arial" w:cs="Arial"/>
                <w:i/>
                <w:color w:val="002060"/>
                <w:lang w:val="nb-NO"/>
              </w:rPr>
              <w:t xml:space="preserve"> </w:t>
            </w:r>
          </w:p>
          <w:p w:rsidR="00016286" w:rsidRPr="00B4127A" w:rsidRDefault="00016286" w:rsidP="00374DA6">
            <w:pPr>
              <w:ind w:left="720"/>
              <w:rPr>
                <w:rFonts w:ascii="Arial" w:hAnsi="Arial" w:cs="Arial"/>
                <w:color w:val="002060"/>
                <w:lang w:val="nb-NO"/>
              </w:rPr>
            </w:pPr>
          </w:p>
        </w:tc>
      </w:tr>
      <w:tr w:rsidR="00B4127A" w:rsidRPr="00B4127A" w:rsidTr="00071A21">
        <w:tc>
          <w:tcPr>
            <w:tcW w:w="8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AF2" w:rsidRDefault="00AC5AF2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  <w:r w:rsidRPr="00304DD9">
              <w:rPr>
                <w:rFonts w:ascii="Arial" w:hAnsi="Arial" w:cs="Arial"/>
                <w:b/>
                <w:color w:val="002060"/>
                <w:lang w:val="nb-NO"/>
              </w:rPr>
              <w:t>VURDERING</w:t>
            </w:r>
          </w:p>
          <w:p w:rsidR="00EE4C85" w:rsidRPr="009B1A24" w:rsidRDefault="00FE1789" w:rsidP="00EE4C85">
            <w:pPr>
              <w:rPr>
                <w:rFonts w:ascii="Arial" w:hAnsi="Arial" w:cs="Arial"/>
                <w:i/>
                <w:color w:val="002060"/>
                <w:lang w:val="nb-NO"/>
              </w:rPr>
            </w:pPr>
            <w:hyperlink r:id="rId8" w:history="1">
              <w:r w:rsidR="00EE4C85" w:rsidRPr="009B1A24">
                <w:rPr>
                  <w:rStyle w:val="Hyperkobling"/>
                  <w:rFonts w:ascii="Arial" w:hAnsi="Arial" w:cs="Arial"/>
                  <w:i/>
                  <w:color w:val="002060"/>
                  <w:lang w:val="nb-NO"/>
                </w:rPr>
                <w:t>NTNUs karakterskala</w:t>
              </w:r>
            </w:hyperlink>
            <w:r w:rsidR="00EE4C85" w:rsidRPr="009B1A24">
              <w:rPr>
                <w:rFonts w:ascii="Arial" w:hAnsi="Arial" w:cs="Arial"/>
                <w:i/>
                <w:color w:val="002060"/>
                <w:lang w:val="nb-NO"/>
              </w:rPr>
              <w:t xml:space="preserve"> for humanistiske fag ligger til grunn  for vurderinger. For emner hvor det er naturlig å dele ut poeng, kan </w:t>
            </w:r>
            <w:hyperlink r:id="rId9" w:history="1">
              <w:r w:rsidR="00EE4C85" w:rsidRPr="009B1A24">
                <w:rPr>
                  <w:rStyle w:val="Hyperkobling"/>
                  <w:rFonts w:ascii="Arial" w:hAnsi="Arial" w:cs="Arial"/>
                  <w:i/>
                  <w:color w:val="002060"/>
                  <w:lang w:val="nb-NO"/>
                </w:rPr>
                <w:t>prosentvurderingsmetoden</w:t>
              </w:r>
            </w:hyperlink>
            <w:r w:rsidR="00EE4C85" w:rsidRPr="009B1A24">
              <w:rPr>
                <w:rFonts w:ascii="Arial" w:hAnsi="Arial" w:cs="Arial"/>
                <w:i/>
                <w:color w:val="002060"/>
                <w:lang w:val="nb-NO"/>
              </w:rPr>
              <w:t xml:space="preserve"> være et nyttig verktøy. </w:t>
            </w:r>
          </w:p>
          <w:p w:rsidR="00EE4C85" w:rsidRPr="00304DD9" w:rsidRDefault="00EE4C85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EE4C85" w:rsidRPr="00EE4C85" w:rsidRDefault="005D6CAA" w:rsidP="00EE4C85">
            <w:pPr>
              <w:pStyle w:val="Listeavsnitt"/>
              <w:numPr>
                <w:ilvl w:val="0"/>
                <w:numId w:val="3"/>
              </w:numPr>
              <w:rPr>
                <w:rFonts w:ascii="Arial" w:hAnsi="Arial" w:cs="Arial"/>
                <w:i/>
                <w:color w:val="002060"/>
                <w:lang w:val="nb-NO"/>
              </w:rPr>
            </w:pPr>
            <w:r w:rsidRPr="00EE4C85">
              <w:rPr>
                <w:rFonts w:ascii="Arial" w:hAnsi="Arial" w:cs="Arial"/>
                <w:i/>
                <w:color w:val="002060"/>
                <w:lang w:val="nb-NO"/>
              </w:rPr>
              <w:lastRenderedPageBreak/>
              <w:t xml:space="preserve">Dersom oppgaven har flere deler, gjør rede for hvordan </w:t>
            </w:r>
            <w:r w:rsidR="00EE4C85" w:rsidRPr="00EE4C85">
              <w:rPr>
                <w:rFonts w:ascii="Arial" w:hAnsi="Arial" w:cs="Arial"/>
                <w:i/>
                <w:color w:val="002060"/>
                <w:lang w:val="nb-NO"/>
              </w:rPr>
              <w:t xml:space="preserve">delene vektes. </w:t>
            </w:r>
          </w:p>
          <w:p w:rsidR="00374DA6" w:rsidRPr="00EE4C85" w:rsidRDefault="00EE4C85" w:rsidP="00EE4C85">
            <w:pPr>
              <w:pStyle w:val="Listeavsnitt"/>
              <w:numPr>
                <w:ilvl w:val="0"/>
                <w:numId w:val="3"/>
              </w:numPr>
              <w:rPr>
                <w:rFonts w:ascii="Arial" w:hAnsi="Arial" w:cs="Arial"/>
                <w:i/>
                <w:color w:val="002060"/>
                <w:lang w:val="nb-NO"/>
              </w:rPr>
            </w:pPr>
            <w:r w:rsidRPr="00EE4C85">
              <w:rPr>
                <w:rFonts w:ascii="Arial" w:hAnsi="Arial" w:cs="Arial"/>
                <w:i/>
                <w:color w:val="002060"/>
                <w:lang w:val="nb-NO"/>
              </w:rPr>
              <w:t>Dersom det er krav om at alle delene må bestås, må det oppgis</w:t>
            </w:r>
            <w:r>
              <w:rPr>
                <w:rFonts w:ascii="Arial" w:hAnsi="Arial" w:cs="Arial"/>
                <w:i/>
                <w:color w:val="002060"/>
                <w:lang w:val="nb-NO"/>
              </w:rPr>
              <w:t xml:space="preserve"> her</w:t>
            </w:r>
            <w:r w:rsidR="00374DA6" w:rsidRPr="00EE4C85">
              <w:rPr>
                <w:rFonts w:ascii="Arial" w:hAnsi="Arial" w:cs="Arial"/>
                <w:color w:val="002060"/>
                <w:lang w:val="nb-NO"/>
              </w:rPr>
              <w:t xml:space="preserve"> (</w:t>
            </w:r>
            <w:r w:rsidRPr="00EE4C85">
              <w:rPr>
                <w:rFonts w:ascii="Arial" w:hAnsi="Arial" w:cs="Arial"/>
                <w:color w:val="002060"/>
                <w:lang w:val="nb-NO"/>
              </w:rPr>
              <w:t xml:space="preserve">NB! </w:t>
            </w:r>
            <w:r w:rsidR="00374DA6" w:rsidRPr="00EE4C85">
              <w:rPr>
                <w:rFonts w:ascii="Arial" w:hAnsi="Arial" w:cs="Arial"/>
                <w:color w:val="002060"/>
                <w:lang w:val="nb-NO"/>
              </w:rPr>
              <w:t>dette må også være kunngjort til studentene</w:t>
            </w:r>
            <w:r>
              <w:rPr>
                <w:rFonts w:ascii="Arial" w:hAnsi="Arial" w:cs="Arial"/>
                <w:color w:val="002060"/>
                <w:lang w:val="nb-NO"/>
              </w:rPr>
              <w:t xml:space="preserve"> på eksamensoppgaven</w:t>
            </w:r>
            <w:r w:rsidR="00374DA6" w:rsidRPr="00EE4C85">
              <w:rPr>
                <w:rFonts w:ascii="Arial" w:hAnsi="Arial" w:cs="Arial"/>
                <w:color w:val="002060"/>
                <w:lang w:val="nb-NO"/>
              </w:rPr>
              <w:t>)</w:t>
            </w:r>
          </w:p>
          <w:p w:rsidR="00374DA6" w:rsidRPr="00EE4C85" w:rsidRDefault="00374DA6" w:rsidP="00374DA6">
            <w:pPr>
              <w:pStyle w:val="Listeavsnitt"/>
              <w:numPr>
                <w:ilvl w:val="0"/>
                <w:numId w:val="3"/>
              </w:numPr>
              <w:rPr>
                <w:rFonts w:ascii="Arial" w:hAnsi="Arial" w:cs="Arial"/>
                <w:i/>
                <w:color w:val="002060"/>
                <w:lang w:val="nb-NO"/>
              </w:rPr>
            </w:pPr>
            <w:r w:rsidRPr="00EE4C85">
              <w:rPr>
                <w:rFonts w:ascii="Arial" w:hAnsi="Arial" w:cs="Arial"/>
                <w:i/>
                <w:color w:val="002060"/>
                <w:lang w:val="nb-NO"/>
              </w:rPr>
              <w:t>Dersom det er en poengskala for karakterer, skal denne oppgis her</w:t>
            </w:r>
          </w:p>
          <w:p w:rsidR="00374DA6" w:rsidRPr="00EE4C85" w:rsidRDefault="00374DA6" w:rsidP="00374DA6">
            <w:pPr>
              <w:pStyle w:val="Listeavsnitt"/>
              <w:numPr>
                <w:ilvl w:val="0"/>
                <w:numId w:val="3"/>
              </w:numPr>
              <w:rPr>
                <w:rFonts w:ascii="Arial" w:hAnsi="Arial" w:cs="Arial"/>
                <w:i/>
                <w:color w:val="002060"/>
                <w:lang w:val="nb-NO"/>
              </w:rPr>
            </w:pPr>
            <w:r w:rsidRPr="00EE4C85">
              <w:rPr>
                <w:rFonts w:ascii="Arial" w:hAnsi="Arial" w:cs="Arial"/>
                <w:i/>
                <w:color w:val="002060"/>
                <w:lang w:val="nb-NO"/>
              </w:rPr>
              <w:t>Dersom det er utarbeidet ‘fasit’ skal den legges ved</w:t>
            </w:r>
          </w:p>
          <w:p w:rsidR="00374DA6" w:rsidRPr="00EE4C85" w:rsidRDefault="00374DA6" w:rsidP="00EE4C85">
            <w:pPr>
              <w:ind w:left="360"/>
              <w:rPr>
                <w:rFonts w:ascii="Arial" w:hAnsi="Arial" w:cs="Arial"/>
                <w:color w:val="002060"/>
                <w:lang w:val="nb-NO"/>
              </w:rPr>
            </w:pPr>
          </w:p>
          <w:p w:rsidR="00374DA6" w:rsidRPr="00B4127A" w:rsidRDefault="00374DA6" w:rsidP="00374DA6">
            <w:pPr>
              <w:ind w:left="720"/>
              <w:rPr>
                <w:rFonts w:ascii="Arial" w:hAnsi="Arial" w:cs="Arial"/>
                <w:color w:val="002060"/>
                <w:lang w:val="nb-NO"/>
              </w:rPr>
            </w:pPr>
          </w:p>
          <w:p w:rsidR="00304DD9" w:rsidRPr="00B4127A" w:rsidRDefault="00304DD9" w:rsidP="00071A21">
            <w:pPr>
              <w:rPr>
                <w:rFonts w:ascii="Arial" w:hAnsi="Arial" w:cs="Arial"/>
                <w:color w:val="002060"/>
                <w:lang w:val="nb-NO"/>
              </w:rPr>
            </w:pPr>
          </w:p>
        </w:tc>
      </w:tr>
      <w:tr w:rsidR="00B4127A" w:rsidRPr="00B4127A" w:rsidTr="00071A21">
        <w:tc>
          <w:tcPr>
            <w:tcW w:w="8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286" w:rsidRDefault="00016286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  <w:r w:rsidRPr="00B4127A">
              <w:rPr>
                <w:rFonts w:ascii="Arial" w:hAnsi="Arial" w:cs="Arial"/>
                <w:b/>
                <w:color w:val="002060"/>
                <w:lang w:val="nb-NO"/>
              </w:rPr>
              <w:lastRenderedPageBreak/>
              <w:t>FAGLÆRER</w:t>
            </w:r>
            <w:r w:rsidR="007B7BFD">
              <w:rPr>
                <w:rFonts w:ascii="Arial" w:hAnsi="Arial" w:cs="Arial"/>
                <w:b/>
                <w:color w:val="002060"/>
                <w:lang w:val="nb-NO"/>
              </w:rPr>
              <w:t xml:space="preserve"> </w:t>
            </w:r>
            <w:r w:rsidRPr="00B4127A">
              <w:rPr>
                <w:rFonts w:ascii="Arial" w:hAnsi="Arial" w:cs="Arial"/>
                <w:b/>
                <w:color w:val="002060"/>
                <w:lang w:val="nb-NO"/>
              </w:rPr>
              <w:t>/ OPPGAVEGIVER</w:t>
            </w:r>
            <w:r w:rsidR="00304DD9">
              <w:rPr>
                <w:rFonts w:ascii="Arial" w:hAnsi="Arial" w:cs="Arial"/>
                <w:b/>
                <w:color w:val="002060"/>
                <w:lang w:val="nb-NO"/>
              </w:rPr>
              <w:t>:</w:t>
            </w:r>
          </w:p>
          <w:p w:rsidR="00304DD9" w:rsidRDefault="00304DD9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304DD9" w:rsidRDefault="00304DD9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304DD9" w:rsidRPr="00B4127A" w:rsidRDefault="00304DD9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  <w:p w:rsidR="00016286" w:rsidRPr="00B4127A" w:rsidRDefault="00304DD9" w:rsidP="00304DD9">
            <w:pPr>
              <w:rPr>
                <w:rFonts w:ascii="Arial" w:hAnsi="Arial" w:cs="Arial"/>
                <w:b/>
                <w:color w:val="002060"/>
                <w:lang w:val="nb-NO"/>
              </w:rPr>
            </w:pPr>
            <w:r>
              <w:rPr>
                <w:rFonts w:ascii="Arial" w:hAnsi="Arial" w:cs="Arial"/>
                <w:b/>
                <w:color w:val="002060"/>
                <w:lang w:val="nb-NO"/>
              </w:rPr>
              <w:t>Dato:</w:t>
            </w:r>
          </w:p>
          <w:p w:rsidR="00016286" w:rsidRPr="00B4127A" w:rsidRDefault="00016286" w:rsidP="00071A21">
            <w:pPr>
              <w:rPr>
                <w:rFonts w:ascii="Arial" w:hAnsi="Arial" w:cs="Arial"/>
                <w:b/>
                <w:color w:val="002060"/>
                <w:lang w:val="nb-NO"/>
              </w:rPr>
            </w:pPr>
          </w:p>
        </w:tc>
      </w:tr>
    </w:tbl>
    <w:p w:rsidR="00016286" w:rsidRPr="00AC5AF2" w:rsidRDefault="00016286" w:rsidP="00016286">
      <w:pPr>
        <w:rPr>
          <w:rFonts w:ascii="Arial" w:hAnsi="Arial" w:cs="Arial"/>
          <w:lang w:val="nb-NO"/>
        </w:rPr>
      </w:pPr>
    </w:p>
    <w:sectPr w:rsidR="00016286" w:rsidRPr="00AC5A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476C" w:rsidRDefault="00B8476C" w:rsidP="00B8476C">
      <w:r>
        <w:separator/>
      </w:r>
    </w:p>
  </w:endnote>
  <w:endnote w:type="continuationSeparator" w:id="0">
    <w:p w:rsidR="00B8476C" w:rsidRDefault="00B8476C" w:rsidP="00B84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476C" w:rsidRDefault="00B8476C" w:rsidP="00B8476C">
      <w:r>
        <w:separator/>
      </w:r>
    </w:p>
  </w:footnote>
  <w:footnote w:type="continuationSeparator" w:id="0">
    <w:p w:rsidR="00B8476C" w:rsidRDefault="00B8476C" w:rsidP="00B847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D5C65"/>
    <w:multiLevelType w:val="hybridMultilevel"/>
    <w:tmpl w:val="C9FC3C6E"/>
    <w:lvl w:ilvl="0" w:tplc="55C8592E">
      <w:start w:val="19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004957"/>
    <w:multiLevelType w:val="hybridMultilevel"/>
    <w:tmpl w:val="8E0A7688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243082"/>
    <w:multiLevelType w:val="hybridMultilevel"/>
    <w:tmpl w:val="5E30DB50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6D4C84"/>
    <w:multiLevelType w:val="hybridMultilevel"/>
    <w:tmpl w:val="1114723A"/>
    <w:lvl w:ilvl="0" w:tplc="922C1C10">
      <w:start w:val="19"/>
      <w:numFmt w:val="bullet"/>
      <w:lvlText w:val="-"/>
      <w:lvlJc w:val="left"/>
      <w:pPr>
        <w:ind w:left="720" w:hanging="360"/>
      </w:pPr>
      <w:rPr>
        <w:rFonts w:ascii="Calibri" w:eastAsia="SimSun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286"/>
    <w:rsid w:val="00016286"/>
    <w:rsid w:val="000D7480"/>
    <w:rsid w:val="00122721"/>
    <w:rsid w:val="00160F40"/>
    <w:rsid w:val="001C5043"/>
    <w:rsid w:val="00284591"/>
    <w:rsid w:val="002B66A6"/>
    <w:rsid w:val="00304DD9"/>
    <w:rsid w:val="00343921"/>
    <w:rsid w:val="003747D8"/>
    <w:rsid w:val="00374DA6"/>
    <w:rsid w:val="00437AAA"/>
    <w:rsid w:val="004C2F91"/>
    <w:rsid w:val="00590C40"/>
    <w:rsid w:val="005D6CAA"/>
    <w:rsid w:val="007B7BFD"/>
    <w:rsid w:val="007F62C5"/>
    <w:rsid w:val="009307B3"/>
    <w:rsid w:val="009B1A24"/>
    <w:rsid w:val="009D428D"/>
    <w:rsid w:val="00AC5AF2"/>
    <w:rsid w:val="00B4127A"/>
    <w:rsid w:val="00B8476C"/>
    <w:rsid w:val="00BD0F89"/>
    <w:rsid w:val="00D21357"/>
    <w:rsid w:val="00D42221"/>
    <w:rsid w:val="00E32002"/>
    <w:rsid w:val="00E87004"/>
    <w:rsid w:val="00EE4C85"/>
    <w:rsid w:val="00FE1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88965B65-FCDC-4482-A07D-5C9FF5FA7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6286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es-ES" w:eastAsia="zh-CN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016286"/>
    <w:pPr>
      <w:ind w:left="708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437AAA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37AAA"/>
    <w:rPr>
      <w:rFonts w:ascii="Segoe UI" w:eastAsia="SimSun" w:hAnsi="Segoe UI" w:cs="Segoe UI"/>
      <w:sz w:val="18"/>
      <w:szCs w:val="18"/>
      <w:lang w:val="es-ES" w:eastAsia="zh-CN"/>
    </w:rPr>
  </w:style>
  <w:style w:type="character" w:styleId="Hyperkobling">
    <w:name w:val="Hyperlink"/>
    <w:basedOn w:val="Standardskriftforavsnitt"/>
    <w:uiPriority w:val="99"/>
    <w:unhideWhenUsed/>
    <w:rsid w:val="00374DA6"/>
    <w:rPr>
      <w:color w:val="0563C1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E32002"/>
    <w:rPr>
      <w:color w:val="954F72" w:themeColor="followed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B8476C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B8476C"/>
    <w:rPr>
      <w:rFonts w:ascii="Times New Roman" w:eastAsia="SimSun" w:hAnsi="Times New Roman" w:cs="Times New Roman"/>
      <w:sz w:val="24"/>
      <w:szCs w:val="24"/>
      <w:lang w:val="es-ES" w:eastAsia="zh-CN"/>
    </w:rPr>
  </w:style>
  <w:style w:type="paragraph" w:styleId="Bunntekst">
    <w:name w:val="footer"/>
    <w:basedOn w:val="Normal"/>
    <w:link w:val="BunntekstTegn"/>
    <w:uiPriority w:val="99"/>
    <w:unhideWhenUsed/>
    <w:rsid w:val="00B8476C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B8476C"/>
    <w:rPr>
      <w:rFonts w:ascii="Times New Roman" w:eastAsia="SimSun" w:hAnsi="Times New Roman" w:cs="Times New Roman"/>
      <w:sz w:val="24"/>
      <w:szCs w:val="24"/>
      <w:lang w:val="es-E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nsida.ntnu.no/wiki/-/wiki/Norsk/Karakterbeskrivelser+for+humanistiske+fa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ntnu.no/studier/emneso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innsida.ntnu.no/wiki/-/wiki/Norsk/Prosentvurderingsmetoden?_36_redirect=https%3A%2F%2Finnsida.ntnu.no%2Fwiki%2F-%2Fwiki%2Ftag%2Fprosentpoengmetoden%3Fp_r_p_185834411_title%3DKarakterbeskrivelser%2Bfor%2Bteknologiske%2Bfa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325</Words>
  <Characters>1724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Helene Hauge</dc:creator>
  <cp:keywords/>
  <dc:description/>
  <cp:lastModifiedBy>Silje Nes Skrede</cp:lastModifiedBy>
  <cp:revision>2</cp:revision>
  <cp:lastPrinted>2016-09-05T06:59:00Z</cp:lastPrinted>
  <dcterms:created xsi:type="dcterms:W3CDTF">2016-10-12T09:29:00Z</dcterms:created>
  <dcterms:modified xsi:type="dcterms:W3CDTF">2016-10-12T09:29:00Z</dcterms:modified>
</cp:coreProperties>
</file>