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4" w:rsidRDefault="00C62CF4">
      <w:pPr>
        <w:pStyle w:val="Moteoverskrift"/>
      </w:pPr>
      <w:bookmarkStart w:id="0" w:name="_GoBack"/>
      <w:bookmarkEnd w:id="0"/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952F0B">
            <w:pPr>
              <w:pStyle w:val="InnkallingsskriftFyllInn"/>
            </w:pPr>
            <w:bookmarkStart w:id="1" w:name="Til"/>
            <w:bookmarkEnd w:id="1"/>
            <w:r>
              <w:t>LOSAM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Kopi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111B10">
            <w:pPr>
              <w:pStyle w:val="InnkallingsskriftFyllInn"/>
            </w:pPr>
            <w:bookmarkStart w:id="3" w:name="Fra"/>
            <w:bookmarkEnd w:id="3"/>
            <w:r>
              <w:t>Direktør økonomi og eiendom, Frank Arntsen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C62CF4" w:rsidRDefault="00952F0B">
      <w:pPr>
        <w:pStyle w:val="Overskrift1"/>
      </w:pPr>
      <w:bookmarkStart w:id="4" w:name="overskrift"/>
      <w:bookmarkEnd w:id="4"/>
      <w:r>
        <w:t>Velferdsmidler 2012</w:t>
      </w:r>
    </w:p>
    <w:p w:rsidR="00C62CF4" w:rsidRDefault="00C62CF4">
      <w:pPr>
        <w:rPr>
          <w:lang w:val="nb-NO"/>
        </w:rPr>
      </w:pPr>
      <w:bookmarkStart w:id="5" w:name="start"/>
      <w:bookmarkEnd w:id="5"/>
    </w:p>
    <w:p w:rsidR="009128E5" w:rsidRDefault="009128E5">
      <w:pPr>
        <w:rPr>
          <w:lang w:val="nb-NO"/>
        </w:rPr>
      </w:pPr>
      <w:r>
        <w:rPr>
          <w:lang w:val="nb-NO"/>
        </w:rPr>
        <w:t xml:space="preserve">Økonomi og eiendom har i 2012 </w:t>
      </w:r>
      <w:r w:rsidR="002336F3">
        <w:rPr>
          <w:lang w:val="nb-NO"/>
        </w:rPr>
        <w:t>valgt</w:t>
      </w:r>
      <w:r>
        <w:rPr>
          <w:lang w:val="nb-NO"/>
        </w:rPr>
        <w:t xml:space="preserve"> medarbeiderskap som et viktig utviklingsområde (</w:t>
      </w:r>
      <w:proofErr w:type="spellStart"/>
      <w:r>
        <w:rPr>
          <w:lang w:val="nb-NO"/>
        </w:rPr>
        <w:t>jf</w:t>
      </w:r>
      <w:proofErr w:type="spellEnd"/>
      <w:r>
        <w:rPr>
          <w:lang w:val="nb-NO"/>
        </w:rPr>
        <w:t xml:space="preserve"> virksomhetsplanen).</w:t>
      </w:r>
    </w:p>
    <w:p w:rsidR="009128E5" w:rsidRDefault="009128E5">
      <w:pPr>
        <w:rPr>
          <w:lang w:val="nb-NO"/>
        </w:rPr>
      </w:pPr>
    </w:p>
    <w:p w:rsidR="00784FFC" w:rsidRDefault="009128E5">
      <w:pPr>
        <w:rPr>
          <w:lang w:val="nb-NO"/>
        </w:rPr>
      </w:pPr>
      <w:r>
        <w:rPr>
          <w:lang w:val="nb-NO"/>
        </w:rPr>
        <w:t>Det er satt i gang et større</w:t>
      </w:r>
      <w:r w:rsidR="00FF7510">
        <w:rPr>
          <w:lang w:val="nb-NO"/>
        </w:rPr>
        <w:t xml:space="preserve"> arbeid der alle ansatte innen Ø</w:t>
      </w:r>
      <w:r>
        <w:rPr>
          <w:lang w:val="nb-NO"/>
        </w:rPr>
        <w:t>konomi og eiendom er involvert</w:t>
      </w:r>
      <w:r w:rsidR="00784FFC">
        <w:rPr>
          <w:lang w:val="nb-NO"/>
        </w:rPr>
        <w:t>. Programmet er tilpasset den enkelte avdeling/seksjon</w:t>
      </w:r>
      <w:r w:rsidR="002336F3">
        <w:rPr>
          <w:lang w:val="nb-NO"/>
        </w:rPr>
        <w:t>, men</w:t>
      </w:r>
      <w:r w:rsidR="00784FFC">
        <w:rPr>
          <w:lang w:val="nb-NO"/>
        </w:rPr>
        <w:t xml:space="preserve"> målet er at vi skal bli bedre sammen. Vi skal lære mer om </w:t>
      </w:r>
      <w:r w:rsidR="00A62F8A">
        <w:rPr>
          <w:lang w:val="nb-NO"/>
        </w:rPr>
        <w:t>oss selv,</w:t>
      </w:r>
      <w:r w:rsidR="00784FFC">
        <w:rPr>
          <w:lang w:val="nb-NO"/>
        </w:rPr>
        <w:t xml:space="preserve"> hvordan vi snakker sammen</w:t>
      </w:r>
      <w:r w:rsidR="00A62F8A">
        <w:rPr>
          <w:lang w:val="nb-NO"/>
        </w:rPr>
        <w:t>, hvordan vi kommuniserer med våre brukere/kunder</w:t>
      </w:r>
      <w:r w:rsidR="00784FFC">
        <w:rPr>
          <w:lang w:val="nb-NO"/>
        </w:rPr>
        <w:t xml:space="preserve"> og hvordan vi kan bli ennå bedre og få en artigere arbeidshverdag.</w:t>
      </w:r>
    </w:p>
    <w:p w:rsidR="00784FFC" w:rsidRDefault="00784FFC">
      <w:pPr>
        <w:rPr>
          <w:lang w:val="nb-NO"/>
        </w:rPr>
      </w:pPr>
    </w:p>
    <w:p w:rsidR="00321039" w:rsidRDefault="00784FFC">
      <w:pPr>
        <w:rPr>
          <w:lang w:val="nb-NO"/>
        </w:rPr>
      </w:pPr>
      <w:r>
        <w:rPr>
          <w:lang w:val="nb-NO"/>
        </w:rPr>
        <w:t>Som en avslutning på dette utviklingsprogrammet ønsker vi å lage en felles kick-</w:t>
      </w:r>
      <w:proofErr w:type="spellStart"/>
      <w:r>
        <w:rPr>
          <w:lang w:val="nb-NO"/>
        </w:rPr>
        <w:t>off</w:t>
      </w:r>
      <w:proofErr w:type="spellEnd"/>
      <w:r w:rsidR="006A19F7">
        <w:rPr>
          <w:lang w:val="nb-NO"/>
        </w:rPr>
        <w:t xml:space="preserve"> (inklusiv en felles middag)</w:t>
      </w:r>
      <w:r>
        <w:rPr>
          <w:lang w:val="nb-NO"/>
        </w:rPr>
        <w:t xml:space="preserve"> for hele økonomi og eiendom. Planleggingen er i full gang </w:t>
      </w:r>
      <w:r w:rsidR="00321039">
        <w:rPr>
          <w:lang w:val="nb-NO"/>
        </w:rPr>
        <w:t>og foreløpig er opplegg «litt hemmelig», men stikkordene er:</w:t>
      </w:r>
    </w:p>
    <w:p w:rsidR="00321039" w:rsidRDefault="00321039" w:rsidP="00321039">
      <w:pPr>
        <w:rPr>
          <w:lang w:val="nb-NO"/>
        </w:rPr>
      </w:pPr>
    </w:p>
    <w:p w:rsidR="00321039" w:rsidRPr="006A19F7" w:rsidRDefault="00321039" w:rsidP="00321039">
      <w:pPr>
        <w:rPr>
          <w:i/>
          <w:lang w:val="nb-NO"/>
        </w:rPr>
      </w:pPr>
      <w:r w:rsidRPr="006A19F7">
        <w:rPr>
          <w:i/>
          <w:lang w:val="nb-NO"/>
        </w:rPr>
        <w:t xml:space="preserve">Stolthet, identitet, Samlende, Felles opplevelse, Overraskelser, Kjendiser, VIP </w:t>
      </w:r>
      <w:proofErr w:type="spellStart"/>
      <w:r w:rsidRPr="006A19F7">
        <w:rPr>
          <w:i/>
          <w:lang w:val="nb-NO"/>
        </w:rPr>
        <w:t>treatment</w:t>
      </w:r>
      <w:proofErr w:type="spellEnd"/>
      <w:r w:rsidRPr="006A19F7">
        <w:rPr>
          <w:i/>
          <w:lang w:val="nb-NO"/>
        </w:rPr>
        <w:t xml:space="preserve">, God mat og drikke, Bli gjort stas på, Humor og underholdning, Premiering, Synliggjøring internt i avdelingen, Minne, Mektig, Bli sett av de andre </w:t>
      </w:r>
      <w:r w:rsidR="006A19F7">
        <w:rPr>
          <w:i/>
          <w:lang w:val="nb-NO"/>
        </w:rPr>
        <w:t xml:space="preserve">i </w:t>
      </w:r>
      <w:r w:rsidRPr="006A19F7">
        <w:rPr>
          <w:i/>
          <w:lang w:val="nb-NO"/>
        </w:rPr>
        <w:t>avdelingen, Musikk, Integrerende for hele avdelingen, Visuelt, Artig!!</w:t>
      </w:r>
    </w:p>
    <w:p w:rsidR="00321039" w:rsidRPr="006A19F7" w:rsidRDefault="00321039" w:rsidP="006A19F7">
      <w:pPr>
        <w:jc w:val="center"/>
        <w:rPr>
          <w:i/>
          <w:lang w:val="nb-NO"/>
        </w:rPr>
      </w:pPr>
      <w:r w:rsidRPr="006A19F7">
        <w:rPr>
          <w:i/>
          <w:lang w:val="nb-NO"/>
        </w:rPr>
        <w:t xml:space="preserve">"A </w:t>
      </w:r>
      <w:proofErr w:type="spellStart"/>
      <w:r w:rsidRPr="006A19F7">
        <w:rPr>
          <w:i/>
          <w:lang w:val="nb-NO"/>
        </w:rPr>
        <w:t>night</w:t>
      </w:r>
      <w:proofErr w:type="spellEnd"/>
      <w:r w:rsidRPr="006A19F7">
        <w:rPr>
          <w:i/>
          <w:lang w:val="nb-NO"/>
        </w:rPr>
        <w:t xml:space="preserve"> to </w:t>
      </w:r>
      <w:proofErr w:type="spellStart"/>
      <w:r w:rsidRPr="006A19F7">
        <w:rPr>
          <w:i/>
          <w:lang w:val="nb-NO"/>
        </w:rPr>
        <w:t>remember</w:t>
      </w:r>
      <w:proofErr w:type="spellEnd"/>
      <w:r w:rsidRPr="006A19F7">
        <w:rPr>
          <w:i/>
          <w:lang w:val="nb-NO"/>
        </w:rPr>
        <w:t>"</w:t>
      </w:r>
    </w:p>
    <w:p w:rsidR="00111B10" w:rsidRDefault="00111B10">
      <w:pPr>
        <w:rPr>
          <w:lang w:val="nb-NO"/>
        </w:rPr>
      </w:pPr>
    </w:p>
    <w:p w:rsidR="00784FFC" w:rsidRDefault="00784FFC">
      <w:pPr>
        <w:rPr>
          <w:lang w:val="nb-NO"/>
        </w:rPr>
      </w:pPr>
      <w:r>
        <w:rPr>
          <w:lang w:val="nb-NO"/>
        </w:rPr>
        <w:t xml:space="preserve"> </w:t>
      </w:r>
    </w:p>
    <w:p w:rsidR="009128E5" w:rsidRDefault="00111B10">
      <w:pPr>
        <w:rPr>
          <w:lang w:val="nb-NO"/>
        </w:rPr>
      </w:pPr>
      <w:r>
        <w:rPr>
          <w:lang w:val="nb-NO"/>
        </w:rPr>
        <w:t>Velf</w:t>
      </w:r>
      <w:r w:rsidR="008C5E05">
        <w:rPr>
          <w:lang w:val="nb-NO"/>
        </w:rPr>
        <w:t>erdsmidler har tradisjonelt vært</w:t>
      </w:r>
      <w:r>
        <w:rPr>
          <w:lang w:val="nb-NO"/>
        </w:rPr>
        <w:t xml:space="preserve"> brukt til julebord i ulike format der tilbakemeldingene er svært varierende. Vi foreslår nå å bruke velferdsmidlene i 2012</w:t>
      </w:r>
      <w:r w:rsidR="002336F3">
        <w:rPr>
          <w:lang w:val="nb-NO"/>
        </w:rPr>
        <w:t xml:space="preserve"> (</w:t>
      </w:r>
      <w:proofErr w:type="spellStart"/>
      <w:r w:rsidR="002336F3">
        <w:rPr>
          <w:lang w:val="nb-NO"/>
        </w:rPr>
        <w:t>ca</w:t>
      </w:r>
      <w:proofErr w:type="spellEnd"/>
      <w:r w:rsidR="002336F3">
        <w:rPr>
          <w:lang w:val="nb-NO"/>
        </w:rPr>
        <w:t xml:space="preserve"> 200 kr pr medarbeider)</w:t>
      </w:r>
      <w:r>
        <w:rPr>
          <w:lang w:val="nb-NO"/>
        </w:rPr>
        <w:t xml:space="preserve"> til denne kick-</w:t>
      </w:r>
      <w:proofErr w:type="spellStart"/>
      <w:r>
        <w:rPr>
          <w:lang w:val="nb-NO"/>
        </w:rPr>
        <w:t>off’en</w:t>
      </w:r>
      <w:proofErr w:type="spellEnd"/>
      <w:r>
        <w:rPr>
          <w:lang w:val="nb-NO"/>
        </w:rPr>
        <w:t xml:space="preserve"> som avslutning på medarbeiderskapsprogrammet og som en start på et videre godt </w:t>
      </w:r>
      <w:r w:rsidR="002336F3">
        <w:rPr>
          <w:lang w:val="nb-NO"/>
        </w:rPr>
        <w:t>samarbeid.</w:t>
      </w:r>
    </w:p>
    <w:sectPr w:rsidR="009128E5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96" w:rsidRDefault="006D2096">
      <w:r>
        <w:separator/>
      </w:r>
    </w:p>
  </w:endnote>
  <w:endnote w:type="continuationSeparator" w:id="0">
    <w:p w:rsidR="006D2096" w:rsidRDefault="006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A" w:rsidRDefault="00A62F8A">
    <w:pPr>
      <w:pStyle w:val="Bunntekst"/>
      <w:pBdr>
        <w:bottom w:val="single" w:sz="4" w:space="1" w:color="auto"/>
      </w:pBdr>
    </w:pPr>
  </w:p>
  <w:p w:rsidR="00A62F8A" w:rsidRDefault="00A62F8A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:rsidR="00A62F8A" w:rsidRPr="00952F0B" w:rsidRDefault="00A62F8A">
    <w:pPr>
      <w:pStyle w:val="FooterTekst"/>
      <w:rPr>
        <w:lang w:val="nn-NO"/>
      </w:rPr>
    </w:pPr>
    <w:r w:rsidRPr="00952F0B">
      <w:rPr>
        <w:lang w:val="nn-NO"/>
      </w:rPr>
      <w:t>7491 Trondheim</w:t>
    </w:r>
    <w:r w:rsidRPr="00952F0B">
      <w:rPr>
        <w:lang w:val="nn-NO"/>
      </w:rPr>
      <w:tab/>
      <w:t>E-post:</w:t>
    </w:r>
    <w:r w:rsidRPr="00952F0B">
      <w:rPr>
        <w:lang w:val="nn-NO"/>
      </w:rPr>
      <w:tab/>
    </w:r>
    <w:proofErr w:type="spellStart"/>
    <w:r w:rsidRPr="00952F0B">
      <w:rPr>
        <w:lang w:val="nn-NO"/>
      </w:rPr>
      <w:t>Høgskoleringen</w:t>
    </w:r>
    <w:proofErr w:type="spellEnd"/>
    <w:r w:rsidRPr="00952F0B">
      <w:rPr>
        <w:lang w:val="nn-NO"/>
      </w:rPr>
      <w:t xml:space="preserve"> 8</w:t>
    </w:r>
    <w:r w:rsidRPr="00952F0B">
      <w:rPr>
        <w:lang w:val="nn-NO"/>
      </w:rPr>
      <w:tab/>
      <w:t>+ 47 73 59 54 15</w:t>
    </w:r>
    <w:r w:rsidRPr="00952F0B">
      <w:rPr>
        <w:lang w:val="nn-NO"/>
      </w:rPr>
      <w:tab/>
    </w:r>
    <w:bookmarkStart w:id="11" w:name="Navn"/>
    <w:bookmarkEnd w:id="11"/>
    <w:r w:rsidRPr="00952F0B">
      <w:rPr>
        <w:lang w:val="nn-NO"/>
      </w:rPr>
      <w:t>Ingrid Eide</w:t>
    </w:r>
  </w:p>
  <w:p w:rsidR="00A62F8A" w:rsidRPr="00952F0B" w:rsidRDefault="00A62F8A">
    <w:pPr>
      <w:pStyle w:val="FooterTekst"/>
      <w:rPr>
        <w:lang w:val="en-US"/>
      </w:rPr>
    </w:pPr>
    <w:r w:rsidRPr="00952F0B">
      <w:rPr>
        <w:lang w:val="nn-NO"/>
      </w:rPr>
      <w:tab/>
    </w:r>
    <w:r w:rsidRPr="00952F0B">
      <w:rPr>
        <w:lang w:val="nn-NO"/>
      </w:rPr>
      <w:tab/>
    </w:r>
    <w:proofErr w:type="spellStart"/>
    <w:r>
      <w:rPr>
        <w:lang w:val="en-US"/>
      </w:rPr>
      <w:t>Gløshaugen</w:t>
    </w:r>
    <w:proofErr w:type="spellEnd"/>
    <w:r>
      <w:rPr>
        <w:lang w:val="en-US"/>
      </w:rPr>
      <w:tab/>
    </w:r>
    <w:proofErr w:type="spellStart"/>
    <w:r w:rsidRPr="00952F0B">
      <w:rPr>
        <w:rFonts w:ascii="Arial" w:hAnsi="Arial"/>
        <w:b/>
        <w:lang w:val="en-US"/>
      </w:rPr>
      <w:t>Telefaks</w:t>
    </w:r>
    <w:proofErr w:type="spellEnd"/>
    <w:r w:rsidRPr="00952F0B">
      <w:rPr>
        <w:lang w:val="en-US"/>
      </w:rPr>
      <w:tab/>
    </w:r>
    <w:bookmarkStart w:id="12" w:name="Navn2"/>
    <w:bookmarkEnd w:id="12"/>
  </w:p>
  <w:p w:rsidR="00A62F8A" w:rsidRPr="00952F0B" w:rsidRDefault="00A62F8A">
    <w:pPr>
      <w:pStyle w:val="FooterTekst"/>
      <w:rPr>
        <w:lang w:val="en-US"/>
      </w:rPr>
    </w:pPr>
    <w:r w:rsidRPr="00952F0B">
      <w:rPr>
        <w:lang w:val="en-US"/>
      </w:rPr>
      <w:tab/>
      <w:t>http://www.ntnu.no/administrasjon</w:t>
    </w:r>
    <w:r w:rsidRPr="00952F0B">
      <w:rPr>
        <w:lang w:val="en-US"/>
      </w:rPr>
      <w:tab/>
    </w:r>
    <w:r w:rsidRPr="00952F0B">
      <w:rPr>
        <w:lang w:val="en-US"/>
      </w:rPr>
      <w:tab/>
      <w:t>+ 47 73 59 12 87</w:t>
    </w:r>
    <w:r w:rsidRPr="00952F0B">
      <w:rPr>
        <w:lang w:val="en-US"/>
      </w:rPr>
      <w:tab/>
    </w:r>
    <w:proofErr w:type="spellStart"/>
    <w:r w:rsidRPr="00952F0B">
      <w:rPr>
        <w:lang w:val="en-US"/>
      </w:rPr>
      <w:t>Tlf</w:t>
    </w:r>
    <w:proofErr w:type="spellEnd"/>
    <w:r w:rsidRPr="00952F0B">
      <w:rPr>
        <w:lang w:val="en-US"/>
      </w:rPr>
      <w:t xml:space="preserve">: + 47 </w:t>
    </w:r>
    <w:bookmarkStart w:id="13" w:name="Tlf"/>
    <w:bookmarkEnd w:id="13"/>
    <w:r w:rsidRPr="00952F0B">
      <w:rPr>
        <w:lang w:val="en-US"/>
      </w:rPr>
      <w:t>92856706</w:t>
    </w:r>
  </w:p>
  <w:p w:rsidR="00A62F8A" w:rsidRPr="00952F0B" w:rsidRDefault="00A62F8A">
    <w:pPr>
      <w:pStyle w:val="Bunntekst"/>
      <w:rPr>
        <w:sz w:val="6"/>
        <w:lang w:val="en-US"/>
      </w:rPr>
    </w:pPr>
  </w:p>
  <w:p w:rsidR="00A62F8A" w:rsidRDefault="00A62F8A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A62F8A" w:rsidRDefault="00A62F8A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96" w:rsidRDefault="006D2096">
      <w:r>
        <w:separator/>
      </w:r>
    </w:p>
  </w:footnote>
  <w:footnote w:type="continuationSeparator" w:id="0">
    <w:p w:rsidR="006D2096" w:rsidRDefault="006D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A" w:rsidRDefault="00A62F8A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103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2103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A62F8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"/>
          </w:pPr>
          <w:r>
            <w:t>Dato</w:t>
          </w:r>
        </w:p>
        <w:p w:rsidR="00A62F8A" w:rsidRDefault="00A62F8A">
          <w:pPr>
            <w:pStyle w:val="DatoRefFyllInn"/>
          </w:pPr>
          <w:bookmarkStart w:id="6" w:name="VarDato2"/>
          <w:bookmarkEnd w:id="6"/>
          <w:proofErr w:type="gramStart"/>
          <w:r>
            <w:t>11.05.2012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"/>
          </w:pPr>
          <w:r>
            <w:t>Referanse</w:t>
          </w:r>
        </w:p>
        <w:p w:rsidR="00A62F8A" w:rsidRDefault="00A62F8A">
          <w:pPr>
            <w:pStyle w:val="DatoRefFyllInn"/>
          </w:pPr>
          <w:bookmarkStart w:id="7" w:name="VarRef2"/>
          <w:bookmarkEnd w:id="7"/>
        </w:p>
      </w:tc>
    </w:tr>
  </w:tbl>
  <w:p w:rsidR="00A62F8A" w:rsidRDefault="00A62F8A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A" w:rsidRDefault="00A62F8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74ECA99E" wp14:editId="36340A6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16AC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D16AC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A62F8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"/>
          </w:pPr>
        </w:p>
        <w:p w:rsidR="00A62F8A" w:rsidRDefault="00A62F8A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"/>
          </w:pPr>
        </w:p>
        <w:p w:rsidR="00A62F8A" w:rsidRDefault="00A62F8A">
          <w:pPr>
            <w:pStyle w:val="DatoFyllInn1"/>
          </w:pPr>
        </w:p>
      </w:tc>
    </w:tr>
    <w:tr w:rsidR="00A62F8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Header1"/>
          </w:pPr>
          <w:r>
            <w:t>Driftsavdelingen</w:t>
          </w:r>
        </w:p>
        <w:p w:rsidR="00A62F8A" w:rsidRDefault="00A62F8A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2"/>
          </w:pPr>
          <w:r>
            <w:t>Dato</w:t>
          </w:r>
        </w:p>
        <w:p w:rsidR="00A62F8A" w:rsidRDefault="00A62F8A" w:rsidP="00A62F8A">
          <w:pPr>
            <w:pStyle w:val="DatoRefFyllInn"/>
          </w:pPr>
          <w:bookmarkStart w:id="8" w:name="VarDato"/>
          <w:bookmarkEnd w:id="8"/>
          <w:proofErr w:type="gramStart"/>
          <w:r>
            <w:t>29.08.2012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A62F8A" w:rsidRDefault="00A62F8A">
          <w:pPr>
            <w:pStyle w:val="DatoRefTekst2"/>
          </w:pPr>
          <w:r>
            <w:t>Referanse</w:t>
          </w:r>
        </w:p>
        <w:p w:rsidR="00A62F8A" w:rsidRDefault="00A62F8A">
          <w:pPr>
            <w:pStyle w:val="DatoRefFyllInn"/>
          </w:pPr>
          <w:bookmarkStart w:id="9" w:name="VarRef"/>
          <w:bookmarkEnd w:id="9"/>
        </w:p>
      </w:tc>
    </w:tr>
  </w:tbl>
  <w:p w:rsidR="00A62F8A" w:rsidRDefault="00A62F8A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B"/>
    <w:rsid w:val="00101F1D"/>
    <w:rsid w:val="00111B10"/>
    <w:rsid w:val="00137D5D"/>
    <w:rsid w:val="001A28C3"/>
    <w:rsid w:val="002336F3"/>
    <w:rsid w:val="00321039"/>
    <w:rsid w:val="003B10CD"/>
    <w:rsid w:val="006A19F7"/>
    <w:rsid w:val="006D16AC"/>
    <w:rsid w:val="006D2096"/>
    <w:rsid w:val="0072520B"/>
    <w:rsid w:val="00784FFC"/>
    <w:rsid w:val="008C5E05"/>
    <w:rsid w:val="009128E5"/>
    <w:rsid w:val="00952F0B"/>
    <w:rsid w:val="00A03813"/>
    <w:rsid w:val="00A62F8A"/>
    <w:rsid w:val="00C62CF4"/>
    <w:rsid w:val="00C703F9"/>
    <w:rsid w:val="00DB0C33"/>
    <w:rsid w:val="00FA1325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9128E5"/>
    <w:pPr>
      <w:spacing w:after="0"/>
      <w:ind w:left="0" w:right="0"/>
    </w:pPr>
    <w:rPr>
      <w:rFonts w:ascii="Calibri" w:eastAsia="Calibri" w:hAnsi="Calibr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9128E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9128E5"/>
    <w:pPr>
      <w:spacing w:after="0"/>
      <w:ind w:left="0" w:right="0"/>
    </w:pPr>
    <w:rPr>
      <w:rFonts w:ascii="Calibri" w:eastAsia="Calibri" w:hAnsi="Calibr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9128E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DRIFT\TEKNTJ\b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F8E3-B20A-4E14-B1B1-1AA79817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b_notat.dot</Template>
  <TotalTime>0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Ingrid Eide</dc:creator>
  <cp:lastModifiedBy>Jorunn Wessel</cp:lastModifiedBy>
  <cp:revision>2</cp:revision>
  <cp:lastPrinted>2005-07-27T07:12:00Z</cp:lastPrinted>
  <dcterms:created xsi:type="dcterms:W3CDTF">2013-04-24T12:28:00Z</dcterms:created>
  <dcterms:modified xsi:type="dcterms:W3CDTF">2013-04-24T12:28:00Z</dcterms:modified>
</cp:coreProperties>
</file>