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enett"/>
        <w:tblW w:w="10456" w:type="dxa"/>
        <w:tblLook w:val="04A0" w:firstRow="1" w:lastRow="0" w:firstColumn="1" w:lastColumn="0" w:noHBand="0" w:noVBand="1"/>
      </w:tblPr>
      <w:tblGrid>
        <w:gridCol w:w="6045"/>
        <w:gridCol w:w="1095"/>
        <w:gridCol w:w="1095"/>
        <w:gridCol w:w="1080"/>
        <w:gridCol w:w="1141"/>
      </w:tblGrid>
      <w:tr w:rsidR="00F8239D" w:rsidRPr="003166F1" w14:paraId="67CE2C5D" w14:textId="77777777" w:rsidTr="0E0C31F9">
        <w:trPr>
          <w:trHeight w:val="583"/>
        </w:trPr>
        <w:tc>
          <w:tcPr>
            <w:tcW w:w="10456" w:type="dxa"/>
            <w:gridSpan w:val="5"/>
            <w:tcBorders>
              <w:top w:val="nil"/>
              <w:left w:val="nil"/>
              <w:bottom w:val="single" w:sz="4" w:space="0" w:color="000000" w:themeColor="text1"/>
              <w:right w:val="nil"/>
            </w:tcBorders>
          </w:tcPr>
          <w:p w14:paraId="22C12C53" w14:textId="62BCCF19" w:rsidR="00F8239D" w:rsidRPr="00F8239D" w:rsidRDefault="006156DD" w:rsidP="00F8239D">
            <w:pPr>
              <w:tabs>
                <w:tab w:val="left" w:pos="4648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Revidert </w:t>
            </w:r>
            <w:r w:rsidR="000A11EE">
              <w:rPr>
                <w:bCs/>
                <w:sz w:val="28"/>
                <w:szCs w:val="28"/>
              </w:rPr>
              <w:t>27</w:t>
            </w:r>
            <w:r w:rsidR="00953BF7">
              <w:rPr>
                <w:bCs/>
                <w:sz w:val="28"/>
                <w:szCs w:val="28"/>
              </w:rPr>
              <w:t>.06</w:t>
            </w:r>
            <w:r w:rsidR="000543D4">
              <w:rPr>
                <w:bCs/>
                <w:sz w:val="28"/>
                <w:szCs w:val="28"/>
              </w:rPr>
              <w:t>.2024</w:t>
            </w:r>
            <w:r w:rsidR="00F8239D">
              <w:rPr>
                <w:bCs/>
                <w:sz w:val="28"/>
                <w:szCs w:val="28"/>
              </w:rPr>
              <w:tab/>
            </w:r>
          </w:p>
        </w:tc>
      </w:tr>
      <w:tr w:rsidR="003166F1" w:rsidRPr="003166F1" w14:paraId="11C7CCD1" w14:textId="77777777" w:rsidTr="0E0C31F9">
        <w:trPr>
          <w:trHeight w:val="1050"/>
        </w:trPr>
        <w:tc>
          <w:tcPr>
            <w:tcW w:w="10456" w:type="dxa"/>
            <w:gridSpan w:val="5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BDD6EE" w:themeFill="accent1" w:themeFillTint="66"/>
            <w:hideMark/>
          </w:tcPr>
          <w:p w14:paraId="66E29D37" w14:textId="77777777" w:rsidR="00CA3C97" w:rsidRPr="0062273B" w:rsidRDefault="00CA3C97" w:rsidP="00CA3C97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Bachelor i sykepleie</w:t>
            </w:r>
            <w:r>
              <w:rPr>
                <w:bCs/>
                <w:sz w:val="28"/>
                <w:szCs w:val="28"/>
              </w:rPr>
              <w:t xml:space="preserve"> - BSPL</w:t>
            </w:r>
          </w:p>
          <w:p w14:paraId="1EB62744" w14:textId="77777777" w:rsidR="00CA3C97" w:rsidRPr="0062273B" w:rsidRDefault="00CA3C97" w:rsidP="00CA3C97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VURDERINGSDOKUMENT for emnet:</w:t>
            </w:r>
          </w:p>
          <w:p w14:paraId="3449E44A" w14:textId="4D0D1ED7" w:rsidR="003166F1" w:rsidRPr="00F8239D" w:rsidRDefault="00CA3C97" w:rsidP="00CA3C97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SYx2300</w:t>
            </w:r>
            <w:r w:rsidRPr="0062273B"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>FAGLIG LEDELSE OG TJENESTEUTVIKLING</w:t>
            </w:r>
            <w:r w:rsidRPr="0062273B">
              <w:rPr>
                <w:b/>
                <w:bCs/>
                <w:sz w:val="32"/>
                <w:szCs w:val="32"/>
              </w:rPr>
              <w:t xml:space="preserve"> - PRAKSISSTUDIER</w:t>
            </w:r>
          </w:p>
        </w:tc>
      </w:tr>
      <w:tr w:rsidR="003166F1" w:rsidRPr="003166F1" w14:paraId="30A64352" w14:textId="77777777" w:rsidTr="4A31EA34">
        <w:trPr>
          <w:trHeight w:val="450"/>
        </w:trPr>
        <w:tc>
          <w:tcPr>
            <w:tcW w:w="10456" w:type="dxa"/>
            <w:gridSpan w:val="5"/>
            <w:vMerge/>
            <w:hideMark/>
          </w:tcPr>
          <w:p w14:paraId="390930EA" w14:textId="77777777" w:rsidR="003166F1" w:rsidRPr="003166F1" w:rsidRDefault="003166F1">
            <w:pPr>
              <w:rPr>
                <w:b/>
                <w:bCs/>
              </w:rPr>
            </w:pPr>
          </w:p>
        </w:tc>
      </w:tr>
      <w:tr w:rsidR="005A3AF0" w:rsidRPr="003166F1" w14:paraId="41A72A3F" w14:textId="77777777" w:rsidTr="0E0C31F9">
        <w:trPr>
          <w:trHeight w:val="285"/>
        </w:trPr>
        <w:tc>
          <w:tcPr>
            <w:tcW w:w="6045" w:type="dxa"/>
            <w:tcBorders>
              <w:top w:val="single" w:sz="4" w:space="0" w:color="000000" w:themeColor="text1"/>
            </w:tcBorders>
            <w:noWrap/>
            <w:hideMark/>
          </w:tcPr>
          <w:p w14:paraId="7571711C" w14:textId="77777777" w:rsidR="005A3AF0" w:rsidRPr="003166F1" w:rsidRDefault="005A3AF0">
            <w:r w:rsidRPr="003166F1">
              <w:t>Navn på studenten:</w:t>
            </w:r>
          </w:p>
        </w:tc>
        <w:tc>
          <w:tcPr>
            <w:tcW w:w="4411" w:type="dxa"/>
            <w:gridSpan w:val="4"/>
            <w:tcBorders>
              <w:top w:val="single" w:sz="4" w:space="0" w:color="000000" w:themeColor="text1"/>
            </w:tcBorders>
            <w:noWrap/>
            <w:hideMark/>
          </w:tcPr>
          <w:p w14:paraId="1C0D3496" w14:textId="77777777" w:rsidR="005A3AF0" w:rsidRPr="003166F1" w:rsidRDefault="005A3AF0">
            <w:r>
              <w:t>Kull:</w:t>
            </w:r>
          </w:p>
        </w:tc>
      </w:tr>
      <w:tr w:rsidR="003166F1" w:rsidRPr="003166F1" w14:paraId="0B6BC52C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50C7EDD" w14:textId="77777777" w:rsidR="003166F1" w:rsidRPr="003166F1" w:rsidRDefault="003166F1">
            <w:r w:rsidRPr="003166F1">
              <w:t>Navn på kontaktlærer/praksislærer ved NTNU:</w:t>
            </w:r>
          </w:p>
        </w:tc>
      </w:tr>
      <w:tr w:rsidR="003166F1" w:rsidRPr="003166F1" w14:paraId="508555B8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077D724" w14:textId="77777777" w:rsidR="003166F1" w:rsidRPr="003166F1" w:rsidRDefault="003166F1">
            <w:r w:rsidRPr="003166F1">
              <w:t>Navn på praksisveileder(e):</w:t>
            </w:r>
          </w:p>
        </w:tc>
      </w:tr>
      <w:tr w:rsidR="003166F1" w:rsidRPr="003166F1" w14:paraId="0FD87B83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6366549" w14:textId="77777777" w:rsidR="003166F1" w:rsidRPr="003166F1" w:rsidRDefault="003166F1">
            <w:r w:rsidRPr="003166F1">
              <w:t>Navn på praksisplass:</w:t>
            </w:r>
          </w:p>
        </w:tc>
      </w:tr>
      <w:tr w:rsidR="00F8239D" w:rsidRPr="003166F1" w14:paraId="493424E1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7F0709D5" w14:textId="77777777" w:rsidR="003166F1" w:rsidRPr="003166F1" w:rsidRDefault="00D2379F">
            <w:r>
              <w:t>Praksisstudier</w:t>
            </w:r>
            <w:r w:rsidR="003166F1" w:rsidRPr="003166F1">
              <w:t xml:space="preserve"> fra </w:t>
            </w:r>
            <w:proofErr w:type="gramStart"/>
            <w:r w:rsidR="003166F1" w:rsidRPr="003166F1">
              <w:t xml:space="preserve">dato:   </w:t>
            </w:r>
            <w:proofErr w:type="gramEnd"/>
            <w:r w:rsidR="003166F1" w:rsidRPr="003166F1">
              <w:t xml:space="preserve">                 </w:t>
            </w:r>
            <w:r w:rsidR="003E27FA">
              <w:t xml:space="preserve">         </w:t>
            </w:r>
            <w:r w:rsidR="0016417C">
              <w:t xml:space="preserve"> </w:t>
            </w:r>
            <w:r w:rsidR="003166F1" w:rsidRPr="003166F1">
              <w:t>til dato:</w:t>
            </w:r>
          </w:p>
        </w:tc>
        <w:tc>
          <w:tcPr>
            <w:tcW w:w="4411" w:type="dxa"/>
            <w:gridSpan w:val="4"/>
            <w:noWrap/>
            <w:hideMark/>
          </w:tcPr>
          <w:p w14:paraId="4C1127E4" w14:textId="77777777" w:rsidR="003166F1" w:rsidRPr="003166F1" w:rsidRDefault="003166F1">
            <w:r w:rsidRPr="003166F1">
              <w:t xml:space="preserve">Antall </w:t>
            </w:r>
            <w:r w:rsidR="005A3AF0">
              <w:t>dager/</w:t>
            </w:r>
            <w:r w:rsidRPr="003166F1">
              <w:t>timer:</w:t>
            </w:r>
          </w:p>
        </w:tc>
      </w:tr>
      <w:tr w:rsidR="003166F1" w:rsidRPr="003166F1" w14:paraId="36F8A8E2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7077976A" w14:textId="77777777" w:rsidR="003166F1" w:rsidRPr="003166F1" w:rsidRDefault="003166F1">
            <w:r w:rsidRPr="003166F1">
              <w:t xml:space="preserve">Fravær: </w:t>
            </w:r>
          </w:p>
        </w:tc>
      </w:tr>
      <w:tr w:rsidR="0016417C" w:rsidRPr="003166F1" w14:paraId="7B86C109" w14:textId="77777777" w:rsidTr="4A31EA34">
        <w:trPr>
          <w:trHeight w:val="699"/>
        </w:trPr>
        <w:tc>
          <w:tcPr>
            <w:tcW w:w="10456" w:type="dxa"/>
            <w:gridSpan w:val="5"/>
            <w:noWrap/>
            <w:hideMark/>
          </w:tcPr>
          <w:p w14:paraId="7C73A4D0" w14:textId="77777777" w:rsidR="0016417C" w:rsidRPr="003166F1" w:rsidRDefault="0016417C"/>
        </w:tc>
      </w:tr>
      <w:tr w:rsidR="003E27FA" w:rsidRPr="003166F1" w14:paraId="081DD9FC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3F67008" w14:textId="0CC98EA2" w:rsidR="6DA293D4" w:rsidRDefault="6DA293D4" w:rsidP="6DA293D4">
            <w:r w:rsidRPr="6DA293D4">
              <w:rPr>
                <w:rFonts w:ascii="Calibri" w:eastAsia="Calibri" w:hAnsi="Calibri" w:cs="Calibri"/>
              </w:rPr>
              <w:t>Forventningssamtale gjennomført dato:</w:t>
            </w:r>
          </w:p>
        </w:tc>
      </w:tr>
      <w:tr w:rsidR="003E27FA" w:rsidRPr="003166F1" w14:paraId="3EF2AC53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625B9798" w14:textId="386D78EA" w:rsidR="6DA293D4" w:rsidRDefault="6DA293D4" w:rsidP="6DA293D4">
            <w:r w:rsidRPr="6DA293D4">
              <w:rPr>
                <w:rFonts w:ascii="Calibri" w:eastAsia="Calibri" w:hAnsi="Calibri" w:cs="Calibri"/>
                <w:color w:val="000000" w:themeColor="text1"/>
              </w:rPr>
              <w:t>Er turnus utarbeidet og godkjent av praksisveileder(e) og kontaktlærer/praksislærer ved NTNU?</w:t>
            </w:r>
          </w:p>
        </w:tc>
        <w:tc>
          <w:tcPr>
            <w:tcW w:w="2190" w:type="dxa"/>
            <w:gridSpan w:val="2"/>
            <w:noWrap/>
            <w:hideMark/>
          </w:tcPr>
          <w:p w14:paraId="1F5C33D4" w14:textId="4CB39490" w:rsidR="6DA293D4" w:rsidRDefault="6DA293D4" w:rsidP="4A31EA34">
            <w:pPr>
              <w:rPr>
                <w:rFonts w:ascii="Calibri" w:eastAsia="Calibri" w:hAnsi="Calibri" w:cs="Calibri"/>
              </w:rPr>
            </w:pPr>
            <w:r w:rsidRPr="4A31EA34">
              <w:rPr>
                <w:rFonts w:ascii="Calibri" w:eastAsia="Calibri" w:hAnsi="Calibri" w:cs="Calibri"/>
              </w:rPr>
              <w:t>Ja</w:t>
            </w:r>
          </w:p>
        </w:tc>
        <w:tc>
          <w:tcPr>
            <w:tcW w:w="2221" w:type="dxa"/>
            <w:gridSpan w:val="2"/>
            <w:noWrap/>
            <w:hideMark/>
          </w:tcPr>
          <w:p w14:paraId="0984991D" w14:textId="03E1C711" w:rsidR="003E27FA" w:rsidRPr="003166F1" w:rsidRDefault="780FC00B">
            <w:r>
              <w:t>Nei</w:t>
            </w:r>
          </w:p>
        </w:tc>
      </w:tr>
      <w:tr w:rsidR="00A92938" w:rsidRPr="003166F1" w14:paraId="69BE9387" w14:textId="77777777" w:rsidTr="4A31EA34">
        <w:trPr>
          <w:trHeight w:val="285"/>
        </w:trPr>
        <w:tc>
          <w:tcPr>
            <w:tcW w:w="6045" w:type="dxa"/>
            <w:noWrap/>
          </w:tcPr>
          <w:p w14:paraId="16B402A0" w14:textId="579AFBD2" w:rsidR="6DA293D4" w:rsidRDefault="6DA293D4" w:rsidP="6DA293D4">
            <w:r w:rsidRPr="6DA293D4">
              <w:rPr>
                <w:rFonts w:ascii="Calibri" w:eastAsia="Calibri" w:hAnsi="Calibri" w:cs="Calibri"/>
              </w:rPr>
              <w:t>Obligatorisk arbeidskrav er: (fylles ut av lærer v/NTNU)</w:t>
            </w:r>
          </w:p>
        </w:tc>
        <w:tc>
          <w:tcPr>
            <w:tcW w:w="2190" w:type="dxa"/>
            <w:gridSpan w:val="2"/>
            <w:noWrap/>
          </w:tcPr>
          <w:p w14:paraId="21559F3B" w14:textId="4243A9B2" w:rsidR="6DA293D4" w:rsidRDefault="6DA293D4" w:rsidP="6DA293D4">
            <w:r w:rsidRPr="4A31EA34">
              <w:rPr>
                <w:rFonts w:ascii="Calibri" w:eastAsia="Calibri" w:hAnsi="Calibri" w:cs="Calibri"/>
              </w:rPr>
              <w:t>Godkjent</w:t>
            </w:r>
          </w:p>
        </w:tc>
        <w:tc>
          <w:tcPr>
            <w:tcW w:w="2221" w:type="dxa"/>
            <w:gridSpan w:val="2"/>
            <w:noWrap/>
          </w:tcPr>
          <w:p w14:paraId="509E736A" w14:textId="1A4798D0" w:rsidR="00A92938" w:rsidRPr="00D00D08" w:rsidRDefault="137B0364">
            <w:r>
              <w:t>Ikke godkjent</w:t>
            </w:r>
          </w:p>
        </w:tc>
      </w:tr>
      <w:tr w:rsidR="003E27FA" w:rsidRPr="003166F1" w14:paraId="1EF9A4B9" w14:textId="77777777" w:rsidTr="4A31EA34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noWrap/>
            <w:hideMark/>
          </w:tcPr>
          <w:p w14:paraId="7EC9CE3B" w14:textId="6805CF4E" w:rsidR="003E27FA" w:rsidRPr="00D00D08" w:rsidRDefault="00A92938">
            <w:r w:rsidRPr="00D00D08">
              <w:rPr>
                <w:color w:val="000000" w:themeColor="text1"/>
              </w:rPr>
              <w:t>Eventuelle kommentarer:</w:t>
            </w:r>
          </w:p>
        </w:tc>
      </w:tr>
      <w:tr w:rsidR="0062273B" w:rsidRPr="003166F1" w14:paraId="3994AFA8" w14:textId="77777777" w:rsidTr="4A31EA34">
        <w:trPr>
          <w:trHeight w:val="330"/>
        </w:trPr>
        <w:tc>
          <w:tcPr>
            <w:tcW w:w="6045" w:type="dxa"/>
            <w:shd w:val="clear" w:color="auto" w:fill="BDD6EE" w:themeFill="accent1" w:themeFillTint="66"/>
            <w:noWrap/>
            <w:hideMark/>
          </w:tcPr>
          <w:p w14:paraId="6A310746" w14:textId="0A40FE57" w:rsidR="0062273B" w:rsidRPr="003166F1" w:rsidRDefault="0062273B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</w:p>
        </w:tc>
        <w:tc>
          <w:tcPr>
            <w:tcW w:w="4411" w:type="dxa"/>
            <w:gridSpan w:val="4"/>
            <w:shd w:val="clear" w:color="auto" w:fill="BDD6EE" w:themeFill="accent1" w:themeFillTint="66"/>
          </w:tcPr>
          <w:p w14:paraId="75F0FFDD" w14:textId="77777777" w:rsidR="0062273B" w:rsidRPr="003166F1" w:rsidRDefault="008166DC" w:rsidP="008166DC">
            <w:pPr>
              <w:jc w:val="center"/>
            </w:pPr>
            <w:r>
              <w:t>Sett kryss:</w:t>
            </w:r>
          </w:p>
        </w:tc>
      </w:tr>
      <w:tr w:rsidR="003E27FA" w:rsidRPr="003166F1" w14:paraId="7C83A721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182388F0" w14:textId="77777777" w:rsidR="003E27FA" w:rsidRPr="003166F1" w:rsidRDefault="0089306B">
            <w:r>
              <w:t>Er det fare for ikke bestått praksisstudier?</w:t>
            </w:r>
            <w:r w:rsidR="003E27FA" w:rsidRPr="003166F1">
              <w:t xml:space="preserve">  </w:t>
            </w:r>
            <w:r w:rsidR="003E27FA">
              <w:t xml:space="preserve">                                               </w:t>
            </w:r>
          </w:p>
        </w:tc>
        <w:tc>
          <w:tcPr>
            <w:tcW w:w="2190" w:type="dxa"/>
            <w:gridSpan w:val="2"/>
            <w:noWrap/>
            <w:hideMark/>
          </w:tcPr>
          <w:p w14:paraId="26492EEA" w14:textId="77777777" w:rsidR="003E27FA" w:rsidRPr="003166F1" w:rsidRDefault="003E27FA">
            <w:r>
              <w:t>Ja</w:t>
            </w:r>
          </w:p>
        </w:tc>
        <w:tc>
          <w:tcPr>
            <w:tcW w:w="2221" w:type="dxa"/>
            <w:gridSpan w:val="2"/>
            <w:noWrap/>
            <w:hideMark/>
          </w:tcPr>
          <w:p w14:paraId="609984AC" w14:textId="77777777" w:rsidR="003E27FA" w:rsidRPr="003166F1" w:rsidRDefault="003E27FA">
            <w:r>
              <w:t>Nei</w:t>
            </w:r>
          </w:p>
        </w:tc>
      </w:tr>
      <w:tr w:rsidR="003E27FA" w:rsidRPr="003166F1" w14:paraId="22475EF8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61AF855D" w14:textId="77777777" w:rsidR="003E27FA" w:rsidRPr="003166F1" w:rsidRDefault="003E27FA">
            <w:r w:rsidRPr="003166F1">
              <w:t>Er det utarbeide</w:t>
            </w:r>
            <w:r w:rsidR="0062273B"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190" w:type="dxa"/>
            <w:gridSpan w:val="2"/>
            <w:noWrap/>
            <w:hideMark/>
          </w:tcPr>
          <w:p w14:paraId="259C1BAD" w14:textId="77777777" w:rsidR="003E27FA" w:rsidRPr="003166F1" w:rsidRDefault="003E27FA">
            <w:r>
              <w:t>Ja</w:t>
            </w:r>
          </w:p>
        </w:tc>
        <w:tc>
          <w:tcPr>
            <w:tcW w:w="2221" w:type="dxa"/>
            <w:gridSpan w:val="2"/>
            <w:noWrap/>
            <w:hideMark/>
          </w:tcPr>
          <w:p w14:paraId="70DE7BFC" w14:textId="77777777" w:rsidR="003E27FA" w:rsidRPr="003166F1" w:rsidRDefault="003E27FA">
            <w:r>
              <w:t>Nei</w:t>
            </w:r>
          </w:p>
        </w:tc>
      </w:tr>
      <w:tr w:rsidR="00614F80" w:rsidRPr="003166F1" w14:paraId="244B125D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2E4C5BD2" w14:textId="77777777" w:rsidR="00614F80" w:rsidRPr="003166F1" w:rsidRDefault="00614F80">
            <w:r w:rsidRPr="003166F1">
              <w:t>Underskrift student:</w:t>
            </w:r>
          </w:p>
        </w:tc>
        <w:tc>
          <w:tcPr>
            <w:tcW w:w="4411" w:type="dxa"/>
            <w:gridSpan w:val="4"/>
          </w:tcPr>
          <w:p w14:paraId="271323A4" w14:textId="39A338C3" w:rsidR="00614F80" w:rsidRPr="003166F1" w:rsidRDefault="00CA7223">
            <w:r w:rsidRPr="00E71211">
              <w:rPr>
                <w:color w:val="000000" w:themeColor="text1"/>
              </w:rPr>
              <w:t xml:space="preserve">Dato: </w:t>
            </w:r>
          </w:p>
        </w:tc>
      </w:tr>
      <w:tr w:rsidR="003E27FA" w:rsidRPr="003166F1" w14:paraId="4142743C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6F0C2DB5" w14:textId="77777777" w:rsidR="003E27FA" w:rsidRPr="003166F1" w:rsidRDefault="003E27FA">
            <w:r w:rsidRPr="003166F1">
              <w:t>Underskrift praksisveileder(e):</w:t>
            </w:r>
          </w:p>
        </w:tc>
      </w:tr>
      <w:tr w:rsidR="003E27FA" w:rsidRPr="003166F1" w14:paraId="0AC95721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D7208D3" w14:textId="77777777" w:rsidR="003E27FA" w:rsidRPr="003166F1" w:rsidRDefault="003E27FA">
            <w:r w:rsidRPr="003166F1">
              <w:t>Underskrift kontaktlærer/praksislærer ved NTNU:</w:t>
            </w:r>
          </w:p>
        </w:tc>
      </w:tr>
      <w:tr w:rsidR="003E27FA" w:rsidRPr="003166F1" w14:paraId="15CEA179" w14:textId="77777777" w:rsidTr="4A31EA34">
        <w:trPr>
          <w:trHeight w:val="1334"/>
        </w:trPr>
        <w:tc>
          <w:tcPr>
            <w:tcW w:w="10456" w:type="dxa"/>
            <w:gridSpan w:val="5"/>
            <w:noWrap/>
            <w:hideMark/>
          </w:tcPr>
          <w:p w14:paraId="6920439C" w14:textId="77777777" w:rsidR="003E27FA" w:rsidRPr="003166F1" w:rsidRDefault="0062273B">
            <w:r>
              <w:t>Eventuelle kommentarer:</w:t>
            </w:r>
          </w:p>
        </w:tc>
      </w:tr>
      <w:tr w:rsidR="008166DC" w:rsidRPr="003166F1" w14:paraId="56C59E71" w14:textId="77777777" w:rsidTr="4A31EA34">
        <w:trPr>
          <w:trHeight w:val="332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  <w:hideMark/>
          </w:tcPr>
          <w:p w14:paraId="331564B7" w14:textId="7A6A009B" w:rsidR="008166DC" w:rsidRPr="003166F1" w:rsidRDefault="008166DC">
            <w:r w:rsidRPr="00F8239D">
              <w:rPr>
                <w:b/>
              </w:rPr>
              <w:t>SLUTTVURDERING</w:t>
            </w:r>
            <w:r>
              <w:t xml:space="preserve">                                                                                         Sett kryss:</w:t>
            </w:r>
          </w:p>
        </w:tc>
      </w:tr>
      <w:tr w:rsidR="003E27FA" w:rsidRPr="003166F1" w14:paraId="0AFD60E1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13546AC7" w14:textId="0BC19922" w:rsidR="003E27FA" w:rsidRPr="003166F1" w:rsidRDefault="00D2379F">
            <w:r>
              <w:t>Praksisstudiene</w:t>
            </w:r>
            <w:r w:rsidR="00C47509">
              <w:t xml:space="preserve"> </w:t>
            </w:r>
            <w:r w:rsidR="003E27FA">
              <w:t>som helhet er</w:t>
            </w:r>
            <w:r w:rsidR="003E27FA" w:rsidRPr="00E71211">
              <w:rPr>
                <w:color w:val="000000" w:themeColor="text1"/>
              </w:rPr>
              <w:t>:</w:t>
            </w:r>
            <w:r w:rsidR="006156DD" w:rsidRPr="00E71211">
              <w:rPr>
                <w:color w:val="000000" w:themeColor="text1"/>
              </w:rPr>
              <w:t xml:space="preserve"> (fylles ut av </w:t>
            </w:r>
            <w:r w:rsidR="00E71211" w:rsidRPr="00E71211">
              <w:rPr>
                <w:color w:val="000000" w:themeColor="text1"/>
              </w:rPr>
              <w:t>praksisveileder</w:t>
            </w:r>
            <w:r w:rsidR="006156DD" w:rsidRPr="00E71211">
              <w:rPr>
                <w:color w:val="000000" w:themeColor="text1"/>
              </w:rPr>
              <w:t>)</w:t>
            </w:r>
          </w:p>
        </w:tc>
        <w:tc>
          <w:tcPr>
            <w:tcW w:w="2190" w:type="dxa"/>
            <w:gridSpan w:val="2"/>
            <w:noWrap/>
            <w:hideMark/>
          </w:tcPr>
          <w:p w14:paraId="289102C0" w14:textId="77777777" w:rsidR="003E27FA" w:rsidRPr="003166F1" w:rsidRDefault="003E27FA">
            <w:r>
              <w:t>Bestått</w:t>
            </w:r>
          </w:p>
        </w:tc>
        <w:tc>
          <w:tcPr>
            <w:tcW w:w="2221" w:type="dxa"/>
            <w:gridSpan w:val="2"/>
            <w:noWrap/>
            <w:hideMark/>
          </w:tcPr>
          <w:p w14:paraId="5E234AE7" w14:textId="77777777" w:rsidR="003E27FA" w:rsidRPr="003166F1" w:rsidRDefault="003E27FA">
            <w:r>
              <w:t>Ikke bestått</w:t>
            </w:r>
          </w:p>
        </w:tc>
      </w:tr>
      <w:tr w:rsidR="00E71211" w:rsidRPr="003166F1" w14:paraId="2FE38BCF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1E76E193" w14:textId="77777777" w:rsidR="00E71211" w:rsidRPr="003166F1" w:rsidRDefault="00E71211">
            <w:r w:rsidRPr="003166F1">
              <w:t>Underskrift student:</w:t>
            </w:r>
          </w:p>
        </w:tc>
        <w:tc>
          <w:tcPr>
            <w:tcW w:w="4411" w:type="dxa"/>
            <w:gridSpan w:val="4"/>
          </w:tcPr>
          <w:p w14:paraId="357A4CDD" w14:textId="787511A4" w:rsidR="00E71211" w:rsidRPr="003166F1" w:rsidRDefault="00E71211">
            <w:r w:rsidRPr="00E71211">
              <w:rPr>
                <w:color w:val="000000" w:themeColor="text1"/>
              </w:rPr>
              <w:t>Dato:</w:t>
            </w:r>
          </w:p>
        </w:tc>
      </w:tr>
      <w:tr w:rsidR="003E27FA" w:rsidRPr="003166F1" w14:paraId="47379023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7774FA7" w14:textId="77777777" w:rsidR="003E27FA" w:rsidRPr="003166F1" w:rsidRDefault="003E27FA">
            <w:r w:rsidRPr="003166F1">
              <w:t>Underskrift praksisveileder(e):</w:t>
            </w:r>
          </w:p>
        </w:tc>
      </w:tr>
      <w:tr w:rsidR="003E27FA" w:rsidRPr="003166F1" w14:paraId="7DFBBADC" w14:textId="77777777" w:rsidTr="4A31EA34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9A159B8" w14:textId="77777777" w:rsidR="003E27FA" w:rsidRPr="003166F1" w:rsidRDefault="003E27FA">
            <w:r w:rsidRPr="003166F1">
              <w:t>Underskrift kontaktlærer/praksislærer ved NTNU:</w:t>
            </w:r>
          </w:p>
        </w:tc>
      </w:tr>
      <w:tr w:rsidR="003E27FA" w:rsidRPr="003166F1" w14:paraId="58072E4D" w14:textId="77777777" w:rsidTr="4A31EA34">
        <w:trPr>
          <w:trHeight w:val="1195"/>
        </w:trPr>
        <w:tc>
          <w:tcPr>
            <w:tcW w:w="10456" w:type="dxa"/>
            <w:gridSpan w:val="5"/>
            <w:noWrap/>
            <w:hideMark/>
          </w:tcPr>
          <w:p w14:paraId="3D3C9404" w14:textId="77777777" w:rsidR="003E27FA" w:rsidRPr="003166F1" w:rsidRDefault="0062273B">
            <w:r>
              <w:t>Eventuelle kommentarer:</w:t>
            </w:r>
          </w:p>
        </w:tc>
      </w:tr>
      <w:tr w:rsidR="003E27FA" w:rsidRPr="003166F1" w14:paraId="60F2ABA6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26881970" w14:textId="77777777" w:rsidR="003E27FA" w:rsidRPr="003166F1" w:rsidRDefault="003E27FA">
            <w:r w:rsidRPr="003166F1">
              <w:t>Er det behov for o</w:t>
            </w:r>
            <w:r w:rsidR="00A21980">
              <w:t>verføringssamtale</w:t>
            </w:r>
            <w:r w:rsidR="00A14971">
              <w:t xml:space="preserve"> (møte mellom student-lærer-lærer) </w:t>
            </w:r>
            <w:r w:rsidRPr="003166F1">
              <w:t xml:space="preserve">før neste </w:t>
            </w:r>
            <w:proofErr w:type="spellStart"/>
            <w:r w:rsidR="00A21980">
              <w:t>praksisstudie</w:t>
            </w:r>
            <w:proofErr w:type="spellEnd"/>
            <w:r>
              <w:t xml:space="preserve">?                  </w:t>
            </w:r>
          </w:p>
        </w:tc>
        <w:tc>
          <w:tcPr>
            <w:tcW w:w="2190" w:type="dxa"/>
            <w:gridSpan w:val="2"/>
            <w:noWrap/>
            <w:hideMark/>
          </w:tcPr>
          <w:p w14:paraId="4E44B2E1" w14:textId="77777777" w:rsidR="003E27FA" w:rsidRPr="003166F1" w:rsidRDefault="003E27FA">
            <w:r>
              <w:t>Ja</w:t>
            </w:r>
          </w:p>
        </w:tc>
        <w:tc>
          <w:tcPr>
            <w:tcW w:w="2221" w:type="dxa"/>
            <w:gridSpan w:val="2"/>
            <w:noWrap/>
            <w:hideMark/>
          </w:tcPr>
          <w:p w14:paraId="3C8F4FBC" w14:textId="77777777" w:rsidR="003E27FA" w:rsidRPr="003166F1" w:rsidRDefault="003E27FA">
            <w:r>
              <w:t>Nei</w:t>
            </w:r>
          </w:p>
        </w:tc>
      </w:tr>
      <w:tr w:rsidR="00F8239D" w:rsidRPr="003166F1" w14:paraId="2BC027D4" w14:textId="77777777" w:rsidTr="4A31EA34">
        <w:trPr>
          <w:trHeight w:val="233"/>
        </w:trPr>
        <w:tc>
          <w:tcPr>
            <w:tcW w:w="10456" w:type="dxa"/>
            <w:gridSpan w:val="5"/>
            <w:noWrap/>
            <w:hideMark/>
          </w:tcPr>
          <w:p w14:paraId="58AFDCAA" w14:textId="77777777" w:rsidR="00F8239D" w:rsidRDefault="00F8239D" w:rsidP="00910F81"/>
          <w:p w14:paraId="43C31ADA" w14:textId="77777777" w:rsidR="006156DD" w:rsidRDefault="006156DD" w:rsidP="00910F81"/>
          <w:p w14:paraId="2EEA0340" w14:textId="77777777" w:rsidR="006156DD" w:rsidRDefault="006156DD" w:rsidP="00910F81"/>
          <w:p w14:paraId="1A75941F" w14:textId="48E8DDE5" w:rsidR="00C47509" w:rsidRPr="003166F1" w:rsidRDefault="00C47509" w:rsidP="00910F81"/>
        </w:tc>
      </w:tr>
      <w:tr w:rsidR="003E27FA" w:rsidRPr="003166F1" w14:paraId="53E60A21" w14:textId="77777777" w:rsidTr="4A31EA34">
        <w:trPr>
          <w:trHeight w:val="420"/>
        </w:trPr>
        <w:tc>
          <w:tcPr>
            <w:tcW w:w="6045" w:type="dxa"/>
            <w:shd w:val="clear" w:color="auto" w:fill="BDD6EE" w:themeFill="accent1" w:themeFillTint="66"/>
            <w:noWrap/>
            <w:hideMark/>
          </w:tcPr>
          <w:p w14:paraId="679ADE16" w14:textId="77777777" w:rsidR="003166F1" w:rsidRPr="008166DC" w:rsidRDefault="003166F1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helse, sykdom og sykepleie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3B46D14D" w14:textId="77777777" w:rsidR="003166F1" w:rsidRPr="003166F1" w:rsidRDefault="004F03A8" w:rsidP="008166DC">
            <w:r>
              <w:t>M</w:t>
            </w:r>
            <w:r w:rsidR="003166F1"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26D8529D" w14:textId="77777777" w:rsidR="003166F1" w:rsidRPr="003166F1" w:rsidRDefault="004F03A8" w:rsidP="008166DC">
            <w:r>
              <w:t>S</w:t>
            </w:r>
            <w:r w:rsidR="003166F1" w:rsidRPr="003166F1">
              <w:t>luttvurdering</w:t>
            </w:r>
          </w:p>
        </w:tc>
      </w:tr>
      <w:tr w:rsidR="003E27FA" w:rsidRPr="003166F1" w14:paraId="0C174017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3B1F7D90" w14:textId="77777777" w:rsidR="003166F1" w:rsidRPr="008A14A0" w:rsidRDefault="003166F1">
            <w:pPr>
              <w:rPr>
                <w:rFonts w:cstheme="minorHAnsi"/>
                <w:i/>
                <w:iCs/>
                <w:color w:val="000000" w:themeColor="text1"/>
              </w:rPr>
            </w:pPr>
            <w:r w:rsidRPr="008A14A0">
              <w:rPr>
                <w:rFonts w:cstheme="minorHAnsi"/>
                <w:i/>
                <w:iCs/>
                <w:color w:val="000000" w:themeColor="text1"/>
              </w:rPr>
              <w:lastRenderedPageBreak/>
              <w:t>Studentens progresjon vurderes utfra følgende lær</w:t>
            </w:r>
            <w:r w:rsidR="009C31A8" w:rsidRPr="008A14A0">
              <w:rPr>
                <w:rFonts w:cstheme="minorHAnsi"/>
                <w:i/>
                <w:iCs/>
                <w:color w:val="000000" w:themeColor="text1"/>
              </w:rPr>
              <w:t>i</w:t>
            </w:r>
            <w:r w:rsidR="00D2379F" w:rsidRPr="008A14A0">
              <w:rPr>
                <w:rFonts w:cstheme="minorHAnsi"/>
                <w:i/>
                <w:iCs/>
                <w:color w:val="000000" w:themeColor="text1"/>
              </w:rPr>
              <w:t>ngsutbytter for praksisstudiene</w:t>
            </w:r>
            <w:r w:rsidRPr="008A14A0">
              <w:rPr>
                <w:rFonts w:cstheme="minorHAnsi"/>
                <w:i/>
                <w:iCs/>
                <w:color w:val="000000" w:themeColor="text1"/>
              </w:rPr>
              <w:t>:</w:t>
            </w:r>
          </w:p>
        </w:tc>
        <w:tc>
          <w:tcPr>
            <w:tcW w:w="1095" w:type="dxa"/>
            <w:hideMark/>
          </w:tcPr>
          <w:p w14:paraId="4220D487" w14:textId="77777777" w:rsidR="003166F1" w:rsidRPr="008A14A0" w:rsidRDefault="003166F1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095" w:type="dxa"/>
            <w:hideMark/>
          </w:tcPr>
          <w:p w14:paraId="0086295F" w14:textId="77777777" w:rsidR="003166F1" w:rsidRPr="008A14A0" w:rsidRDefault="003166F1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  <w:tc>
          <w:tcPr>
            <w:tcW w:w="1080" w:type="dxa"/>
            <w:hideMark/>
          </w:tcPr>
          <w:p w14:paraId="35EDCB53" w14:textId="77777777" w:rsidR="003166F1" w:rsidRPr="008A14A0" w:rsidRDefault="003166F1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141" w:type="dxa"/>
            <w:hideMark/>
          </w:tcPr>
          <w:p w14:paraId="7E9DF043" w14:textId="77777777" w:rsidR="003166F1" w:rsidRPr="008A14A0" w:rsidRDefault="003166F1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</w:tr>
      <w:tr w:rsidR="00F8239D" w:rsidRPr="003166F1" w14:paraId="648398AF" w14:textId="77777777" w:rsidTr="4A31EA34">
        <w:trPr>
          <w:trHeight w:val="285"/>
        </w:trPr>
        <w:tc>
          <w:tcPr>
            <w:tcW w:w="6045" w:type="dxa"/>
            <w:vMerge/>
            <w:hideMark/>
          </w:tcPr>
          <w:p w14:paraId="73026EAC" w14:textId="77777777" w:rsidR="003166F1" w:rsidRPr="008A14A0" w:rsidRDefault="003166F1">
            <w:pPr>
              <w:rPr>
                <w:rFonts w:cstheme="minorHAnsi"/>
                <w:i/>
                <w:iCs/>
                <w:color w:val="000000" w:themeColor="text1"/>
              </w:rPr>
            </w:pPr>
          </w:p>
        </w:tc>
        <w:tc>
          <w:tcPr>
            <w:tcW w:w="2190" w:type="dxa"/>
            <w:gridSpan w:val="2"/>
            <w:hideMark/>
          </w:tcPr>
          <w:p w14:paraId="3F5C9ECA" w14:textId="77777777" w:rsidR="003166F1" w:rsidRPr="008A14A0" w:rsidRDefault="003166F1" w:rsidP="00C47509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  <w:tc>
          <w:tcPr>
            <w:tcW w:w="2221" w:type="dxa"/>
            <w:gridSpan w:val="2"/>
            <w:hideMark/>
          </w:tcPr>
          <w:p w14:paraId="5F449135" w14:textId="77777777" w:rsidR="003166F1" w:rsidRPr="008A14A0" w:rsidRDefault="003166F1" w:rsidP="00C47509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</w:tr>
      <w:tr w:rsidR="00BB67BD" w:rsidRPr="003166F1" w14:paraId="03095661" w14:textId="77777777" w:rsidTr="4A31EA34">
        <w:trPr>
          <w:trHeight w:val="300"/>
        </w:trPr>
        <w:tc>
          <w:tcPr>
            <w:tcW w:w="6045" w:type="dxa"/>
          </w:tcPr>
          <w:p w14:paraId="3CE3CBE7" w14:textId="651A83B9" w:rsidR="00BB67BD" w:rsidRPr="008A14A0" w:rsidRDefault="00BB67BD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Har bred kunnskap om de vanligste symptomer, sykdommer, sykdomsforløp og behandling, relevant for aktuelt praksissted</w:t>
            </w:r>
            <w:r w:rsidR="00661D07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A123AE2" w14:textId="77777777" w:rsidR="00BB67BD" w:rsidRPr="008A14A0" w:rsidRDefault="00BB67BD" w:rsidP="00CA3C9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</w:tcPr>
          <w:p w14:paraId="78699B08" w14:textId="77777777" w:rsidR="00BB67BD" w:rsidRPr="008A14A0" w:rsidRDefault="00BB67BD" w:rsidP="00CA3C9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80" w:type="dxa"/>
            <w:noWrap/>
          </w:tcPr>
          <w:p w14:paraId="066D852F" w14:textId="77777777" w:rsidR="00BB67BD" w:rsidRPr="008A14A0" w:rsidRDefault="00BB67BD" w:rsidP="00CA3C9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141" w:type="dxa"/>
            <w:noWrap/>
          </w:tcPr>
          <w:p w14:paraId="329B188B" w14:textId="77777777" w:rsidR="00BB67BD" w:rsidRPr="008A14A0" w:rsidRDefault="00BB67BD" w:rsidP="00CA3C9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60066606" w14:textId="77777777" w:rsidTr="4A31EA34">
        <w:trPr>
          <w:trHeight w:val="300"/>
        </w:trPr>
        <w:tc>
          <w:tcPr>
            <w:tcW w:w="6045" w:type="dxa"/>
          </w:tcPr>
          <w:p w14:paraId="76EA2494" w14:textId="1E00974B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Anvender sykepleieprosessen og dokumenterer sykepleie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F8A3070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4370F71A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5FC4860C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11575FE4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</w:tr>
      <w:tr w:rsidR="001526C0" w:rsidRPr="003166F1" w14:paraId="54971A80" w14:textId="77777777" w:rsidTr="4A31EA34">
        <w:trPr>
          <w:trHeight w:val="300"/>
        </w:trPr>
        <w:tc>
          <w:tcPr>
            <w:tcW w:w="6045" w:type="dxa"/>
          </w:tcPr>
          <w:p w14:paraId="6277C056" w14:textId="1FC24002" w:rsidR="00070321" w:rsidRPr="008A14A0" w:rsidRDefault="00070321" w:rsidP="00070321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Viser selvstendighet i planlegging og utøvelse av sykepleie</w:t>
            </w:r>
          </w:p>
          <w:p w14:paraId="5B4C6117" w14:textId="77777777" w:rsidR="001526C0" w:rsidRPr="008A14A0" w:rsidRDefault="001526C0" w:rsidP="00667048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</w:tc>
        <w:tc>
          <w:tcPr>
            <w:tcW w:w="1095" w:type="dxa"/>
            <w:noWrap/>
          </w:tcPr>
          <w:p w14:paraId="1C35A25F" w14:textId="77777777" w:rsidR="001526C0" w:rsidRPr="00880139" w:rsidRDefault="001526C0" w:rsidP="00CA3C9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50A2E962" w14:textId="77777777" w:rsidR="001526C0" w:rsidRPr="00880139" w:rsidRDefault="001526C0" w:rsidP="00CA3C9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14E02A66" w14:textId="77777777" w:rsidR="001526C0" w:rsidRPr="00880139" w:rsidRDefault="001526C0" w:rsidP="00CA3C9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76C73DB4" w14:textId="77777777" w:rsidR="001526C0" w:rsidRPr="00880139" w:rsidRDefault="001526C0" w:rsidP="00CA3C97">
            <w:pPr>
              <w:rPr>
                <w:rFonts w:cstheme="minorHAnsi"/>
              </w:rPr>
            </w:pPr>
          </w:p>
        </w:tc>
      </w:tr>
      <w:tr w:rsidR="00667048" w:rsidRPr="003166F1" w14:paraId="5521F294" w14:textId="77777777" w:rsidTr="4A31EA34">
        <w:trPr>
          <w:trHeight w:val="300"/>
        </w:trPr>
        <w:tc>
          <w:tcPr>
            <w:tcW w:w="6045" w:type="dxa"/>
          </w:tcPr>
          <w:p w14:paraId="6B4340B0" w14:textId="0B9E740D" w:rsidR="00667048" w:rsidRPr="008A14A0" w:rsidRDefault="00661D07" w:rsidP="00912234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Håndterer legemidler forsvarlig og følger opp konsekvenser av legemiddelbruk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E15A1B7" w14:textId="77777777" w:rsidR="00667048" w:rsidRPr="00880139" w:rsidRDefault="00667048" w:rsidP="00CA3C9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6EE9B408" w14:textId="77777777" w:rsidR="00667048" w:rsidRPr="00880139" w:rsidRDefault="00667048" w:rsidP="00CA3C9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16AC8CD9" w14:textId="77777777" w:rsidR="00667048" w:rsidRPr="00880139" w:rsidRDefault="00667048" w:rsidP="00CA3C9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74A410B5" w14:textId="77777777" w:rsidR="00667048" w:rsidRPr="00880139" w:rsidRDefault="00667048" w:rsidP="00CA3C97">
            <w:pPr>
              <w:rPr>
                <w:rFonts w:cstheme="minorHAnsi"/>
              </w:rPr>
            </w:pPr>
          </w:p>
        </w:tc>
      </w:tr>
      <w:tr w:rsidR="00661D07" w:rsidRPr="003166F1" w14:paraId="2F5A0B55" w14:textId="77777777" w:rsidTr="4A31EA34">
        <w:trPr>
          <w:trHeight w:val="300"/>
        </w:trPr>
        <w:tc>
          <w:tcPr>
            <w:tcW w:w="6045" w:type="dxa"/>
          </w:tcPr>
          <w:p w14:paraId="08283CEC" w14:textId="6157E022" w:rsidR="00661D07" w:rsidRPr="008A14A0" w:rsidRDefault="00661D07" w:rsidP="00912234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Deltar i legemiddelgjennomgang og legemiddelsamstemming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AB5D293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7C5C04A6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712B5DCC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27BA40F0" w14:textId="77777777" w:rsidR="00661D07" w:rsidRPr="00880139" w:rsidRDefault="00661D07" w:rsidP="00CA3C97">
            <w:pPr>
              <w:rPr>
                <w:rFonts w:cstheme="minorHAnsi"/>
              </w:rPr>
            </w:pPr>
          </w:p>
        </w:tc>
      </w:tr>
      <w:tr w:rsidR="00661D07" w:rsidRPr="003166F1" w14:paraId="32D08B1F" w14:textId="77777777" w:rsidTr="4A31EA34">
        <w:trPr>
          <w:trHeight w:val="782"/>
        </w:trPr>
        <w:tc>
          <w:tcPr>
            <w:tcW w:w="6045" w:type="dxa"/>
          </w:tcPr>
          <w:p w14:paraId="1A6B44ED" w14:textId="665583D1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Har kjennskap til konflikthåndtering</w:t>
            </w:r>
          </w:p>
        </w:tc>
        <w:tc>
          <w:tcPr>
            <w:tcW w:w="1095" w:type="dxa"/>
            <w:noWrap/>
            <w:hideMark/>
          </w:tcPr>
          <w:p w14:paraId="204005A7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95" w:type="dxa"/>
            <w:noWrap/>
            <w:hideMark/>
          </w:tcPr>
          <w:p w14:paraId="53258B11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80" w:type="dxa"/>
            <w:noWrap/>
            <w:hideMark/>
          </w:tcPr>
          <w:p w14:paraId="6254FC3E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41" w:type="dxa"/>
            <w:noWrap/>
            <w:hideMark/>
          </w:tcPr>
          <w:p w14:paraId="715DB408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661D07" w:rsidRPr="003166F1" w14:paraId="49F2B43F" w14:textId="77777777" w:rsidTr="4A31EA34">
        <w:trPr>
          <w:trHeight w:val="855"/>
        </w:trPr>
        <w:tc>
          <w:tcPr>
            <w:tcW w:w="6045" w:type="dxa"/>
          </w:tcPr>
          <w:p w14:paraId="0575F39D" w14:textId="58D6C5C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cstheme="minorHAnsi"/>
                <w:color w:val="000000" w:themeColor="text1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Kjenner til tiltak for å bevare liv og helse i krise- og katastrofesituasjoner  </w:t>
            </w:r>
          </w:p>
        </w:tc>
        <w:tc>
          <w:tcPr>
            <w:tcW w:w="1095" w:type="dxa"/>
            <w:noWrap/>
          </w:tcPr>
          <w:p w14:paraId="190F8F3A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04F65899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79B1A5B8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2F2F7044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0F3D71FB" w14:textId="77777777" w:rsidTr="4A31EA34">
        <w:trPr>
          <w:trHeight w:val="1506"/>
        </w:trPr>
        <w:tc>
          <w:tcPr>
            <w:tcW w:w="10456" w:type="dxa"/>
            <w:gridSpan w:val="5"/>
            <w:noWrap/>
            <w:hideMark/>
          </w:tcPr>
          <w:p w14:paraId="7D34757B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Utfyllende kommentarer:</w:t>
            </w:r>
          </w:p>
          <w:p w14:paraId="72147981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37223360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16A9A751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4A4F8BDF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1F10806A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477FFB31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52E303E6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6E58FEBF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7CBDEC27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55CC825D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369863E7" w14:textId="009E9D1C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4F4FF5F2" w14:textId="77777777" w:rsidTr="4A31EA34">
        <w:trPr>
          <w:trHeight w:val="840"/>
        </w:trPr>
        <w:tc>
          <w:tcPr>
            <w:tcW w:w="6045" w:type="dxa"/>
            <w:shd w:val="clear" w:color="auto" w:fill="BDD6EE" w:themeFill="accent1" w:themeFillTint="66"/>
            <w:hideMark/>
          </w:tcPr>
          <w:p w14:paraId="434A7496" w14:textId="77777777" w:rsidR="00661D07" w:rsidRPr="006C443F" w:rsidRDefault="00661D07" w:rsidP="00661D07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6C443F">
              <w:rPr>
                <w:rFonts w:cstheme="minorHAnsi"/>
                <w:b/>
                <w:bCs/>
                <w:sz w:val="32"/>
                <w:szCs w:val="32"/>
              </w:rPr>
              <w:t>Kompetanseområdet sykepleieprofesjon, etikk, kommunikasjon og samhandling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1A67867F" w14:textId="12476AAB" w:rsidR="00661D07" w:rsidRPr="003166F1" w:rsidRDefault="00661D07" w:rsidP="00661D07">
            <w:r>
              <w:t>M</w:t>
            </w:r>
            <w:r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109F6E1D" w14:textId="77777777" w:rsidR="00661D07" w:rsidRPr="003166F1" w:rsidRDefault="00661D07" w:rsidP="00661D07">
            <w:r>
              <w:t>S</w:t>
            </w:r>
            <w:r w:rsidRPr="003166F1">
              <w:t>luttvurdering</w:t>
            </w:r>
          </w:p>
        </w:tc>
      </w:tr>
      <w:tr w:rsidR="00661D07" w:rsidRPr="003166F1" w14:paraId="73C7D1BE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499B3395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  <w:r w:rsidRPr="008A14A0">
              <w:rPr>
                <w:rFonts w:cstheme="minorHAnsi"/>
                <w:i/>
                <w:iCs/>
                <w:color w:val="000000" w:themeColor="text1"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6216BFD5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095" w:type="dxa"/>
            <w:hideMark/>
          </w:tcPr>
          <w:p w14:paraId="1DCA2D04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  <w:tc>
          <w:tcPr>
            <w:tcW w:w="1080" w:type="dxa"/>
            <w:hideMark/>
          </w:tcPr>
          <w:p w14:paraId="702DB5BC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141" w:type="dxa"/>
            <w:hideMark/>
          </w:tcPr>
          <w:p w14:paraId="24A1F1D9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</w:tr>
      <w:tr w:rsidR="00661D07" w:rsidRPr="003166F1" w14:paraId="0C7AD49A" w14:textId="77777777" w:rsidTr="4A31EA34">
        <w:trPr>
          <w:trHeight w:val="30"/>
        </w:trPr>
        <w:tc>
          <w:tcPr>
            <w:tcW w:w="6045" w:type="dxa"/>
            <w:vMerge/>
            <w:hideMark/>
          </w:tcPr>
          <w:p w14:paraId="53C663E7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</w:p>
        </w:tc>
        <w:tc>
          <w:tcPr>
            <w:tcW w:w="2190" w:type="dxa"/>
            <w:gridSpan w:val="2"/>
            <w:hideMark/>
          </w:tcPr>
          <w:p w14:paraId="7CF374BF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  <w:tc>
          <w:tcPr>
            <w:tcW w:w="2221" w:type="dxa"/>
            <w:gridSpan w:val="2"/>
            <w:hideMark/>
          </w:tcPr>
          <w:p w14:paraId="22D2CFCE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</w:tr>
      <w:tr w:rsidR="00661D07" w:rsidRPr="003166F1" w14:paraId="59D38B09" w14:textId="77777777" w:rsidTr="4A31EA34">
        <w:trPr>
          <w:trHeight w:val="285"/>
        </w:trPr>
        <w:tc>
          <w:tcPr>
            <w:tcW w:w="6045" w:type="dxa"/>
            <w:noWrap/>
          </w:tcPr>
          <w:p w14:paraId="7F55A455" w14:textId="0CB622B1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Kommuniserer og etablerer relasjon med pasienter, pårørende og medarbeidere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138E3C54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</w:tcPr>
          <w:p w14:paraId="52AD2846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80" w:type="dxa"/>
            <w:noWrap/>
          </w:tcPr>
          <w:p w14:paraId="57EEE363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141" w:type="dxa"/>
            <w:noWrap/>
          </w:tcPr>
          <w:p w14:paraId="029644A1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7B3A7807" w14:textId="77777777" w:rsidTr="4A31EA34">
        <w:trPr>
          <w:trHeight w:val="285"/>
        </w:trPr>
        <w:tc>
          <w:tcPr>
            <w:tcW w:w="6045" w:type="dxa"/>
            <w:noWrap/>
          </w:tcPr>
          <w:p w14:paraId="5F3AC55A" w14:textId="0267F985" w:rsidR="00661D07" w:rsidRPr="008A14A0" w:rsidRDefault="00661D07" w:rsidP="00D65393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Viser kulturforståelse og tilpasser sykepleien ut fra pasientens etniske, religiøse og kulturelle bakgrunn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  <w:hideMark/>
          </w:tcPr>
          <w:p w14:paraId="6CB1EA61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95" w:type="dxa"/>
            <w:noWrap/>
            <w:hideMark/>
          </w:tcPr>
          <w:p w14:paraId="00797F88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80" w:type="dxa"/>
            <w:noWrap/>
            <w:hideMark/>
          </w:tcPr>
          <w:p w14:paraId="501E3449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41" w:type="dxa"/>
            <w:noWrap/>
            <w:hideMark/>
          </w:tcPr>
          <w:p w14:paraId="31C8B0FC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661D07" w:rsidRPr="003166F1" w14:paraId="2A2DDED2" w14:textId="77777777" w:rsidTr="4A31EA34">
        <w:trPr>
          <w:trHeight w:val="570"/>
        </w:trPr>
        <w:tc>
          <w:tcPr>
            <w:tcW w:w="6045" w:type="dxa"/>
          </w:tcPr>
          <w:p w14:paraId="4D5CDDBC" w14:textId="4F9206CA" w:rsidR="00661D07" w:rsidRPr="008A14A0" w:rsidRDefault="00661D07" w:rsidP="00D65393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 xml:space="preserve">Reflekterer over og håndterer etiske problemstillinger som kan oppstå ved prioriteringer i helsetjenesten 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7EB34B9C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3F68A977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2D3A1592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285A45A0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10D3D608" w14:textId="77777777" w:rsidTr="4A31EA34">
        <w:trPr>
          <w:trHeight w:val="570"/>
        </w:trPr>
        <w:tc>
          <w:tcPr>
            <w:tcW w:w="6045" w:type="dxa"/>
          </w:tcPr>
          <w:p w14:paraId="6894DE20" w14:textId="32BCDB71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lastRenderedPageBreak/>
              <w:t>Reflekterer over egen og andres yrkesutøvelse</w:t>
            </w:r>
          </w:p>
          <w:p w14:paraId="446E82B9" w14:textId="7777777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</w:tc>
        <w:tc>
          <w:tcPr>
            <w:tcW w:w="1095" w:type="dxa"/>
            <w:noWrap/>
          </w:tcPr>
          <w:p w14:paraId="5E99C028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4B6DAD46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05A565AC" w14:textId="77777777" w:rsidR="00661D07" w:rsidRDefault="00661D07" w:rsidP="00661D07">
            <w:pPr>
              <w:rPr>
                <w:rFonts w:cstheme="minorHAnsi"/>
              </w:rPr>
            </w:pPr>
          </w:p>
          <w:p w14:paraId="15803AAB" w14:textId="77777777" w:rsidR="00D65393" w:rsidRDefault="00D65393" w:rsidP="00661D07">
            <w:pPr>
              <w:rPr>
                <w:rFonts w:cstheme="minorHAnsi"/>
              </w:rPr>
            </w:pPr>
          </w:p>
          <w:p w14:paraId="499D421A" w14:textId="77777777" w:rsidR="00D65393" w:rsidRPr="00880139" w:rsidRDefault="00D65393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30FDB9F6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6158D989" w14:textId="77777777" w:rsidTr="4A31EA34">
        <w:trPr>
          <w:trHeight w:val="1028"/>
        </w:trPr>
        <w:tc>
          <w:tcPr>
            <w:tcW w:w="10456" w:type="dxa"/>
            <w:gridSpan w:val="5"/>
            <w:noWrap/>
            <w:hideMark/>
          </w:tcPr>
          <w:p w14:paraId="3BD1F508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Utfyllende kommentarer:</w:t>
            </w:r>
          </w:p>
          <w:p w14:paraId="00B21AC9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4BBA538E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462453D1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579DCD6F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16E59323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3F5DBDB2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144D73F9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58A2F508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3A20C48E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7AB04713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57A38F0C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38B3B5F9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6D30994A" w14:textId="77777777" w:rsidTr="4A31EA34">
        <w:trPr>
          <w:trHeight w:val="840"/>
        </w:trPr>
        <w:tc>
          <w:tcPr>
            <w:tcW w:w="6045" w:type="dxa"/>
            <w:shd w:val="clear" w:color="auto" w:fill="BDD6EE" w:themeFill="accent1" w:themeFillTint="66"/>
            <w:hideMark/>
          </w:tcPr>
          <w:p w14:paraId="289E52EF" w14:textId="77777777" w:rsidR="00661D07" w:rsidRPr="006C443F" w:rsidRDefault="00661D07" w:rsidP="00661D07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6C443F">
              <w:rPr>
                <w:rFonts w:cstheme="minorHAnsi"/>
                <w:b/>
                <w:bCs/>
                <w:sz w:val="32"/>
                <w:szCs w:val="32"/>
              </w:rPr>
              <w:t>Kompetanseområdet vitenskapsteori og forskningsmetode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5CE05F75" w14:textId="77777777" w:rsidR="00661D07" w:rsidRPr="003166F1" w:rsidRDefault="00661D07" w:rsidP="00661D07">
            <w:r>
              <w:t>M</w:t>
            </w:r>
            <w:r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26BAF408" w14:textId="77777777" w:rsidR="00661D07" w:rsidRPr="003166F1" w:rsidRDefault="00661D07" w:rsidP="00661D07">
            <w:r>
              <w:t>S</w:t>
            </w:r>
            <w:r w:rsidRPr="003166F1">
              <w:t>luttvurdering</w:t>
            </w:r>
          </w:p>
        </w:tc>
      </w:tr>
      <w:tr w:rsidR="00661D07" w:rsidRPr="003166F1" w14:paraId="79F8B21F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7C75A989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  <w:r w:rsidRPr="008A14A0">
              <w:rPr>
                <w:rFonts w:cstheme="minorHAnsi"/>
                <w:i/>
                <w:iCs/>
                <w:color w:val="000000" w:themeColor="text1"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48F5DE23" w14:textId="77777777" w:rsidR="00661D07" w:rsidRPr="003166F1" w:rsidRDefault="00661D07" w:rsidP="00661D07">
            <w:r w:rsidRPr="003166F1">
              <w:t>Lavere enn forventet</w:t>
            </w:r>
          </w:p>
        </w:tc>
        <w:tc>
          <w:tcPr>
            <w:tcW w:w="1095" w:type="dxa"/>
            <w:hideMark/>
          </w:tcPr>
          <w:p w14:paraId="1B57B7D0" w14:textId="77777777" w:rsidR="00661D07" w:rsidRPr="003166F1" w:rsidRDefault="00661D07" w:rsidP="00661D07">
            <w:r w:rsidRPr="003166F1">
              <w:t>Som forventet</w:t>
            </w:r>
          </w:p>
        </w:tc>
        <w:tc>
          <w:tcPr>
            <w:tcW w:w="1080" w:type="dxa"/>
            <w:hideMark/>
          </w:tcPr>
          <w:p w14:paraId="0F336AE7" w14:textId="77777777" w:rsidR="00661D07" w:rsidRPr="003166F1" w:rsidRDefault="00661D07" w:rsidP="00661D07">
            <w:r w:rsidRPr="003166F1">
              <w:t>Lavere enn forventet</w:t>
            </w:r>
          </w:p>
        </w:tc>
        <w:tc>
          <w:tcPr>
            <w:tcW w:w="1141" w:type="dxa"/>
            <w:hideMark/>
          </w:tcPr>
          <w:p w14:paraId="4298C635" w14:textId="77777777" w:rsidR="00661D07" w:rsidRPr="003166F1" w:rsidRDefault="00661D07" w:rsidP="00661D07">
            <w:r w:rsidRPr="003166F1">
              <w:t>Som forventet</w:t>
            </w:r>
          </w:p>
        </w:tc>
      </w:tr>
      <w:tr w:rsidR="00661D07" w:rsidRPr="003166F1" w14:paraId="3BB43FDE" w14:textId="77777777" w:rsidTr="4A31EA34">
        <w:trPr>
          <w:trHeight w:val="285"/>
        </w:trPr>
        <w:tc>
          <w:tcPr>
            <w:tcW w:w="6045" w:type="dxa"/>
            <w:vMerge/>
            <w:hideMark/>
          </w:tcPr>
          <w:p w14:paraId="54D64B6B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</w:p>
        </w:tc>
        <w:tc>
          <w:tcPr>
            <w:tcW w:w="2190" w:type="dxa"/>
            <w:gridSpan w:val="2"/>
            <w:hideMark/>
          </w:tcPr>
          <w:p w14:paraId="3C1820F6" w14:textId="77777777" w:rsidR="00661D07" w:rsidRPr="003166F1" w:rsidRDefault="00661D07" w:rsidP="00661D07">
            <w:pPr>
              <w:jc w:val="center"/>
            </w:pPr>
            <w:r w:rsidRPr="003166F1">
              <w:t>Sett kryss</w:t>
            </w:r>
          </w:p>
        </w:tc>
        <w:tc>
          <w:tcPr>
            <w:tcW w:w="2221" w:type="dxa"/>
            <w:gridSpan w:val="2"/>
            <w:hideMark/>
          </w:tcPr>
          <w:p w14:paraId="04B55616" w14:textId="77777777" w:rsidR="00661D07" w:rsidRPr="003166F1" w:rsidRDefault="00661D07" w:rsidP="00661D07">
            <w:pPr>
              <w:jc w:val="center"/>
            </w:pPr>
            <w:r w:rsidRPr="003166F1">
              <w:t>Sett kryss</w:t>
            </w:r>
          </w:p>
        </w:tc>
      </w:tr>
      <w:tr w:rsidR="00661D07" w:rsidRPr="003166F1" w14:paraId="644E8DE8" w14:textId="77777777" w:rsidTr="4A31EA34">
        <w:trPr>
          <w:trHeight w:val="570"/>
        </w:trPr>
        <w:tc>
          <w:tcPr>
            <w:tcW w:w="6045" w:type="dxa"/>
            <w:hideMark/>
          </w:tcPr>
          <w:p w14:paraId="707E3941" w14:textId="6B4BCA4C" w:rsidR="00661D07" w:rsidRPr="008A14A0" w:rsidRDefault="00661D07" w:rsidP="00661D07">
            <w:pPr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 xml:space="preserve">Utøver kunnskapsbasert sykepleie (erfarings-, bruker- og forskningskunnskap) 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  <w:p w14:paraId="0D02F221" w14:textId="221A92CB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  <w:hideMark/>
          </w:tcPr>
          <w:p w14:paraId="450FA498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95" w:type="dxa"/>
            <w:noWrap/>
            <w:hideMark/>
          </w:tcPr>
          <w:p w14:paraId="042A3570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80" w:type="dxa"/>
            <w:noWrap/>
            <w:hideMark/>
          </w:tcPr>
          <w:p w14:paraId="6250B179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41" w:type="dxa"/>
            <w:noWrap/>
            <w:hideMark/>
          </w:tcPr>
          <w:p w14:paraId="4CB55A1B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661D07" w:rsidRPr="003166F1" w14:paraId="11D5D586" w14:textId="77777777" w:rsidTr="4A31EA34">
        <w:trPr>
          <w:trHeight w:val="938"/>
        </w:trPr>
        <w:tc>
          <w:tcPr>
            <w:tcW w:w="10456" w:type="dxa"/>
            <w:gridSpan w:val="5"/>
            <w:noWrap/>
            <w:hideMark/>
          </w:tcPr>
          <w:p w14:paraId="63F7460A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Utfyllende kommentarer:</w:t>
            </w:r>
          </w:p>
          <w:p w14:paraId="2046E752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135E0CFE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77C39989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07F24E35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618D5AC3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7978F444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19E37089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31618ABE" w14:textId="77777777" w:rsidR="00D65393" w:rsidRPr="008A14A0" w:rsidRDefault="00D65393" w:rsidP="00661D07">
            <w:pPr>
              <w:rPr>
                <w:rFonts w:cstheme="minorHAnsi"/>
                <w:color w:val="000000" w:themeColor="text1"/>
              </w:rPr>
            </w:pPr>
          </w:p>
          <w:p w14:paraId="5B24E7AA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7904634E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38628F43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  <w:p w14:paraId="381ED4C8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5A6A9595" w14:textId="77777777" w:rsidTr="4A31EA34">
        <w:trPr>
          <w:trHeight w:val="840"/>
        </w:trPr>
        <w:tc>
          <w:tcPr>
            <w:tcW w:w="6045" w:type="dxa"/>
            <w:shd w:val="clear" w:color="auto" w:fill="BDD6EE" w:themeFill="accent1" w:themeFillTint="66"/>
            <w:hideMark/>
          </w:tcPr>
          <w:p w14:paraId="536D397D" w14:textId="77777777" w:rsidR="00661D07" w:rsidRPr="006C443F" w:rsidRDefault="00661D07" w:rsidP="00661D07">
            <w:pPr>
              <w:rPr>
                <w:rFonts w:cstheme="minorHAnsi"/>
                <w:b/>
                <w:bCs/>
                <w:sz w:val="32"/>
                <w:szCs w:val="32"/>
              </w:rPr>
            </w:pPr>
            <w:r w:rsidRPr="006C443F">
              <w:rPr>
                <w:rFonts w:cstheme="minorHAnsi"/>
                <w:b/>
                <w:bCs/>
                <w:sz w:val="32"/>
                <w:szCs w:val="32"/>
              </w:rPr>
              <w:t>Kompetanseområdet faglig ledelse, kvalitet og pasientsikkerhet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20435903" w14:textId="77777777" w:rsidR="00661D07" w:rsidRPr="003166F1" w:rsidRDefault="00661D07" w:rsidP="00661D07">
            <w:r>
              <w:t>M</w:t>
            </w:r>
            <w:r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52BA9172" w14:textId="77777777" w:rsidR="00661D07" w:rsidRPr="003166F1" w:rsidRDefault="00661D07" w:rsidP="00661D07">
            <w:r>
              <w:t>S</w:t>
            </w:r>
            <w:r w:rsidRPr="003166F1">
              <w:t>luttvurdering</w:t>
            </w:r>
          </w:p>
        </w:tc>
      </w:tr>
      <w:tr w:rsidR="00661D07" w:rsidRPr="003166F1" w14:paraId="4EBF4CD9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45F966CC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  <w:r w:rsidRPr="008A14A0">
              <w:rPr>
                <w:rFonts w:cstheme="minorHAnsi"/>
                <w:i/>
                <w:iCs/>
                <w:color w:val="000000" w:themeColor="text1"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0BE968A5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095" w:type="dxa"/>
            <w:hideMark/>
          </w:tcPr>
          <w:p w14:paraId="14602ED4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  <w:tc>
          <w:tcPr>
            <w:tcW w:w="1080" w:type="dxa"/>
            <w:hideMark/>
          </w:tcPr>
          <w:p w14:paraId="48F126EC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141" w:type="dxa"/>
            <w:hideMark/>
          </w:tcPr>
          <w:p w14:paraId="666F1681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</w:tr>
      <w:tr w:rsidR="00661D07" w:rsidRPr="003166F1" w14:paraId="416D2306" w14:textId="77777777" w:rsidTr="4A31EA34">
        <w:trPr>
          <w:trHeight w:val="285"/>
        </w:trPr>
        <w:tc>
          <w:tcPr>
            <w:tcW w:w="6045" w:type="dxa"/>
            <w:vMerge/>
            <w:hideMark/>
          </w:tcPr>
          <w:p w14:paraId="1BF3EF96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</w:p>
        </w:tc>
        <w:tc>
          <w:tcPr>
            <w:tcW w:w="2190" w:type="dxa"/>
            <w:gridSpan w:val="2"/>
            <w:hideMark/>
          </w:tcPr>
          <w:p w14:paraId="783AFD4B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  <w:tc>
          <w:tcPr>
            <w:tcW w:w="2221" w:type="dxa"/>
            <w:gridSpan w:val="2"/>
            <w:hideMark/>
          </w:tcPr>
          <w:p w14:paraId="0A14221B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</w:tr>
      <w:tr w:rsidR="00661D07" w:rsidRPr="003166F1" w14:paraId="07F453FD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66E86954" w14:textId="7513FD6A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Leder, organiserer og prioriterer oppgaver i sykepleietjenesten 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  <w:p w14:paraId="56269766" w14:textId="356765B4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  <w:hideMark/>
          </w:tcPr>
          <w:p w14:paraId="218AF50E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 </w:t>
            </w:r>
          </w:p>
        </w:tc>
        <w:tc>
          <w:tcPr>
            <w:tcW w:w="1095" w:type="dxa"/>
            <w:noWrap/>
            <w:hideMark/>
          </w:tcPr>
          <w:p w14:paraId="6AE7DB1F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 </w:t>
            </w:r>
          </w:p>
        </w:tc>
        <w:tc>
          <w:tcPr>
            <w:tcW w:w="1080" w:type="dxa"/>
            <w:noWrap/>
            <w:hideMark/>
          </w:tcPr>
          <w:p w14:paraId="5BCE2793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 </w:t>
            </w:r>
          </w:p>
        </w:tc>
        <w:tc>
          <w:tcPr>
            <w:tcW w:w="1141" w:type="dxa"/>
            <w:noWrap/>
            <w:hideMark/>
          </w:tcPr>
          <w:p w14:paraId="0ED1213A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  <w:r w:rsidRPr="008A14A0">
              <w:rPr>
                <w:rFonts w:cstheme="minorHAnsi"/>
                <w:color w:val="000000" w:themeColor="text1"/>
              </w:rPr>
              <w:t> </w:t>
            </w:r>
          </w:p>
        </w:tc>
      </w:tr>
      <w:tr w:rsidR="00661D07" w:rsidRPr="003166F1" w14:paraId="3A0272F6" w14:textId="77777777" w:rsidTr="4A31EA34">
        <w:trPr>
          <w:trHeight w:val="285"/>
        </w:trPr>
        <w:tc>
          <w:tcPr>
            <w:tcW w:w="6045" w:type="dxa"/>
            <w:noWrap/>
            <w:hideMark/>
          </w:tcPr>
          <w:p w14:paraId="79E9BE51" w14:textId="597B6B1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Tar del i og bidrar til tverrfaglig og tverrsektoriell samhandling for å sikre et koordinert og sammenhengende pasientforløp</w:t>
            </w:r>
          </w:p>
          <w:p w14:paraId="4346C0F0" w14:textId="6F466050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  <w:hideMark/>
          </w:tcPr>
          <w:p w14:paraId="0C64A197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95" w:type="dxa"/>
            <w:noWrap/>
            <w:hideMark/>
          </w:tcPr>
          <w:p w14:paraId="0B97CEA3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080" w:type="dxa"/>
            <w:noWrap/>
            <w:hideMark/>
          </w:tcPr>
          <w:p w14:paraId="59DF0035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  <w:tc>
          <w:tcPr>
            <w:tcW w:w="1141" w:type="dxa"/>
            <w:noWrap/>
            <w:hideMark/>
          </w:tcPr>
          <w:p w14:paraId="5B17C58C" w14:textId="77777777" w:rsidR="00661D07" w:rsidRPr="00880139" w:rsidRDefault="00661D07" w:rsidP="00661D07">
            <w:pPr>
              <w:rPr>
                <w:rFonts w:cstheme="minorHAnsi"/>
              </w:rPr>
            </w:pPr>
            <w:r w:rsidRPr="00880139">
              <w:rPr>
                <w:rFonts w:cstheme="minorHAnsi"/>
              </w:rPr>
              <w:t> </w:t>
            </w:r>
          </w:p>
        </w:tc>
      </w:tr>
      <w:tr w:rsidR="00661D07" w:rsidRPr="003166F1" w14:paraId="5C084210" w14:textId="77777777" w:rsidTr="4A31EA34">
        <w:trPr>
          <w:trHeight w:val="285"/>
        </w:trPr>
        <w:tc>
          <w:tcPr>
            <w:tcW w:w="6045" w:type="dxa"/>
            <w:noWrap/>
          </w:tcPr>
          <w:p w14:paraId="0B011ED0" w14:textId="17BB9E00" w:rsidR="00661D07" w:rsidRPr="008A14A0" w:rsidRDefault="00661D07" w:rsidP="00D65393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Har kjennskap til kvalitet og pasientsikkerhet innenfor ulike nivåer i helsetjenesten 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4507C410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55F983FC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60494325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75A1D228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01F842C6" w14:textId="77777777" w:rsidTr="4A31EA34">
        <w:trPr>
          <w:trHeight w:val="285"/>
        </w:trPr>
        <w:tc>
          <w:tcPr>
            <w:tcW w:w="6045" w:type="dxa"/>
            <w:noWrap/>
          </w:tcPr>
          <w:p w14:paraId="77AEB036" w14:textId="2E6B31A1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lastRenderedPageBreak/>
              <w:t>Vurderer kvaliteten på sykepleie og tjenestetilbudet, og kan justere egen profesjonsutøvelse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3AB0F04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546BC89F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45FC5022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7B9AF00E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14D9CBA4" w14:textId="77777777" w:rsidTr="4A31EA34">
        <w:trPr>
          <w:trHeight w:val="285"/>
        </w:trPr>
        <w:tc>
          <w:tcPr>
            <w:tcW w:w="6045" w:type="dxa"/>
            <w:noWrap/>
          </w:tcPr>
          <w:p w14:paraId="3087D172" w14:textId="14CF7236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Utøver sykepleie i tråd med lover og forskrifter som regulerer ansvar og samhandling i helsetjenesten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657AC4E0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31DFA3A3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6B956B05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5E37919B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3166F1" w14:paraId="2C827020" w14:textId="77777777" w:rsidTr="4A31EA34">
        <w:trPr>
          <w:trHeight w:val="1995"/>
        </w:trPr>
        <w:tc>
          <w:tcPr>
            <w:tcW w:w="10456" w:type="dxa"/>
            <w:gridSpan w:val="5"/>
            <w:noWrap/>
            <w:hideMark/>
          </w:tcPr>
          <w:p w14:paraId="05C7AA64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Utfyllende kommentarer:</w:t>
            </w:r>
          </w:p>
          <w:p w14:paraId="507C3129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33337FD1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7E0F31CF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40F2E22F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547B7569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4A08162F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6671ACD8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627650D3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6CAA3454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0637712A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5FC0F399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3A1282CA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1F1E256D" w14:textId="77777777" w:rsidR="00D65393" w:rsidRPr="008A14A0" w:rsidRDefault="00D65393" w:rsidP="00661D07">
            <w:pPr>
              <w:rPr>
                <w:color w:val="000000" w:themeColor="text1"/>
              </w:rPr>
            </w:pPr>
          </w:p>
          <w:p w14:paraId="1094836C" w14:textId="77777777" w:rsidR="00661D07" w:rsidRPr="008A14A0" w:rsidRDefault="00661D07" w:rsidP="00661D07">
            <w:pPr>
              <w:rPr>
                <w:color w:val="000000" w:themeColor="text1"/>
              </w:rPr>
            </w:pPr>
          </w:p>
        </w:tc>
      </w:tr>
      <w:tr w:rsidR="00661D07" w:rsidRPr="003166F1" w14:paraId="593EB9EE" w14:textId="77777777" w:rsidTr="4A31EA34">
        <w:trPr>
          <w:trHeight w:val="420"/>
        </w:trPr>
        <w:tc>
          <w:tcPr>
            <w:tcW w:w="6045" w:type="dxa"/>
            <w:shd w:val="clear" w:color="auto" w:fill="BDD6EE" w:themeFill="accent1" w:themeFillTint="66"/>
            <w:noWrap/>
            <w:hideMark/>
          </w:tcPr>
          <w:p w14:paraId="1068DD82" w14:textId="2D2E807A" w:rsidR="00661D07" w:rsidRPr="008166DC" w:rsidRDefault="00661D07" w:rsidP="00661D07">
            <w:pPr>
              <w:rPr>
                <w:b/>
                <w:bCs/>
                <w:sz w:val="32"/>
                <w:szCs w:val="32"/>
              </w:rPr>
            </w:pPr>
            <w:bookmarkStart w:id="0" w:name="_Hlk168666345"/>
            <w:r>
              <w:rPr>
                <w:b/>
                <w:bCs/>
                <w:sz w:val="32"/>
                <w:szCs w:val="32"/>
              </w:rPr>
              <w:t>K</w:t>
            </w:r>
            <w:r w:rsidRPr="002F48FF">
              <w:rPr>
                <w:b/>
                <w:bCs/>
                <w:sz w:val="32"/>
                <w:szCs w:val="32"/>
              </w:rPr>
              <w:t>ompetanseområdet tjenesteutvikling og innovasjon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22068D22" w14:textId="77777777" w:rsidR="00661D07" w:rsidRPr="003166F1" w:rsidRDefault="00661D07" w:rsidP="00661D07">
            <w:r>
              <w:t>M</w:t>
            </w:r>
            <w:r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70612113" w14:textId="77777777" w:rsidR="00661D07" w:rsidRPr="003166F1" w:rsidRDefault="00661D07" w:rsidP="00661D07">
            <w:r>
              <w:t>S</w:t>
            </w:r>
            <w:r w:rsidRPr="003166F1">
              <w:t>luttvurdering</w:t>
            </w:r>
          </w:p>
        </w:tc>
      </w:tr>
      <w:tr w:rsidR="00661D07" w:rsidRPr="003166F1" w14:paraId="32DEE9B7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566FCC2E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  <w:r w:rsidRPr="008A14A0">
              <w:rPr>
                <w:rFonts w:cstheme="minorHAnsi"/>
                <w:i/>
                <w:iCs/>
                <w:color w:val="000000" w:themeColor="text1"/>
              </w:rPr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19F8F00F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095" w:type="dxa"/>
            <w:hideMark/>
          </w:tcPr>
          <w:p w14:paraId="7E1E1FC6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  <w:tc>
          <w:tcPr>
            <w:tcW w:w="1080" w:type="dxa"/>
            <w:hideMark/>
          </w:tcPr>
          <w:p w14:paraId="64B5F533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141" w:type="dxa"/>
            <w:hideMark/>
          </w:tcPr>
          <w:p w14:paraId="338C928D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</w:tr>
      <w:tr w:rsidR="00661D07" w:rsidRPr="003166F1" w14:paraId="1A1DCF14" w14:textId="77777777" w:rsidTr="4A31EA34">
        <w:trPr>
          <w:trHeight w:val="285"/>
        </w:trPr>
        <w:tc>
          <w:tcPr>
            <w:tcW w:w="6045" w:type="dxa"/>
            <w:vMerge/>
            <w:hideMark/>
          </w:tcPr>
          <w:p w14:paraId="2CB8D7B1" w14:textId="77777777" w:rsidR="00661D07" w:rsidRPr="008A14A0" w:rsidRDefault="00661D07" w:rsidP="00661D07">
            <w:pPr>
              <w:rPr>
                <w:rFonts w:cstheme="minorHAnsi"/>
                <w:i/>
                <w:iCs/>
                <w:color w:val="000000" w:themeColor="text1"/>
              </w:rPr>
            </w:pPr>
          </w:p>
        </w:tc>
        <w:tc>
          <w:tcPr>
            <w:tcW w:w="2190" w:type="dxa"/>
            <w:gridSpan w:val="2"/>
            <w:hideMark/>
          </w:tcPr>
          <w:p w14:paraId="4A375C58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  <w:tc>
          <w:tcPr>
            <w:tcW w:w="2221" w:type="dxa"/>
            <w:gridSpan w:val="2"/>
            <w:hideMark/>
          </w:tcPr>
          <w:p w14:paraId="48DE7AE7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</w:tr>
      <w:tr w:rsidR="00661D07" w:rsidRPr="00880139" w14:paraId="793A66E5" w14:textId="77777777" w:rsidTr="4A31EA34">
        <w:trPr>
          <w:trHeight w:val="448"/>
        </w:trPr>
        <w:tc>
          <w:tcPr>
            <w:tcW w:w="6045" w:type="dxa"/>
          </w:tcPr>
          <w:p w14:paraId="049DFFF8" w14:textId="5AE6DC1C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Identifiserer behov for innovasjon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t xml:space="preserve"> 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og forbedringsarbeid 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3C718E6F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</w:tcPr>
          <w:p w14:paraId="6B71FAC9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80" w:type="dxa"/>
            <w:noWrap/>
          </w:tcPr>
          <w:p w14:paraId="0EAECF48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141" w:type="dxa"/>
            <w:noWrap/>
          </w:tcPr>
          <w:p w14:paraId="6352C41D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880139" w14:paraId="09C72013" w14:textId="77777777" w:rsidTr="4A31EA34">
        <w:trPr>
          <w:trHeight w:val="426"/>
        </w:trPr>
        <w:tc>
          <w:tcPr>
            <w:tcW w:w="6045" w:type="dxa"/>
          </w:tcPr>
          <w:p w14:paraId="508A61A4" w14:textId="659703B3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 xml:space="preserve">Tar del i planlegging og gjennomføring av kvalitetsutviklingsarbeid </w:t>
            </w:r>
            <w:r w:rsidR="00D65393"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67D0B38E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4C854CC4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30DED08C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6EF3606D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880139" w14:paraId="1BD50D42" w14:textId="77777777" w:rsidTr="4A31EA34">
        <w:trPr>
          <w:trHeight w:val="300"/>
        </w:trPr>
        <w:tc>
          <w:tcPr>
            <w:tcW w:w="10456" w:type="dxa"/>
            <w:gridSpan w:val="5"/>
          </w:tcPr>
          <w:p w14:paraId="372630BA" w14:textId="7777777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Utfyllende kommentarer:</w:t>
            </w:r>
          </w:p>
          <w:p w14:paraId="29E2F314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</w:p>
          <w:p w14:paraId="0689AA07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</w:p>
          <w:p w14:paraId="167DA775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</w:p>
          <w:p w14:paraId="4F280F69" w14:textId="7777777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33D8624C" w14:textId="77777777" w:rsidR="0023241B" w:rsidRDefault="0023241B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38D05A6E" w14:textId="77777777" w:rsidR="00E737A5" w:rsidRDefault="00E737A5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60DC5347" w14:textId="77777777" w:rsidR="00E737A5" w:rsidRPr="008A14A0" w:rsidRDefault="00E737A5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4EE3FFB1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3166F1" w14:paraId="7F445162" w14:textId="77777777" w:rsidTr="4A31EA34">
        <w:trPr>
          <w:trHeight w:val="420"/>
        </w:trPr>
        <w:tc>
          <w:tcPr>
            <w:tcW w:w="6045" w:type="dxa"/>
            <w:shd w:val="clear" w:color="auto" w:fill="BDD6EE" w:themeFill="accent1" w:themeFillTint="66"/>
            <w:noWrap/>
            <w:hideMark/>
          </w:tcPr>
          <w:p w14:paraId="6BF5B1AB" w14:textId="7D82170B" w:rsidR="00661D07" w:rsidRPr="008166DC" w:rsidRDefault="00661D07" w:rsidP="00661D07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 xml:space="preserve">Kompetanseområdet </w:t>
            </w:r>
            <w:r>
              <w:rPr>
                <w:b/>
                <w:bCs/>
                <w:sz w:val="32"/>
                <w:szCs w:val="32"/>
              </w:rPr>
              <w:t>teknologi og digital kompetanse</w:t>
            </w:r>
          </w:p>
        </w:tc>
        <w:tc>
          <w:tcPr>
            <w:tcW w:w="2190" w:type="dxa"/>
            <w:gridSpan w:val="2"/>
            <w:shd w:val="clear" w:color="auto" w:fill="BDD6EE" w:themeFill="accent1" w:themeFillTint="66"/>
            <w:noWrap/>
            <w:hideMark/>
          </w:tcPr>
          <w:p w14:paraId="4BADE142" w14:textId="77777777" w:rsidR="00661D07" w:rsidRPr="003166F1" w:rsidRDefault="00661D07" w:rsidP="00661D07">
            <w:r>
              <w:t>M</w:t>
            </w:r>
            <w:r w:rsidRPr="003166F1">
              <w:t>idtvurdering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68A78FCB" w14:textId="77777777" w:rsidR="00661D07" w:rsidRPr="003166F1" w:rsidRDefault="00661D07" w:rsidP="00661D07">
            <w:r>
              <w:t>S</w:t>
            </w:r>
            <w:r w:rsidRPr="003166F1">
              <w:t>luttvurdering</w:t>
            </w:r>
          </w:p>
        </w:tc>
      </w:tr>
      <w:tr w:rsidR="00661D07" w:rsidRPr="003166F1" w14:paraId="23260998" w14:textId="77777777" w:rsidTr="4A31EA34">
        <w:trPr>
          <w:trHeight w:val="570"/>
        </w:trPr>
        <w:tc>
          <w:tcPr>
            <w:tcW w:w="6045" w:type="dxa"/>
            <w:vMerge w:val="restart"/>
            <w:hideMark/>
          </w:tcPr>
          <w:p w14:paraId="7AF3195B" w14:textId="77777777" w:rsidR="00661D07" w:rsidRPr="006C443F" w:rsidRDefault="00661D07" w:rsidP="00661D07">
            <w:pPr>
              <w:rPr>
                <w:rFonts w:cstheme="minorHAnsi"/>
                <w:i/>
                <w:iCs/>
              </w:rPr>
            </w:pPr>
            <w:r w:rsidRPr="006C443F">
              <w:rPr>
                <w:rFonts w:cstheme="minorHAnsi"/>
                <w:i/>
                <w:iCs/>
              </w:rPr>
              <w:lastRenderedPageBreak/>
              <w:t>Studentens progresjon vurderes utfra følgende læringsutbytter for praksisstudiene:</w:t>
            </w:r>
          </w:p>
        </w:tc>
        <w:tc>
          <w:tcPr>
            <w:tcW w:w="1095" w:type="dxa"/>
            <w:hideMark/>
          </w:tcPr>
          <w:p w14:paraId="5B20A288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095" w:type="dxa"/>
            <w:hideMark/>
          </w:tcPr>
          <w:p w14:paraId="0E081998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  <w:tc>
          <w:tcPr>
            <w:tcW w:w="1080" w:type="dxa"/>
            <w:hideMark/>
          </w:tcPr>
          <w:p w14:paraId="67CA9C0E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Lavere enn forventet</w:t>
            </w:r>
          </w:p>
        </w:tc>
        <w:tc>
          <w:tcPr>
            <w:tcW w:w="1141" w:type="dxa"/>
            <w:hideMark/>
          </w:tcPr>
          <w:p w14:paraId="62D1BBFF" w14:textId="77777777" w:rsidR="00661D07" w:rsidRPr="008A14A0" w:rsidRDefault="00661D07" w:rsidP="00661D07">
            <w:pPr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Som forventet</w:t>
            </w:r>
          </w:p>
        </w:tc>
      </w:tr>
      <w:tr w:rsidR="00661D07" w:rsidRPr="003166F1" w14:paraId="37358A1D" w14:textId="77777777" w:rsidTr="4A31EA34">
        <w:trPr>
          <w:trHeight w:val="285"/>
        </w:trPr>
        <w:tc>
          <w:tcPr>
            <w:tcW w:w="6045" w:type="dxa"/>
            <w:vMerge/>
            <w:hideMark/>
          </w:tcPr>
          <w:p w14:paraId="054ACB89" w14:textId="77777777" w:rsidR="00661D07" w:rsidRPr="006C443F" w:rsidRDefault="00661D07" w:rsidP="00661D07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190" w:type="dxa"/>
            <w:gridSpan w:val="2"/>
            <w:hideMark/>
          </w:tcPr>
          <w:p w14:paraId="216F0CE8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  <w:tc>
          <w:tcPr>
            <w:tcW w:w="2221" w:type="dxa"/>
            <w:gridSpan w:val="2"/>
            <w:hideMark/>
          </w:tcPr>
          <w:p w14:paraId="3C4ED45B" w14:textId="77777777" w:rsidR="00661D07" w:rsidRPr="008A14A0" w:rsidRDefault="00661D07" w:rsidP="00661D07">
            <w:pPr>
              <w:jc w:val="center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Sett kryss</w:t>
            </w:r>
          </w:p>
        </w:tc>
      </w:tr>
      <w:tr w:rsidR="00661D07" w:rsidRPr="00880139" w14:paraId="3DA2CFD1" w14:textId="77777777" w:rsidTr="4A31EA34">
        <w:trPr>
          <w:trHeight w:val="300"/>
        </w:trPr>
        <w:tc>
          <w:tcPr>
            <w:tcW w:w="6045" w:type="dxa"/>
          </w:tcPr>
          <w:p w14:paraId="546F7003" w14:textId="219A3893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Reflekterer over hvordan teknologi og digitale løsninger kan påvirke sykepleien og tjenestetilbudet 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5228F908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95" w:type="dxa"/>
            <w:noWrap/>
          </w:tcPr>
          <w:p w14:paraId="08E68EDD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080" w:type="dxa"/>
            <w:noWrap/>
          </w:tcPr>
          <w:p w14:paraId="1003576E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1141" w:type="dxa"/>
            <w:noWrap/>
          </w:tcPr>
          <w:p w14:paraId="6B3DD1B4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tr w:rsidR="00661D07" w:rsidRPr="00880139" w14:paraId="1DA0AA43" w14:textId="77777777" w:rsidTr="4A31EA34">
        <w:trPr>
          <w:trHeight w:val="300"/>
        </w:trPr>
        <w:tc>
          <w:tcPr>
            <w:tcW w:w="6045" w:type="dxa"/>
          </w:tcPr>
          <w:p w14:paraId="11885E78" w14:textId="3E01C05C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t>Anvender teknologi og digitale løsninger for å støtte pasienters og pårørendes ressurser, mestringsmuligheter og rett til medvirkning </w:t>
            </w:r>
            <w:r w:rsidRPr="008A14A0">
              <w:rPr>
                <w:rFonts w:eastAsia="Times New Roman" w:cstheme="minorHAnsi"/>
                <w:color w:val="000000" w:themeColor="text1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379CEC99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1A2D7C9B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080" w:type="dxa"/>
            <w:noWrap/>
          </w:tcPr>
          <w:p w14:paraId="5E1203AC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  <w:tc>
          <w:tcPr>
            <w:tcW w:w="1141" w:type="dxa"/>
            <w:noWrap/>
          </w:tcPr>
          <w:p w14:paraId="7423D49E" w14:textId="77777777" w:rsidR="00661D07" w:rsidRPr="00880139" w:rsidRDefault="00661D07" w:rsidP="00661D07">
            <w:pPr>
              <w:rPr>
                <w:rFonts w:cstheme="minorHAnsi"/>
              </w:rPr>
            </w:pPr>
          </w:p>
        </w:tc>
      </w:tr>
      <w:tr w:rsidR="00661D07" w:rsidRPr="00880139" w14:paraId="7C39FA8E" w14:textId="77777777" w:rsidTr="4A31EA34">
        <w:trPr>
          <w:trHeight w:val="300"/>
        </w:trPr>
        <w:tc>
          <w:tcPr>
            <w:tcW w:w="10456" w:type="dxa"/>
            <w:gridSpan w:val="5"/>
          </w:tcPr>
          <w:p w14:paraId="4AEC7A56" w14:textId="7777777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  <w:r w:rsidRPr="008A14A0">
              <w:rPr>
                <w:color w:val="000000" w:themeColor="text1"/>
              </w:rPr>
              <w:t>Utfyllende kommentarer:</w:t>
            </w:r>
          </w:p>
          <w:p w14:paraId="77534352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</w:p>
          <w:p w14:paraId="56602C70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color w:val="000000" w:themeColor="text1"/>
              </w:rPr>
            </w:pPr>
          </w:p>
          <w:p w14:paraId="0259832B" w14:textId="77777777" w:rsidR="00661D07" w:rsidRPr="008A14A0" w:rsidRDefault="00661D07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034277F3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2EECA637" w14:textId="77777777" w:rsidR="00D65393" w:rsidRPr="008A14A0" w:rsidRDefault="00D65393" w:rsidP="00661D07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000000" w:themeColor="text1"/>
                <w:lang w:eastAsia="nb-NO"/>
              </w:rPr>
            </w:pPr>
          </w:p>
          <w:p w14:paraId="1E6DFAC4" w14:textId="77777777" w:rsidR="00661D07" w:rsidRPr="008A14A0" w:rsidRDefault="00661D07" w:rsidP="00661D07">
            <w:pPr>
              <w:rPr>
                <w:rFonts w:cstheme="minorHAnsi"/>
                <w:color w:val="000000" w:themeColor="text1"/>
              </w:rPr>
            </w:pPr>
          </w:p>
        </w:tc>
      </w:tr>
      <w:bookmarkEnd w:id="0"/>
      <w:tr w:rsidR="00661D07" w:rsidRPr="003166F1" w14:paraId="5DCFD83A" w14:textId="77777777" w:rsidTr="4A31EA34">
        <w:trPr>
          <w:trHeight w:val="517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</w:tcPr>
          <w:p w14:paraId="4215EA71" w14:textId="77777777" w:rsidR="00661D07" w:rsidRPr="003166F1" w:rsidRDefault="00661D07" w:rsidP="00661D07">
            <w:r w:rsidRPr="008166DC">
              <w:rPr>
                <w:b/>
                <w:bCs/>
                <w:sz w:val="32"/>
                <w:szCs w:val="32"/>
              </w:rPr>
              <w:t>Skikkethetsvurdering</w:t>
            </w:r>
          </w:p>
        </w:tc>
      </w:tr>
      <w:tr w:rsidR="00661D07" w:rsidRPr="003166F1" w14:paraId="4CD421A6" w14:textId="77777777" w:rsidTr="4A31EA34">
        <w:trPr>
          <w:trHeight w:val="1692"/>
        </w:trPr>
        <w:tc>
          <w:tcPr>
            <w:tcW w:w="10456" w:type="dxa"/>
            <w:gridSpan w:val="5"/>
            <w:noWrap/>
          </w:tcPr>
          <w:p w14:paraId="2095AAEC" w14:textId="65BA37FC" w:rsidR="00661D07" w:rsidRDefault="00661D07" w:rsidP="0E0C31F9">
            <w:pPr>
              <w:shd w:val="clear" w:color="auto" w:fill="FFFFFF" w:themeFill="background1"/>
              <w:autoSpaceDE w:val="0"/>
              <w:autoSpaceDN w:val="0"/>
              <w:adjustRightInd w:val="0"/>
            </w:pPr>
            <w:r>
              <w:t xml:space="preserve">Skikkethetsvurdering av sykepleierstudenter skal foregå gjennom hele studiet og skal inngå i en helhetsvurdering av studentens forutsetninger for å kunne fungere i yrket. Studentene skal vurderes jamfør kriteriene i </w:t>
            </w:r>
            <w:hyperlink r:id="rId11" w:anchor="%C2%A77-2" w:history="1">
              <w:hyperlink r:id="rId12" w:anchor="KAPITTEL_7" w:history="1">
                <w:r w:rsidR="000527DE" w:rsidRPr="00E978C0">
                  <w:rPr>
                    <w:rStyle w:val="Hyperkobling"/>
                  </w:rPr>
                  <w:t>Forskrift til universitets- og høyskoleloven (universitets- og høyskoleforskriften) - Kapittel 7. Skikkethetsvurdering</w:t>
                </w:r>
                <w:r w:rsidR="000527DE" w:rsidRPr="00E978C0">
                  <w:rPr>
                    <w:rStyle w:val="Hyperkobling"/>
                  </w:rPr>
                  <w:t>e</w:t>
                </w:r>
                <w:r w:rsidR="000527DE" w:rsidRPr="00E978C0">
                  <w:rPr>
                    <w:rStyle w:val="Hyperkobling"/>
                  </w:rPr>
                  <w:t>r:</w:t>
                </w:r>
              </w:hyperlink>
            </w:hyperlink>
            <w:r w:rsidR="000527DE">
              <w:br/>
            </w:r>
          </w:p>
          <w:p w14:paraId="28CAF395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a) </w:t>
            </w:r>
            <w:r>
              <w:rPr>
                <w:rFonts w:cstheme="minorHAnsi"/>
                <w:color w:val="3E383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0CEF586C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b) </w:t>
            </w:r>
            <w:r>
              <w:rPr>
                <w:rFonts w:cstheme="minorHAnsi"/>
                <w:color w:val="3E383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551FF10A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c) </w:t>
            </w:r>
            <w:r>
              <w:rPr>
                <w:rFonts w:cstheme="minorHAnsi"/>
                <w:color w:val="3E3832"/>
              </w:rPr>
              <w:t>studenten misbruker rusmidler eller tilegner seg medikamenter på ulovlig vis</w:t>
            </w:r>
          </w:p>
          <w:p w14:paraId="456EE340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d) studenten har problemer av en slik art at studenten fungerer svært dårlig i sine omgivelser</w:t>
            </w:r>
          </w:p>
          <w:p w14:paraId="4A10E731" w14:textId="77777777" w:rsidR="00661D07" w:rsidRDefault="00661D07" w:rsidP="00661D07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e)  </w:t>
            </w:r>
            <w:r>
              <w:rPr>
                <w:rFonts w:cstheme="minorHAnsi"/>
                <w:color w:val="3E3832"/>
              </w:rPr>
              <w:t xml:space="preserve">studenten viser truende eller krenkende adferd i studiesituasjonen eller overfor dem </w:t>
            </w:r>
            <w:r>
              <w:rPr>
                <w:rFonts w:cstheme="minorHAnsi"/>
                <w:color w:val="3E3832"/>
                <w:shd w:val="clear" w:color="auto" w:fill="FFFFFF"/>
              </w:rPr>
              <w:t>studenten vil komme i kontakt med under praksis eller under framtidig yrkesutøvelse</w:t>
            </w:r>
          </w:p>
          <w:p w14:paraId="05820D95" w14:textId="77777777" w:rsidR="00661D07" w:rsidRDefault="00661D07" w:rsidP="00661D07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f) studenten viser for liten grad av selvinnsikt i forbindelse med oppgaver i studiet og kommende yrkesrolle</w:t>
            </w:r>
          </w:p>
          <w:p w14:paraId="694FCB3E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</w:rPr>
              <w:t xml:space="preserve">g) </w:t>
            </w:r>
            <w:r>
              <w:rPr>
                <w:rFonts w:cstheme="minorHAnsi"/>
                <w:color w:val="3E383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3534F99E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h) studenten viser manglende vilje eller evne til å endre uakseptabel adferd i samsvar med veiledning</w:t>
            </w:r>
          </w:p>
          <w:p w14:paraId="4C58F20C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i) studenten er ikke i stand til å utføre de yrkesmessige vurderingene og handlingene som praksis eller framtidig yrkesutøvelse krever</w:t>
            </w:r>
          </w:p>
          <w:p w14:paraId="0B4A936D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j) studenten viser manglende vilje eller evne til å lede læringsprosesser for barn, unge og voksne i samsvar med virksomhetens mål og retningslinjer</w:t>
            </w:r>
          </w:p>
          <w:p w14:paraId="470660A3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k) studenten unnlater å ta ansvar som rollemodell for barn, unge og voksne i samsvar med virksomhetens mål og retningslinjer</w:t>
            </w:r>
          </w:p>
          <w:p w14:paraId="5AB63537" w14:textId="77777777" w:rsidR="00661D07" w:rsidRDefault="00661D07" w:rsidP="00661D07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>
              <w:rPr>
                <w:rFonts w:cstheme="minorHAnsi"/>
                <w:color w:val="3E3832"/>
              </w:rPr>
              <w:t>l) studenten viser manglende vilje eller evne til å ha oversikt over hva som foregår i en gruppe eller klasse og ut fra dette skape et miljø som tar hensyn til barn, unge og voksnes sikkerhet og deres psykiske og fysiske helse.</w:t>
            </w:r>
          </w:p>
          <w:p w14:paraId="60F25C84" w14:textId="76A4852B" w:rsidR="00661D07" w:rsidRPr="003166F1" w:rsidRDefault="00661D07" w:rsidP="00661D07"/>
        </w:tc>
      </w:tr>
      <w:tr w:rsidR="00661D07" w:rsidRPr="003166F1" w14:paraId="4D681E4C" w14:textId="77777777" w:rsidTr="4A31EA34">
        <w:trPr>
          <w:trHeight w:val="266"/>
        </w:trPr>
        <w:tc>
          <w:tcPr>
            <w:tcW w:w="8235" w:type="dxa"/>
            <w:gridSpan w:val="3"/>
            <w:vMerge w:val="restart"/>
            <w:shd w:val="clear" w:color="auto" w:fill="FFFFFF" w:themeFill="background1"/>
            <w:noWrap/>
            <w:hideMark/>
          </w:tcPr>
          <w:p w14:paraId="011BB427" w14:textId="77777777" w:rsidR="00661D07" w:rsidRPr="003166F1" w:rsidRDefault="00661D07" w:rsidP="00661D07">
            <w:pPr>
              <w:jc w:val="both"/>
            </w:pPr>
            <w:r>
              <w:t xml:space="preserve">                                                                                                                                                             Det er foretatt en løpende skikkethetsvurdering av studenten</w:t>
            </w:r>
          </w:p>
        </w:tc>
        <w:tc>
          <w:tcPr>
            <w:tcW w:w="2221" w:type="dxa"/>
            <w:gridSpan w:val="2"/>
            <w:shd w:val="clear" w:color="auto" w:fill="BDD6EE" w:themeFill="accent1" w:themeFillTint="66"/>
            <w:noWrap/>
            <w:hideMark/>
          </w:tcPr>
          <w:p w14:paraId="1EDADD4A" w14:textId="77777777" w:rsidR="00661D07" w:rsidRPr="003166F1" w:rsidRDefault="00661D07" w:rsidP="00661D07">
            <w:pPr>
              <w:jc w:val="center"/>
            </w:pPr>
            <w:r>
              <w:t>Sett kryss</w:t>
            </w:r>
          </w:p>
        </w:tc>
      </w:tr>
      <w:tr w:rsidR="00661D07" w:rsidRPr="003166F1" w14:paraId="6DE64848" w14:textId="77777777" w:rsidTr="4A31EA34">
        <w:trPr>
          <w:trHeight w:val="284"/>
        </w:trPr>
        <w:tc>
          <w:tcPr>
            <w:tcW w:w="8235" w:type="dxa"/>
            <w:gridSpan w:val="3"/>
            <w:vMerge/>
            <w:hideMark/>
          </w:tcPr>
          <w:p w14:paraId="2E5F3AB7" w14:textId="77777777" w:rsidR="00661D07" w:rsidRPr="003166F1" w:rsidRDefault="00661D07" w:rsidP="00661D07">
            <w:pPr>
              <w:jc w:val="center"/>
            </w:pPr>
          </w:p>
        </w:tc>
        <w:tc>
          <w:tcPr>
            <w:tcW w:w="2221" w:type="dxa"/>
            <w:gridSpan w:val="2"/>
            <w:hideMark/>
          </w:tcPr>
          <w:p w14:paraId="772F6DEA" w14:textId="77777777" w:rsidR="00661D07" w:rsidRDefault="00661D07" w:rsidP="00661D07"/>
          <w:p w14:paraId="165C4C42" w14:textId="77777777" w:rsidR="00D65393" w:rsidRPr="003166F1" w:rsidRDefault="00D65393" w:rsidP="00661D07"/>
        </w:tc>
      </w:tr>
      <w:tr w:rsidR="00661D07" w:rsidRPr="003166F1" w14:paraId="3321DD22" w14:textId="77777777" w:rsidTr="4A31EA34">
        <w:trPr>
          <w:trHeight w:val="994"/>
        </w:trPr>
        <w:tc>
          <w:tcPr>
            <w:tcW w:w="10456" w:type="dxa"/>
            <w:gridSpan w:val="5"/>
            <w:hideMark/>
          </w:tcPr>
          <w:p w14:paraId="366FD6DC" w14:textId="77777777" w:rsidR="00661D07" w:rsidRDefault="00661D07" w:rsidP="00661D07">
            <w:pPr>
              <w:rPr>
                <w:rFonts w:eastAsia="Times New Roman"/>
                <w:i/>
                <w:iCs/>
              </w:rPr>
            </w:pPr>
            <w:r w:rsidRPr="00414FEE">
              <w:rPr>
                <w:rFonts w:eastAsia="Times New Roman"/>
                <w:b/>
                <w:i/>
                <w:iCs/>
              </w:rPr>
              <w:lastRenderedPageBreak/>
              <w:t xml:space="preserve">Dersom det oppstår tvil om </w:t>
            </w:r>
            <w:proofErr w:type="gramStart"/>
            <w:r w:rsidRPr="00414FEE">
              <w:rPr>
                <w:rFonts w:eastAsia="Times New Roman"/>
                <w:b/>
                <w:i/>
                <w:iCs/>
              </w:rPr>
              <w:t>skikkethet</w:t>
            </w:r>
            <w:proofErr w:type="gramEnd"/>
            <w:r w:rsidRPr="00414FEE">
              <w:rPr>
                <w:rFonts w:eastAsia="Times New Roman"/>
                <w:b/>
                <w:i/>
                <w:iCs/>
              </w:rPr>
              <w:t xml:space="preserve"> skal det sendes en melding om dette til institusjonsansvarlig</w:t>
            </w:r>
            <w:r>
              <w:rPr>
                <w:rFonts w:eastAsia="Times New Roman"/>
                <w:i/>
                <w:iCs/>
              </w:rPr>
              <w:t xml:space="preserve">. </w:t>
            </w:r>
          </w:p>
          <w:p w14:paraId="7B92948E" w14:textId="77777777" w:rsidR="00661D07" w:rsidRPr="00CC3229" w:rsidRDefault="00661D07" w:rsidP="00661D07">
            <w:pPr>
              <w:rPr>
                <w:rFonts w:eastAsia="Times New Roman"/>
                <w:iCs/>
              </w:rPr>
            </w:pPr>
            <w:r w:rsidRPr="00CC3229">
              <w:rPr>
                <w:rFonts w:eastAsia="Times New Roman"/>
                <w:iCs/>
              </w:rPr>
              <w:t>For mer informasjon</w:t>
            </w:r>
            <w:r>
              <w:rPr>
                <w:rFonts w:eastAsia="Times New Roman"/>
                <w:iCs/>
              </w:rPr>
              <w:t xml:space="preserve"> om skikkethet og hvordan sende melding</w:t>
            </w:r>
            <w:r w:rsidRPr="00CC3229">
              <w:rPr>
                <w:rFonts w:eastAsia="Times New Roman"/>
                <w:iCs/>
              </w:rPr>
              <w:t xml:space="preserve"> se:</w:t>
            </w:r>
          </w:p>
          <w:p w14:paraId="4159F53C" w14:textId="77777777" w:rsidR="00661D07" w:rsidRPr="003166F1" w:rsidRDefault="00661D07" w:rsidP="00661D07">
            <w:hyperlink r:id="rId13" w:history="1">
              <w:r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352D2F21" w14:textId="77777777" w:rsidR="003F4C4C" w:rsidRDefault="003F4C4C" w:rsidP="003F4C4C"/>
    <w:p w14:paraId="2060F14D" w14:textId="77777777" w:rsidR="003F4C4C" w:rsidRDefault="003F4C4C"/>
    <w:sectPr w:rsidR="003F4C4C" w:rsidSect="003166F1">
      <w:headerReference w:type="defaul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18C5AA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789BCF5F" w14:textId="77777777" w:rsidR="00F8239D" w:rsidRDefault="00F8239D" w:rsidP="00F8239D">
      <w:pPr>
        <w:spacing w:after="0" w:line="240" w:lineRule="auto"/>
      </w:pPr>
      <w:r>
        <w:continuationSeparator/>
      </w:r>
    </w:p>
  </w:endnote>
  <w:endnote w:type="continuationNotice" w:id="1">
    <w:p w14:paraId="7595F25D" w14:textId="77777777" w:rsidR="00F8253D" w:rsidRDefault="00F8253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75C807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01ABA522" w14:textId="77777777" w:rsidR="00F8239D" w:rsidRDefault="00F8239D" w:rsidP="00F8239D">
      <w:pPr>
        <w:spacing w:after="0" w:line="240" w:lineRule="auto"/>
      </w:pPr>
      <w:r>
        <w:continuationSeparator/>
      </w:r>
    </w:p>
  </w:footnote>
  <w:footnote w:type="continuationNotice" w:id="1">
    <w:p w14:paraId="449A185D" w14:textId="77777777" w:rsidR="00F8253D" w:rsidRDefault="00F8253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1284E0" w14:textId="77777777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3ADFB80A" wp14:editId="33A430E0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6156DD">
      <w:t xml:space="preserve">                      </w:t>
    </w:r>
    <w:r>
      <w:t xml:space="preserve"> </w:t>
    </w:r>
    <w:r w:rsidR="006156DD">
      <w:t>Navn på studenten:</w:t>
    </w:r>
    <w:r>
      <w:t xml:space="preserve">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70997"/>
    <w:multiLevelType w:val="multilevel"/>
    <w:tmpl w:val="0CDE1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280182"/>
    <w:multiLevelType w:val="multilevel"/>
    <w:tmpl w:val="243457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AC26E1"/>
    <w:multiLevelType w:val="hybridMultilevel"/>
    <w:tmpl w:val="5CA21B1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F17278"/>
    <w:multiLevelType w:val="hybridMultilevel"/>
    <w:tmpl w:val="67407B88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964635"/>
    <w:multiLevelType w:val="hybridMultilevel"/>
    <w:tmpl w:val="03E82D5E"/>
    <w:lvl w:ilvl="0" w:tplc="35CE6C6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D26064"/>
    <w:multiLevelType w:val="multilevel"/>
    <w:tmpl w:val="37B47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6015D3B"/>
    <w:multiLevelType w:val="multilevel"/>
    <w:tmpl w:val="EE304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64C1088"/>
    <w:multiLevelType w:val="multilevel"/>
    <w:tmpl w:val="BB984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A0C69AF"/>
    <w:multiLevelType w:val="hybridMultilevel"/>
    <w:tmpl w:val="E9F86E94"/>
    <w:lvl w:ilvl="0" w:tplc="F14A54F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DE1B16"/>
    <w:multiLevelType w:val="hybridMultilevel"/>
    <w:tmpl w:val="DBBAF37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9D7943"/>
    <w:multiLevelType w:val="multilevel"/>
    <w:tmpl w:val="C5642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FB10F1D"/>
    <w:multiLevelType w:val="multilevel"/>
    <w:tmpl w:val="FB105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2A1282B"/>
    <w:multiLevelType w:val="multilevel"/>
    <w:tmpl w:val="7FC4F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5612A86"/>
    <w:multiLevelType w:val="multilevel"/>
    <w:tmpl w:val="3BFCA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6C21A4E"/>
    <w:multiLevelType w:val="multilevel"/>
    <w:tmpl w:val="B3E85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89936A2"/>
    <w:multiLevelType w:val="multilevel"/>
    <w:tmpl w:val="537C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9D63FB1"/>
    <w:multiLevelType w:val="multilevel"/>
    <w:tmpl w:val="64AC8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384521"/>
    <w:multiLevelType w:val="multilevel"/>
    <w:tmpl w:val="75FE2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0BB3FD1"/>
    <w:multiLevelType w:val="hybridMultilevel"/>
    <w:tmpl w:val="8AEE78D8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6D4509"/>
    <w:multiLevelType w:val="multilevel"/>
    <w:tmpl w:val="4ED81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3AA3CC9"/>
    <w:multiLevelType w:val="multilevel"/>
    <w:tmpl w:val="5D0E7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4167938"/>
    <w:multiLevelType w:val="multilevel"/>
    <w:tmpl w:val="5BF67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343E5E64"/>
    <w:multiLevelType w:val="multilevel"/>
    <w:tmpl w:val="ED660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52343B0"/>
    <w:multiLevelType w:val="multilevel"/>
    <w:tmpl w:val="E200C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6CC772A"/>
    <w:multiLevelType w:val="multilevel"/>
    <w:tmpl w:val="CC5A3C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9E54A4B"/>
    <w:multiLevelType w:val="multilevel"/>
    <w:tmpl w:val="B238A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9E5589D"/>
    <w:multiLevelType w:val="multilevel"/>
    <w:tmpl w:val="92B47C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AA91810"/>
    <w:multiLevelType w:val="multilevel"/>
    <w:tmpl w:val="88C20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C734EBA"/>
    <w:multiLevelType w:val="hybridMultilevel"/>
    <w:tmpl w:val="6706BAC0"/>
    <w:lvl w:ilvl="0" w:tplc="C620639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C763945"/>
    <w:multiLevelType w:val="multilevel"/>
    <w:tmpl w:val="A1AA8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3DA060D5"/>
    <w:multiLevelType w:val="multilevel"/>
    <w:tmpl w:val="47E8E7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11629C6"/>
    <w:multiLevelType w:val="multilevel"/>
    <w:tmpl w:val="883CE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55B6A53"/>
    <w:multiLevelType w:val="multilevel"/>
    <w:tmpl w:val="6FC8C9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4B9027D2"/>
    <w:multiLevelType w:val="multilevel"/>
    <w:tmpl w:val="E0EC4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4EED1766"/>
    <w:multiLevelType w:val="hybridMultilevel"/>
    <w:tmpl w:val="22881FF6"/>
    <w:lvl w:ilvl="0" w:tplc="CE16B20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7F6299"/>
    <w:multiLevelType w:val="multilevel"/>
    <w:tmpl w:val="BCD84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52124948"/>
    <w:multiLevelType w:val="multilevel"/>
    <w:tmpl w:val="3DCAEF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56250A29"/>
    <w:multiLevelType w:val="hybridMultilevel"/>
    <w:tmpl w:val="CD7A5178"/>
    <w:lvl w:ilvl="0" w:tplc="0C18455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8E91BC2"/>
    <w:multiLevelType w:val="hybridMultilevel"/>
    <w:tmpl w:val="5BB47242"/>
    <w:lvl w:ilvl="0" w:tplc="CE96D11A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AC15A05"/>
    <w:multiLevelType w:val="multilevel"/>
    <w:tmpl w:val="7F263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B9812DA"/>
    <w:multiLevelType w:val="hybridMultilevel"/>
    <w:tmpl w:val="AA90C706"/>
    <w:lvl w:ilvl="0" w:tplc="0D76A85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C503585"/>
    <w:multiLevelType w:val="multilevel"/>
    <w:tmpl w:val="FD28A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5D750C40"/>
    <w:multiLevelType w:val="multilevel"/>
    <w:tmpl w:val="52EED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3" w15:restartNumberingAfterBreak="0">
    <w:nsid w:val="6EF20551"/>
    <w:multiLevelType w:val="multilevel"/>
    <w:tmpl w:val="6DEA4A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4361A6F"/>
    <w:multiLevelType w:val="hybridMultilevel"/>
    <w:tmpl w:val="30E8C234"/>
    <w:lvl w:ilvl="0" w:tplc="0B7C10C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4B80574"/>
    <w:multiLevelType w:val="multilevel"/>
    <w:tmpl w:val="E326D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58C55E9"/>
    <w:multiLevelType w:val="multilevel"/>
    <w:tmpl w:val="25FC9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7" w15:restartNumberingAfterBreak="0">
    <w:nsid w:val="7EEB5CAF"/>
    <w:multiLevelType w:val="hybridMultilevel"/>
    <w:tmpl w:val="9C9ECAAA"/>
    <w:lvl w:ilvl="0" w:tplc="A7FC028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2333986">
    <w:abstractNumId w:val="24"/>
  </w:num>
  <w:num w:numId="2" w16cid:durableId="1933736855">
    <w:abstractNumId w:val="15"/>
  </w:num>
  <w:num w:numId="3" w16cid:durableId="500896661">
    <w:abstractNumId w:val="5"/>
  </w:num>
  <w:num w:numId="4" w16cid:durableId="975110581">
    <w:abstractNumId w:val="1"/>
  </w:num>
  <w:num w:numId="5" w16cid:durableId="2025277201">
    <w:abstractNumId w:val="11"/>
  </w:num>
  <w:num w:numId="6" w16cid:durableId="1787042679">
    <w:abstractNumId w:val="32"/>
  </w:num>
  <w:num w:numId="7" w16cid:durableId="533730773">
    <w:abstractNumId w:val="39"/>
  </w:num>
  <w:num w:numId="8" w16cid:durableId="1259674871">
    <w:abstractNumId w:val="19"/>
  </w:num>
  <w:num w:numId="9" w16cid:durableId="104353247">
    <w:abstractNumId w:val="21"/>
  </w:num>
  <w:num w:numId="10" w16cid:durableId="2073191599">
    <w:abstractNumId w:val="31"/>
  </w:num>
  <w:num w:numId="11" w16cid:durableId="1672560371">
    <w:abstractNumId w:val="0"/>
  </w:num>
  <w:num w:numId="12" w16cid:durableId="1394235762">
    <w:abstractNumId w:val="30"/>
  </w:num>
  <w:num w:numId="13" w16cid:durableId="951978817">
    <w:abstractNumId w:val="45"/>
  </w:num>
  <w:num w:numId="14" w16cid:durableId="1620800722">
    <w:abstractNumId w:val="12"/>
  </w:num>
  <w:num w:numId="15" w16cid:durableId="445658972">
    <w:abstractNumId w:val="29"/>
  </w:num>
  <w:num w:numId="16" w16cid:durableId="1293095831">
    <w:abstractNumId w:val="17"/>
  </w:num>
  <w:num w:numId="17" w16cid:durableId="1787039892">
    <w:abstractNumId w:val="23"/>
  </w:num>
  <w:num w:numId="18" w16cid:durableId="1834486094">
    <w:abstractNumId w:val="10"/>
  </w:num>
  <w:num w:numId="19" w16cid:durableId="2135326657">
    <w:abstractNumId w:val="16"/>
  </w:num>
  <w:num w:numId="20" w16cid:durableId="45495011">
    <w:abstractNumId w:val="42"/>
  </w:num>
  <w:num w:numId="21" w16cid:durableId="1588539327">
    <w:abstractNumId w:val="26"/>
  </w:num>
  <w:num w:numId="22" w16cid:durableId="477383492">
    <w:abstractNumId w:val="27"/>
  </w:num>
  <w:num w:numId="23" w16cid:durableId="336231917">
    <w:abstractNumId w:val="20"/>
  </w:num>
  <w:num w:numId="24" w16cid:durableId="132408382">
    <w:abstractNumId w:val="25"/>
  </w:num>
  <w:num w:numId="25" w16cid:durableId="1945188146">
    <w:abstractNumId w:val="43"/>
  </w:num>
  <w:num w:numId="26" w16cid:durableId="760416282">
    <w:abstractNumId w:val="35"/>
  </w:num>
  <w:num w:numId="27" w16cid:durableId="1947345847">
    <w:abstractNumId w:val="36"/>
  </w:num>
  <w:num w:numId="28" w16cid:durableId="2002997610">
    <w:abstractNumId w:val="22"/>
  </w:num>
  <w:num w:numId="29" w16cid:durableId="1993171396">
    <w:abstractNumId w:val="33"/>
  </w:num>
  <w:num w:numId="30" w16cid:durableId="860624339">
    <w:abstractNumId w:val="46"/>
  </w:num>
  <w:num w:numId="31" w16cid:durableId="1855336609">
    <w:abstractNumId w:val="7"/>
  </w:num>
  <w:num w:numId="32" w16cid:durableId="586769888">
    <w:abstractNumId w:val="6"/>
  </w:num>
  <w:num w:numId="33" w16cid:durableId="1235358112">
    <w:abstractNumId w:val="41"/>
  </w:num>
  <w:num w:numId="34" w16cid:durableId="1820150746">
    <w:abstractNumId w:val="13"/>
  </w:num>
  <w:num w:numId="35" w16cid:durableId="2005935584">
    <w:abstractNumId w:val="14"/>
  </w:num>
  <w:num w:numId="36" w16cid:durableId="446706371">
    <w:abstractNumId w:val="2"/>
  </w:num>
  <w:num w:numId="37" w16cid:durableId="225990322">
    <w:abstractNumId w:val="3"/>
  </w:num>
  <w:num w:numId="38" w16cid:durableId="1976324506">
    <w:abstractNumId w:val="18"/>
  </w:num>
  <w:num w:numId="39" w16cid:durableId="1581911259">
    <w:abstractNumId w:val="9"/>
  </w:num>
  <w:num w:numId="40" w16cid:durableId="1295335080">
    <w:abstractNumId w:val="44"/>
  </w:num>
  <w:num w:numId="41" w16cid:durableId="1917781656">
    <w:abstractNumId w:val="4"/>
  </w:num>
  <w:num w:numId="42" w16cid:durableId="417141604">
    <w:abstractNumId w:val="40"/>
  </w:num>
  <w:num w:numId="43" w16cid:durableId="1332029504">
    <w:abstractNumId w:val="28"/>
  </w:num>
  <w:num w:numId="44" w16cid:durableId="843131733">
    <w:abstractNumId w:val="37"/>
  </w:num>
  <w:num w:numId="45" w16cid:durableId="354772880">
    <w:abstractNumId w:val="47"/>
  </w:num>
  <w:num w:numId="46" w16cid:durableId="824593381">
    <w:abstractNumId w:val="34"/>
  </w:num>
  <w:num w:numId="47" w16cid:durableId="1561332305">
    <w:abstractNumId w:val="8"/>
  </w:num>
  <w:num w:numId="48" w16cid:durableId="368918851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isplayBackgroundShape/>
  <w:proofState w:spelling="clean" w:grammar="clean"/>
  <w:defaultTabStop w:val="708"/>
  <w:hyphenationZone w:val="425"/>
  <w:characterSpacingControl w:val="doNotCompress"/>
  <w:hdrShapeDefaults>
    <o:shapedefaults v:ext="edit" spidmax="6963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2629D"/>
    <w:rsid w:val="000353CA"/>
    <w:rsid w:val="000527DE"/>
    <w:rsid w:val="000543D4"/>
    <w:rsid w:val="00070321"/>
    <w:rsid w:val="000A11EE"/>
    <w:rsid w:val="0011323B"/>
    <w:rsid w:val="001132B6"/>
    <w:rsid w:val="00123C69"/>
    <w:rsid w:val="001526C0"/>
    <w:rsid w:val="0016417C"/>
    <w:rsid w:val="001768E8"/>
    <w:rsid w:val="001D21D4"/>
    <w:rsid w:val="001F7E25"/>
    <w:rsid w:val="0022218E"/>
    <w:rsid w:val="0023241B"/>
    <w:rsid w:val="00260CFC"/>
    <w:rsid w:val="002629F7"/>
    <w:rsid w:val="002945F5"/>
    <w:rsid w:val="002B190D"/>
    <w:rsid w:val="002E3B37"/>
    <w:rsid w:val="002F48FF"/>
    <w:rsid w:val="003166F1"/>
    <w:rsid w:val="00346BBE"/>
    <w:rsid w:val="00352032"/>
    <w:rsid w:val="00390F0B"/>
    <w:rsid w:val="00395FB9"/>
    <w:rsid w:val="003A589E"/>
    <w:rsid w:val="003C587D"/>
    <w:rsid w:val="003E27FA"/>
    <w:rsid w:val="003F4C4C"/>
    <w:rsid w:val="00414FEE"/>
    <w:rsid w:val="0043607E"/>
    <w:rsid w:val="00446FC9"/>
    <w:rsid w:val="0045779E"/>
    <w:rsid w:val="00473BB7"/>
    <w:rsid w:val="00477D13"/>
    <w:rsid w:val="004820C6"/>
    <w:rsid w:val="004B307E"/>
    <w:rsid w:val="004E4E87"/>
    <w:rsid w:val="004F03A8"/>
    <w:rsid w:val="004F1BF0"/>
    <w:rsid w:val="00541190"/>
    <w:rsid w:val="00543FCA"/>
    <w:rsid w:val="00545713"/>
    <w:rsid w:val="00546D93"/>
    <w:rsid w:val="00556B16"/>
    <w:rsid w:val="00560AB2"/>
    <w:rsid w:val="00583320"/>
    <w:rsid w:val="005841D6"/>
    <w:rsid w:val="005963DF"/>
    <w:rsid w:val="005A3AF0"/>
    <w:rsid w:val="005E3AA2"/>
    <w:rsid w:val="00614F80"/>
    <w:rsid w:val="006156DD"/>
    <w:rsid w:val="0062273B"/>
    <w:rsid w:val="00636720"/>
    <w:rsid w:val="00653E52"/>
    <w:rsid w:val="00661D07"/>
    <w:rsid w:val="00667048"/>
    <w:rsid w:val="0068602C"/>
    <w:rsid w:val="0068738E"/>
    <w:rsid w:val="00692DC3"/>
    <w:rsid w:val="006C3E9D"/>
    <w:rsid w:val="006C443F"/>
    <w:rsid w:val="006C4A72"/>
    <w:rsid w:val="006D0F67"/>
    <w:rsid w:val="006F0C57"/>
    <w:rsid w:val="007649EE"/>
    <w:rsid w:val="007A09E8"/>
    <w:rsid w:val="007B4546"/>
    <w:rsid w:val="007E2564"/>
    <w:rsid w:val="007F1124"/>
    <w:rsid w:val="0080263B"/>
    <w:rsid w:val="008166DC"/>
    <w:rsid w:val="008345DF"/>
    <w:rsid w:val="00866145"/>
    <w:rsid w:val="00880139"/>
    <w:rsid w:val="0089306B"/>
    <w:rsid w:val="008A14A0"/>
    <w:rsid w:val="00910F81"/>
    <w:rsid w:val="00912234"/>
    <w:rsid w:val="00953BF7"/>
    <w:rsid w:val="009837D2"/>
    <w:rsid w:val="009C31A8"/>
    <w:rsid w:val="009D180C"/>
    <w:rsid w:val="009D6F25"/>
    <w:rsid w:val="00A14971"/>
    <w:rsid w:val="00A21980"/>
    <w:rsid w:val="00A82FB1"/>
    <w:rsid w:val="00A8636A"/>
    <w:rsid w:val="00A87FDC"/>
    <w:rsid w:val="00A92938"/>
    <w:rsid w:val="00AC6680"/>
    <w:rsid w:val="00B20F2C"/>
    <w:rsid w:val="00B22ED7"/>
    <w:rsid w:val="00B51EC8"/>
    <w:rsid w:val="00B8655C"/>
    <w:rsid w:val="00BB67BD"/>
    <w:rsid w:val="00BC08CD"/>
    <w:rsid w:val="00BE3E28"/>
    <w:rsid w:val="00C07A59"/>
    <w:rsid w:val="00C474EF"/>
    <w:rsid w:val="00C47509"/>
    <w:rsid w:val="00CA3C97"/>
    <w:rsid w:val="00CA7223"/>
    <w:rsid w:val="00CC3229"/>
    <w:rsid w:val="00CD7617"/>
    <w:rsid w:val="00D001B9"/>
    <w:rsid w:val="00D00D08"/>
    <w:rsid w:val="00D2379F"/>
    <w:rsid w:val="00D52461"/>
    <w:rsid w:val="00D65393"/>
    <w:rsid w:val="00D85261"/>
    <w:rsid w:val="00DD09F3"/>
    <w:rsid w:val="00DE5375"/>
    <w:rsid w:val="00DF56FD"/>
    <w:rsid w:val="00E264D8"/>
    <w:rsid w:val="00E46F83"/>
    <w:rsid w:val="00E47EB1"/>
    <w:rsid w:val="00E6095F"/>
    <w:rsid w:val="00E61928"/>
    <w:rsid w:val="00E64038"/>
    <w:rsid w:val="00E71211"/>
    <w:rsid w:val="00E737A5"/>
    <w:rsid w:val="00E824C9"/>
    <w:rsid w:val="00E978C0"/>
    <w:rsid w:val="00ED69C6"/>
    <w:rsid w:val="00F04709"/>
    <w:rsid w:val="00F36FCD"/>
    <w:rsid w:val="00F8033C"/>
    <w:rsid w:val="00F8239D"/>
    <w:rsid w:val="00F8253D"/>
    <w:rsid w:val="00FC235F"/>
    <w:rsid w:val="00FF5DC3"/>
    <w:rsid w:val="0E0C31F9"/>
    <w:rsid w:val="137B0364"/>
    <w:rsid w:val="2098D610"/>
    <w:rsid w:val="4A31EA34"/>
    <w:rsid w:val="4B92B7EF"/>
    <w:rsid w:val="67B4BD91"/>
    <w:rsid w:val="6DA293D4"/>
    <w:rsid w:val="780FC00B"/>
    <w:rsid w:val="7AE13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6E596AC0"/>
  <w15:chartTrackingRefBased/>
  <w15:docId w15:val="{FCA2F6C2-1350-4CF8-BE52-37431A0074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92938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A92938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A92938"/>
    <w:rPr>
      <w:sz w:val="20"/>
      <w:szCs w:val="20"/>
    </w:rPr>
  </w:style>
  <w:style w:type="paragraph" w:styleId="Listeavsnitt">
    <w:name w:val="List Paragraph"/>
    <w:basedOn w:val="Normal"/>
    <w:uiPriority w:val="34"/>
    <w:qFormat/>
    <w:rsid w:val="00F36FCD"/>
    <w:pPr>
      <w:ind w:left="720"/>
      <w:contextualSpacing/>
    </w:p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F48F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F48FF"/>
    <w:rPr>
      <w:b/>
      <w:bCs/>
      <w:sz w:val="20"/>
      <w:szCs w:val="20"/>
    </w:rPr>
  </w:style>
  <w:style w:type="character" w:styleId="Ulstomtale">
    <w:name w:val="Unresolved Mention"/>
    <w:basedOn w:val="Standardskriftforavsnitt"/>
    <w:uiPriority w:val="99"/>
    <w:semiHidden/>
    <w:unhideWhenUsed/>
    <w:rsid w:val="00E978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9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5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2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19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76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0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23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6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54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5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4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2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84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5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innsida.ntnu.no/wiki/-/wiki/Norsk/skikkethetsvurderin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4-06-28-1392/KAPITTEL_7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SF/forskrift/2024-06-28-1392/KAPITTEL_7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4079AE-C49E-4A74-9C87-1EF1815B12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6C7C90-1A12-453C-8898-35F82E3F46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BED0201-008C-4397-B585-A01072EDE937}">
  <ds:schemaRefs>
    <ds:schemaRef ds:uri="http://schemas.microsoft.com/office/infopath/2007/PartnerControls"/>
    <ds:schemaRef ds:uri="http://schemas.microsoft.com/office/2006/documentManagement/types"/>
    <ds:schemaRef ds:uri="94c3b719-9ae7-4fb0-9b1c-0563430ae6ed"/>
    <ds:schemaRef ds:uri="http://purl.org/dc/dcmitype/"/>
    <ds:schemaRef ds:uri="http://purl.org/dc/elements/1.1/"/>
    <ds:schemaRef ds:uri="b582ea3a-208b-43e1-8518-ef5e4e747423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100DB0F0-BA84-4294-AB3E-5F898138F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1265</Words>
  <Characters>6709</Characters>
  <Application>Microsoft Office Word</Application>
  <DocSecurity>0</DocSecurity>
  <Lines>55</Lines>
  <Paragraphs>15</Paragraphs>
  <ScaleCrop>false</ScaleCrop>
  <Company>NTNU</Company>
  <LinksUpToDate>false</LinksUpToDate>
  <CharactersWithSpaces>7959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4</cp:revision>
  <dcterms:created xsi:type="dcterms:W3CDTF">2024-08-15T07:40:00Z</dcterms:created>
  <dcterms:modified xsi:type="dcterms:W3CDTF">2025-03-20T12:58:00Z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</Properties>
</file>