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E90E" w14:textId="3D30DFFE" w:rsidR="001975F9" w:rsidRPr="003F41A2" w:rsidRDefault="46D6AFBC" w:rsidP="46D6AFBC">
      <w:pPr>
        <w:rPr>
          <w:rFonts w:cs="Arial"/>
          <w:b/>
          <w:bCs/>
          <w:color w:val="333333"/>
        </w:rPr>
      </w:pPr>
      <w:proofErr w:type="spellStart"/>
      <w:r w:rsidRPr="46D6AFBC">
        <w:rPr>
          <w:rFonts w:cs="Arial"/>
          <w:b/>
          <w:bCs/>
          <w:color w:val="333333"/>
        </w:rPr>
        <w:t>Utlysningsmal</w:t>
      </w:r>
      <w:proofErr w:type="spellEnd"/>
      <w:r w:rsidRPr="46D6AFBC">
        <w:rPr>
          <w:rFonts w:cs="Arial"/>
          <w:b/>
          <w:bCs/>
          <w:color w:val="333333"/>
        </w:rPr>
        <w:t xml:space="preserve"> professor II/førsteamanuensis II</w:t>
      </w:r>
    </w:p>
    <w:p w14:paraId="590BAAAA" w14:textId="7E83D694" w:rsidR="007C1CD1" w:rsidRPr="001D2935" w:rsidRDefault="5C20DA9C" w:rsidP="5C20DA9C">
      <w:pPr>
        <w:rPr>
          <w:rFonts w:cs="Arial"/>
          <w:color w:val="333333"/>
          <w:sz w:val="24"/>
          <w:szCs w:val="24"/>
        </w:rPr>
      </w:pPr>
      <w:r w:rsidRPr="5C20DA9C">
        <w:rPr>
          <w:rFonts w:cs="Arial"/>
          <w:color w:val="333333"/>
        </w:rPr>
        <w:t xml:space="preserve">Vi søker </w:t>
      </w:r>
      <w:proofErr w:type="gramStart"/>
      <w:r w:rsidRPr="5C20DA9C">
        <w:rPr>
          <w:rFonts w:cs="Arial"/>
          <w:color w:val="333333"/>
        </w:rPr>
        <w:t>etter.../</w:t>
      </w:r>
      <w:proofErr w:type="gramEnd"/>
      <w:r w:rsidRPr="5C20DA9C">
        <w:rPr>
          <w:rFonts w:cs="Arial"/>
          <w:color w:val="333333"/>
        </w:rPr>
        <w:t>Ved xxx er det ledig stilling som xxx</w:t>
      </w:r>
      <w:r w:rsidR="00A934C1">
        <w:rPr>
          <w:rFonts w:cs="Arial"/>
          <w:color w:val="333333"/>
        </w:rPr>
        <w:t xml:space="preserve"> (</w:t>
      </w:r>
      <w:r w:rsidR="00A934C1">
        <w:rPr>
          <w:rStyle w:val="normaltextrun"/>
          <w:rFonts w:ascii="Calibri" w:hAnsi="Calibri" w:cs="Calibri"/>
          <w:color w:val="333333"/>
          <w:shd w:val="clear" w:color="auto" w:fill="FFFFFF"/>
        </w:rPr>
        <w:t xml:space="preserve">tekst i </w:t>
      </w:r>
      <w:proofErr w:type="spellStart"/>
      <w:r w:rsidR="00A934C1">
        <w:rPr>
          <w:rStyle w:val="spellingerror"/>
          <w:rFonts w:ascii="Calibri" w:hAnsi="Calibri" w:cs="Calibri"/>
          <w:color w:val="333333"/>
          <w:shd w:val="clear" w:color="auto" w:fill="FFFFFF"/>
        </w:rPr>
        <w:t>jobbnorge</w:t>
      </w:r>
      <w:proofErr w:type="spellEnd"/>
      <w:r w:rsidR="00A934C1">
        <w:rPr>
          <w:rStyle w:val="normaltextrun"/>
          <w:rFonts w:ascii="Calibri" w:hAnsi="Calibri" w:cs="Calibri"/>
          <w:color w:val="333333"/>
          <w:shd w:val="clear" w:color="auto" w:fill="FFFFFF"/>
        </w:rPr>
        <w:t>)</w:t>
      </w:r>
    </w:p>
    <w:p w14:paraId="78E2B970" w14:textId="09653A91" w:rsidR="00F47DAC" w:rsidRDefault="000327B1" w:rsidP="5C20DA9C">
      <w:pPr>
        <w:rPr>
          <w:rFonts w:cs="Arial"/>
          <w:b/>
          <w:bCs/>
          <w:color w:val="333333"/>
        </w:rPr>
      </w:pPr>
      <w:r>
        <w:rPr>
          <w:rStyle w:val="normaltextrun"/>
          <w:rFonts w:ascii="Calibri" w:hAnsi="Calibri" w:cs="Calibri"/>
          <w:color w:val="000000"/>
          <w:sz w:val="32"/>
          <w:szCs w:val="32"/>
          <w:shd w:val="clear" w:color="auto" w:fill="FFFFFF"/>
        </w:rPr>
        <w:t xml:space="preserve">Stillingstittel </w:t>
      </w:r>
      <w:r w:rsidRPr="001D2935">
        <w:rPr>
          <w:rStyle w:val="normaltextrun"/>
          <w:rFonts w:ascii="Calibri" w:hAnsi="Calibri" w:cs="Calibri"/>
          <w:b/>
          <w:bCs/>
          <w:color w:val="333333"/>
          <w:sz w:val="32"/>
          <w:szCs w:val="32"/>
          <w:shd w:val="clear" w:color="auto" w:fill="FFFFFF"/>
        </w:rPr>
        <w:t>i [fagområde]</w:t>
      </w:r>
      <w:r w:rsidRPr="001D2935">
        <w:rPr>
          <w:rStyle w:val="normaltextrun"/>
          <w:rFonts w:ascii="Calibri" w:hAnsi="Calibri" w:cs="Calibri"/>
          <w:color w:val="333333"/>
          <w:sz w:val="32"/>
          <w:szCs w:val="32"/>
          <w:shd w:val="clear" w:color="auto" w:fill="FFFFFF"/>
        </w:rPr>
        <w:t xml:space="preserve"> </w:t>
      </w:r>
      <w:r>
        <w:rPr>
          <w:rStyle w:val="normaltextrun"/>
          <w:rFonts w:ascii="Calibri" w:hAnsi="Calibri" w:cs="Calibri"/>
          <w:color w:val="FF0000"/>
          <w:sz w:val="32"/>
          <w:szCs w:val="32"/>
          <w:shd w:val="clear" w:color="auto" w:fill="FFFFFF"/>
        </w:rPr>
        <w:t xml:space="preserve">(overskrift i </w:t>
      </w:r>
      <w:proofErr w:type="spellStart"/>
      <w:r>
        <w:rPr>
          <w:rStyle w:val="spellingerror"/>
          <w:rFonts w:ascii="Calibri" w:hAnsi="Calibri" w:cs="Calibri"/>
          <w:color w:val="FF0000"/>
          <w:sz w:val="32"/>
          <w:szCs w:val="32"/>
          <w:shd w:val="clear" w:color="auto" w:fill="FFFFFF"/>
        </w:rPr>
        <w:t>Jobbnorge</w:t>
      </w:r>
      <w:proofErr w:type="spellEnd"/>
      <w:r>
        <w:rPr>
          <w:rStyle w:val="normaltextrun"/>
          <w:rFonts w:ascii="Calibri" w:hAnsi="Calibri" w:cs="Calibri"/>
          <w:color w:val="FF0000"/>
          <w:sz w:val="32"/>
          <w:szCs w:val="32"/>
          <w:shd w:val="clear" w:color="auto" w:fill="FFFFFF"/>
        </w:rPr>
        <w:t>) </w:t>
      </w:r>
      <w:r>
        <w:rPr>
          <w:rStyle w:val="eop"/>
          <w:rFonts w:ascii="Calibri" w:hAnsi="Calibri" w:cs="Calibri"/>
          <w:color w:val="FF0000"/>
          <w:sz w:val="32"/>
          <w:szCs w:val="32"/>
          <w:shd w:val="clear" w:color="auto" w:fill="FFFFFF"/>
        </w:rPr>
        <w:t> </w:t>
      </w:r>
    </w:p>
    <w:p w14:paraId="3D7A6BB4" w14:textId="36DDDFE2" w:rsidR="001975F9" w:rsidRPr="003F41A2" w:rsidRDefault="5C20DA9C" w:rsidP="5C20DA9C">
      <w:pPr>
        <w:rPr>
          <w:rFonts w:cs="Arial"/>
          <w:b/>
          <w:bCs/>
          <w:color w:val="333333"/>
        </w:rPr>
      </w:pPr>
      <w:r w:rsidRPr="5C20DA9C">
        <w:rPr>
          <w:rFonts w:cs="Arial"/>
          <w:b/>
          <w:bCs/>
          <w:color w:val="333333"/>
        </w:rPr>
        <w:t>Om stillingen</w:t>
      </w:r>
    </w:p>
    <w:p w14:paraId="75B70B01" w14:textId="408AEDD4" w:rsidR="76C89990" w:rsidRDefault="46D6AFBC" w:rsidP="46D6AFBC">
      <w:pPr>
        <w:shd w:val="clear" w:color="auto" w:fill="FFFFFF" w:themeFill="background1"/>
        <w:spacing w:before="195" w:after="0" w:line="240" w:lineRule="auto"/>
        <w:rPr>
          <w:rFonts w:eastAsia="Times New Roman" w:cs="Arial"/>
          <w:color w:val="333333"/>
          <w:lang w:eastAsia="nb-NO"/>
        </w:rPr>
      </w:pPr>
      <w:r w:rsidRPr="46D6AFBC">
        <w:rPr>
          <w:rFonts w:eastAsia="Times New Roman" w:cs="Arial"/>
          <w:color w:val="333333"/>
          <w:lang w:eastAsia="nb-NO"/>
        </w:rPr>
        <w:t>Professor II-stillingen har en stillingsandel på 20 % og er åremålsstillinger med inntil </w:t>
      </w:r>
      <w:r w:rsidR="009B5E41">
        <w:rPr>
          <w:rFonts w:eastAsia="Times New Roman" w:cs="Arial"/>
          <w:color w:val="333333"/>
          <w:lang w:eastAsia="nb-NO"/>
        </w:rPr>
        <w:t>6</w:t>
      </w:r>
      <w:r w:rsidRPr="46D6AFBC">
        <w:rPr>
          <w:rFonts w:eastAsia="Times New Roman" w:cs="Arial"/>
          <w:color w:val="333333"/>
          <w:lang w:eastAsia="nb-NO"/>
        </w:rPr>
        <w:t xml:space="preserve"> års varighet med mulighet for ansettelse i flere perioder. </w:t>
      </w:r>
    </w:p>
    <w:p w14:paraId="65F728D2" w14:textId="11B59F6E" w:rsidR="5C20DA9C" w:rsidRDefault="00D7746A" w:rsidP="1C727536">
      <w:pPr>
        <w:shd w:val="clear" w:color="auto" w:fill="FFFFFF" w:themeFill="background1"/>
        <w:spacing w:before="195" w:after="0" w:line="240" w:lineRule="auto"/>
        <w:rPr>
          <w:rFonts w:eastAsia="Times New Roman" w:cs="Arial"/>
          <w:color w:val="333333"/>
          <w:lang w:eastAsia="nb-NO"/>
        </w:rPr>
      </w:pPr>
      <w:r>
        <w:rPr>
          <w:rStyle w:val="normaltextrun"/>
          <w:rFonts w:ascii="Calibri" w:hAnsi="Calibri" w:cs="Calibri"/>
          <w:color w:val="FF0000"/>
          <w:shd w:val="clear" w:color="auto" w:fill="FFFFFF"/>
        </w:rPr>
        <w:t>(Her er din første mulighet til å selge inn stillingen. Hvordan er det å jobbe for oss? Trekk gjerne frem det som er attraktivt for målgruppen, og kun dette. Hold det så kort og konsist som mulig, da dette øker antallet som søker. Ved ønske om å utbrodere kan relevante lenker benyttes) </w:t>
      </w:r>
      <w:r>
        <w:rPr>
          <w:rStyle w:val="eop"/>
          <w:rFonts w:ascii="Calibri" w:hAnsi="Calibri" w:cs="Calibri"/>
          <w:color w:val="FF0000"/>
          <w:shd w:val="clear" w:color="auto" w:fill="FFFFFF"/>
        </w:rPr>
        <w:t> </w:t>
      </w:r>
    </w:p>
    <w:p w14:paraId="3EE15F01" w14:textId="11B59F6E" w:rsidR="5C20DA9C" w:rsidRDefault="00D7746A" w:rsidP="5C20DA9C">
      <w:pPr>
        <w:shd w:val="clear" w:color="auto" w:fill="FFFFFF" w:themeFill="background1"/>
        <w:spacing w:before="195" w:after="0" w:line="240" w:lineRule="auto"/>
        <w:rPr>
          <w:rFonts w:eastAsia="Times New Roman" w:cs="Arial"/>
          <w:color w:val="333333"/>
          <w:lang w:eastAsia="nb-NO"/>
        </w:rPr>
      </w:pPr>
      <w:r>
        <w:rPr>
          <w:rStyle w:val="normaltextrun"/>
          <w:rFonts w:ascii="Calibri" w:hAnsi="Calibri" w:cs="Calibri"/>
          <w:color w:val="333333"/>
        </w:rPr>
        <w:t>Din nærmeste leder er xxx (kun stillingstittel).  </w:t>
      </w:r>
      <w:r w:rsidR="5C20DA9C">
        <w:br/>
      </w:r>
    </w:p>
    <w:p w14:paraId="1FF992AF" w14:textId="77777777" w:rsidR="001975F9" w:rsidRPr="003F41A2" w:rsidRDefault="5C20DA9C" w:rsidP="5C20DA9C">
      <w:pPr>
        <w:rPr>
          <w:rFonts w:cs="Arial"/>
          <w:b/>
          <w:bCs/>
          <w:color w:val="333333"/>
        </w:rPr>
      </w:pPr>
      <w:r w:rsidRPr="5C20DA9C">
        <w:rPr>
          <w:rFonts w:cs="Arial"/>
          <w:b/>
          <w:bCs/>
          <w:color w:val="333333"/>
        </w:rPr>
        <w:t>Arbeidsoppgaver</w:t>
      </w:r>
    </w:p>
    <w:p w14:paraId="60CAB1DB" w14:textId="77777777" w:rsidR="003F41A2" w:rsidRPr="003F41A2" w:rsidRDefault="5C20DA9C" w:rsidP="5C20DA9C">
      <w:pPr>
        <w:numPr>
          <w:ilvl w:val="0"/>
          <w:numId w:val="4"/>
        </w:numPr>
        <w:shd w:val="clear" w:color="auto" w:fill="FFFFFF" w:themeFill="background1"/>
        <w:spacing w:before="100" w:beforeAutospacing="1" w:after="100" w:afterAutospacing="1" w:line="240" w:lineRule="auto"/>
        <w:rPr>
          <w:rFonts w:eastAsia="Times New Roman" w:cs="Arial"/>
          <w:color w:val="333333"/>
          <w:lang w:eastAsia="nb-NO"/>
        </w:rPr>
      </w:pPr>
      <w:r w:rsidRPr="5C20DA9C">
        <w:rPr>
          <w:rFonts w:eastAsia="Times New Roman" w:cs="Arial"/>
          <w:color w:val="333333"/>
          <w:lang w:eastAsia="nb-NO"/>
        </w:rPr>
        <w:t>eksempel</w:t>
      </w:r>
    </w:p>
    <w:p w14:paraId="1175BB33" w14:textId="77777777" w:rsidR="003F41A2" w:rsidRPr="003F41A2" w:rsidRDefault="5C20DA9C" w:rsidP="5C20DA9C">
      <w:pPr>
        <w:numPr>
          <w:ilvl w:val="0"/>
          <w:numId w:val="4"/>
        </w:numPr>
        <w:shd w:val="clear" w:color="auto" w:fill="FFFFFF" w:themeFill="background1"/>
        <w:spacing w:before="100" w:beforeAutospacing="1" w:after="100" w:afterAutospacing="1" w:line="240" w:lineRule="auto"/>
        <w:rPr>
          <w:rFonts w:eastAsia="Times New Roman" w:cs="Arial"/>
          <w:color w:val="333333"/>
          <w:lang w:eastAsia="nb-NO"/>
        </w:rPr>
      </w:pPr>
      <w:r w:rsidRPr="5C20DA9C">
        <w:rPr>
          <w:rFonts w:eastAsia="Times New Roman" w:cs="Arial"/>
          <w:color w:val="333333"/>
          <w:lang w:eastAsia="nb-NO"/>
        </w:rPr>
        <w:t>eksempel</w:t>
      </w:r>
    </w:p>
    <w:p w14:paraId="0B9250A1" w14:textId="01B76C0A" w:rsidR="003F41A2" w:rsidRDefault="0060123C" w:rsidP="0060123C">
      <w:pPr>
        <w:shd w:val="clear" w:color="auto" w:fill="FFFFFF" w:themeFill="background1"/>
        <w:spacing w:before="195" w:after="0" w:line="240" w:lineRule="auto"/>
        <w:rPr>
          <w:rFonts w:eastAsia="Times New Roman" w:cs="Arial"/>
          <w:color w:val="333333"/>
          <w:lang w:eastAsia="nb-NO"/>
        </w:rPr>
      </w:pPr>
      <w:r w:rsidRPr="0060123C">
        <w:rPr>
          <w:rFonts w:eastAsia="Times New Roman" w:cs="Arial"/>
          <w:color w:val="333333"/>
          <w:lang w:eastAsia="nb-NO"/>
        </w:rPr>
        <w:t>I denne stillingen skal du ivareta det faglige ansvar sammen med instituttets øvrige vitenskapelig ansatte. Du plikter derfor å delta i gjennomføringen av undervisningsopplegget etter gjeldende studieplan, og i arbeidet med videreutvikling av fagområdet og undervisningsopplegget, herunder også etter- og videreutdanning. Du skal også kunne veilede master- og ph.d.-studenter innen ditt fagområde.</w:t>
      </w:r>
    </w:p>
    <w:p w14:paraId="74B87579" w14:textId="77777777" w:rsidR="0060123C" w:rsidRPr="003F41A2" w:rsidRDefault="0060123C" w:rsidP="0060123C">
      <w:pPr>
        <w:shd w:val="clear" w:color="auto" w:fill="FFFFFF" w:themeFill="background1"/>
        <w:spacing w:before="195" w:after="0" w:line="240" w:lineRule="auto"/>
        <w:rPr>
          <w:rFonts w:eastAsia="Times New Roman" w:cs="Arial"/>
          <w:color w:val="333333"/>
          <w:lang w:eastAsia="nb-NO"/>
        </w:rPr>
      </w:pPr>
    </w:p>
    <w:p w14:paraId="2074FC1F" w14:textId="77777777" w:rsidR="003F41A2" w:rsidRPr="003F41A2" w:rsidRDefault="5C20DA9C" w:rsidP="5C20DA9C">
      <w:pPr>
        <w:rPr>
          <w:rFonts w:cs="Arial"/>
          <w:b/>
          <w:bCs/>
          <w:color w:val="333333"/>
        </w:rPr>
      </w:pPr>
      <w:r w:rsidRPr="5C20DA9C">
        <w:rPr>
          <w:rFonts w:cs="Arial"/>
          <w:b/>
          <w:bCs/>
          <w:color w:val="333333"/>
        </w:rPr>
        <w:t>Kvalifikasjonskrav</w:t>
      </w:r>
    </w:p>
    <w:p w14:paraId="70F8CF55" w14:textId="08B43D46" w:rsidR="76C89990" w:rsidRDefault="5C20DA9C" w:rsidP="5C20DA9C">
      <w:pPr>
        <w:shd w:val="clear" w:color="auto" w:fill="FFFFFF" w:themeFill="background1"/>
        <w:spacing w:before="195" w:after="0" w:line="240" w:lineRule="auto"/>
        <w:rPr>
          <w:rFonts w:eastAsia="Times New Roman" w:cs="Arial"/>
          <w:color w:val="333333"/>
          <w:lang w:eastAsia="nb-NO"/>
        </w:rPr>
      </w:pPr>
      <w:r w:rsidRPr="5C20DA9C">
        <w:rPr>
          <w:rFonts w:eastAsia="Times New Roman" w:cs="Arial"/>
          <w:color w:val="333333"/>
          <w:lang w:eastAsia="nb-NO"/>
        </w:rPr>
        <w:t>(Velg den stillingskategorien som skal lyses ut</w:t>
      </w:r>
      <w:r w:rsidR="00322CF4">
        <w:rPr>
          <w:rFonts w:eastAsia="Times New Roman" w:cs="Arial"/>
          <w:color w:val="333333"/>
          <w:lang w:eastAsia="nb-NO"/>
        </w:rPr>
        <w:t>. Det er viktig å skille mellom essensielle og ønskede kvalifikasjoner (lenger ned)</w:t>
      </w:r>
      <w:r w:rsidRPr="5C20DA9C">
        <w:rPr>
          <w:rFonts w:eastAsia="Times New Roman" w:cs="Arial"/>
          <w:color w:val="333333"/>
          <w:lang w:eastAsia="nb-NO"/>
        </w:rPr>
        <w:t>)</w:t>
      </w:r>
    </w:p>
    <w:p w14:paraId="2CB9C8F3" w14:textId="77777777" w:rsidR="003F41A2" w:rsidRPr="001D2935" w:rsidRDefault="5C20DA9C" w:rsidP="5C20DA9C">
      <w:pPr>
        <w:shd w:val="clear" w:color="auto" w:fill="FFFFFF" w:themeFill="background1"/>
        <w:spacing w:before="195" w:after="0" w:line="240" w:lineRule="auto"/>
        <w:rPr>
          <w:rFonts w:eastAsia="Times New Roman" w:cs="Arial"/>
          <w:b/>
          <w:bCs/>
          <w:color w:val="333333"/>
          <w:lang w:eastAsia="nb-NO"/>
        </w:rPr>
      </w:pPr>
      <w:r w:rsidRPr="001D2935">
        <w:rPr>
          <w:rFonts w:eastAsia="Times New Roman" w:cs="Arial"/>
          <w:b/>
          <w:bCs/>
          <w:color w:val="333333"/>
          <w:lang w:eastAsia="nb-NO"/>
        </w:rPr>
        <w:t>Professor II:</w:t>
      </w:r>
    </w:p>
    <w:p w14:paraId="0355CAA9" w14:textId="7FB1F3EF" w:rsidR="000B61A5" w:rsidRDefault="000B61A5" w:rsidP="5599ED8A">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5599ED8A">
        <w:rPr>
          <w:rStyle w:val="normaltextrun"/>
          <w:rFonts w:ascii="Calibri" w:hAnsi="Calibri" w:cs="Calibri"/>
          <w:sz w:val="22"/>
          <w:szCs w:val="22"/>
        </w:rPr>
        <w:t xml:space="preserve">Du må kvalifisere for stilling som professor innenfor fagområdet </w:t>
      </w:r>
      <w:r w:rsidR="00CB7705">
        <w:rPr>
          <w:rStyle w:val="normaltextrun"/>
          <w:rFonts w:ascii="Calibri" w:hAnsi="Calibri" w:cs="Calibri"/>
          <w:color w:val="FF0000"/>
          <w:sz w:val="22"/>
          <w:szCs w:val="22"/>
          <w:shd w:val="clear" w:color="auto" w:fill="FFFFFF"/>
        </w:rPr>
        <w:t>[</w:t>
      </w:r>
      <w:proofErr w:type="gramStart"/>
      <w:r w:rsidR="00CB7705">
        <w:rPr>
          <w:rStyle w:val="normaltextrun"/>
          <w:rFonts w:ascii="Calibri" w:hAnsi="Calibri" w:cs="Calibri"/>
          <w:color w:val="FF0000"/>
          <w:sz w:val="22"/>
          <w:szCs w:val="22"/>
          <w:shd w:val="clear" w:color="auto" w:fill="FFFFFF"/>
        </w:rPr>
        <w:t xml:space="preserve">XXXXX] </w:t>
      </w:r>
      <w:r w:rsidRPr="5599ED8A">
        <w:rPr>
          <w:rStyle w:val="normaltextrun"/>
          <w:rFonts w:ascii="Calibri" w:hAnsi="Calibri" w:cs="Calibri"/>
          <w:sz w:val="22"/>
          <w:szCs w:val="22"/>
        </w:rPr>
        <w:t xml:space="preserve"> i</w:t>
      </w:r>
      <w:proofErr w:type="gramEnd"/>
      <w:r w:rsidRPr="5599ED8A">
        <w:rPr>
          <w:rStyle w:val="normaltextrun"/>
          <w:rFonts w:ascii="Calibri" w:hAnsi="Calibri" w:cs="Calibri"/>
          <w:sz w:val="22"/>
          <w:szCs w:val="22"/>
        </w:rPr>
        <w:t xml:space="preserve"> henhold til krav gjengitt i § 1-2 i </w:t>
      </w:r>
      <w:hyperlink r:id="rId10">
        <w:r w:rsidRPr="5599ED8A">
          <w:rPr>
            <w:rStyle w:val="normaltextrun"/>
            <w:rFonts w:ascii="Calibri" w:hAnsi="Calibri" w:cs="Calibri"/>
            <w:color w:val="0000FF"/>
            <w:sz w:val="22"/>
            <w:szCs w:val="22"/>
            <w:u w:val="single"/>
          </w:rPr>
          <w:t>Forskrift om ansettelse og opprykk i undervisnings- og forskerstillinger</w:t>
        </w:r>
      </w:hyperlink>
      <w:r w:rsidRPr="5599ED8A">
        <w:rPr>
          <w:rStyle w:val="eop"/>
          <w:sz w:val="22"/>
          <w:szCs w:val="22"/>
        </w:rPr>
        <w:t> </w:t>
      </w:r>
    </w:p>
    <w:p w14:paraId="0D4C5AA3" w14:textId="0E2D53ED" w:rsidR="000B61A5" w:rsidRDefault="000B61A5" w:rsidP="001D2935">
      <w:pPr>
        <w:pStyle w:val="paragraph"/>
        <w:numPr>
          <w:ilvl w:val="0"/>
          <w:numId w:val="15"/>
        </w:numPr>
        <w:spacing w:before="0" w:beforeAutospacing="0" w:after="0" w:afterAutospacing="0"/>
        <w:textAlignment w:val="baseline"/>
        <w:rPr>
          <w:rFonts w:asciiTheme="minorHAnsi" w:eastAsiaTheme="minorEastAsia" w:hAnsiTheme="minorHAnsi" w:cstheme="minorBidi"/>
          <w:color w:val="000000" w:themeColor="text1"/>
          <w:sz w:val="22"/>
          <w:szCs w:val="22"/>
        </w:rPr>
      </w:pPr>
      <w:r w:rsidRPr="5216A1F7">
        <w:rPr>
          <w:rStyle w:val="normaltextrun"/>
          <w:rFonts w:ascii="Calibri" w:hAnsi="Calibri" w:cs="Calibri"/>
          <w:sz w:val="22"/>
          <w:szCs w:val="22"/>
        </w:rPr>
        <w:t xml:space="preserve">Dine vitenskapelige arbeider må i hovedsak være innen </w:t>
      </w:r>
      <w:r w:rsidR="5EFC6DD1" w:rsidRPr="5216A1F7">
        <w:rPr>
          <w:rStyle w:val="normaltextrun"/>
          <w:rFonts w:ascii="Calibri" w:hAnsi="Calibri" w:cs="Calibri"/>
          <w:sz w:val="22"/>
          <w:szCs w:val="22"/>
        </w:rPr>
        <w:t>[</w:t>
      </w:r>
      <w:r w:rsidRPr="5216A1F7">
        <w:rPr>
          <w:rStyle w:val="normaltextrun"/>
          <w:rFonts w:ascii="Calibri" w:hAnsi="Calibri" w:cs="Calibri"/>
          <w:sz w:val="22"/>
          <w:szCs w:val="22"/>
        </w:rPr>
        <w:t>fagområde XX</w:t>
      </w:r>
      <w:r w:rsidR="0B2438E3" w:rsidRPr="5216A1F7">
        <w:rPr>
          <w:rStyle w:val="normaltextrun"/>
          <w:rFonts w:ascii="Calibri" w:hAnsi="Calibri" w:cs="Calibri"/>
          <w:sz w:val="22"/>
          <w:szCs w:val="22"/>
        </w:rPr>
        <w:t>]</w:t>
      </w:r>
      <w:r w:rsidRPr="5216A1F7">
        <w:rPr>
          <w:rStyle w:val="normaltextrun"/>
          <w:rFonts w:ascii="Calibri" w:hAnsi="Calibri" w:cs="Calibri"/>
          <w:sz w:val="22"/>
          <w:szCs w:val="22"/>
        </w:rPr>
        <w:t xml:space="preserve"> </w:t>
      </w:r>
      <w:r w:rsidR="5D19FFA6" w:rsidRPr="5216A1F7">
        <w:rPr>
          <w:rStyle w:val="normaltextrun"/>
          <w:rFonts w:ascii="Calibri" w:hAnsi="Calibri" w:cs="Calibri"/>
          <w:sz w:val="22"/>
          <w:szCs w:val="22"/>
        </w:rPr>
        <w:t xml:space="preserve">(eller tilsvarende relevante fagfelt) </w:t>
      </w:r>
      <w:r w:rsidRPr="5216A1F7">
        <w:rPr>
          <w:rStyle w:val="normaltextrun"/>
          <w:rFonts w:ascii="Calibri" w:hAnsi="Calibri" w:cs="Calibri"/>
          <w:sz w:val="22"/>
          <w:szCs w:val="22"/>
        </w:rPr>
        <w:t> </w:t>
      </w:r>
    </w:p>
    <w:p w14:paraId="0A5D84D7" w14:textId="68E801C5" w:rsidR="3976D9E2" w:rsidRDefault="3976D9E2" w:rsidP="001D2935">
      <w:pPr>
        <w:pStyle w:val="paragraph"/>
        <w:numPr>
          <w:ilvl w:val="0"/>
          <w:numId w:val="15"/>
        </w:numPr>
        <w:spacing w:before="0" w:beforeAutospacing="0" w:after="0" w:afterAutospacing="0"/>
        <w:rPr>
          <w:rStyle w:val="normaltextrun"/>
          <w:rFonts w:asciiTheme="minorHAnsi" w:eastAsiaTheme="minorEastAsia" w:hAnsiTheme="minorHAnsi" w:cstheme="minorBidi"/>
          <w:sz w:val="22"/>
          <w:szCs w:val="22"/>
        </w:rPr>
      </w:pPr>
      <w:r w:rsidRPr="5216A1F7">
        <w:rPr>
          <w:rFonts w:ascii="Calibri" w:eastAsia="Calibri" w:hAnsi="Calibri" w:cs="Calibri"/>
          <w:sz w:val="22"/>
          <w:szCs w:val="22"/>
        </w:rPr>
        <w:t xml:space="preserve">Relevante fagfelt inkluderer </w:t>
      </w:r>
      <w:proofErr w:type="gramStart"/>
      <w:r w:rsidRPr="5216A1F7">
        <w:rPr>
          <w:rFonts w:ascii="Calibri" w:eastAsia="Calibri" w:hAnsi="Calibri" w:cs="Calibri"/>
          <w:sz w:val="22"/>
          <w:szCs w:val="22"/>
        </w:rPr>
        <w:t>[….</w:t>
      </w:r>
      <w:proofErr w:type="gramEnd"/>
      <w:r w:rsidRPr="5216A1F7">
        <w:rPr>
          <w:rFonts w:ascii="Calibri" w:eastAsia="Calibri" w:hAnsi="Calibri" w:cs="Calibri"/>
          <w:sz w:val="22"/>
          <w:szCs w:val="22"/>
        </w:rPr>
        <w:t xml:space="preserve"> ]. (tas bort dersom dette ikke er nødvendig)</w:t>
      </w:r>
    </w:p>
    <w:p w14:paraId="453DDD41" w14:textId="77777777" w:rsidR="000B61A5" w:rsidRDefault="000B61A5" w:rsidP="001D2935">
      <w:pPr>
        <w:pStyle w:val="paragraph"/>
        <w:numPr>
          <w:ilvl w:val="0"/>
          <w:numId w:val="15"/>
        </w:numPr>
        <w:spacing w:before="0" w:beforeAutospacing="0" w:after="0" w:afterAutospacing="0"/>
        <w:textAlignment w:val="baseline"/>
        <w:rPr>
          <w:rFonts w:ascii="Calibri" w:hAnsi="Calibri" w:cs="Calibri"/>
          <w:color w:val="000000" w:themeColor="text1"/>
          <w:sz w:val="22"/>
          <w:szCs w:val="22"/>
        </w:rPr>
      </w:pPr>
      <w:r w:rsidRPr="5599ED8A">
        <w:rPr>
          <w:rStyle w:val="normaltextrun"/>
          <w:rFonts w:ascii="Calibri" w:hAnsi="Calibri" w:cs="Calibri"/>
          <w:sz w:val="22"/>
          <w:szCs w:val="22"/>
        </w:rPr>
        <w:t>Andre krav </w:t>
      </w:r>
      <w:r w:rsidRPr="5599ED8A">
        <w:rPr>
          <w:rStyle w:val="eop"/>
          <w:rFonts w:ascii="Calibri" w:hAnsi="Calibri" w:cs="Calibri"/>
          <w:sz w:val="22"/>
          <w:szCs w:val="22"/>
        </w:rPr>
        <w:t> </w:t>
      </w:r>
    </w:p>
    <w:p w14:paraId="715DEFBC" w14:textId="2E5A7B96" w:rsidR="000B61A5" w:rsidRPr="001D2935" w:rsidRDefault="000B61A5" w:rsidP="001D2935">
      <w:pPr>
        <w:pStyle w:val="paragraph"/>
        <w:numPr>
          <w:ilvl w:val="0"/>
          <w:numId w:val="15"/>
        </w:numPr>
        <w:spacing w:before="0" w:beforeAutospacing="0" w:after="0" w:afterAutospacing="0"/>
        <w:textAlignment w:val="baseline"/>
        <w:rPr>
          <w:rStyle w:val="normaltextrun"/>
          <w:rFonts w:ascii="Calibri" w:hAnsi="Calibri" w:cs="Calibri"/>
          <w:color w:val="000000" w:themeColor="text1"/>
          <w:sz w:val="22"/>
          <w:szCs w:val="22"/>
        </w:rPr>
      </w:pPr>
      <w:r w:rsidRPr="5599ED8A">
        <w:rPr>
          <w:rStyle w:val="normaltextrun"/>
          <w:rFonts w:ascii="Calibri" w:hAnsi="Calibri" w:cs="Calibri"/>
          <w:sz w:val="22"/>
          <w:szCs w:val="22"/>
        </w:rPr>
        <w:t>Andre Krav</w:t>
      </w:r>
    </w:p>
    <w:p w14:paraId="6B9CC547" w14:textId="77777777" w:rsidR="00CC57F9" w:rsidRPr="001D2935" w:rsidRDefault="00CC57F9" w:rsidP="001D2935">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16B913B9" w14:textId="77777777" w:rsidR="0085381C" w:rsidRDefault="0085381C" w:rsidP="0085381C">
      <w:pPr>
        <w:spacing w:line="240" w:lineRule="auto"/>
        <w:rPr>
          <w:rFonts w:ascii="Calibri" w:eastAsia="Calibri" w:hAnsi="Calibri" w:cs="Calibri"/>
        </w:rPr>
      </w:pPr>
      <w:r w:rsidRPr="5CE297BC">
        <w:rPr>
          <w:rFonts w:ascii="Calibri" w:eastAsia="Calibri" w:hAnsi="Calibri" w:cs="Calibri"/>
        </w:rPr>
        <w:t>I tillegg til krav til utdanningsfaglig basiskompetanse, skal du dokumentere:</w:t>
      </w:r>
    </w:p>
    <w:p w14:paraId="55365D7F" w14:textId="77777777" w:rsidR="0085381C" w:rsidRDefault="0085381C" w:rsidP="0085381C">
      <w:pPr>
        <w:pStyle w:val="Listeavsnitt"/>
        <w:numPr>
          <w:ilvl w:val="0"/>
          <w:numId w:val="11"/>
        </w:numPr>
        <w:spacing w:line="240" w:lineRule="auto"/>
        <w:rPr>
          <w:rFonts w:eastAsiaTheme="minorEastAsia"/>
          <w:color w:val="000000" w:themeColor="text1"/>
        </w:rPr>
      </w:pPr>
      <w:r w:rsidRPr="5CE297BC">
        <w:rPr>
          <w:rFonts w:ascii="Calibri" w:eastAsia="Calibri" w:hAnsi="Calibri" w:cs="Calibri"/>
        </w:rPr>
        <w:t>kvalitetsutvikling i egen undervisning og veiledning over tid</w:t>
      </w:r>
    </w:p>
    <w:p w14:paraId="21ADC14E" w14:textId="77777777" w:rsidR="0085381C" w:rsidRDefault="0085381C" w:rsidP="0085381C">
      <w:pPr>
        <w:pStyle w:val="Listeavsnitt"/>
        <w:numPr>
          <w:ilvl w:val="0"/>
          <w:numId w:val="11"/>
        </w:numPr>
        <w:spacing w:line="240" w:lineRule="auto"/>
        <w:rPr>
          <w:rFonts w:eastAsiaTheme="minorEastAsia"/>
          <w:color w:val="000000" w:themeColor="text1"/>
        </w:rPr>
      </w:pPr>
      <w:r w:rsidRPr="5CE297BC">
        <w:rPr>
          <w:rFonts w:ascii="Calibri" w:eastAsia="Calibri" w:hAnsi="Calibri" w:cs="Calibri"/>
        </w:rPr>
        <w:t>bred erfaring med veiledning fortrinnsvis på master/ph.d.-nivå</w:t>
      </w:r>
    </w:p>
    <w:p w14:paraId="647279D7" w14:textId="758010FC" w:rsidR="0085381C" w:rsidRPr="001D2935" w:rsidRDefault="0085381C" w:rsidP="001D2935">
      <w:pPr>
        <w:pStyle w:val="Listeavsnitt"/>
        <w:numPr>
          <w:ilvl w:val="0"/>
          <w:numId w:val="11"/>
        </w:numPr>
        <w:spacing w:line="240" w:lineRule="auto"/>
        <w:rPr>
          <w:rFonts w:eastAsiaTheme="minorEastAsia"/>
          <w:color w:val="000000" w:themeColor="text1"/>
        </w:rPr>
      </w:pPr>
      <w:r w:rsidRPr="5CE297BC">
        <w:rPr>
          <w:rFonts w:ascii="Calibri" w:eastAsia="Calibri" w:hAnsi="Calibri" w:cs="Calibri"/>
        </w:rPr>
        <w:t>deltakelse i utvikling av utdanningskvalitet i fagfellesskap</w:t>
      </w:r>
    </w:p>
    <w:p w14:paraId="26B87F30" w14:textId="77777777" w:rsidR="003F41A2" w:rsidRPr="001D2935" w:rsidRDefault="5C20DA9C" w:rsidP="5599ED8A">
      <w:pPr>
        <w:shd w:val="clear" w:color="auto" w:fill="FFFFFF" w:themeFill="background1"/>
        <w:spacing w:before="195" w:after="0" w:line="240" w:lineRule="auto"/>
        <w:rPr>
          <w:rFonts w:eastAsia="Times New Roman" w:cs="Arial"/>
          <w:b/>
          <w:bCs/>
          <w:lang w:eastAsia="nb-NO"/>
        </w:rPr>
      </w:pPr>
      <w:r w:rsidRPr="001D2935">
        <w:rPr>
          <w:rFonts w:eastAsia="Times New Roman" w:cs="Arial"/>
          <w:b/>
          <w:bCs/>
          <w:lang w:eastAsia="nb-NO"/>
        </w:rPr>
        <w:t>Førsteamanuensis II:</w:t>
      </w:r>
    </w:p>
    <w:p w14:paraId="43FC84CC" w14:textId="75EAD11A" w:rsidR="000B61A5" w:rsidRPr="000B61A5" w:rsidRDefault="000B61A5" w:rsidP="5599ED8A">
      <w:pPr>
        <w:shd w:val="clear" w:color="auto" w:fill="FFFFFF" w:themeFill="background1"/>
        <w:spacing w:after="0" w:line="240" w:lineRule="auto"/>
        <w:textAlignment w:val="baseline"/>
        <w:rPr>
          <w:rFonts w:ascii="Segoe UI" w:eastAsia="Times New Roman" w:hAnsi="Segoe UI" w:cs="Segoe UI"/>
          <w:sz w:val="18"/>
          <w:szCs w:val="18"/>
          <w:lang w:eastAsia="nb-NO"/>
        </w:rPr>
      </w:pPr>
      <w:r w:rsidRPr="5599ED8A">
        <w:rPr>
          <w:rFonts w:ascii="Calibri" w:eastAsia="Times New Roman" w:hAnsi="Calibri" w:cs="Calibri"/>
          <w:lang w:eastAsia="nb-NO"/>
        </w:rPr>
        <w:t>Du må kvalifisere for stilling som førsteamanuensis innenfor fagområdet XXXXX i henhold til krav gjengitt i</w:t>
      </w:r>
      <w:r w:rsidR="00EA0B47">
        <w:rPr>
          <w:rFonts w:ascii="Calibri" w:eastAsia="Times New Roman" w:hAnsi="Calibri" w:cs="Calibri"/>
          <w:lang w:eastAsia="nb-NO"/>
        </w:rPr>
        <w:t xml:space="preserve"> § 1-4</w:t>
      </w:r>
      <w:r w:rsidR="00323215">
        <w:rPr>
          <w:rFonts w:ascii="Calibri" w:eastAsia="Times New Roman" w:hAnsi="Calibri" w:cs="Calibri"/>
          <w:lang w:eastAsia="nb-NO"/>
        </w:rPr>
        <w:t xml:space="preserve"> i</w:t>
      </w:r>
      <w:r w:rsidRPr="5599ED8A">
        <w:rPr>
          <w:rFonts w:ascii="Calibri" w:eastAsia="Times New Roman" w:hAnsi="Calibri" w:cs="Calibri"/>
          <w:lang w:eastAsia="nb-NO"/>
        </w:rPr>
        <w:t> </w:t>
      </w:r>
      <w:hyperlink r:id="rId11">
        <w:r w:rsidRPr="5599ED8A">
          <w:rPr>
            <w:rFonts w:ascii="Calibri" w:eastAsia="Times New Roman" w:hAnsi="Calibri" w:cs="Calibri"/>
            <w:color w:val="0000FF"/>
            <w:u w:val="single"/>
            <w:lang w:eastAsia="nb-NO"/>
          </w:rPr>
          <w:t>Forskrift om ansettelse og opprykk i undervisnings- og forskerstillinger</w:t>
        </w:r>
      </w:hyperlink>
      <w:r w:rsidRPr="5599ED8A">
        <w:rPr>
          <w:rFonts w:ascii="Times New Roman" w:eastAsia="Times New Roman" w:hAnsi="Times New Roman" w:cs="Times New Roman"/>
          <w:color w:val="5B9AD5"/>
          <w:lang w:eastAsia="nb-NO"/>
        </w:rPr>
        <w:t> </w:t>
      </w:r>
      <w:r w:rsidRPr="5599ED8A">
        <w:rPr>
          <w:rFonts w:ascii="Times New Roman" w:eastAsia="Times New Roman" w:hAnsi="Times New Roman" w:cs="Times New Roman"/>
          <w:lang w:eastAsia="nb-NO"/>
        </w:rPr>
        <w:t> </w:t>
      </w:r>
    </w:p>
    <w:p w14:paraId="46038E36" w14:textId="0B59B429" w:rsidR="000B61A5" w:rsidRDefault="000B61A5" w:rsidP="5216A1F7">
      <w:pPr>
        <w:pStyle w:val="Listeavsnitt"/>
        <w:numPr>
          <w:ilvl w:val="0"/>
          <w:numId w:val="1"/>
        </w:numPr>
        <w:spacing w:after="0" w:line="240" w:lineRule="auto"/>
        <w:rPr>
          <w:rFonts w:eastAsiaTheme="minorEastAsia"/>
          <w:color w:val="000000" w:themeColor="text1"/>
          <w:lang w:eastAsia="nb-NO"/>
        </w:rPr>
      </w:pPr>
      <w:r w:rsidRPr="5216A1F7">
        <w:rPr>
          <w:rFonts w:ascii="Calibri" w:eastAsia="Times New Roman" w:hAnsi="Calibri" w:cs="Calibri"/>
          <w:lang w:eastAsia="nb-NO"/>
        </w:rPr>
        <w:t>Din doktorgrad, eller tilsvarende vitenskapelige arbeider, må være innen</w:t>
      </w:r>
      <w:r w:rsidR="5E80FF81" w:rsidRPr="5216A1F7">
        <w:rPr>
          <w:rFonts w:ascii="Calibri" w:eastAsia="Times New Roman" w:hAnsi="Calibri" w:cs="Calibri"/>
          <w:lang w:eastAsia="nb-NO"/>
        </w:rPr>
        <w:t xml:space="preserve"> [</w:t>
      </w:r>
      <w:r w:rsidRPr="5216A1F7">
        <w:rPr>
          <w:rFonts w:ascii="Calibri" w:eastAsia="Times New Roman" w:hAnsi="Calibri" w:cs="Calibri"/>
          <w:lang w:eastAsia="nb-NO"/>
        </w:rPr>
        <w:t>fagområde XX</w:t>
      </w:r>
      <w:r w:rsidR="11BF960B" w:rsidRPr="5216A1F7">
        <w:rPr>
          <w:rFonts w:ascii="Calibri" w:eastAsia="Times New Roman" w:hAnsi="Calibri" w:cs="Calibri"/>
          <w:lang w:eastAsia="nb-NO"/>
        </w:rPr>
        <w:t>]</w:t>
      </w:r>
      <w:r w:rsidRPr="5216A1F7">
        <w:rPr>
          <w:rFonts w:ascii="Calibri" w:eastAsia="Times New Roman" w:hAnsi="Calibri" w:cs="Calibri"/>
          <w:lang w:eastAsia="nb-NO"/>
        </w:rPr>
        <w:t xml:space="preserve"> (eller </w:t>
      </w:r>
      <w:r w:rsidR="6EE72FC2" w:rsidRPr="5216A1F7">
        <w:rPr>
          <w:rFonts w:ascii="Calibri" w:eastAsia="Times New Roman" w:hAnsi="Calibri" w:cs="Calibri"/>
          <w:lang w:eastAsia="nb-NO"/>
        </w:rPr>
        <w:t>tilsvarende relevante fagfelt)</w:t>
      </w:r>
    </w:p>
    <w:p w14:paraId="7950E54E" w14:textId="716C1DCF" w:rsidR="6EE72FC2" w:rsidRDefault="6EE72FC2" w:rsidP="5216A1F7">
      <w:pPr>
        <w:pStyle w:val="Listeavsnitt"/>
        <w:numPr>
          <w:ilvl w:val="0"/>
          <w:numId w:val="1"/>
        </w:numPr>
        <w:spacing w:after="0" w:line="240" w:lineRule="auto"/>
        <w:rPr>
          <w:rFonts w:eastAsiaTheme="minorEastAsia"/>
          <w:lang w:eastAsia="nb-NO"/>
        </w:rPr>
      </w:pPr>
      <w:r w:rsidRPr="5216A1F7">
        <w:rPr>
          <w:rFonts w:ascii="Calibri" w:eastAsia="Times New Roman" w:hAnsi="Calibri" w:cs="Calibri"/>
          <w:lang w:eastAsia="nb-NO"/>
        </w:rPr>
        <w:lastRenderedPageBreak/>
        <w:t xml:space="preserve">Relevante fagfelt inkluderer </w:t>
      </w:r>
      <w:proofErr w:type="gramStart"/>
      <w:r w:rsidRPr="5216A1F7">
        <w:rPr>
          <w:rFonts w:ascii="Calibri" w:eastAsia="Times New Roman" w:hAnsi="Calibri" w:cs="Calibri"/>
          <w:lang w:eastAsia="nb-NO"/>
        </w:rPr>
        <w:t>[….</w:t>
      </w:r>
      <w:proofErr w:type="gramEnd"/>
      <w:r w:rsidR="02E8954B" w:rsidRPr="5216A1F7">
        <w:rPr>
          <w:rFonts w:ascii="Calibri" w:eastAsia="Times New Roman" w:hAnsi="Calibri" w:cs="Calibri"/>
          <w:lang w:eastAsia="nb-NO"/>
        </w:rPr>
        <w:t xml:space="preserve">] (tas bort dersom dette ikke er </w:t>
      </w:r>
      <w:proofErr w:type="gramStart"/>
      <w:r w:rsidR="02E8954B" w:rsidRPr="5216A1F7">
        <w:rPr>
          <w:rFonts w:ascii="Calibri" w:eastAsia="Times New Roman" w:hAnsi="Calibri" w:cs="Calibri"/>
          <w:lang w:eastAsia="nb-NO"/>
        </w:rPr>
        <w:t>nødvendig )</w:t>
      </w:r>
      <w:proofErr w:type="gramEnd"/>
    </w:p>
    <w:p w14:paraId="37C1713E" w14:textId="59500E04" w:rsidR="000B61A5" w:rsidRPr="000B61A5" w:rsidRDefault="008B0271" w:rsidP="5216A1F7">
      <w:pPr>
        <w:pStyle w:val="Listeavsnitt"/>
        <w:numPr>
          <w:ilvl w:val="0"/>
          <w:numId w:val="1"/>
        </w:numPr>
        <w:spacing w:after="0" w:line="240" w:lineRule="auto"/>
        <w:textAlignment w:val="baseline"/>
        <w:rPr>
          <w:rFonts w:eastAsiaTheme="minorEastAsia"/>
          <w:color w:val="000000" w:themeColor="text1"/>
          <w:lang w:eastAsia="nb-NO"/>
        </w:rPr>
      </w:pPr>
      <w:r w:rsidRPr="5216A1F7">
        <w:rPr>
          <w:rFonts w:ascii="Calibri" w:eastAsia="Times New Roman" w:hAnsi="Calibri" w:cs="Calibri"/>
          <w:lang w:eastAsia="nb-NO"/>
        </w:rPr>
        <w:t>a</w:t>
      </w:r>
      <w:r w:rsidR="000B61A5" w:rsidRPr="5216A1F7">
        <w:rPr>
          <w:rFonts w:ascii="Calibri" w:eastAsia="Times New Roman" w:hAnsi="Calibri" w:cs="Calibri"/>
          <w:lang w:eastAsia="nb-NO"/>
        </w:rPr>
        <w:t>ndre krav  </w:t>
      </w:r>
    </w:p>
    <w:p w14:paraId="13222215" w14:textId="389B13E3" w:rsidR="000B61A5" w:rsidRPr="000B61A5" w:rsidRDefault="008B0271" w:rsidP="5216A1F7">
      <w:pPr>
        <w:pStyle w:val="Listeavsnitt"/>
        <w:numPr>
          <w:ilvl w:val="0"/>
          <w:numId w:val="1"/>
        </w:numPr>
        <w:spacing w:after="0" w:line="240" w:lineRule="auto"/>
        <w:textAlignment w:val="baseline"/>
        <w:rPr>
          <w:rFonts w:eastAsiaTheme="minorEastAsia"/>
          <w:color w:val="000000" w:themeColor="text1"/>
          <w:lang w:eastAsia="nb-NO"/>
        </w:rPr>
      </w:pPr>
      <w:r w:rsidRPr="5216A1F7">
        <w:rPr>
          <w:rFonts w:ascii="Calibri" w:eastAsia="Times New Roman" w:hAnsi="Calibri" w:cs="Calibri"/>
          <w:lang w:eastAsia="nb-NO"/>
        </w:rPr>
        <w:t>a</w:t>
      </w:r>
      <w:r w:rsidR="000B61A5" w:rsidRPr="5216A1F7">
        <w:rPr>
          <w:rFonts w:ascii="Calibri" w:eastAsia="Times New Roman" w:hAnsi="Calibri" w:cs="Calibri"/>
          <w:lang w:eastAsia="nb-NO"/>
        </w:rPr>
        <w:t>ndre Krav   </w:t>
      </w:r>
    </w:p>
    <w:p w14:paraId="08505C74" w14:textId="77777777" w:rsidR="00E21FA7" w:rsidRDefault="00E21FA7" w:rsidP="00415F66">
      <w:pPr>
        <w:pBdr>
          <w:bottom w:val="single" w:sz="6" w:space="8" w:color="auto"/>
        </w:pBdr>
        <w:shd w:val="clear" w:color="auto" w:fill="FFFFFF" w:themeFill="background1"/>
        <w:spacing w:before="195" w:after="0" w:line="240" w:lineRule="auto"/>
        <w:rPr>
          <w:rFonts w:eastAsia="Times New Roman" w:cs="Arial"/>
          <w:color w:val="333333"/>
          <w:lang w:eastAsia="nb-NO"/>
        </w:rPr>
      </w:pPr>
    </w:p>
    <w:p w14:paraId="5C8A61B7" w14:textId="10F7AA63" w:rsidR="00E21FA7" w:rsidRDefault="00E21FA7" w:rsidP="00415F66">
      <w:pPr>
        <w:pBdr>
          <w:bottom w:val="single" w:sz="6" w:space="8" w:color="auto"/>
        </w:pBdr>
        <w:shd w:val="clear" w:color="auto" w:fill="FFFFFF" w:themeFill="background1"/>
        <w:spacing w:before="195" w:after="0" w:line="240" w:lineRule="auto"/>
        <w:rPr>
          <w:rFonts w:eastAsia="Times New Roman" w:cs="Arial"/>
          <w:color w:val="333333"/>
          <w:lang w:eastAsia="nb-NO"/>
        </w:rPr>
      </w:pPr>
      <w:r>
        <w:rPr>
          <w:rFonts w:eastAsia="Times New Roman" w:cs="Arial"/>
          <w:color w:val="333333"/>
          <w:lang w:eastAsia="nb-NO"/>
        </w:rPr>
        <w:t>For begge stillingskategorier:</w:t>
      </w:r>
    </w:p>
    <w:p w14:paraId="099B5A99" w14:textId="47B024F2" w:rsidR="0060123C" w:rsidRDefault="0060123C" w:rsidP="00415F66">
      <w:pPr>
        <w:pBdr>
          <w:bottom w:val="single" w:sz="6" w:space="8" w:color="auto"/>
        </w:pBdr>
        <w:shd w:val="clear" w:color="auto" w:fill="FFFFFF" w:themeFill="background1"/>
        <w:spacing w:before="195" w:after="0" w:line="240" w:lineRule="auto"/>
        <w:rPr>
          <w:rFonts w:eastAsia="Times New Roman" w:cs="Arial"/>
          <w:color w:val="333333"/>
          <w:lang w:eastAsia="nb-NO"/>
        </w:rPr>
      </w:pPr>
      <w:r w:rsidRPr="0060123C">
        <w:rPr>
          <w:rFonts w:eastAsia="Times New Roman" w:cs="Arial"/>
          <w:color w:val="333333"/>
          <w:lang w:eastAsia="nb-NO"/>
        </w:rPr>
        <w:t xml:space="preserve">Du må dokumentere relevant grunnleggende kompetanse for undervisning og veiledning på universitet- og høgskolenivå jfr. </w:t>
      </w:r>
      <w:hyperlink r:id="rId12" w:history="1">
        <w:r w:rsidRPr="00415F66">
          <w:rPr>
            <w:rStyle w:val="Hyperkobling"/>
            <w:rFonts w:eastAsia="Times New Roman" w:cs="Arial"/>
            <w:lang w:eastAsia="nb-NO"/>
          </w:rPr>
          <w:t>Forskrift om ansettelse og opprykk i undervisnings- og forskerstillinger.</w:t>
        </w:r>
      </w:hyperlink>
      <w:r w:rsidRPr="0060123C">
        <w:rPr>
          <w:rFonts w:eastAsia="Times New Roman" w:cs="Arial"/>
          <w:color w:val="333333"/>
          <w:lang w:eastAsia="nb-NO"/>
        </w:rPr>
        <w:t xml:space="preserve"> Dersom du ikke kan dokumentere dette, pålegges du å gjennomføre et godkjent </w:t>
      </w:r>
      <w:r w:rsidRPr="00415F66">
        <w:rPr>
          <w:rFonts w:eastAsia="Times New Roman" w:cs="Arial"/>
          <w:color w:val="333333"/>
          <w:lang w:eastAsia="nb-NO"/>
        </w:rPr>
        <w:t>kurs i universitetspedagogikk</w:t>
      </w:r>
      <w:r w:rsidR="009A1C11">
        <w:rPr>
          <w:rFonts w:eastAsia="Times New Roman" w:cs="Arial"/>
          <w:color w:val="333333"/>
          <w:lang w:eastAsia="nb-NO"/>
        </w:rPr>
        <w:t xml:space="preserve"> </w:t>
      </w:r>
      <w:r w:rsidR="00A20793">
        <w:rPr>
          <w:rFonts w:eastAsia="Times New Roman" w:cs="Arial"/>
          <w:color w:val="333333"/>
          <w:lang w:eastAsia="nb-NO"/>
        </w:rPr>
        <w:t>(1 modul = 20t)</w:t>
      </w:r>
      <w:r w:rsidRPr="00415F66">
        <w:rPr>
          <w:rFonts w:eastAsia="Times New Roman" w:cs="Arial"/>
          <w:color w:val="333333"/>
          <w:lang w:eastAsia="nb-NO"/>
        </w:rPr>
        <w:t xml:space="preserve"> i løpet av to år etter ansettelse. NTNU tilbyr kvalifiserende kurs.</w:t>
      </w:r>
    </w:p>
    <w:p w14:paraId="3860FFC4" w14:textId="4406F5A5" w:rsidR="00415F66" w:rsidRPr="00415F66" w:rsidRDefault="00415F66" w:rsidP="5C20DA9C">
      <w:pPr>
        <w:shd w:val="clear" w:color="auto" w:fill="FFFFFF" w:themeFill="background1"/>
        <w:spacing w:before="195" w:after="0" w:line="240" w:lineRule="auto"/>
        <w:rPr>
          <w:rFonts w:cs="Arial"/>
          <w:b/>
          <w:bCs/>
          <w:color w:val="333333"/>
        </w:rPr>
      </w:pPr>
      <w:r w:rsidRPr="00415F66">
        <w:rPr>
          <w:rFonts w:cs="Arial"/>
          <w:b/>
          <w:bCs/>
          <w:color w:val="333333"/>
        </w:rPr>
        <w:t>Ønskede kvalifikasjoner</w:t>
      </w:r>
    </w:p>
    <w:p w14:paraId="2965CFA0" w14:textId="2902D10E" w:rsidR="00AA0F4D" w:rsidRPr="00505745" w:rsidRDefault="00AA0F4D" w:rsidP="5599ED8A">
      <w:pPr>
        <w:pStyle w:val="Listeavsnitt"/>
        <w:numPr>
          <w:ilvl w:val="0"/>
          <w:numId w:val="5"/>
        </w:numPr>
        <w:shd w:val="clear" w:color="auto" w:fill="FFFFFF" w:themeFill="background1"/>
        <w:spacing w:before="100" w:beforeAutospacing="1" w:after="100" w:afterAutospacing="1" w:line="240" w:lineRule="auto"/>
        <w:rPr>
          <w:color w:val="FF0000"/>
          <w:sz w:val="21"/>
          <w:szCs w:val="21"/>
          <w:lang w:eastAsia="nb-NO"/>
        </w:rPr>
      </w:pPr>
      <w:r w:rsidRPr="5599ED8A">
        <w:rPr>
          <w:rStyle w:val="normaltextrun"/>
          <w:rFonts w:ascii="Calibri" w:hAnsi="Calibri" w:cs="Calibri"/>
          <w:shd w:val="clear" w:color="auto" w:fill="FFFFFF"/>
        </w:rPr>
        <w:t xml:space="preserve">søkere med undervisningserfaring fra universitets- og høgskolesektoren vil bli foretrukket </w:t>
      </w:r>
      <w:r w:rsidRPr="00505745">
        <w:rPr>
          <w:rStyle w:val="normaltextrun"/>
          <w:rFonts w:ascii="Calibri" w:hAnsi="Calibri" w:cs="Calibri"/>
          <w:color w:val="FF0000"/>
          <w:shd w:val="clear" w:color="auto" w:fill="FFFFFF"/>
        </w:rPr>
        <w:t>(ta stilling til dette – fjern dersom det ikke er aktuelt)</w:t>
      </w:r>
      <w:r w:rsidRPr="00505745">
        <w:rPr>
          <w:rStyle w:val="eop"/>
          <w:rFonts w:ascii="Calibri" w:hAnsi="Calibri" w:cs="Calibri"/>
          <w:color w:val="FF0000"/>
          <w:shd w:val="clear" w:color="auto" w:fill="FFFFFF"/>
        </w:rPr>
        <w:t> </w:t>
      </w:r>
    </w:p>
    <w:p w14:paraId="71EFBAE8" w14:textId="183F6703" w:rsidR="00415F66" w:rsidRPr="003F41A2" w:rsidRDefault="00600A19" w:rsidP="5599ED8A">
      <w:pPr>
        <w:pStyle w:val="Listeavsnitt"/>
        <w:numPr>
          <w:ilvl w:val="0"/>
          <w:numId w:val="5"/>
        </w:numPr>
        <w:shd w:val="clear" w:color="auto" w:fill="FFFFFF" w:themeFill="background1"/>
        <w:spacing w:before="100" w:beforeAutospacing="1" w:after="100" w:afterAutospacing="1" w:line="240" w:lineRule="auto"/>
        <w:rPr>
          <w:color w:val="000000" w:themeColor="text1"/>
          <w:sz w:val="21"/>
          <w:szCs w:val="21"/>
          <w:lang w:eastAsia="nb-NO"/>
        </w:rPr>
      </w:pPr>
      <w:r>
        <w:rPr>
          <w:rFonts w:eastAsia="Times New Roman" w:cs="Arial"/>
          <w:lang w:eastAsia="nb-NO"/>
        </w:rPr>
        <w:t>ønsket kvalifikasjon</w:t>
      </w:r>
    </w:p>
    <w:p w14:paraId="14E23884" w14:textId="535FA8DE" w:rsidR="00415F66" w:rsidRPr="003F41A2" w:rsidRDefault="00600A19" w:rsidP="00415F66">
      <w:pPr>
        <w:numPr>
          <w:ilvl w:val="0"/>
          <w:numId w:val="5"/>
        </w:numPr>
        <w:shd w:val="clear" w:color="auto" w:fill="FFFFFF" w:themeFill="background1"/>
        <w:spacing w:before="100" w:beforeAutospacing="1" w:after="100" w:afterAutospacing="1" w:line="240" w:lineRule="auto"/>
        <w:rPr>
          <w:rFonts w:eastAsia="Times New Roman" w:cs="Arial"/>
          <w:color w:val="333333"/>
          <w:lang w:eastAsia="nb-NO"/>
        </w:rPr>
      </w:pPr>
      <w:r>
        <w:rPr>
          <w:rFonts w:eastAsia="Times New Roman" w:cs="Arial"/>
          <w:color w:val="333333"/>
          <w:lang w:eastAsia="nb-NO"/>
        </w:rPr>
        <w:t>ønsket kvalifikasjon</w:t>
      </w:r>
    </w:p>
    <w:p w14:paraId="5A0A8379" w14:textId="77777777" w:rsidR="00415F66" w:rsidRPr="003F41A2" w:rsidRDefault="00415F66" w:rsidP="5C20DA9C">
      <w:pPr>
        <w:shd w:val="clear" w:color="auto" w:fill="FFFFFF" w:themeFill="background1"/>
        <w:spacing w:before="195" w:after="0" w:line="240" w:lineRule="auto"/>
        <w:rPr>
          <w:rFonts w:eastAsia="Times New Roman" w:cs="Arial"/>
          <w:color w:val="333333"/>
          <w:lang w:eastAsia="nb-NO"/>
        </w:rPr>
      </w:pPr>
    </w:p>
    <w:p w14:paraId="231A3AE7" w14:textId="77777777" w:rsidR="003F41A2" w:rsidRPr="003F41A2" w:rsidRDefault="5C20DA9C" w:rsidP="5C20DA9C">
      <w:pPr>
        <w:rPr>
          <w:rFonts w:cs="Arial"/>
          <w:b/>
          <w:bCs/>
          <w:color w:val="333333"/>
        </w:rPr>
      </w:pPr>
      <w:r w:rsidRPr="69F279F5">
        <w:rPr>
          <w:rFonts w:cs="Arial"/>
          <w:b/>
          <w:bCs/>
          <w:color w:val="333333"/>
        </w:rPr>
        <w:t>Personlige egenskaper</w:t>
      </w:r>
    </w:p>
    <w:p w14:paraId="6C3A722F" w14:textId="0031E738" w:rsidR="13CDFE1C" w:rsidRDefault="13CDFE1C" w:rsidP="69F279F5">
      <w:pPr>
        <w:rPr>
          <w:rFonts w:ascii="Times New Roman" w:eastAsia="Times New Roman" w:hAnsi="Times New Roman" w:cs="Times New Roman"/>
        </w:rPr>
      </w:pPr>
      <w:r w:rsidRPr="69F279F5">
        <w:rPr>
          <w:rFonts w:ascii="Calibri" w:eastAsia="Calibri" w:hAnsi="Calibri" w:cs="Calibri"/>
          <w:color w:val="333333"/>
        </w:rPr>
        <w:t>(Skriv inn 3-5 personlige egenskaper</w:t>
      </w:r>
      <w:r w:rsidRPr="69F279F5">
        <w:rPr>
          <w:rFonts w:ascii="Times New Roman" w:eastAsia="Times New Roman" w:hAnsi="Times New Roman" w:cs="Times New Roman"/>
          <w:color w:val="333333"/>
        </w:rPr>
        <w:t xml:space="preserve">. </w:t>
      </w:r>
      <w:r w:rsidRPr="69F279F5">
        <w:rPr>
          <w:rFonts w:ascii="Calibri" w:eastAsia="Calibri" w:hAnsi="Calibri" w:cs="Calibri"/>
          <w:color w:val="5B9AD5"/>
        </w:rPr>
        <w:t xml:space="preserve">Se kompetansebeskrivelser i punkt 1.1.2 i </w:t>
      </w:r>
      <w:hyperlink r:id="rId13" w:anchor="/level/2">
        <w:r w:rsidRPr="69F279F5">
          <w:rPr>
            <w:rStyle w:val="Hyperkobling"/>
            <w:rFonts w:ascii="Calibri" w:eastAsia="Calibri" w:hAnsi="Calibri" w:cs="Calibri"/>
            <w:color w:val="5B9AD5"/>
          </w:rPr>
          <w:t>prosessbeskrivelsen</w:t>
        </w:r>
      </w:hyperlink>
      <w:r w:rsidRPr="69F279F5">
        <w:rPr>
          <w:rFonts w:ascii="Calibri" w:eastAsia="Calibri" w:hAnsi="Calibri" w:cs="Calibri"/>
          <w:color w:val="5B9AD5"/>
          <w:u w:val="single"/>
        </w:rPr>
        <w:t>)</w:t>
      </w:r>
    </w:p>
    <w:p w14:paraId="48DA5161" w14:textId="17DE3121" w:rsidR="003F41A2" w:rsidRPr="003F41A2" w:rsidRDefault="00FC3613" w:rsidP="5C20DA9C">
      <w:pPr>
        <w:pStyle w:val="Listeavsnitt"/>
        <w:numPr>
          <w:ilvl w:val="0"/>
          <w:numId w:val="5"/>
        </w:numPr>
        <w:shd w:val="clear" w:color="auto" w:fill="FFFFFF" w:themeFill="background1"/>
        <w:spacing w:before="100" w:beforeAutospacing="1" w:after="100" w:afterAutospacing="1" w:line="240" w:lineRule="auto"/>
        <w:rPr>
          <w:color w:val="333333"/>
          <w:sz w:val="21"/>
          <w:szCs w:val="21"/>
          <w:lang w:eastAsia="nb-NO"/>
        </w:rPr>
      </w:pPr>
      <w:r>
        <w:rPr>
          <w:rFonts w:eastAsia="Times New Roman" w:cs="Arial"/>
          <w:color w:val="333333"/>
          <w:lang w:eastAsia="nb-NO"/>
        </w:rPr>
        <w:t>egenskap</w:t>
      </w:r>
    </w:p>
    <w:p w14:paraId="1BA2B8A3" w14:textId="77777777" w:rsidR="001F1299" w:rsidRPr="003F41A2" w:rsidRDefault="001F1299" w:rsidP="001F1299">
      <w:pPr>
        <w:pStyle w:val="Listeavsnitt"/>
        <w:numPr>
          <w:ilvl w:val="0"/>
          <w:numId w:val="5"/>
        </w:numPr>
        <w:shd w:val="clear" w:color="auto" w:fill="FFFFFF" w:themeFill="background1"/>
        <w:spacing w:before="100" w:beforeAutospacing="1" w:after="100" w:afterAutospacing="1" w:line="240" w:lineRule="auto"/>
        <w:rPr>
          <w:color w:val="333333"/>
          <w:sz w:val="21"/>
          <w:szCs w:val="21"/>
          <w:lang w:eastAsia="nb-NO"/>
        </w:rPr>
      </w:pPr>
      <w:r>
        <w:rPr>
          <w:rFonts w:eastAsia="Times New Roman" w:cs="Arial"/>
          <w:color w:val="333333"/>
          <w:lang w:eastAsia="nb-NO"/>
        </w:rPr>
        <w:t>egenskap</w:t>
      </w:r>
    </w:p>
    <w:p w14:paraId="19F70079" w14:textId="2F519426" w:rsidR="003F41A2" w:rsidRPr="003F41A2" w:rsidRDefault="5C20DA9C" w:rsidP="5C20DA9C">
      <w:pPr>
        <w:shd w:val="clear" w:color="auto" w:fill="FFFFFF" w:themeFill="background1"/>
        <w:spacing w:before="195" w:line="240" w:lineRule="auto"/>
        <w:rPr>
          <w:rFonts w:cs="Arial"/>
          <w:b/>
          <w:bCs/>
          <w:color w:val="333333"/>
        </w:rPr>
      </w:pPr>
      <w:r w:rsidRPr="5C20DA9C">
        <w:rPr>
          <w:rFonts w:cs="Arial"/>
          <w:b/>
          <w:bCs/>
          <w:color w:val="333333"/>
        </w:rPr>
        <w:t>Vi tilbyr</w:t>
      </w:r>
    </w:p>
    <w:p w14:paraId="7892D8BD" w14:textId="0EB94BC4" w:rsidR="003F41A2" w:rsidRPr="003F41A2" w:rsidRDefault="5C20DA9C" w:rsidP="5C20DA9C">
      <w:pPr>
        <w:pStyle w:val="Listeavsnitt"/>
        <w:numPr>
          <w:ilvl w:val="0"/>
          <w:numId w:val="3"/>
        </w:numPr>
        <w:shd w:val="clear" w:color="auto" w:fill="FFFFFF" w:themeFill="background1"/>
        <w:spacing w:before="195" w:line="240" w:lineRule="auto"/>
        <w:rPr>
          <w:color w:val="000000" w:themeColor="text1"/>
        </w:rPr>
      </w:pPr>
      <w:r w:rsidRPr="5C20DA9C">
        <w:rPr>
          <w:rFonts w:ascii="Calibri" w:eastAsia="Calibri" w:hAnsi="Calibri" w:cs="Calibri"/>
          <w:color w:val="333333"/>
        </w:rPr>
        <w:t>spennende og utviklende oppgaver i et sterkt og internasjonalt fagmiljø</w:t>
      </w:r>
    </w:p>
    <w:p w14:paraId="4EC6DA34" w14:textId="6900A6AF" w:rsidR="003F41A2" w:rsidRPr="003F41A2" w:rsidRDefault="5C20DA9C" w:rsidP="5C20DA9C">
      <w:pPr>
        <w:pStyle w:val="Listeavsnitt"/>
        <w:numPr>
          <w:ilvl w:val="0"/>
          <w:numId w:val="3"/>
        </w:numPr>
        <w:shd w:val="clear" w:color="auto" w:fill="FFFFFF" w:themeFill="background1"/>
        <w:spacing w:before="195" w:line="240" w:lineRule="auto"/>
        <w:rPr>
          <w:color w:val="000000" w:themeColor="text1"/>
        </w:rPr>
      </w:pPr>
      <w:r w:rsidRPr="5C20DA9C">
        <w:rPr>
          <w:rFonts w:ascii="Calibri" w:eastAsia="Calibri" w:hAnsi="Calibri" w:cs="Calibri"/>
          <w:color w:val="333333"/>
        </w:rPr>
        <w:t>åpent og </w:t>
      </w:r>
      <w:hyperlink r:id="rId14">
        <w:r w:rsidRPr="5C20DA9C">
          <w:rPr>
            <w:rStyle w:val="Hyperkobling"/>
            <w:rFonts w:ascii="Calibri" w:eastAsia="Calibri" w:hAnsi="Calibri" w:cs="Calibri"/>
            <w:color w:val="333333"/>
          </w:rPr>
          <w:t>inkluderende arbeidsmiljø</w:t>
        </w:r>
      </w:hyperlink>
      <w:r w:rsidRPr="5C20DA9C">
        <w:rPr>
          <w:rFonts w:ascii="Calibri" w:eastAsia="Calibri" w:hAnsi="Calibri" w:cs="Calibri"/>
          <w:color w:val="333333"/>
        </w:rPr>
        <w:t xml:space="preserve"> med engasjerte kolleger</w:t>
      </w:r>
    </w:p>
    <w:p w14:paraId="59405BFF" w14:textId="1C016C2A" w:rsidR="003F41A2" w:rsidRPr="003F41A2" w:rsidRDefault="5C20DA9C" w:rsidP="5C20DA9C">
      <w:pPr>
        <w:pStyle w:val="Listeavsnitt"/>
        <w:numPr>
          <w:ilvl w:val="0"/>
          <w:numId w:val="3"/>
        </w:numPr>
        <w:shd w:val="clear" w:color="auto" w:fill="FFFFFF" w:themeFill="background1"/>
        <w:spacing w:before="195" w:line="240" w:lineRule="auto"/>
        <w:rPr>
          <w:color w:val="000000" w:themeColor="text1"/>
        </w:rPr>
      </w:pPr>
      <w:r w:rsidRPr="5C20DA9C">
        <w:rPr>
          <w:rFonts w:ascii="Calibri" w:eastAsia="Calibri" w:hAnsi="Calibri" w:cs="Calibri"/>
          <w:color w:val="333333"/>
        </w:rPr>
        <w:t xml:space="preserve">gunstige vilkår i </w:t>
      </w:r>
      <w:hyperlink r:id="rId15">
        <w:r w:rsidRPr="5C20DA9C">
          <w:rPr>
            <w:rStyle w:val="Hyperkobling"/>
            <w:rFonts w:ascii="Calibri" w:eastAsia="Calibri" w:hAnsi="Calibri" w:cs="Calibri"/>
          </w:rPr>
          <w:t>Statens pensjonskasse</w:t>
        </w:r>
      </w:hyperlink>
      <w:r w:rsidR="00240EBC">
        <w:rPr>
          <w:rStyle w:val="Hyperkobling"/>
          <w:rFonts w:ascii="Calibri" w:eastAsia="Calibri" w:hAnsi="Calibri" w:cs="Calibri"/>
        </w:rPr>
        <w:t xml:space="preserve"> </w:t>
      </w:r>
    </w:p>
    <w:p w14:paraId="3C1651F0" w14:textId="49C77692" w:rsidR="003F41A2" w:rsidRPr="00072A55" w:rsidRDefault="00C94CA8" w:rsidP="5C20DA9C">
      <w:pPr>
        <w:pStyle w:val="Listeavsnitt"/>
        <w:numPr>
          <w:ilvl w:val="0"/>
          <w:numId w:val="3"/>
        </w:numPr>
        <w:shd w:val="clear" w:color="auto" w:fill="FFFFFF" w:themeFill="background1"/>
        <w:spacing w:before="195" w:line="240" w:lineRule="auto"/>
        <w:rPr>
          <w:color w:val="333333"/>
        </w:rPr>
      </w:pPr>
      <w:hyperlink r:id="rId16" w:history="1">
        <w:r w:rsidR="5C20DA9C" w:rsidRPr="00415F66">
          <w:rPr>
            <w:rStyle w:val="Hyperkobling"/>
            <w:rFonts w:ascii="Calibri" w:eastAsia="Calibri" w:hAnsi="Calibri" w:cs="Calibri"/>
          </w:rPr>
          <w:t>ansattgoder og fordeler</w:t>
        </w:r>
      </w:hyperlink>
      <w:r w:rsidR="003F41A2" w:rsidRPr="00072A55">
        <w:br/>
      </w:r>
    </w:p>
    <w:p w14:paraId="41130ADC" w14:textId="24B18D93" w:rsidR="003F41A2" w:rsidRPr="003F41A2" w:rsidRDefault="5C20DA9C" w:rsidP="5C20DA9C">
      <w:pPr>
        <w:shd w:val="clear" w:color="auto" w:fill="FFFFFF" w:themeFill="background1"/>
        <w:spacing w:before="195" w:line="240" w:lineRule="auto"/>
        <w:rPr>
          <w:rFonts w:cs="Arial"/>
          <w:b/>
          <w:bCs/>
          <w:color w:val="333333"/>
        </w:rPr>
      </w:pPr>
      <w:r w:rsidRPr="5C20DA9C">
        <w:rPr>
          <w:rFonts w:cs="Arial"/>
          <w:b/>
          <w:bCs/>
          <w:color w:val="333333"/>
        </w:rPr>
        <w:t>Lønn og vilkår</w:t>
      </w:r>
    </w:p>
    <w:p w14:paraId="18F114BE" w14:textId="4A0EB01C" w:rsidR="00072A55" w:rsidRPr="00415F66" w:rsidRDefault="00415F66" w:rsidP="00072A55">
      <w:pPr>
        <w:shd w:val="clear" w:color="auto" w:fill="FFFFFF" w:themeFill="background1"/>
        <w:spacing w:before="195" w:after="0" w:line="240" w:lineRule="auto"/>
        <w:rPr>
          <w:rFonts w:ascii="Calibri" w:eastAsia="Calibri" w:hAnsi="Calibri" w:cs="Calibri"/>
          <w:color w:val="333333"/>
        </w:rPr>
      </w:pPr>
      <w:r>
        <w:rPr>
          <w:rFonts w:ascii="Calibri" w:eastAsia="Calibri" w:hAnsi="Calibri" w:cs="Calibri"/>
          <w:color w:val="333333"/>
        </w:rPr>
        <w:t>I s</w:t>
      </w:r>
      <w:r w:rsidR="5C20DA9C" w:rsidRPr="5C20DA9C">
        <w:rPr>
          <w:rFonts w:ascii="Calibri" w:eastAsia="Calibri" w:hAnsi="Calibri" w:cs="Calibri"/>
          <w:color w:val="333333"/>
        </w:rPr>
        <w:t>ti</w:t>
      </w:r>
      <w:r>
        <w:rPr>
          <w:rFonts w:ascii="Calibri" w:eastAsia="Calibri" w:hAnsi="Calibri" w:cs="Calibri"/>
          <w:color w:val="333333"/>
        </w:rPr>
        <w:t xml:space="preserve">llingen som XXX (kode XX) vil du </w:t>
      </w:r>
      <w:r w:rsidR="5C20DA9C" w:rsidRPr="5C20DA9C">
        <w:rPr>
          <w:rFonts w:ascii="Calibri" w:eastAsia="Calibri" w:hAnsi="Calibri" w:cs="Calibri"/>
          <w:color w:val="333333"/>
        </w:rPr>
        <w:t>normalt</w:t>
      </w:r>
      <w:r>
        <w:rPr>
          <w:rFonts w:ascii="Calibri" w:eastAsia="Calibri" w:hAnsi="Calibri" w:cs="Calibri"/>
          <w:color w:val="333333"/>
        </w:rPr>
        <w:t xml:space="preserve"> lønnes</w:t>
      </w:r>
      <w:r w:rsidR="5C20DA9C" w:rsidRPr="5C20DA9C">
        <w:rPr>
          <w:rFonts w:ascii="Calibri" w:eastAsia="Calibri" w:hAnsi="Calibri" w:cs="Calibri"/>
          <w:color w:val="333333"/>
        </w:rPr>
        <w:t xml:space="preserve"> fra brutto kr xxx - xxx i 20% stilling pr. år avhengig av kvalifikasjoner og ansiennitet. Fra lønn</w:t>
      </w:r>
      <w:r>
        <w:rPr>
          <w:rFonts w:ascii="Calibri" w:eastAsia="Calibri" w:hAnsi="Calibri" w:cs="Calibri"/>
          <w:color w:val="333333"/>
        </w:rPr>
        <w:t>en</w:t>
      </w:r>
      <w:r w:rsidR="5C20DA9C" w:rsidRPr="5C20DA9C">
        <w:rPr>
          <w:rFonts w:ascii="Calibri" w:eastAsia="Calibri" w:hAnsi="Calibri" w:cs="Calibri"/>
          <w:color w:val="333333"/>
        </w:rPr>
        <w:t xml:space="preserve"> trekkes 2 % lovfestet innskudd til Statens Pensjonskasse.</w:t>
      </w:r>
      <w:r w:rsidR="00AD18FA">
        <w:rPr>
          <w:rFonts w:ascii="Calibri" w:eastAsia="Calibri" w:hAnsi="Calibri" w:cs="Calibri"/>
          <w:color w:val="333333"/>
        </w:rPr>
        <w:t xml:space="preserve"> </w:t>
      </w:r>
      <w:r w:rsidR="00AD18FA">
        <w:rPr>
          <w:rStyle w:val="normaltextrun"/>
          <w:rFonts w:ascii="Calibri" w:hAnsi="Calibri" w:cs="Calibri"/>
          <w:color w:val="FF0000"/>
          <w:shd w:val="clear" w:color="auto" w:fill="FFFFFF"/>
        </w:rPr>
        <w:t>(medlemskap i Statens pensjonskasse krever minimum 20% stilling.)  </w:t>
      </w:r>
      <w:r w:rsidR="00AD18FA">
        <w:rPr>
          <w:rStyle w:val="eop"/>
          <w:rFonts w:ascii="Calibri" w:hAnsi="Calibri" w:cs="Calibri"/>
          <w:color w:val="FF0000"/>
          <w:shd w:val="clear" w:color="auto" w:fill="FFFFFF"/>
        </w:rPr>
        <w:t> </w:t>
      </w:r>
    </w:p>
    <w:p w14:paraId="07CC9E9A" w14:textId="212C879A" w:rsidR="00DF2F0B" w:rsidRDefault="00072A55" w:rsidP="00072A55">
      <w:pPr>
        <w:shd w:val="clear" w:color="auto" w:fill="FFFFFF" w:themeFill="background1"/>
        <w:spacing w:before="195" w:after="0" w:line="240" w:lineRule="auto"/>
        <w:rPr>
          <w:rFonts w:ascii="Calibri" w:eastAsia="Calibri" w:hAnsi="Calibri" w:cs="Calibri"/>
          <w:color w:val="333333"/>
        </w:rPr>
      </w:pPr>
      <w:r w:rsidRPr="00072A55">
        <w:rPr>
          <w:rFonts w:ascii="Calibri" w:eastAsia="Calibri" w:hAnsi="Calibri" w:cs="Calibri"/>
          <w:color w:val="333333"/>
        </w:rPr>
        <w:t xml:space="preserve">Ansettelsen blir gjennomført etter prinsippene i </w:t>
      </w:r>
      <w:hyperlink r:id="rId17" w:history="1">
        <w:proofErr w:type="spellStart"/>
        <w:r w:rsidRPr="00415F66">
          <w:rPr>
            <w:rStyle w:val="Hyperkobling"/>
            <w:rFonts w:ascii="Calibri" w:eastAsia="Calibri" w:hAnsi="Calibri" w:cs="Calibri"/>
          </w:rPr>
          <w:t>statsansatt</w:t>
        </w:r>
        <w:r w:rsidR="00415F66" w:rsidRPr="00415F66">
          <w:rPr>
            <w:rStyle w:val="Hyperkobling"/>
            <w:rFonts w:ascii="Calibri" w:eastAsia="Calibri" w:hAnsi="Calibri" w:cs="Calibri"/>
          </w:rPr>
          <w:t>e</w:t>
        </w:r>
        <w:r w:rsidRPr="00415F66">
          <w:rPr>
            <w:rStyle w:val="Hyperkobling"/>
            <w:rFonts w:ascii="Calibri" w:eastAsia="Calibri" w:hAnsi="Calibri" w:cs="Calibri"/>
          </w:rPr>
          <w:t>loven</w:t>
        </w:r>
        <w:proofErr w:type="spellEnd"/>
      </w:hyperlink>
      <w:r w:rsidRPr="00072A55">
        <w:rPr>
          <w:rFonts w:ascii="Calibri" w:eastAsia="Calibri" w:hAnsi="Calibri" w:cs="Calibri"/>
          <w:color w:val="333333"/>
        </w:rPr>
        <w:t xml:space="preserve"> og lovverk som regulerer eksport av kunnskap, teknologi og tjenester. Etter ansettelsen må du </w:t>
      </w:r>
      <w:proofErr w:type="gramStart"/>
      <w:r w:rsidRPr="00072A55">
        <w:rPr>
          <w:rFonts w:ascii="Calibri" w:eastAsia="Calibri" w:hAnsi="Calibri" w:cs="Calibri"/>
          <w:color w:val="333333"/>
        </w:rPr>
        <w:t>påregne</w:t>
      </w:r>
      <w:proofErr w:type="gramEnd"/>
      <w:r w:rsidRPr="00072A55">
        <w:rPr>
          <w:rFonts w:ascii="Calibri" w:eastAsia="Calibri" w:hAnsi="Calibri" w:cs="Calibri"/>
          <w:color w:val="333333"/>
        </w:rPr>
        <w:t xml:space="preserve"> at det kan skje endringer i arbeidsområdet.</w:t>
      </w:r>
    </w:p>
    <w:p w14:paraId="11AF9B6D" w14:textId="77777777" w:rsidR="00072A55" w:rsidRPr="00072A55" w:rsidRDefault="00072A55" w:rsidP="00072A55">
      <w:pPr>
        <w:shd w:val="clear" w:color="auto" w:fill="FFFFFF" w:themeFill="background1"/>
        <w:spacing w:before="195" w:after="0" w:line="240" w:lineRule="auto"/>
        <w:rPr>
          <w:rFonts w:ascii="Calibri" w:eastAsia="Calibri" w:hAnsi="Calibri" w:cs="Calibri"/>
          <w:color w:val="000000" w:themeColor="text1"/>
        </w:rPr>
      </w:pPr>
    </w:p>
    <w:p w14:paraId="66FD81F6" w14:textId="77777777" w:rsidR="003F41A2" w:rsidRPr="003F41A2" w:rsidRDefault="5C20DA9C" w:rsidP="5C20DA9C">
      <w:pPr>
        <w:rPr>
          <w:rFonts w:cs="Arial"/>
          <w:b/>
          <w:bCs/>
          <w:color w:val="333333"/>
        </w:rPr>
      </w:pPr>
      <w:r w:rsidRPr="5C20DA9C">
        <w:rPr>
          <w:rFonts w:cs="Arial"/>
          <w:b/>
          <w:bCs/>
          <w:color w:val="333333"/>
        </w:rPr>
        <w:t>Om søknaden</w:t>
      </w:r>
    </w:p>
    <w:p w14:paraId="27E7B846" w14:textId="77777777" w:rsidR="00701734" w:rsidRDefault="00701734" w:rsidP="00701734">
      <w:pPr>
        <w:spacing w:before="195" w:line="240" w:lineRule="auto"/>
        <w:rPr>
          <w:rFonts w:ascii="Calibri" w:eastAsia="Calibri" w:hAnsi="Calibri" w:cs="Calibri"/>
        </w:rPr>
      </w:pPr>
      <w:r w:rsidRPr="5CE297BC">
        <w:rPr>
          <w:rFonts w:ascii="Calibri" w:eastAsia="Calibri" w:hAnsi="Calibri" w:cs="Calibri"/>
        </w:rPr>
        <w:t>Søknaden og beskrivelsen av de vitenskapelige arbeidene som skal legges til grunn for bedømmelsen skal foreligge på engelsk.</w:t>
      </w:r>
      <w:r w:rsidRPr="5CE297BC">
        <w:rPr>
          <w:rFonts w:ascii="Times New Roman" w:eastAsia="Times New Roman" w:hAnsi="Times New Roman" w:cs="Times New Roman"/>
        </w:rPr>
        <w:t xml:space="preserve"> </w:t>
      </w:r>
      <w:r w:rsidRPr="5CE297BC">
        <w:rPr>
          <w:rFonts w:ascii="Calibri" w:eastAsia="Calibri" w:hAnsi="Calibri" w:cs="Calibri"/>
        </w:rPr>
        <w:t>(ta stilling til dette – fjern dersom det ikke er aktuelt)</w:t>
      </w:r>
    </w:p>
    <w:p w14:paraId="16FBB5FF" w14:textId="6936E854" w:rsidR="00701734" w:rsidRDefault="00242EB8" w:rsidP="00701734">
      <w:pPr>
        <w:spacing w:before="195" w:line="240" w:lineRule="auto"/>
        <w:rPr>
          <w:rFonts w:ascii="Calibri" w:eastAsia="Calibri" w:hAnsi="Calibri" w:cs="Calibri"/>
        </w:rPr>
      </w:pPr>
      <w:r>
        <w:rPr>
          <w:rStyle w:val="normaltextrun"/>
          <w:rFonts w:ascii="Calibri" w:hAnsi="Calibri" w:cs="Calibri"/>
          <w:color w:val="000000"/>
          <w:shd w:val="clear" w:color="auto" w:fill="FFFFFF"/>
        </w:rPr>
        <w:lastRenderedPageBreak/>
        <w:t>Vi gjør oppmerksom på at søknaden kun blir vurdert ut fra informasjonen som foreligger ved søknadsfristen. Sørg derfor for at søknaden din tydelig viser hvordan dine ferdigheter og erfaringer oppfyller kriteriene som er beskrevet over.</w:t>
      </w:r>
      <w:r>
        <w:rPr>
          <w:rStyle w:val="eop"/>
          <w:rFonts w:ascii="Calibri" w:hAnsi="Calibri" w:cs="Calibri"/>
          <w:color w:val="000000"/>
          <w:shd w:val="clear" w:color="auto" w:fill="FFFFFF"/>
        </w:rPr>
        <w:t> </w:t>
      </w:r>
      <w:r w:rsidR="00701734" w:rsidRPr="5CE297BC">
        <w:rPr>
          <w:rFonts w:ascii="Calibri" w:eastAsia="Calibri" w:hAnsi="Calibri" w:cs="Calibri"/>
        </w:rPr>
        <w:t>Hvis du har hatt permisjon eller annet avbrekk i din karriere, er det viktig at dette kommer fram i søknaden din slik at rekrutteringsgruppen kan ta hensyn til dette og at mengden av forskningen din kan være redusert som et resultat.</w:t>
      </w:r>
    </w:p>
    <w:p w14:paraId="5181A352" w14:textId="77777777" w:rsidR="00701734" w:rsidRPr="001D2935" w:rsidRDefault="00701734" w:rsidP="00701734">
      <w:pPr>
        <w:spacing w:before="195" w:line="240" w:lineRule="auto"/>
        <w:rPr>
          <w:rFonts w:ascii="Calibri" w:eastAsia="Calibri" w:hAnsi="Calibri" w:cs="Calibri"/>
          <w:color w:val="FF0000"/>
        </w:rPr>
      </w:pPr>
      <w:r>
        <w:br/>
      </w:r>
      <w:r w:rsidRPr="5CE297BC">
        <w:rPr>
          <w:rFonts w:ascii="Calibri" w:eastAsia="Calibri" w:hAnsi="Calibri" w:cs="Calibri"/>
        </w:rPr>
        <w:t>Søknaden må inneholde</w:t>
      </w:r>
      <w:r w:rsidRPr="001D2935">
        <w:rPr>
          <w:rFonts w:ascii="Calibri" w:eastAsia="Calibri" w:hAnsi="Calibri" w:cs="Calibri"/>
          <w:color w:val="FF0000"/>
        </w:rPr>
        <w:t xml:space="preserve"> (ta stilling til hva som må være med – fjern det som ikke passer):</w:t>
      </w:r>
    </w:p>
    <w:p w14:paraId="756356A7" w14:textId="77777777" w:rsidR="00701734" w:rsidRPr="00097391" w:rsidRDefault="00701734" w:rsidP="00701734">
      <w:pPr>
        <w:pStyle w:val="Listeavsnitt"/>
        <w:numPr>
          <w:ilvl w:val="0"/>
          <w:numId w:val="14"/>
        </w:numPr>
        <w:spacing w:beforeAutospacing="1" w:afterAutospacing="1" w:line="240" w:lineRule="auto"/>
        <w:rPr>
          <w:rFonts w:eastAsiaTheme="minorEastAsia"/>
          <w:color w:val="000000" w:themeColor="text1"/>
        </w:rPr>
      </w:pPr>
      <w:r w:rsidRPr="5CE297BC">
        <w:rPr>
          <w:rFonts w:ascii="Calibri" w:eastAsia="Calibri" w:hAnsi="Calibri" w:cs="Calibri"/>
        </w:rPr>
        <w:t>CV, attester og vitnemål</w:t>
      </w:r>
    </w:p>
    <w:p w14:paraId="7F004B03" w14:textId="77777777" w:rsidR="00701734" w:rsidRDefault="00701734" w:rsidP="00701734">
      <w:pPr>
        <w:pStyle w:val="Listeavsnitt"/>
        <w:numPr>
          <w:ilvl w:val="0"/>
          <w:numId w:val="14"/>
        </w:numPr>
        <w:spacing w:beforeAutospacing="1" w:afterAutospacing="1" w:line="240" w:lineRule="auto"/>
        <w:rPr>
          <w:rFonts w:eastAsiaTheme="minorEastAsia"/>
          <w:color w:val="000000" w:themeColor="text1"/>
        </w:rPr>
      </w:pPr>
      <w:r>
        <w:rPr>
          <w:rStyle w:val="normaltextrun"/>
          <w:rFonts w:ascii="Calibri" w:hAnsi="Calibri" w:cs="Calibri"/>
          <w:color w:val="000000"/>
          <w:shd w:val="clear" w:color="auto" w:fill="FFFFFF"/>
        </w:rPr>
        <w:t>pedagogisk mappe, der din utdanningsfaglige kompetanse fremstilles systematisk og samlet, </w:t>
      </w:r>
      <w:proofErr w:type="spellStart"/>
      <w:r>
        <w:rPr>
          <w:rStyle w:val="spellingerror"/>
          <w:rFonts w:ascii="Calibri" w:hAnsi="Calibri" w:cs="Calibri"/>
          <w:color w:val="000000"/>
          <w:shd w:val="clear" w:color="auto" w:fill="FFFFFF"/>
        </w:rPr>
        <w:t>jf</w:t>
      </w:r>
      <w:proofErr w:type="spellEnd"/>
      <w:r>
        <w:rPr>
          <w:rStyle w:val="normaltextrun"/>
          <w:rFonts w:ascii="Calibri" w:hAnsi="Calibri" w:cs="Calibri"/>
          <w:color w:val="000000"/>
          <w:shd w:val="clear" w:color="auto" w:fill="FFFFFF"/>
        </w:rPr>
        <w:t> </w:t>
      </w:r>
      <w:hyperlink r:id="rId18" w:history="1">
        <w:r w:rsidRPr="00D32EB3">
          <w:rPr>
            <w:rStyle w:val="Hyperkobling"/>
            <w:rFonts w:ascii="Calibri" w:hAnsi="Calibri" w:cs="Calibri"/>
            <w:shd w:val="clear" w:color="auto" w:fill="FFFFFF"/>
          </w:rPr>
          <w:t>Dokumentasjon av pedagogiske kvalifikasjoner ved søknad og ansettelse i vitenskapelig stilling  </w:t>
        </w:r>
      </w:hyperlink>
    </w:p>
    <w:p w14:paraId="494AA627" w14:textId="77777777" w:rsidR="00701734" w:rsidRDefault="00701734" w:rsidP="00701734">
      <w:pPr>
        <w:pStyle w:val="Listeavsnitt"/>
        <w:numPr>
          <w:ilvl w:val="0"/>
          <w:numId w:val="14"/>
        </w:numPr>
        <w:spacing w:beforeAutospacing="1" w:afterAutospacing="1" w:line="240" w:lineRule="auto"/>
        <w:rPr>
          <w:rFonts w:eastAsiaTheme="minorEastAsia"/>
          <w:color w:val="000000" w:themeColor="text1"/>
        </w:rPr>
      </w:pPr>
      <w:r w:rsidRPr="5CE297BC">
        <w:rPr>
          <w:rFonts w:ascii="Calibri" w:eastAsia="Calibri" w:hAnsi="Calibri" w:cs="Calibri"/>
        </w:rPr>
        <w:t>vitenskapelige arbeider - trykte eller utrykte - som du ønsker det skal tas hensyn til ved bedømmelsen (inntil xx arbeider)</w:t>
      </w:r>
    </w:p>
    <w:p w14:paraId="4FD50DF1" w14:textId="77777777" w:rsidR="00701734" w:rsidRDefault="00701734" w:rsidP="00701734">
      <w:pPr>
        <w:pStyle w:val="Listeavsnitt"/>
        <w:numPr>
          <w:ilvl w:val="0"/>
          <w:numId w:val="14"/>
        </w:numPr>
        <w:spacing w:beforeAutospacing="1" w:afterAutospacing="1" w:line="240" w:lineRule="auto"/>
        <w:rPr>
          <w:rFonts w:eastAsiaTheme="minorEastAsia"/>
          <w:color w:val="000000" w:themeColor="text1"/>
        </w:rPr>
      </w:pPr>
      <w:r w:rsidRPr="5CE297BC">
        <w:rPr>
          <w:rFonts w:ascii="Calibri" w:eastAsia="Calibri" w:hAnsi="Calibri" w:cs="Calibri"/>
        </w:rPr>
        <w:t>en beskrivelse av de vitenskapelige/kunstneriske arbeider som du anser mest betydningsfulle, og som du spesielt vil ha lagt til grunn for bedømmelsen</w:t>
      </w:r>
    </w:p>
    <w:p w14:paraId="3B84C658" w14:textId="77777777" w:rsidR="00701734" w:rsidRDefault="00701734" w:rsidP="00701734">
      <w:pPr>
        <w:pStyle w:val="Listeavsnitt"/>
        <w:numPr>
          <w:ilvl w:val="0"/>
          <w:numId w:val="14"/>
        </w:numPr>
        <w:spacing w:beforeAutospacing="1" w:afterAutospacing="1" w:line="240" w:lineRule="auto"/>
        <w:rPr>
          <w:rFonts w:eastAsiaTheme="minorEastAsia"/>
          <w:color w:val="000000" w:themeColor="text1"/>
        </w:rPr>
      </w:pPr>
      <w:r w:rsidRPr="5CE297BC">
        <w:rPr>
          <w:rFonts w:ascii="Calibri" w:eastAsia="Calibri" w:hAnsi="Calibri" w:cs="Calibri"/>
        </w:rPr>
        <w:t>en liste over dine arbeider med opplysning om hvor de er offentliggjort</w:t>
      </w:r>
    </w:p>
    <w:p w14:paraId="6FB9F81B" w14:textId="77777777" w:rsidR="00701734" w:rsidRDefault="00701734" w:rsidP="00701734">
      <w:pPr>
        <w:pStyle w:val="Listeavsnitt"/>
        <w:numPr>
          <w:ilvl w:val="0"/>
          <w:numId w:val="14"/>
        </w:numPr>
        <w:spacing w:beforeAutospacing="1" w:afterAutospacing="1" w:line="240" w:lineRule="auto"/>
        <w:rPr>
          <w:rFonts w:eastAsiaTheme="minorEastAsia"/>
          <w:color w:val="000000" w:themeColor="text1"/>
        </w:rPr>
      </w:pPr>
      <w:r w:rsidRPr="5CE297BC">
        <w:rPr>
          <w:rFonts w:ascii="Calibri" w:eastAsia="Calibri" w:hAnsi="Calibri" w:cs="Calibri"/>
        </w:rPr>
        <w:t>navn og adresse til tre relevante referanser</w:t>
      </w:r>
    </w:p>
    <w:p w14:paraId="4C70115A" w14:textId="77777777" w:rsidR="00701734" w:rsidRDefault="00701734" w:rsidP="00701734">
      <w:pPr>
        <w:pStyle w:val="Listeavsnitt"/>
        <w:numPr>
          <w:ilvl w:val="0"/>
          <w:numId w:val="14"/>
        </w:numPr>
        <w:spacing w:beforeAutospacing="1" w:afterAutospacing="1" w:line="240" w:lineRule="auto"/>
        <w:rPr>
          <w:rFonts w:eastAsiaTheme="minorEastAsia"/>
          <w:color w:val="000000" w:themeColor="text1"/>
        </w:rPr>
      </w:pPr>
      <w:r w:rsidRPr="5CE297BC">
        <w:rPr>
          <w:rFonts w:ascii="Calibri" w:eastAsia="Calibri" w:hAnsi="Calibri" w:cs="Calibri"/>
        </w:rPr>
        <w:t>forskningsplan</w:t>
      </w:r>
    </w:p>
    <w:p w14:paraId="0256991E" w14:textId="77777777" w:rsidR="00701734" w:rsidRDefault="00701734" w:rsidP="00701734">
      <w:pPr>
        <w:pStyle w:val="Listeavsnitt"/>
        <w:numPr>
          <w:ilvl w:val="0"/>
          <w:numId w:val="14"/>
        </w:numPr>
        <w:spacing w:beforeAutospacing="1" w:afterAutospacing="1" w:line="240" w:lineRule="auto"/>
        <w:rPr>
          <w:rFonts w:eastAsiaTheme="minorEastAsia"/>
          <w:color w:val="333333"/>
        </w:rPr>
      </w:pPr>
      <w:r w:rsidRPr="73F9DE18">
        <w:rPr>
          <w:rFonts w:ascii="Calibri" w:eastAsia="Calibri" w:hAnsi="Calibri" w:cs="Calibri"/>
          <w:color w:val="333333"/>
        </w:rPr>
        <w:t>opplysninger om prosjekter du har vært prosjektleder for med informasjon om finansiering, varighet og størrelse</w:t>
      </w:r>
      <w:r>
        <w:br/>
      </w:r>
    </w:p>
    <w:p w14:paraId="4F3CCB32" w14:textId="77777777" w:rsidR="00701734" w:rsidRPr="00EA2022" w:rsidRDefault="00701734" w:rsidP="00701734">
      <w:pPr>
        <w:spacing w:beforeAutospacing="1" w:afterAutospacing="1" w:line="240" w:lineRule="auto"/>
        <w:rPr>
          <w:rFonts w:ascii="Calibri" w:eastAsia="Calibri" w:hAnsi="Calibri" w:cs="Calibri"/>
          <w:color w:val="333333"/>
        </w:rPr>
      </w:pPr>
      <w:r w:rsidRPr="73F9DE18">
        <w:rPr>
          <w:rFonts w:ascii="Calibri" w:eastAsia="Calibri" w:hAnsi="Calibri" w:cs="Calibri"/>
          <w:color w:val="333333"/>
        </w:rPr>
        <w:t xml:space="preserve">Det vil bli tatt hensyn til fellesarbeider. Dersom det i fellesarbeid er vanskelig å identifisere innsatsen </w:t>
      </w:r>
      <w:r w:rsidRPr="00EA2022">
        <w:rPr>
          <w:rFonts w:ascii="Calibri" w:eastAsia="Calibri" w:hAnsi="Calibri" w:cs="Calibri"/>
          <w:color w:val="333333"/>
        </w:rPr>
        <w:t>din, må du legge ved en kort redegjørelse for din medvirkning.</w:t>
      </w:r>
    </w:p>
    <w:p w14:paraId="046626AE" w14:textId="649821A4" w:rsidR="00701734" w:rsidRPr="000E5F97" w:rsidRDefault="00903F25" w:rsidP="00701734">
      <w:pPr>
        <w:spacing w:before="195" w:line="240" w:lineRule="auto"/>
        <w:rPr>
          <w:rFonts w:ascii="Calibri" w:eastAsia="Calibri" w:hAnsi="Calibri" w:cs="Calibri"/>
        </w:rPr>
      </w:pPr>
      <w:r>
        <w:rPr>
          <w:rStyle w:val="normaltextrun"/>
          <w:rFonts w:ascii="Calibri" w:hAnsi="Calibri" w:cs="Calibri"/>
          <w:color w:val="000000"/>
          <w:shd w:val="clear" w:color="auto" w:fill="FFFFFF"/>
        </w:rPr>
        <w:t xml:space="preserve">Ved vurdering av den best kvalifiserte, legger vi vekt på utdanning, erfaring og personlige og mellommenneskelige egenskaper. </w:t>
      </w:r>
    </w:p>
    <w:p w14:paraId="5DE6931D" w14:textId="77777777" w:rsidR="00701734" w:rsidRPr="000E5F97" w:rsidRDefault="00701734" w:rsidP="00701734">
      <w:pPr>
        <w:rPr>
          <w:rFonts w:ascii="Calibri" w:eastAsia="Calibri" w:hAnsi="Calibri" w:cs="Calibri"/>
        </w:rPr>
      </w:pPr>
      <w:r w:rsidRPr="000E5F97">
        <w:rPr>
          <w:rFonts w:ascii="Calibri" w:eastAsia="Calibri" w:hAnsi="Calibri" w:cs="Calibri"/>
        </w:rPr>
        <w:t xml:space="preserve">NTNU forplikter seg til å følge evalueringskriterier for forskningskvalitet i henhold til </w:t>
      </w:r>
      <w:hyperlink r:id="rId19">
        <w:r w:rsidRPr="000E5F97">
          <w:rPr>
            <w:rStyle w:val="Hyperkobling"/>
            <w:rFonts w:ascii="Calibri" w:eastAsia="Calibri" w:hAnsi="Calibri" w:cs="Calibri"/>
          </w:rPr>
          <w:t xml:space="preserve">The San Francisco </w:t>
        </w:r>
        <w:proofErr w:type="spellStart"/>
        <w:r w:rsidRPr="000E5F97">
          <w:rPr>
            <w:rStyle w:val="Hyperkobling"/>
            <w:rFonts w:ascii="Calibri" w:eastAsia="Calibri" w:hAnsi="Calibri" w:cs="Calibri"/>
          </w:rPr>
          <w:t>Declaration</w:t>
        </w:r>
        <w:proofErr w:type="spellEnd"/>
        <w:r w:rsidRPr="000E5F97">
          <w:rPr>
            <w:rStyle w:val="Hyperkobling"/>
            <w:rFonts w:ascii="Calibri" w:eastAsia="Calibri" w:hAnsi="Calibri" w:cs="Calibri"/>
          </w:rPr>
          <w:t xml:space="preserve"> </w:t>
        </w:r>
        <w:proofErr w:type="spellStart"/>
        <w:r w:rsidRPr="000E5F97">
          <w:rPr>
            <w:rStyle w:val="Hyperkobling"/>
            <w:rFonts w:ascii="Calibri" w:eastAsia="Calibri" w:hAnsi="Calibri" w:cs="Calibri"/>
          </w:rPr>
          <w:t>on</w:t>
        </w:r>
        <w:proofErr w:type="spellEnd"/>
        <w:r w:rsidRPr="000E5F97">
          <w:rPr>
            <w:rStyle w:val="Hyperkobling"/>
            <w:rFonts w:ascii="Calibri" w:eastAsia="Calibri" w:hAnsi="Calibri" w:cs="Calibri"/>
          </w:rPr>
          <w:t xml:space="preserve"> Research </w:t>
        </w:r>
        <w:proofErr w:type="spellStart"/>
        <w:r w:rsidRPr="000E5F97">
          <w:rPr>
            <w:rStyle w:val="Hyperkobling"/>
            <w:rFonts w:ascii="Calibri" w:eastAsia="Calibri" w:hAnsi="Calibri" w:cs="Calibri"/>
          </w:rPr>
          <w:t>Assessment</w:t>
        </w:r>
        <w:proofErr w:type="spellEnd"/>
        <w:r w:rsidRPr="000E5F97">
          <w:rPr>
            <w:rStyle w:val="Hyperkobling"/>
            <w:rFonts w:ascii="Calibri" w:eastAsia="Calibri" w:hAnsi="Calibri" w:cs="Calibri"/>
          </w:rPr>
          <w:t xml:space="preserve"> – DORA</w:t>
        </w:r>
      </w:hyperlink>
      <w:r w:rsidRPr="000E5F97">
        <w:rPr>
          <w:rFonts w:ascii="Calibri" w:eastAsia="Calibri" w:hAnsi="Calibri" w:cs="Calibri"/>
          <w:u w:val="single"/>
        </w:rPr>
        <w:t>.</w:t>
      </w:r>
      <w:r w:rsidRPr="000E5F97">
        <w:rPr>
          <w:rFonts w:ascii="Calibri" w:eastAsia="Calibri" w:hAnsi="Calibri" w:cs="Calibri"/>
        </w:rPr>
        <w:t xml:space="preserve"> Dette innebærer at vi legger spesielt vekt på kvaliteten og den faglige bredden dine vitenskapelige arbeider dokumenterer. Vi tar også hensyn til forskningsledelse og deltakelse i forskningsprosjekter. Vi legger størst vekt på dine vitenskapelige arbeider fra de siste fem år.</w:t>
      </w:r>
    </w:p>
    <w:p w14:paraId="71A69853" w14:textId="77777777" w:rsidR="00701734" w:rsidRDefault="00701734" w:rsidP="00701734">
      <w:pPr>
        <w:spacing w:beforeAutospacing="1" w:afterAutospacing="1" w:line="240" w:lineRule="auto"/>
        <w:rPr>
          <w:rFonts w:ascii="Times New Roman" w:eastAsia="Times New Roman" w:hAnsi="Times New Roman" w:cs="Times New Roman"/>
        </w:rPr>
      </w:pPr>
      <w:r>
        <w:br/>
      </w:r>
    </w:p>
    <w:p w14:paraId="1F2E8B5C" w14:textId="77777777" w:rsidR="00701734" w:rsidRDefault="00701734" w:rsidP="00701734">
      <w:pPr>
        <w:rPr>
          <w:rFonts w:ascii="Calibri" w:eastAsia="Calibri" w:hAnsi="Calibri" w:cs="Calibri"/>
        </w:rPr>
      </w:pPr>
      <w:r w:rsidRPr="5CE297BC">
        <w:rPr>
          <w:rFonts w:ascii="Calibri" w:eastAsia="Calibri" w:hAnsi="Calibri" w:cs="Calibri"/>
        </w:rPr>
        <w:t>Søknaden din vil bli vurdert av en sakkyndig komite. Aktuelle kandidater vil bli invitert til prøveundervisning og intervju.</w:t>
      </w:r>
    </w:p>
    <w:p w14:paraId="476149A0" w14:textId="0EED7EBE" w:rsidR="76C89990" w:rsidRDefault="76C89990" w:rsidP="5C20DA9C">
      <w:pPr>
        <w:rPr>
          <w:rFonts w:cs="Arial"/>
          <w:b/>
          <w:bCs/>
          <w:color w:val="333333"/>
        </w:rPr>
      </w:pPr>
    </w:p>
    <w:p w14:paraId="053445B4" w14:textId="77777777" w:rsidR="00915F8F" w:rsidRDefault="5C20DA9C" w:rsidP="00915F8F">
      <w:pPr>
        <w:rPr>
          <w:rFonts w:cs="Arial"/>
          <w:b/>
          <w:bCs/>
          <w:color w:val="333333"/>
        </w:rPr>
      </w:pPr>
      <w:r w:rsidRPr="5C20DA9C">
        <w:rPr>
          <w:rFonts w:cs="Arial"/>
          <w:b/>
          <w:bCs/>
          <w:color w:val="333333"/>
        </w:rPr>
        <w:t>Generell informasjo</w:t>
      </w:r>
      <w:r w:rsidR="00915F8F">
        <w:rPr>
          <w:rFonts w:cs="Arial"/>
          <w:b/>
          <w:bCs/>
          <w:color w:val="333333"/>
        </w:rPr>
        <w:t>n</w:t>
      </w:r>
    </w:p>
    <w:p w14:paraId="33BFE410" w14:textId="77777777" w:rsidR="008D04DC" w:rsidRPr="008D04DC" w:rsidRDefault="008D04DC" w:rsidP="008D04DC">
      <w:pPr>
        <w:rPr>
          <w:rFonts w:eastAsia="Times New Roman" w:cs="Arial"/>
          <w:color w:val="333333"/>
          <w:lang w:eastAsia="nb-NO"/>
        </w:rPr>
      </w:pPr>
      <w:r w:rsidRPr="008D04DC">
        <w:rPr>
          <w:rFonts w:eastAsia="Times New Roman" w:cs="Arial"/>
          <w:color w:val="333333"/>
          <w:lang w:eastAsia="nb-NO"/>
        </w:rPr>
        <w:t>NTNU mener at inkludering og mangfold er en styrke. Vi ønsker at våre ansatte skal speile befolkningen, og søker til enhver tid de beste hodene. Dette gir NTNU økt produktivitet, innovasjon, bedre beslutningsprosesser, økt medarbeidertilfredshet og det konkurransefortrinnet vi trenger for å gjennomføre vårt samfunnsoppdrag innen forskning og utdanning.</w:t>
      </w:r>
    </w:p>
    <w:p w14:paraId="53A95229" w14:textId="326F518F" w:rsidR="00C82F39" w:rsidRDefault="008D04DC" w:rsidP="008D04DC">
      <w:pPr>
        <w:rPr>
          <w:rFonts w:eastAsia="Times New Roman" w:cs="Arial"/>
          <w:color w:val="333333"/>
          <w:lang w:eastAsia="nb-NO"/>
        </w:rPr>
      </w:pPr>
      <w:r w:rsidRPr="008D04DC">
        <w:rPr>
          <w:rFonts w:eastAsia="Times New Roman" w:cs="Arial"/>
          <w:color w:val="333333"/>
          <w:lang w:eastAsia="nb-NO"/>
        </w:rPr>
        <w:lastRenderedPageBreak/>
        <w:t>NTNU legger vekt på tilrettelegging og oppfordrer deg som kvalifisert kandidat til å søke uavhengig av kjønn, funksjonsevne, hull i CV eller kulturell bakgrunn</w:t>
      </w:r>
      <w:r w:rsidR="00C82F39" w:rsidRPr="00C82F39">
        <w:rPr>
          <w:rFonts w:eastAsia="Times New Roman" w:cs="Arial"/>
          <w:color w:val="333333"/>
          <w:lang w:eastAsia="nb-NO"/>
        </w:rPr>
        <w:t xml:space="preserve">. NTNU ønsker å øke kvinneandelen i sine vitenskapelige stillinger, og har en rekke </w:t>
      </w:r>
      <w:hyperlink r:id="rId20" w:history="1">
        <w:r w:rsidR="00C82F39" w:rsidRPr="00C82F39">
          <w:rPr>
            <w:rStyle w:val="Hyperkobling"/>
            <w:rFonts w:eastAsia="Times New Roman" w:cs="Arial"/>
            <w:lang w:eastAsia="nb-NO"/>
          </w:rPr>
          <w:t>virkemidler</w:t>
        </w:r>
      </w:hyperlink>
      <w:r w:rsidR="00C82F39" w:rsidRPr="00C82F39">
        <w:rPr>
          <w:rFonts w:eastAsia="Times New Roman" w:cs="Arial"/>
          <w:color w:val="333333"/>
          <w:lang w:eastAsia="nb-NO"/>
        </w:rPr>
        <w:t xml:space="preserve"> for å fremme likestilling. </w:t>
      </w:r>
      <w:r>
        <w:rPr>
          <w:rFonts w:eastAsia="Times New Roman" w:cs="Arial"/>
          <w:color w:val="333333"/>
          <w:lang w:eastAsia="nb-NO"/>
        </w:rPr>
        <w:t>(ta bort hvis ikke aktuelt)</w:t>
      </w:r>
    </w:p>
    <w:p w14:paraId="521FA28B" w14:textId="5ADA5EC2" w:rsidR="00C82F39" w:rsidRDefault="00C82F39" w:rsidP="5C20DA9C">
      <w:pPr>
        <w:shd w:val="clear" w:color="auto" w:fill="FFFFFF" w:themeFill="background1"/>
        <w:spacing w:before="195" w:after="0" w:line="240" w:lineRule="auto"/>
        <w:rPr>
          <w:rFonts w:eastAsia="Times New Roman" w:cs="Arial"/>
          <w:color w:val="333333"/>
          <w:lang w:eastAsia="nb-NO"/>
        </w:rPr>
      </w:pPr>
      <w:r>
        <w:rPr>
          <w:rFonts w:eastAsia="Times New Roman" w:cs="Arial"/>
          <w:color w:val="333333"/>
          <w:lang w:eastAsia="nb-NO"/>
        </w:rPr>
        <w:t>Som ansatt ved NTNU</w:t>
      </w:r>
      <w:r w:rsidRPr="00C82F39">
        <w:rPr>
          <w:rFonts w:eastAsia="Times New Roman" w:cs="Arial"/>
          <w:color w:val="333333"/>
          <w:lang w:eastAsia="nb-NO"/>
        </w:rPr>
        <w:t xml:space="preserve"> må til enhver tid rette deg etter endringer som utviklingen i faget medfører, og de organisatoriske endringer som vedtas.</w:t>
      </w:r>
    </w:p>
    <w:p w14:paraId="06721DDC" w14:textId="77777777" w:rsidR="001D2935" w:rsidRPr="003F41A2" w:rsidRDefault="001D2935" w:rsidP="5C20DA9C">
      <w:pPr>
        <w:shd w:val="clear" w:color="auto" w:fill="FFFFFF" w:themeFill="background1"/>
        <w:spacing w:before="195" w:after="0" w:line="240" w:lineRule="auto"/>
        <w:rPr>
          <w:rFonts w:eastAsia="Times New Roman" w:cs="Arial"/>
          <w:color w:val="333333"/>
          <w:lang w:eastAsia="nb-NO"/>
        </w:rPr>
      </w:pPr>
    </w:p>
    <w:p w14:paraId="2E2C6E12" w14:textId="393614DA" w:rsidR="001D2935" w:rsidRDefault="001D2935" w:rsidP="001D2935">
      <w:r>
        <w:t xml:space="preserve">Offentlig søkerliste med </w:t>
      </w:r>
      <w:r w:rsidRPr="28E0B979">
        <w:rPr>
          <w:rFonts w:ascii="Calibri" w:eastAsia="Calibri" w:hAnsi="Calibri" w:cs="Calibri"/>
        </w:rPr>
        <w:t>navn, alder, stillingstittel og bostedskommune</w:t>
      </w:r>
      <w:r>
        <w:t xml:space="preserve"> utarbeides etter søknadsfristens utløp. Dersom du ønsker å reservere deg fra oppføring på offentlig søkerliste må dette begrunnes. Vurdering vil bli gjort i henhold til </w:t>
      </w:r>
      <w:hyperlink r:id="rId21" w:history="1">
        <w:r w:rsidRPr="0054440C">
          <w:rPr>
            <w:rStyle w:val="Hyperkobling"/>
          </w:rPr>
          <w:t xml:space="preserve">gjeldende </w:t>
        </w:r>
        <w:commentRangeStart w:id="0"/>
        <w:r w:rsidRPr="0054440C">
          <w:rPr>
            <w:rStyle w:val="Hyperkobling"/>
          </w:rPr>
          <w:t>lovverk</w:t>
        </w:r>
        <w:commentRangeEnd w:id="0"/>
        <w:r w:rsidRPr="0054440C">
          <w:rPr>
            <w:rStyle w:val="Hyperkobling"/>
          </w:rPr>
          <w:commentReference w:id="0"/>
        </w:r>
      </w:hyperlink>
      <w:r>
        <w:t>. Du vil bli varslet om reservasjon ikke tas til følge.</w:t>
      </w:r>
    </w:p>
    <w:p w14:paraId="22CF3451" w14:textId="707C74EC" w:rsidR="04DEC77F" w:rsidRDefault="04DEC77F">
      <w:r w:rsidRPr="1990547D">
        <w:rPr>
          <w:rFonts w:ascii="Calibri" w:eastAsia="Calibri" w:hAnsi="Calibri" w:cs="Calibri"/>
        </w:rPr>
        <w:t>Hvis du har spørsmål om stillingen kan du ta kontakt med XXX, tlf. XXX, e-post XXX.  Hvis du har spørsmål om ansettelsesprosessen kan du ta kontakt med XXX, e-post: xxx</w:t>
      </w:r>
    </w:p>
    <w:p w14:paraId="201244D4" w14:textId="5F529A74" w:rsidR="76C89990" w:rsidRDefault="001D2935" w:rsidP="46D6AFBC">
      <w:pPr>
        <w:shd w:val="clear" w:color="auto" w:fill="FFFFFF" w:themeFill="background1"/>
        <w:spacing w:before="195" w:line="240" w:lineRule="auto"/>
        <w:rPr>
          <w:rFonts w:eastAsia="Times New Roman" w:cs="Arial"/>
          <w:color w:val="333333"/>
          <w:lang w:eastAsia="nb-NO"/>
        </w:rPr>
      </w:pPr>
      <w:r>
        <w:rPr>
          <w:rStyle w:val="normaltextrun"/>
          <w:rFonts w:ascii="Calibri" w:hAnsi="Calibri" w:cs="Calibri"/>
          <w:color w:val="000000"/>
          <w:shd w:val="clear" w:color="auto" w:fill="FFFFFF"/>
        </w:rPr>
        <w:t>Synes du dette ser interessant ut, og i samsvar med dine kvalifikasjoner, sender du oss din søknad elektronisk via jobbnorge.no med CV, vitnemål og attester vedlagt. Ved forespørsel må du kunne fremskaffe bekreftede kopier av din dokumentasjon.</w:t>
      </w:r>
      <w:r>
        <w:rPr>
          <w:rStyle w:val="eop"/>
          <w:rFonts w:ascii="Calibri" w:hAnsi="Calibri" w:cs="Calibri"/>
          <w:color w:val="000000"/>
          <w:shd w:val="clear" w:color="auto" w:fill="FFFFFF"/>
        </w:rPr>
        <w:t> </w:t>
      </w:r>
      <w:r w:rsidR="46D6AFBC" w:rsidRPr="46D6AFBC">
        <w:rPr>
          <w:rFonts w:eastAsia="Times New Roman" w:cs="Arial"/>
          <w:b/>
          <w:bCs/>
          <w:color w:val="333333"/>
          <w:lang w:eastAsia="nb-NO"/>
        </w:rPr>
        <w:t>Søknadsfrist xx.xx.20xx</w:t>
      </w:r>
    </w:p>
    <w:p w14:paraId="0445D68D" w14:textId="7B2202B5" w:rsidR="00C82F39" w:rsidRDefault="00C82F39" w:rsidP="76C89990">
      <w:pPr>
        <w:rPr>
          <w:highlight w:val="green"/>
        </w:rPr>
      </w:pPr>
    </w:p>
    <w:sectPr w:rsidR="00C82F3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nveig Nerhoel" w:date="2022-03-15T12:40:00Z" w:initials="RN">
    <w:p w14:paraId="79876B99" w14:textId="77777777" w:rsidR="001D2935" w:rsidRDefault="001D2935" w:rsidP="001D2935">
      <w:r>
        <w:t>lenke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876B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68C012B" w16cex:dateUtc="2022-03-15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76B99" w16cid:durableId="568C01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CCD7" w14:textId="77777777" w:rsidR="003F2DDD" w:rsidRDefault="003F2DDD" w:rsidP="00BE15A4">
      <w:pPr>
        <w:spacing w:after="0" w:line="240" w:lineRule="auto"/>
      </w:pPr>
      <w:r>
        <w:separator/>
      </w:r>
    </w:p>
  </w:endnote>
  <w:endnote w:type="continuationSeparator" w:id="0">
    <w:p w14:paraId="729008F7" w14:textId="77777777" w:rsidR="003F2DDD" w:rsidRDefault="003F2DDD" w:rsidP="00BE15A4">
      <w:pPr>
        <w:spacing w:after="0" w:line="240" w:lineRule="auto"/>
      </w:pPr>
      <w:r>
        <w:continuationSeparator/>
      </w:r>
    </w:p>
  </w:endnote>
  <w:endnote w:type="continuationNotice" w:id="1">
    <w:p w14:paraId="293C480A" w14:textId="77777777" w:rsidR="003F2DDD" w:rsidRDefault="003F2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FDF0" w14:textId="77777777" w:rsidR="003F2DDD" w:rsidRDefault="003F2DDD" w:rsidP="00BE15A4">
      <w:pPr>
        <w:spacing w:after="0" w:line="240" w:lineRule="auto"/>
      </w:pPr>
      <w:r>
        <w:separator/>
      </w:r>
    </w:p>
  </w:footnote>
  <w:footnote w:type="continuationSeparator" w:id="0">
    <w:p w14:paraId="1897E961" w14:textId="77777777" w:rsidR="003F2DDD" w:rsidRDefault="003F2DDD" w:rsidP="00BE15A4">
      <w:pPr>
        <w:spacing w:after="0" w:line="240" w:lineRule="auto"/>
      </w:pPr>
      <w:r>
        <w:continuationSeparator/>
      </w:r>
    </w:p>
  </w:footnote>
  <w:footnote w:type="continuationNotice" w:id="1">
    <w:p w14:paraId="4EF1DC1D" w14:textId="77777777" w:rsidR="003F2DDD" w:rsidRDefault="003F2D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022"/>
    <w:multiLevelType w:val="multilevel"/>
    <w:tmpl w:val="9B32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D2147"/>
    <w:multiLevelType w:val="multilevel"/>
    <w:tmpl w:val="CB02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92F42"/>
    <w:multiLevelType w:val="hybridMultilevel"/>
    <w:tmpl w:val="6A804C04"/>
    <w:lvl w:ilvl="0" w:tplc="C448B854">
      <w:start w:val="1"/>
      <w:numFmt w:val="bullet"/>
      <w:lvlText w:val=""/>
      <w:lvlJc w:val="left"/>
      <w:pPr>
        <w:ind w:left="720" w:hanging="360"/>
      </w:pPr>
      <w:rPr>
        <w:rFonts w:ascii="Symbol" w:hAnsi="Symbol" w:hint="default"/>
      </w:rPr>
    </w:lvl>
    <w:lvl w:ilvl="1" w:tplc="0F1AA2FE">
      <w:start w:val="1"/>
      <w:numFmt w:val="bullet"/>
      <w:lvlText w:val="o"/>
      <w:lvlJc w:val="left"/>
      <w:pPr>
        <w:ind w:left="1440" w:hanging="360"/>
      </w:pPr>
      <w:rPr>
        <w:rFonts w:ascii="Courier New" w:hAnsi="Courier New" w:hint="default"/>
      </w:rPr>
    </w:lvl>
    <w:lvl w:ilvl="2" w:tplc="9082472E">
      <w:start w:val="1"/>
      <w:numFmt w:val="bullet"/>
      <w:lvlText w:val=""/>
      <w:lvlJc w:val="left"/>
      <w:pPr>
        <w:ind w:left="2160" w:hanging="360"/>
      </w:pPr>
      <w:rPr>
        <w:rFonts w:ascii="Wingdings" w:hAnsi="Wingdings" w:hint="default"/>
      </w:rPr>
    </w:lvl>
    <w:lvl w:ilvl="3" w:tplc="424E2618">
      <w:start w:val="1"/>
      <w:numFmt w:val="bullet"/>
      <w:lvlText w:val=""/>
      <w:lvlJc w:val="left"/>
      <w:pPr>
        <w:ind w:left="2880" w:hanging="360"/>
      </w:pPr>
      <w:rPr>
        <w:rFonts w:ascii="Symbol" w:hAnsi="Symbol" w:hint="default"/>
      </w:rPr>
    </w:lvl>
    <w:lvl w:ilvl="4" w:tplc="F2261C40">
      <w:start w:val="1"/>
      <w:numFmt w:val="bullet"/>
      <w:lvlText w:val="o"/>
      <w:lvlJc w:val="left"/>
      <w:pPr>
        <w:ind w:left="3600" w:hanging="360"/>
      </w:pPr>
      <w:rPr>
        <w:rFonts w:ascii="Courier New" w:hAnsi="Courier New" w:hint="default"/>
      </w:rPr>
    </w:lvl>
    <w:lvl w:ilvl="5" w:tplc="1F4CEB22">
      <w:start w:val="1"/>
      <w:numFmt w:val="bullet"/>
      <w:lvlText w:val=""/>
      <w:lvlJc w:val="left"/>
      <w:pPr>
        <w:ind w:left="4320" w:hanging="360"/>
      </w:pPr>
      <w:rPr>
        <w:rFonts w:ascii="Wingdings" w:hAnsi="Wingdings" w:hint="default"/>
      </w:rPr>
    </w:lvl>
    <w:lvl w:ilvl="6" w:tplc="2A6E2CC2">
      <w:start w:val="1"/>
      <w:numFmt w:val="bullet"/>
      <w:lvlText w:val=""/>
      <w:lvlJc w:val="left"/>
      <w:pPr>
        <w:ind w:left="5040" w:hanging="360"/>
      </w:pPr>
      <w:rPr>
        <w:rFonts w:ascii="Symbol" w:hAnsi="Symbol" w:hint="default"/>
      </w:rPr>
    </w:lvl>
    <w:lvl w:ilvl="7" w:tplc="85105590">
      <w:start w:val="1"/>
      <w:numFmt w:val="bullet"/>
      <w:lvlText w:val="o"/>
      <w:lvlJc w:val="left"/>
      <w:pPr>
        <w:ind w:left="5760" w:hanging="360"/>
      </w:pPr>
      <w:rPr>
        <w:rFonts w:ascii="Courier New" w:hAnsi="Courier New" w:hint="default"/>
      </w:rPr>
    </w:lvl>
    <w:lvl w:ilvl="8" w:tplc="0CB83590">
      <w:start w:val="1"/>
      <w:numFmt w:val="bullet"/>
      <w:lvlText w:val=""/>
      <w:lvlJc w:val="left"/>
      <w:pPr>
        <w:ind w:left="6480" w:hanging="360"/>
      </w:pPr>
      <w:rPr>
        <w:rFonts w:ascii="Wingdings" w:hAnsi="Wingdings" w:hint="default"/>
      </w:rPr>
    </w:lvl>
  </w:abstractNum>
  <w:abstractNum w:abstractNumId="3" w15:restartNumberingAfterBreak="0">
    <w:nsid w:val="21D04EAD"/>
    <w:multiLevelType w:val="hybridMultilevel"/>
    <w:tmpl w:val="267A5B54"/>
    <w:lvl w:ilvl="0" w:tplc="FD18240A">
      <w:start w:val="1"/>
      <w:numFmt w:val="bullet"/>
      <w:lvlText w:val=""/>
      <w:lvlJc w:val="left"/>
      <w:pPr>
        <w:ind w:left="720" w:hanging="360"/>
      </w:pPr>
      <w:rPr>
        <w:rFonts w:ascii="Symbol" w:hAnsi="Symbol" w:hint="default"/>
      </w:rPr>
    </w:lvl>
    <w:lvl w:ilvl="1" w:tplc="FCA02DDA">
      <w:start w:val="1"/>
      <w:numFmt w:val="bullet"/>
      <w:lvlText w:val="o"/>
      <w:lvlJc w:val="left"/>
      <w:pPr>
        <w:ind w:left="1440" w:hanging="360"/>
      </w:pPr>
      <w:rPr>
        <w:rFonts w:ascii="Courier New" w:hAnsi="Courier New" w:hint="default"/>
      </w:rPr>
    </w:lvl>
    <w:lvl w:ilvl="2" w:tplc="812019BC">
      <w:start w:val="1"/>
      <w:numFmt w:val="bullet"/>
      <w:lvlText w:val=""/>
      <w:lvlJc w:val="left"/>
      <w:pPr>
        <w:ind w:left="2160" w:hanging="360"/>
      </w:pPr>
      <w:rPr>
        <w:rFonts w:ascii="Wingdings" w:hAnsi="Wingdings" w:hint="default"/>
      </w:rPr>
    </w:lvl>
    <w:lvl w:ilvl="3" w:tplc="BD589326">
      <w:start w:val="1"/>
      <w:numFmt w:val="bullet"/>
      <w:lvlText w:val=""/>
      <w:lvlJc w:val="left"/>
      <w:pPr>
        <w:ind w:left="2880" w:hanging="360"/>
      </w:pPr>
      <w:rPr>
        <w:rFonts w:ascii="Symbol" w:hAnsi="Symbol" w:hint="default"/>
      </w:rPr>
    </w:lvl>
    <w:lvl w:ilvl="4" w:tplc="9FE2231A">
      <w:start w:val="1"/>
      <w:numFmt w:val="bullet"/>
      <w:lvlText w:val="o"/>
      <w:lvlJc w:val="left"/>
      <w:pPr>
        <w:ind w:left="3600" w:hanging="360"/>
      </w:pPr>
      <w:rPr>
        <w:rFonts w:ascii="Courier New" w:hAnsi="Courier New" w:hint="default"/>
      </w:rPr>
    </w:lvl>
    <w:lvl w:ilvl="5" w:tplc="1C80B93C">
      <w:start w:val="1"/>
      <w:numFmt w:val="bullet"/>
      <w:lvlText w:val=""/>
      <w:lvlJc w:val="left"/>
      <w:pPr>
        <w:ind w:left="4320" w:hanging="360"/>
      </w:pPr>
      <w:rPr>
        <w:rFonts w:ascii="Wingdings" w:hAnsi="Wingdings" w:hint="default"/>
      </w:rPr>
    </w:lvl>
    <w:lvl w:ilvl="6" w:tplc="C332DC30">
      <w:start w:val="1"/>
      <w:numFmt w:val="bullet"/>
      <w:lvlText w:val=""/>
      <w:lvlJc w:val="left"/>
      <w:pPr>
        <w:ind w:left="5040" w:hanging="360"/>
      </w:pPr>
      <w:rPr>
        <w:rFonts w:ascii="Symbol" w:hAnsi="Symbol" w:hint="default"/>
      </w:rPr>
    </w:lvl>
    <w:lvl w:ilvl="7" w:tplc="B28E6086">
      <w:start w:val="1"/>
      <w:numFmt w:val="bullet"/>
      <w:lvlText w:val="o"/>
      <w:lvlJc w:val="left"/>
      <w:pPr>
        <w:ind w:left="5760" w:hanging="360"/>
      </w:pPr>
      <w:rPr>
        <w:rFonts w:ascii="Courier New" w:hAnsi="Courier New" w:hint="default"/>
      </w:rPr>
    </w:lvl>
    <w:lvl w:ilvl="8" w:tplc="79C28802">
      <w:start w:val="1"/>
      <w:numFmt w:val="bullet"/>
      <w:lvlText w:val=""/>
      <w:lvlJc w:val="left"/>
      <w:pPr>
        <w:ind w:left="6480" w:hanging="360"/>
      </w:pPr>
      <w:rPr>
        <w:rFonts w:ascii="Wingdings" w:hAnsi="Wingdings" w:hint="default"/>
      </w:rPr>
    </w:lvl>
  </w:abstractNum>
  <w:abstractNum w:abstractNumId="4" w15:restartNumberingAfterBreak="0">
    <w:nsid w:val="247961D1"/>
    <w:multiLevelType w:val="hybridMultilevel"/>
    <w:tmpl w:val="9A38F208"/>
    <w:lvl w:ilvl="0" w:tplc="CDCCC632">
      <w:start w:val="1"/>
      <w:numFmt w:val="bullet"/>
      <w:lvlText w:val=""/>
      <w:lvlJc w:val="left"/>
      <w:pPr>
        <w:ind w:left="720" w:hanging="360"/>
      </w:pPr>
      <w:rPr>
        <w:rFonts w:ascii="Symbol" w:hAnsi="Symbol" w:hint="default"/>
      </w:rPr>
    </w:lvl>
    <w:lvl w:ilvl="1" w:tplc="DDFC85F0">
      <w:start w:val="1"/>
      <w:numFmt w:val="bullet"/>
      <w:lvlText w:val="o"/>
      <w:lvlJc w:val="left"/>
      <w:pPr>
        <w:ind w:left="1440" w:hanging="360"/>
      </w:pPr>
      <w:rPr>
        <w:rFonts w:ascii="Courier New" w:hAnsi="Courier New" w:hint="default"/>
      </w:rPr>
    </w:lvl>
    <w:lvl w:ilvl="2" w:tplc="B5343F0C">
      <w:start w:val="1"/>
      <w:numFmt w:val="bullet"/>
      <w:lvlText w:val=""/>
      <w:lvlJc w:val="left"/>
      <w:pPr>
        <w:ind w:left="2160" w:hanging="360"/>
      </w:pPr>
      <w:rPr>
        <w:rFonts w:ascii="Wingdings" w:hAnsi="Wingdings" w:hint="default"/>
      </w:rPr>
    </w:lvl>
    <w:lvl w:ilvl="3" w:tplc="0E04EACE">
      <w:start w:val="1"/>
      <w:numFmt w:val="bullet"/>
      <w:lvlText w:val=""/>
      <w:lvlJc w:val="left"/>
      <w:pPr>
        <w:ind w:left="2880" w:hanging="360"/>
      </w:pPr>
      <w:rPr>
        <w:rFonts w:ascii="Symbol" w:hAnsi="Symbol" w:hint="default"/>
      </w:rPr>
    </w:lvl>
    <w:lvl w:ilvl="4" w:tplc="7EBC515E">
      <w:start w:val="1"/>
      <w:numFmt w:val="bullet"/>
      <w:lvlText w:val="o"/>
      <w:lvlJc w:val="left"/>
      <w:pPr>
        <w:ind w:left="3600" w:hanging="360"/>
      </w:pPr>
      <w:rPr>
        <w:rFonts w:ascii="Courier New" w:hAnsi="Courier New" w:hint="default"/>
      </w:rPr>
    </w:lvl>
    <w:lvl w:ilvl="5" w:tplc="D57474AA">
      <w:start w:val="1"/>
      <w:numFmt w:val="bullet"/>
      <w:lvlText w:val=""/>
      <w:lvlJc w:val="left"/>
      <w:pPr>
        <w:ind w:left="4320" w:hanging="360"/>
      </w:pPr>
      <w:rPr>
        <w:rFonts w:ascii="Wingdings" w:hAnsi="Wingdings" w:hint="default"/>
      </w:rPr>
    </w:lvl>
    <w:lvl w:ilvl="6" w:tplc="3CD4EBBE">
      <w:start w:val="1"/>
      <w:numFmt w:val="bullet"/>
      <w:lvlText w:val=""/>
      <w:lvlJc w:val="left"/>
      <w:pPr>
        <w:ind w:left="5040" w:hanging="360"/>
      </w:pPr>
      <w:rPr>
        <w:rFonts w:ascii="Symbol" w:hAnsi="Symbol" w:hint="default"/>
      </w:rPr>
    </w:lvl>
    <w:lvl w:ilvl="7" w:tplc="7CA8B4F6">
      <w:start w:val="1"/>
      <w:numFmt w:val="bullet"/>
      <w:lvlText w:val="o"/>
      <w:lvlJc w:val="left"/>
      <w:pPr>
        <w:ind w:left="5760" w:hanging="360"/>
      </w:pPr>
      <w:rPr>
        <w:rFonts w:ascii="Courier New" w:hAnsi="Courier New" w:hint="default"/>
      </w:rPr>
    </w:lvl>
    <w:lvl w:ilvl="8" w:tplc="ED3EE7AA">
      <w:start w:val="1"/>
      <w:numFmt w:val="bullet"/>
      <w:lvlText w:val=""/>
      <w:lvlJc w:val="left"/>
      <w:pPr>
        <w:ind w:left="6480" w:hanging="360"/>
      </w:pPr>
      <w:rPr>
        <w:rFonts w:ascii="Wingdings" w:hAnsi="Wingdings" w:hint="default"/>
      </w:rPr>
    </w:lvl>
  </w:abstractNum>
  <w:abstractNum w:abstractNumId="5" w15:restartNumberingAfterBreak="0">
    <w:nsid w:val="275C1D5B"/>
    <w:multiLevelType w:val="multilevel"/>
    <w:tmpl w:val="A2AC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67C2A"/>
    <w:multiLevelType w:val="hybridMultilevel"/>
    <w:tmpl w:val="6B5C3F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B3776CA"/>
    <w:multiLevelType w:val="hybridMultilevel"/>
    <w:tmpl w:val="AC26B03A"/>
    <w:lvl w:ilvl="0" w:tplc="5D6A1A7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C776746"/>
    <w:multiLevelType w:val="multilevel"/>
    <w:tmpl w:val="8C38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E74B94"/>
    <w:multiLevelType w:val="multilevel"/>
    <w:tmpl w:val="6826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B34566"/>
    <w:multiLevelType w:val="multilevel"/>
    <w:tmpl w:val="28A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0B506D"/>
    <w:multiLevelType w:val="hybridMultilevel"/>
    <w:tmpl w:val="3BC2E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CC673BA"/>
    <w:multiLevelType w:val="hybridMultilevel"/>
    <w:tmpl w:val="CB8A1F0E"/>
    <w:lvl w:ilvl="0" w:tplc="E5FC71D6">
      <w:start w:val="1"/>
      <w:numFmt w:val="bullet"/>
      <w:lvlText w:val="•"/>
      <w:lvlJc w:val="left"/>
      <w:pPr>
        <w:tabs>
          <w:tab w:val="num" w:pos="720"/>
        </w:tabs>
        <w:ind w:left="720" w:hanging="360"/>
      </w:pPr>
      <w:rPr>
        <w:rFonts w:ascii="Arial" w:hAnsi="Arial" w:hint="default"/>
      </w:rPr>
    </w:lvl>
    <w:lvl w:ilvl="1" w:tplc="AA0CF866" w:tentative="1">
      <w:start w:val="1"/>
      <w:numFmt w:val="bullet"/>
      <w:lvlText w:val="•"/>
      <w:lvlJc w:val="left"/>
      <w:pPr>
        <w:tabs>
          <w:tab w:val="num" w:pos="1440"/>
        </w:tabs>
        <w:ind w:left="1440" w:hanging="360"/>
      </w:pPr>
      <w:rPr>
        <w:rFonts w:ascii="Arial" w:hAnsi="Arial" w:hint="default"/>
      </w:rPr>
    </w:lvl>
    <w:lvl w:ilvl="2" w:tplc="096CF716" w:tentative="1">
      <w:start w:val="1"/>
      <w:numFmt w:val="bullet"/>
      <w:lvlText w:val="•"/>
      <w:lvlJc w:val="left"/>
      <w:pPr>
        <w:tabs>
          <w:tab w:val="num" w:pos="2160"/>
        </w:tabs>
        <w:ind w:left="2160" w:hanging="360"/>
      </w:pPr>
      <w:rPr>
        <w:rFonts w:ascii="Arial" w:hAnsi="Arial" w:hint="default"/>
      </w:rPr>
    </w:lvl>
    <w:lvl w:ilvl="3" w:tplc="8834A228" w:tentative="1">
      <w:start w:val="1"/>
      <w:numFmt w:val="bullet"/>
      <w:lvlText w:val="•"/>
      <w:lvlJc w:val="left"/>
      <w:pPr>
        <w:tabs>
          <w:tab w:val="num" w:pos="2880"/>
        </w:tabs>
        <w:ind w:left="2880" w:hanging="360"/>
      </w:pPr>
      <w:rPr>
        <w:rFonts w:ascii="Arial" w:hAnsi="Arial" w:hint="default"/>
      </w:rPr>
    </w:lvl>
    <w:lvl w:ilvl="4" w:tplc="6D42F650" w:tentative="1">
      <w:start w:val="1"/>
      <w:numFmt w:val="bullet"/>
      <w:lvlText w:val="•"/>
      <w:lvlJc w:val="left"/>
      <w:pPr>
        <w:tabs>
          <w:tab w:val="num" w:pos="3600"/>
        </w:tabs>
        <w:ind w:left="3600" w:hanging="360"/>
      </w:pPr>
      <w:rPr>
        <w:rFonts w:ascii="Arial" w:hAnsi="Arial" w:hint="default"/>
      </w:rPr>
    </w:lvl>
    <w:lvl w:ilvl="5" w:tplc="DB945488" w:tentative="1">
      <w:start w:val="1"/>
      <w:numFmt w:val="bullet"/>
      <w:lvlText w:val="•"/>
      <w:lvlJc w:val="left"/>
      <w:pPr>
        <w:tabs>
          <w:tab w:val="num" w:pos="4320"/>
        </w:tabs>
        <w:ind w:left="4320" w:hanging="360"/>
      </w:pPr>
      <w:rPr>
        <w:rFonts w:ascii="Arial" w:hAnsi="Arial" w:hint="default"/>
      </w:rPr>
    </w:lvl>
    <w:lvl w:ilvl="6" w:tplc="76726E8E" w:tentative="1">
      <w:start w:val="1"/>
      <w:numFmt w:val="bullet"/>
      <w:lvlText w:val="•"/>
      <w:lvlJc w:val="left"/>
      <w:pPr>
        <w:tabs>
          <w:tab w:val="num" w:pos="5040"/>
        </w:tabs>
        <w:ind w:left="5040" w:hanging="360"/>
      </w:pPr>
      <w:rPr>
        <w:rFonts w:ascii="Arial" w:hAnsi="Arial" w:hint="default"/>
      </w:rPr>
    </w:lvl>
    <w:lvl w:ilvl="7" w:tplc="BE6CD97E" w:tentative="1">
      <w:start w:val="1"/>
      <w:numFmt w:val="bullet"/>
      <w:lvlText w:val="•"/>
      <w:lvlJc w:val="left"/>
      <w:pPr>
        <w:tabs>
          <w:tab w:val="num" w:pos="5760"/>
        </w:tabs>
        <w:ind w:left="5760" w:hanging="360"/>
      </w:pPr>
      <w:rPr>
        <w:rFonts w:ascii="Arial" w:hAnsi="Arial" w:hint="default"/>
      </w:rPr>
    </w:lvl>
    <w:lvl w:ilvl="8" w:tplc="60FC40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7F6999"/>
    <w:multiLevelType w:val="hybridMultilevel"/>
    <w:tmpl w:val="BE68213A"/>
    <w:lvl w:ilvl="0" w:tplc="FCE6A114">
      <w:start w:val="1"/>
      <w:numFmt w:val="bullet"/>
      <w:lvlText w:val=""/>
      <w:lvlJc w:val="left"/>
      <w:pPr>
        <w:ind w:left="720" w:hanging="360"/>
      </w:pPr>
      <w:rPr>
        <w:rFonts w:ascii="Symbol" w:hAnsi="Symbol" w:hint="default"/>
      </w:rPr>
    </w:lvl>
    <w:lvl w:ilvl="1" w:tplc="E32A4818">
      <w:start w:val="1"/>
      <w:numFmt w:val="bullet"/>
      <w:lvlText w:val="o"/>
      <w:lvlJc w:val="left"/>
      <w:pPr>
        <w:ind w:left="1440" w:hanging="360"/>
      </w:pPr>
      <w:rPr>
        <w:rFonts w:ascii="Courier New" w:hAnsi="Courier New" w:hint="default"/>
      </w:rPr>
    </w:lvl>
    <w:lvl w:ilvl="2" w:tplc="43B85976">
      <w:start w:val="1"/>
      <w:numFmt w:val="bullet"/>
      <w:lvlText w:val=""/>
      <w:lvlJc w:val="left"/>
      <w:pPr>
        <w:ind w:left="2160" w:hanging="360"/>
      </w:pPr>
      <w:rPr>
        <w:rFonts w:ascii="Wingdings" w:hAnsi="Wingdings" w:hint="default"/>
      </w:rPr>
    </w:lvl>
    <w:lvl w:ilvl="3" w:tplc="7AF43EFA">
      <w:start w:val="1"/>
      <w:numFmt w:val="bullet"/>
      <w:lvlText w:val=""/>
      <w:lvlJc w:val="left"/>
      <w:pPr>
        <w:ind w:left="2880" w:hanging="360"/>
      </w:pPr>
      <w:rPr>
        <w:rFonts w:ascii="Symbol" w:hAnsi="Symbol" w:hint="default"/>
      </w:rPr>
    </w:lvl>
    <w:lvl w:ilvl="4" w:tplc="8CF41152">
      <w:start w:val="1"/>
      <w:numFmt w:val="bullet"/>
      <w:lvlText w:val="o"/>
      <w:lvlJc w:val="left"/>
      <w:pPr>
        <w:ind w:left="3600" w:hanging="360"/>
      </w:pPr>
      <w:rPr>
        <w:rFonts w:ascii="Courier New" w:hAnsi="Courier New" w:hint="default"/>
      </w:rPr>
    </w:lvl>
    <w:lvl w:ilvl="5" w:tplc="E6D4E4EC">
      <w:start w:val="1"/>
      <w:numFmt w:val="bullet"/>
      <w:lvlText w:val=""/>
      <w:lvlJc w:val="left"/>
      <w:pPr>
        <w:ind w:left="4320" w:hanging="360"/>
      </w:pPr>
      <w:rPr>
        <w:rFonts w:ascii="Wingdings" w:hAnsi="Wingdings" w:hint="default"/>
      </w:rPr>
    </w:lvl>
    <w:lvl w:ilvl="6" w:tplc="CCD0F436">
      <w:start w:val="1"/>
      <w:numFmt w:val="bullet"/>
      <w:lvlText w:val=""/>
      <w:lvlJc w:val="left"/>
      <w:pPr>
        <w:ind w:left="5040" w:hanging="360"/>
      </w:pPr>
      <w:rPr>
        <w:rFonts w:ascii="Symbol" w:hAnsi="Symbol" w:hint="default"/>
      </w:rPr>
    </w:lvl>
    <w:lvl w:ilvl="7" w:tplc="3B20A714">
      <w:start w:val="1"/>
      <w:numFmt w:val="bullet"/>
      <w:lvlText w:val="o"/>
      <w:lvlJc w:val="left"/>
      <w:pPr>
        <w:ind w:left="5760" w:hanging="360"/>
      </w:pPr>
      <w:rPr>
        <w:rFonts w:ascii="Courier New" w:hAnsi="Courier New" w:hint="default"/>
      </w:rPr>
    </w:lvl>
    <w:lvl w:ilvl="8" w:tplc="5854F79C">
      <w:start w:val="1"/>
      <w:numFmt w:val="bullet"/>
      <w:lvlText w:val=""/>
      <w:lvlJc w:val="left"/>
      <w:pPr>
        <w:ind w:left="6480" w:hanging="360"/>
      </w:pPr>
      <w:rPr>
        <w:rFonts w:ascii="Wingdings" w:hAnsi="Wingdings" w:hint="default"/>
      </w:rPr>
    </w:lvl>
  </w:abstractNum>
  <w:abstractNum w:abstractNumId="14" w15:restartNumberingAfterBreak="0">
    <w:nsid w:val="79B30E0B"/>
    <w:multiLevelType w:val="hybridMultilevel"/>
    <w:tmpl w:val="F6FCE792"/>
    <w:lvl w:ilvl="0" w:tplc="8F367C7E">
      <w:start w:val="1"/>
      <w:numFmt w:val="bullet"/>
      <w:lvlText w:val=""/>
      <w:lvlJc w:val="left"/>
      <w:pPr>
        <w:ind w:left="720" w:hanging="360"/>
      </w:pPr>
      <w:rPr>
        <w:rFonts w:ascii="Symbol" w:hAnsi="Symbol" w:hint="default"/>
      </w:rPr>
    </w:lvl>
    <w:lvl w:ilvl="1" w:tplc="94B8FECC">
      <w:start w:val="1"/>
      <w:numFmt w:val="bullet"/>
      <w:lvlText w:val="o"/>
      <w:lvlJc w:val="left"/>
      <w:pPr>
        <w:ind w:left="1440" w:hanging="360"/>
      </w:pPr>
      <w:rPr>
        <w:rFonts w:ascii="Courier New" w:hAnsi="Courier New" w:hint="default"/>
      </w:rPr>
    </w:lvl>
    <w:lvl w:ilvl="2" w:tplc="79A2BFF0">
      <w:start w:val="1"/>
      <w:numFmt w:val="bullet"/>
      <w:lvlText w:val=""/>
      <w:lvlJc w:val="left"/>
      <w:pPr>
        <w:ind w:left="2160" w:hanging="360"/>
      </w:pPr>
      <w:rPr>
        <w:rFonts w:ascii="Wingdings" w:hAnsi="Wingdings" w:hint="default"/>
      </w:rPr>
    </w:lvl>
    <w:lvl w:ilvl="3" w:tplc="CD801EDA">
      <w:start w:val="1"/>
      <w:numFmt w:val="bullet"/>
      <w:lvlText w:val=""/>
      <w:lvlJc w:val="left"/>
      <w:pPr>
        <w:ind w:left="2880" w:hanging="360"/>
      </w:pPr>
      <w:rPr>
        <w:rFonts w:ascii="Symbol" w:hAnsi="Symbol" w:hint="default"/>
      </w:rPr>
    </w:lvl>
    <w:lvl w:ilvl="4" w:tplc="1B6EA424">
      <w:start w:val="1"/>
      <w:numFmt w:val="bullet"/>
      <w:lvlText w:val="o"/>
      <w:lvlJc w:val="left"/>
      <w:pPr>
        <w:ind w:left="3600" w:hanging="360"/>
      </w:pPr>
      <w:rPr>
        <w:rFonts w:ascii="Courier New" w:hAnsi="Courier New" w:hint="default"/>
      </w:rPr>
    </w:lvl>
    <w:lvl w:ilvl="5" w:tplc="9ECEE502">
      <w:start w:val="1"/>
      <w:numFmt w:val="bullet"/>
      <w:lvlText w:val=""/>
      <w:lvlJc w:val="left"/>
      <w:pPr>
        <w:ind w:left="4320" w:hanging="360"/>
      </w:pPr>
      <w:rPr>
        <w:rFonts w:ascii="Wingdings" w:hAnsi="Wingdings" w:hint="default"/>
      </w:rPr>
    </w:lvl>
    <w:lvl w:ilvl="6" w:tplc="4044C2D2">
      <w:start w:val="1"/>
      <w:numFmt w:val="bullet"/>
      <w:lvlText w:val=""/>
      <w:lvlJc w:val="left"/>
      <w:pPr>
        <w:ind w:left="5040" w:hanging="360"/>
      </w:pPr>
      <w:rPr>
        <w:rFonts w:ascii="Symbol" w:hAnsi="Symbol" w:hint="default"/>
      </w:rPr>
    </w:lvl>
    <w:lvl w:ilvl="7" w:tplc="6ACEF2F6">
      <w:start w:val="1"/>
      <w:numFmt w:val="bullet"/>
      <w:lvlText w:val="o"/>
      <w:lvlJc w:val="left"/>
      <w:pPr>
        <w:ind w:left="5760" w:hanging="360"/>
      </w:pPr>
      <w:rPr>
        <w:rFonts w:ascii="Courier New" w:hAnsi="Courier New" w:hint="default"/>
      </w:rPr>
    </w:lvl>
    <w:lvl w:ilvl="8" w:tplc="48C4F0B6">
      <w:start w:val="1"/>
      <w:numFmt w:val="bullet"/>
      <w:lvlText w:val=""/>
      <w:lvlJc w:val="left"/>
      <w:pPr>
        <w:ind w:left="6480" w:hanging="360"/>
      </w:pPr>
      <w:rPr>
        <w:rFonts w:ascii="Wingdings" w:hAnsi="Wingdings" w:hint="default"/>
      </w:rPr>
    </w:lvl>
  </w:abstractNum>
  <w:num w:numId="1" w16cid:durableId="828058737">
    <w:abstractNumId w:val="14"/>
  </w:num>
  <w:num w:numId="2" w16cid:durableId="966199160">
    <w:abstractNumId w:val="3"/>
  </w:num>
  <w:num w:numId="3" w16cid:durableId="146941932">
    <w:abstractNumId w:val="4"/>
  </w:num>
  <w:num w:numId="4" w16cid:durableId="1039017411">
    <w:abstractNumId w:val="0"/>
  </w:num>
  <w:num w:numId="5" w16cid:durableId="288782119">
    <w:abstractNumId w:val="1"/>
  </w:num>
  <w:num w:numId="6" w16cid:durableId="1747919719">
    <w:abstractNumId w:val="5"/>
  </w:num>
  <w:num w:numId="7" w16cid:durableId="133059433">
    <w:abstractNumId w:val="12"/>
  </w:num>
  <w:num w:numId="8" w16cid:durableId="1325083019">
    <w:abstractNumId w:val="7"/>
  </w:num>
  <w:num w:numId="9" w16cid:durableId="1832059368">
    <w:abstractNumId w:val="6"/>
  </w:num>
  <w:num w:numId="10" w16cid:durableId="1736314638">
    <w:abstractNumId w:val="10"/>
  </w:num>
  <w:num w:numId="11" w16cid:durableId="1972129679">
    <w:abstractNumId w:val="9"/>
  </w:num>
  <w:num w:numId="12" w16cid:durableId="1480153260">
    <w:abstractNumId w:val="8"/>
  </w:num>
  <w:num w:numId="13" w16cid:durableId="1569076089">
    <w:abstractNumId w:val="13"/>
  </w:num>
  <w:num w:numId="14" w16cid:durableId="716975931">
    <w:abstractNumId w:val="2"/>
  </w:num>
  <w:num w:numId="15" w16cid:durableId="26904886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veig Nerhoel">
    <w15:presenceInfo w15:providerId="AD" w15:userId="S::ranveine@ntnu.no::a19adde5-af34-406c-b4c1-58545e0d40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F9"/>
    <w:rsid w:val="000327B1"/>
    <w:rsid w:val="00070C6D"/>
    <w:rsid w:val="00072A55"/>
    <w:rsid w:val="00072A61"/>
    <w:rsid w:val="000806AE"/>
    <w:rsid w:val="00083787"/>
    <w:rsid w:val="000B61A5"/>
    <w:rsid w:val="000C0227"/>
    <w:rsid w:val="000C34B1"/>
    <w:rsid w:val="00130204"/>
    <w:rsid w:val="00164711"/>
    <w:rsid w:val="00172BB7"/>
    <w:rsid w:val="001975F9"/>
    <w:rsid w:val="001C104D"/>
    <w:rsid w:val="001C3FA4"/>
    <w:rsid w:val="001D2935"/>
    <w:rsid w:val="001F1299"/>
    <w:rsid w:val="00226A5D"/>
    <w:rsid w:val="00240EBC"/>
    <w:rsid w:val="00242EB8"/>
    <w:rsid w:val="002E0455"/>
    <w:rsid w:val="002F4CBF"/>
    <w:rsid w:val="00322CF4"/>
    <w:rsid w:val="00323215"/>
    <w:rsid w:val="00326A51"/>
    <w:rsid w:val="00392F97"/>
    <w:rsid w:val="003E238E"/>
    <w:rsid w:val="003F2DDD"/>
    <w:rsid w:val="003F41A2"/>
    <w:rsid w:val="00415BF9"/>
    <w:rsid w:val="00415F66"/>
    <w:rsid w:val="004528A7"/>
    <w:rsid w:val="004D1F13"/>
    <w:rsid w:val="00505745"/>
    <w:rsid w:val="00555AA5"/>
    <w:rsid w:val="00555E00"/>
    <w:rsid w:val="00595F0C"/>
    <w:rsid w:val="005C2344"/>
    <w:rsid w:val="005D66A9"/>
    <w:rsid w:val="00600A19"/>
    <w:rsid w:val="0060123C"/>
    <w:rsid w:val="006B2E50"/>
    <w:rsid w:val="006D26EC"/>
    <w:rsid w:val="006D31BA"/>
    <w:rsid w:val="006E1D6A"/>
    <w:rsid w:val="006F6B1D"/>
    <w:rsid w:val="00701734"/>
    <w:rsid w:val="00716875"/>
    <w:rsid w:val="007434F8"/>
    <w:rsid w:val="00751EC0"/>
    <w:rsid w:val="007C0664"/>
    <w:rsid w:val="007C1CD1"/>
    <w:rsid w:val="007F1FC0"/>
    <w:rsid w:val="0081584E"/>
    <w:rsid w:val="00843520"/>
    <w:rsid w:val="0085381C"/>
    <w:rsid w:val="00862F02"/>
    <w:rsid w:val="008A1125"/>
    <w:rsid w:val="008A2CB3"/>
    <w:rsid w:val="008B0271"/>
    <w:rsid w:val="008B1858"/>
    <w:rsid w:val="008D04DC"/>
    <w:rsid w:val="008E107F"/>
    <w:rsid w:val="00903F25"/>
    <w:rsid w:val="00915F8F"/>
    <w:rsid w:val="009379E0"/>
    <w:rsid w:val="009540C7"/>
    <w:rsid w:val="009A1C11"/>
    <w:rsid w:val="009B5E41"/>
    <w:rsid w:val="00A07F97"/>
    <w:rsid w:val="00A20793"/>
    <w:rsid w:val="00A86DE6"/>
    <w:rsid w:val="00A934C1"/>
    <w:rsid w:val="00AA0F4D"/>
    <w:rsid w:val="00AC2CF9"/>
    <w:rsid w:val="00AD18FA"/>
    <w:rsid w:val="00AF5772"/>
    <w:rsid w:val="00B22397"/>
    <w:rsid w:val="00B81E2D"/>
    <w:rsid w:val="00B84D65"/>
    <w:rsid w:val="00BB337F"/>
    <w:rsid w:val="00BC73F1"/>
    <w:rsid w:val="00BE15A4"/>
    <w:rsid w:val="00C241B7"/>
    <w:rsid w:val="00C36EFE"/>
    <w:rsid w:val="00C82F39"/>
    <w:rsid w:val="00C94CA8"/>
    <w:rsid w:val="00CB3F5A"/>
    <w:rsid w:val="00CB7705"/>
    <w:rsid w:val="00CC57F9"/>
    <w:rsid w:val="00CE3528"/>
    <w:rsid w:val="00D251B3"/>
    <w:rsid w:val="00D30635"/>
    <w:rsid w:val="00D7746A"/>
    <w:rsid w:val="00DF2F0B"/>
    <w:rsid w:val="00E21FA7"/>
    <w:rsid w:val="00E237CA"/>
    <w:rsid w:val="00E33720"/>
    <w:rsid w:val="00EA0B47"/>
    <w:rsid w:val="00EB4C5F"/>
    <w:rsid w:val="00EE5034"/>
    <w:rsid w:val="00F26B8A"/>
    <w:rsid w:val="00F41396"/>
    <w:rsid w:val="00F47DAC"/>
    <w:rsid w:val="00F91C08"/>
    <w:rsid w:val="00FC3613"/>
    <w:rsid w:val="00FC54F9"/>
    <w:rsid w:val="011BCFF6"/>
    <w:rsid w:val="02E8954B"/>
    <w:rsid w:val="04DEC77F"/>
    <w:rsid w:val="08340208"/>
    <w:rsid w:val="0B2438E3"/>
    <w:rsid w:val="0FD48897"/>
    <w:rsid w:val="11BF960B"/>
    <w:rsid w:val="13CDFE1C"/>
    <w:rsid w:val="16EF2354"/>
    <w:rsid w:val="1990547D"/>
    <w:rsid w:val="1A624FAB"/>
    <w:rsid w:val="1C727536"/>
    <w:rsid w:val="206575C8"/>
    <w:rsid w:val="22B68A22"/>
    <w:rsid w:val="2724ED0D"/>
    <w:rsid w:val="2AD3934C"/>
    <w:rsid w:val="30768895"/>
    <w:rsid w:val="37EAB879"/>
    <w:rsid w:val="3976D9E2"/>
    <w:rsid w:val="438F91F2"/>
    <w:rsid w:val="46D6AFBC"/>
    <w:rsid w:val="4817B89E"/>
    <w:rsid w:val="5216A1F7"/>
    <w:rsid w:val="5599ED8A"/>
    <w:rsid w:val="5C20DA9C"/>
    <w:rsid w:val="5D19FFA6"/>
    <w:rsid w:val="5E80FF81"/>
    <w:rsid w:val="5EFC6DD1"/>
    <w:rsid w:val="61BE5FC6"/>
    <w:rsid w:val="6822A19E"/>
    <w:rsid w:val="69F279F5"/>
    <w:rsid w:val="6EADF83C"/>
    <w:rsid w:val="6EE72FC2"/>
    <w:rsid w:val="74C0B411"/>
    <w:rsid w:val="76C89990"/>
    <w:rsid w:val="79A818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3C3BF"/>
  <w15:chartTrackingRefBased/>
  <w15:docId w15:val="{2584A0B7-6A03-4F4B-B872-0DFA4619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F41A2"/>
    <w:rPr>
      <w:color w:val="0000FF"/>
      <w:u w:val="single"/>
    </w:rPr>
  </w:style>
  <w:style w:type="paragraph" w:styleId="Listeavsnitt">
    <w:name w:val="List Paragraph"/>
    <w:basedOn w:val="Normal"/>
    <w:uiPriority w:val="34"/>
    <w:qFormat/>
    <w:pPr>
      <w:ind w:left="720"/>
      <w:contextualSpacing/>
    </w:pPr>
  </w:style>
  <w:style w:type="paragraph" w:customStyle="1" w:styleId="paragraph">
    <w:name w:val="paragraph"/>
    <w:basedOn w:val="Normal"/>
    <w:rsid w:val="000B61A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0B61A5"/>
  </w:style>
  <w:style w:type="character" w:customStyle="1" w:styleId="eop">
    <w:name w:val="eop"/>
    <w:basedOn w:val="Standardskriftforavsnitt"/>
    <w:rsid w:val="000B61A5"/>
  </w:style>
  <w:style w:type="paragraph" w:styleId="Topptekst">
    <w:name w:val="header"/>
    <w:basedOn w:val="Normal"/>
    <w:link w:val="TopptekstTegn"/>
    <w:uiPriority w:val="99"/>
    <w:semiHidden/>
    <w:unhideWhenUsed/>
    <w:rsid w:val="00130204"/>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130204"/>
  </w:style>
  <w:style w:type="paragraph" w:styleId="Bunntekst">
    <w:name w:val="footer"/>
    <w:basedOn w:val="Normal"/>
    <w:link w:val="BunntekstTegn"/>
    <w:uiPriority w:val="99"/>
    <w:semiHidden/>
    <w:unhideWhenUsed/>
    <w:rsid w:val="00130204"/>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semiHidden/>
    <w:rsid w:val="00130204"/>
  </w:style>
  <w:style w:type="character" w:styleId="Merknadsreferanse">
    <w:name w:val="annotation reference"/>
    <w:basedOn w:val="Standardskriftforavsnitt"/>
    <w:uiPriority w:val="99"/>
    <w:semiHidden/>
    <w:unhideWhenUsed/>
    <w:rsid w:val="006B2E50"/>
    <w:rPr>
      <w:sz w:val="16"/>
      <w:szCs w:val="16"/>
    </w:rPr>
  </w:style>
  <w:style w:type="paragraph" w:styleId="Merknadstekst">
    <w:name w:val="annotation text"/>
    <w:basedOn w:val="Normal"/>
    <w:link w:val="MerknadstekstTegn"/>
    <w:uiPriority w:val="99"/>
    <w:semiHidden/>
    <w:unhideWhenUsed/>
    <w:rsid w:val="006B2E5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B2E50"/>
    <w:rPr>
      <w:sz w:val="20"/>
      <w:szCs w:val="20"/>
    </w:rPr>
  </w:style>
  <w:style w:type="paragraph" w:styleId="Kommentaremne">
    <w:name w:val="annotation subject"/>
    <w:basedOn w:val="Merknadstekst"/>
    <w:next w:val="Merknadstekst"/>
    <w:link w:val="KommentaremneTegn"/>
    <w:uiPriority w:val="99"/>
    <w:semiHidden/>
    <w:unhideWhenUsed/>
    <w:rsid w:val="006B2E50"/>
    <w:rPr>
      <w:b/>
      <w:bCs/>
    </w:rPr>
  </w:style>
  <w:style w:type="character" w:customStyle="1" w:styleId="KommentaremneTegn">
    <w:name w:val="Kommentaremne Tegn"/>
    <w:basedOn w:val="MerknadstekstTegn"/>
    <w:link w:val="Kommentaremne"/>
    <w:uiPriority w:val="99"/>
    <w:semiHidden/>
    <w:rsid w:val="006B2E50"/>
    <w:rPr>
      <w:b/>
      <w:bCs/>
      <w:sz w:val="20"/>
      <w:szCs w:val="20"/>
    </w:rPr>
  </w:style>
  <w:style w:type="character" w:customStyle="1" w:styleId="spellingerror">
    <w:name w:val="spellingerror"/>
    <w:basedOn w:val="Standardskriftforavsnitt"/>
    <w:rsid w:val="00701734"/>
  </w:style>
  <w:style w:type="paragraph" w:styleId="Revisjon">
    <w:name w:val="Revision"/>
    <w:hidden/>
    <w:uiPriority w:val="99"/>
    <w:semiHidden/>
    <w:rsid w:val="003E2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309">
      <w:bodyDiv w:val="1"/>
      <w:marLeft w:val="0"/>
      <w:marRight w:val="0"/>
      <w:marTop w:val="0"/>
      <w:marBottom w:val="0"/>
      <w:divBdr>
        <w:top w:val="none" w:sz="0" w:space="0" w:color="auto"/>
        <w:left w:val="none" w:sz="0" w:space="0" w:color="auto"/>
        <w:bottom w:val="none" w:sz="0" w:space="0" w:color="auto"/>
        <w:right w:val="none" w:sz="0" w:space="0" w:color="auto"/>
      </w:divBdr>
      <w:divsChild>
        <w:div w:id="116722969">
          <w:marLeft w:val="0"/>
          <w:marRight w:val="0"/>
          <w:marTop w:val="0"/>
          <w:marBottom w:val="0"/>
          <w:divBdr>
            <w:top w:val="none" w:sz="0" w:space="0" w:color="auto"/>
            <w:left w:val="none" w:sz="0" w:space="0" w:color="auto"/>
            <w:bottom w:val="none" w:sz="0" w:space="0" w:color="auto"/>
            <w:right w:val="none" w:sz="0" w:space="0" w:color="auto"/>
          </w:divBdr>
          <w:divsChild>
            <w:div w:id="66808129">
              <w:marLeft w:val="0"/>
              <w:marRight w:val="0"/>
              <w:marTop w:val="0"/>
              <w:marBottom w:val="0"/>
              <w:divBdr>
                <w:top w:val="none" w:sz="0" w:space="0" w:color="auto"/>
                <w:left w:val="none" w:sz="0" w:space="0" w:color="auto"/>
                <w:bottom w:val="none" w:sz="0" w:space="0" w:color="auto"/>
                <w:right w:val="none" w:sz="0" w:space="0" w:color="auto"/>
              </w:divBdr>
              <w:divsChild>
                <w:div w:id="726879768">
                  <w:marLeft w:val="0"/>
                  <w:marRight w:val="0"/>
                  <w:marTop w:val="0"/>
                  <w:marBottom w:val="0"/>
                  <w:divBdr>
                    <w:top w:val="none" w:sz="0" w:space="0" w:color="auto"/>
                    <w:left w:val="none" w:sz="0" w:space="0" w:color="auto"/>
                    <w:bottom w:val="none" w:sz="0" w:space="0" w:color="auto"/>
                    <w:right w:val="none" w:sz="0" w:space="0" w:color="auto"/>
                  </w:divBdr>
                  <w:divsChild>
                    <w:div w:id="109784285">
                      <w:marLeft w:val="0"/>
                      <w:marRight w:val="0"/>
                      <w:marTop w:val="0"/>
                      <w:marBottom w:val="0"/>
                      <w:divBdr>
                        <w:top w:val="none" w:sz="0" w:space="0" w:color="auto"/>
                        <w:left w:val="none" w:sz="0" w:space="0" w:color="auto"/>
                        <w:bottom w:val="none" w:sz="0" w:space="0" w:color="auto"/>
                        <w:right w:val="none" w:sz="0" w:space="0" w:color="auto"/>
                      </w:divBdr>
                      <w:divsChild>
                        <w:div w:id="268851153">
                          <w:marLeft w:val="0"/>
                          <w:marRight w:val="0"/>
                          <w:marTop w:val="0"/>
                          <w:marBottom w:val="0"/>
                          <w:divBdr>
                            <w:top w:val="none" w:sz="0" w:space="0" w:color="auto"/>
                            <w:left w:val="none" w:sz="0" w:space="0" w:color="auto"/>
                            <w:bottom w:val="none" w:sz="0" w:space="0" w:color="auto"/>
                            <w:right w:val="none" w:sz="0" w:space="0" w:color="auto"/>
                          </w:divBdr>
                          <w:divsChild>
                            <w:div w:id="94524986">
                              <w:marLeft w:val="0"/>
                              <w:marRight w:val="0"/>
                              <w:marTop w:val="0"/>
                              <w:marBottom w:val="0"/>
                              <w:divBdr>
                                <w:top w:val="none" w:sz="0" w:space="0" w:color="auto"/>
                                <w:left w:val="none" w:sz="0" w:space="0" w:color="auto"/>
                                <w:bottom w:val="none" w:sz="0" w:space="0" w:color="auto"/>
                                <w:right w:val="none" w:sz="0" w:space="0" w:color="auto"/>
                              </w:divBdr>
                              <w:divsChild>
                                <w:div w:id="1110200883">
                                  <w:marLeft w:val="0"/>
                                  <w:marRight w:val="0"/>
                                  <w:marTop w:val="0"/>
                                  <w:marBottom w:val="0"/>
                                  <w:divBdr>
                                    <w:top w:val="none" w:sz="0" w:space="0" w:color="auto"/>
                                    <w:left w:val="none" w:sz="0" w:space="0" w:color="auto"/>
                                    <w:bottom w:val="none" w:sz="0" w:space="0" w:color="auto"/>
                                    <w:right w:val="none" w:sz="0" w:space="0" w:color="auto"/>
                                  </w:divBdr>
                                  <w:divsChild>
                                    <w:div w:id="1326592288">
                                      <w:marLeft w:val="0"/>
                                      <w:marRight w:val="0"/>
                                      <w:marTop w:val="0"/>
                                      <w:marBottom w:val="0"/>
                                      <w:divBdr>
                                        <w:top w:val="none" w:sz="0" w:space="0" w:color="auto"/>
                                        <w:left w:val="none" w:sz="0" w:space="0" w:color="auto"/>
                                        <w:bottom w:val="none" w:sz="0" w:space="0" w:color="auto"/>
                                        <w:right w:val="none" w:sz="0" w:space="0" w:color="auto"/>
                                      </w:divBdr>
                                      <w:divsChild>
                                        <w:div w:id="276566046">
                                          <w:marLeft w:val="0"/>
                                          <w:marRight w:val="0"/>
                                          <w:marTop w:val="0"/>
                                          <w:marBottom w:val="0"/>
                                          <w:divBdr>
                                            <w:top w:val="none" w:sz="0" w:space="0" w:color="auto"/>
                                            <w:left w:val="none" w:sz="0" w:space="0" w:color="auto"/>
                                            <w:bottom w:val="none" w:sz="0" w:space="0" w:color="auto"/>
                                            <w:right w:val="none" w:sz="0" w:space="0" w:color="auto"/>
                                          </w:divBdr>
                                          <w:divsChild>
                                            <w:div w:id="699666297">
                                              <w:marLeft w:val="0"/>
                                              <w:marRight w:val="0"/>
                                              <w:marTop w:val="0"/>
                                              <w:marBottom w:val="0"/>
                                              <w:divBdr>
                                                <w:top w:val="none" w:sz="0" w:space="0" w:color="auto"/>
                                                <w:left w:val="none" w:sz="0" w:space="0" w:color="auto"/>
                                                <w:bottom w:val="none" w:sz="0" w:space="0" w:color="auto"/>
                                                <w:right w:val="none" w:sz="0" w:space="0" w:color="auto"/>
                                              </w:divBdr>
                                              <w:divsChild>
                                                <w:div w:id="176236624">
                                                  <w:marLeft w:val="0"/>
                                                  <w:marRight w:val="0"/>
                                                  <w:marTop w:val="0"/>
                                                  <w:marBottom w:val="0"/>
                                                  <w:divBdr>
                                                    <w:top w:val="none" w:sz="0" w:space="0" w:color="auto"/>
                                                    <w:left w:val="none" w:sz="0" w:space="0" w:color="auto"/>
                                                    <w:bottom w:val="none" w:sz="0" w:space="0" w:color="auto"/>
                                                    <w:right w:val="none" w:sz="0" w:space="0" w:color="auto"/>
                                                  </w:divBdr>
                                                  <w:divsChild>
                                                    <w:div w:id="1129015280">
                                                      <w:marLeft w:val="0"/>
                                                      <w:marRight w:val="0"/>
                                                      <w:marTop w:val="0"/>
                                                      <w:marBottom w:val="0"/>
                                                      <w:divBdr>
                                                        <w:top w:val="none" w:sz="0" w:space="0" w:color="auto"/>
                                                        <w:left w:val="none" w:sz="0" w:space="0" w:color="auto"/>
                                                        <w:bottom w:val="none" w:sz="0" w:space="0" w:color="auto"/>
                                                        <w:right w:val="none" w:sz="0" w:space="0" w:color="auto"/>
                                                      </w:divBdr>
                                                      <w:divsChild>
                                                        <w:div w:id="1563172874">
                                                          <w:marLeft w:val="0"/>
                                                          <w:marRight w:val="0"/>
                                                          <w:marTop w:val="0"/>
                                                          <w:marBottom w:val="375"/>
                                                          <w:divBdr>
                                                            <w:top w:val="none" w:sz="0" w:space="0" w:color="auto"/>
                                                            <w:left w:val="none" w:sz="0" w:space="0" w:color="auto"/>
                                                            <w:bottom w:val="none" w:sz="0" w:space="0" w:color="auto"/>
                                                            <w:right w:val="none" w:sz="0" w:space="0" w:color="auto"/>
                                                          </w:divBdr>
                                                          <w:divsChild>
                                                            <w:div w:id="2077585989">
                                                              <w:marLeft w:val="0"/>
                                                              <w:marRight w:val="0"/>
                                                              <w:marTop w:val="0"/>
                                                              <w:marBottom w:val="0"/>
                                                              <w:divBdr>
                                                                <w:top w:val="none" w:sz="0" w:space="0" w:color="auto"/>
                                                                <w:left w:val="none" w:sz="0" w:space="0" w:color="auto"/>
                                                                <w:bottom w:val="none" w:sz="0" w:space="0" w:color="auto"/>
                                                                <w:right w:val="none" w:sz="0" w:space="0" w:color="auto"/>
                                                              </w:divBdr>
                                                              <w:divsChild>
                                                                <w:div w:id="900749768">
                                                                  <w:marLeft w:val="0"/>
                                                                  <w:marRight w:val="0"/>
                                                                  <w:marTop w:val="0"/>
                                                                  <w:marBottom w:val="0"/>
                                                                  <w:divBdr>
                                                                    <w:top w:val="none" w:sz="0" w:space="0" w:color="auto"/>
                                                                    <w:left w:val="none" w:sz="0" w:space="0" w:color="auto"/>
                                                                    <w:bottom w:val="none" w:sz="0" w:space="0" w:color="auto"/>
                                                                    <w:right w:val="none" w:sz="0" w:space="0" w:color="auto"/>
                                                                  </w:divBdr>
                                                                  <w:divsChild>
                                                                    <w:div w:id="1253932209">
                                                                      <w:marLeft w:val="0"/>
                                                                      <w:marRight w:val="0"/>
                                                                      <w:marTop w:val="0"/>
                                                                      <w:marBottom w:val="0"/>
                                                                      <w:divBdr>
                                                                        <w:top w:val="none" w:sz="0" w:space="0" w:color="auto"/>
                                                                        <w:left w:val="none" w:sz="0" w:space="0" w:color="auto"/>
                                                                        <w:bottom w:val="none" w:sz="0" w:space="0" w:color="auto"/>
                                                                        <w:right w:val="none" w:sz="0" w:space="0" w:color="auto"/>
                                                                      </w:divBdr>
                                                                      <w:divsChild>
                                                                        <w:div w:id="11761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23239">
      <w:bodyDiv w:val="1"/>
      <w:marLeft w:val="0"/>
      <w:marRight w:val="0"/>
      <w:marTop w:val="0"/>
      <w:marBottom w:val="0"/>
      <w:divBdr>
        <w:top w:val="none" w:sz="0" w:space="0" w:color="auto"/>
        <w:left w:val="none" w:sz="0" w:space="0" w:color="auto"/>
        <w:bottom w:val="none" w:sz="0" w:space="0" w:color="auto"/>
        <w:right w:val="none" w:sz="0" w:space="0" w:color="auto"/>
      </w:divBdr>
      <w:divsChild>
        <w:div w:id="1971325524">
          <w:marLeft w:val="0"/>
          <w:marRight w:val="0"/>
          <w:marTop w:val="0"/>
          <w:marBottom w:val="0"/>
          <w:divBdr>
            <w:top w:val="none" w:sz="0" w:space="0" w:color="auto"/>
            <w:left w:val="none" w:sz="0" w:space="0" w:color="auto"/>
            <w:bottom w:val="none" w:sz="0" w:space="0" w:color="auto"/>
            <w:right w:val="none" w:sz="0" w:space="0" w:color="auto"/>
          </w:divBdr>
          <w:divsChild>
            <w:div w:id="180630218">
              <w:marLeft w:val="0"/>
              <w:marRight w:val="0"/>
              <w:marTop w:val="0"/>
              <w:marBottom w:val="0"/>
              <w:divBdr>
                <w:top w:val="none" w:sz="0" w:space="0" w:color="auto"/>
                <w:left w:val="none" w:sz="0" w:space="0" w:color="auto"/>
                <w:bottom w:val="none" w:sz="0" w:space="0" w:color="auto"/>
                <w:right w:val="none" w:sz="0" w:space="0" w:color="auto"/>
              </w:divBdr>
            </w:div>
            <w:div w:id="1100224926">
              <w:marLeft w:val="0"/>
              <w:marRight w:val="0"/>
              <w:marTop w:val="0"/>
              <w:marBottom w:val="0"/>
              <w:divBdr>
                <w:top w:val="none" w:sz="0" w:space="0" w:color="auto"/>
                <w:left w:val="none" w:sz="0" w:space="0" w:color="auto"/>
                <w:bottom w:val="none" w:sz="0" w:space="0" w:color="auto"/>
                <w:right w:val="none" w:sz="0" w:space="0" w:color="auto"/>
              </w:divBdr>
            </w:div>
          </w:divsChild>
        </w:div>
        <w:div w:id="2123109971">
          <w:marLeft w:val="0"/>
          <w:marRight w:val="0"/>
          <w:marTop w:val="0"/>
          <w:marBottom w:val="0"/>
          <w:divBdr>
            <w:top w:val="none" w:sz="0" w:space="0" w:color="auto"/>
            <w:left w:val="none" w:sz="0" w:space="0" w:color="auto"/>
            <w:bottom w:val="none" w:sz="0" w:space="0" w:color="auto"/>
            <w:right w:val="none" w:sz="0" w:space="0" w:color="auto"/>
          </w:divBdr>
          <w:divsChild>
            <w:div w:id="7107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777">
      <w:bodyDiv w:val="1"/>
      <w:marLeft w:val="0"/>
      <w:marRight w:val="0"/>
      <w:marTop w:val="0"/>
      <w:marBottom w:val="0"/>
      <w:divBdr>
        <w:top w:val="none" w:sz="0" w:space="0" w:color="auto"/>
        <w:left w:val="none" w:sz="0" w:space="0" w:color="auto"/>
        <w:bottom w:val="none" w:sz="0" w:space="0" w:color="auto"/>
        <w:right w:val="none" w:sz="0" w:space="0" w:color="auto"/>
      </w:divBdr>
      <w:divsChild>
        <w:div w:id="129059332">
          <w:marLeft w:val="0"/>
          <w:marRight w:val="0"/>
          <w:marTop w:val="0"/>
          <w:marBottom w:val="0"/>
          <w:divBdr>
            <w:top w:val="none" w:sz="0" w:space="0" w:color="auto"/>
            <w:left w:val="none" w:sz="0" w:space="0" w:color="auto"/>
            <w:bottom w:val="none" w:sz="0" w:space="0" w:color="auto"/>
            <w:right w:val="none" w:sz="0" w:space="0" w:color="auto"/>
          </w:divBdr>
        </w:div>
        <w:div w:id="2097558126">
          <w:marLeft w:val="0"/>
          <w:marRight w:val="0"/>
          <w:marTop w:val="0"/>
          <w:marBottom w:val="0"/>
          <w:divBdr>
            <w:top w:val="none" w:sz="0" w:space="0" w:color="auto"/>
            <w:left w:val="none" w:sz="0" w:space="0" w:color="auto"/>
            <w:bottom w:val="none" w:sz="0" w:space="0" w:color="auto"/>
            <w:right w:val="none" w:sz="0" w:space="0" w:color="auto"/>
          </w:divBdr>
        </w:div>
      </w:divsChild>
    </w:div>
    <w:div w:id="176428586">
      <w:bodyDiv w:val="1"/>
      <w:marLeft w:val="0"/>
      <w:marRight w:val="0"/>
      <w:marTop w:val="0"/>
      <w:marBottom w:val="0"/>
      <w:divBdr>
        <w:top w:val="none" w:sz="0" w:space="0" w:color="auto"/>
        <w:left w:val="none" w:sz="0" w:space="0" w:color="auto"/>
        <w:bottom w:val="none" w:sz="0" w:space="0" w:color="auto"/>
        <w:right w:val="none" w:sz="0" w:space="0" w:color="auto"/>
      </w:divBdr>
      <w:divsChild>
        <w:div w:id="1269315101">
          <w:marLeft w:val="0"/>
          <w:marRight w:val="0"/>
          <w:marTop w:val="0"/>
          <w:marBottom w:val="0"/>
          <w:divBdr>
            <w:top w:val="none" w:sz="0" w:space="0" w:color="auto"/>
            <w:left w:val="none" w:sz="0" w:space="0" w:color="auto"/>
            <w:bottom w:val="none" w:sz="0" w:space="0" w:color="auto"/>
            <w:right w:val="none" w:sz="0" w:space="0" w:color="auto"/>
          </w:divBdr>
          <w:divsChild>
            <w:div w:id="715816707">
              <w:marLeft w:val="0"/>
              <w:marRight w:val="0"/>
              <w:marTop w:val="0"/>
              <w:marBottom w:val="0"/>
              <w:divBdr>
                <w:top w:val="none" w:sz="0" w:space="0" w:color="auto"/>
                <w:left w:val="none" w:sz="0" w:space="0" w:color="auto"/>
                <w:bottom w:val="none" w:sz="0" w:space="0" w:color="auto"/>
                <w:right w:val="none" w:sz="0" w:space="0" w:color="auto"/>
              </w:divBdr>
              <w:divsChild>
                <w:div w:id="1486775831">
                  <w:marLeft w:val="0"/>
                  <w:marRight w:val="0"/>
                  <w:marTop w:val="0"/>
                  <w:marBottom w:val="0"/>
                  <w:divBdr>
                    <w:top w:val="none" w:sz="0" w:space="0" w:color="auto"/>
                    <w:left w:val="none" w:sz="0" w:space="0" w:color="auto"/>
                    <w:bottom w:val="none" w:sz="0" w:space="0" w:color="auto"/>
                    <w:right w:val="none" w:sz="0" w:space="0" w:color="auto"/>
                  </w:divBdr>
                  <w:divsChild>
                    <w:div w:id="675419773">
                      <w:marLeft w:val="0"/>
                      <w:marRight w:val="0"/>
                      <w:marTop w:val="0"/>
                      <w:marBottom w:val="0"/>
                      <w:divBdr>
                        <w:top w:val="none" w:sz="0" w:space="0" w:color="auto"/>
                        <w:left w:val="none" w:sz="0" w:space="0" w:color="auto"/>
                        <w:bottom w:val="none" w:sz="0" w:space="0" w:color="auto"/>
                        <w:right w:val="none" w:sz="0" w:space="0" w:color="auto"/>
                      </w:divBdr>
                      <w:divsChild>
                        <w:div w:id="1171259506">
                          <w:marLeft w:val="0"/>
                          <w:marRight w:val="0"/>
                          <w:marTop w:val="0"/>
                          <w:marBottom w:val="0"/>
                          <w:divBdr>
                            <w:top w:val="none" w:sz="0" w:space="0" w:color="auto"/>
                            <w:left w:val="none" w:sz="0" w:space="0" w:color="auto"/>
                            <w:bottom w:val="none" w:sz="0" w:space="0" w:color="auto"/>
                            <w:right w:val="none" w:sz="0" w:space="0" w:color="auto"/>
                          </w:divBdr>
                          <w:divsChild>
                            <w:div w:id="188950686">
                              <w:marLeft w:val="0"/>
                              <w:marRight w:val="0"/>
                              <w:marTop w:val="0"/>
                              <w:marBottom w:val="0"/>
                              <w:divBdr>
                                <w:top w:val="none" w:sz="0" w:space="0" w:color="auto"/>
                                <w:left w:val="none" w:sz="0" w:space="0" w:color="auto"/>
                                <w:bottom w:val="none" w:sz="0" w:space="0" w:color="auto"/>
                                <w:right w:val="none" w:sz="0" w:space="0" w:color="auto"/>
                              </w:divBdr>
                              <w:divsChild>
                                <w:div w:id="827213579">
                                  <w:marLeft w:val="0"/>
                                  <w:marRight w:val="0"/>
                                  <w:marTop w:val="0"/>
                                  <w:marBottom w:val="0"/>
                                  <w:divBdr>
                                    <w:top w:val="none" w:sz="0" w:space="0" w:color="auto"/>
                                    <w:left w:val="none" w:sz="0" w:space="0" w:color="auto"/>
                                    <w:bottom w:val="none" w:sz="0" w:space="0" w:color="auto"/>
                                    <w:right w:val="none" w:sz="0" w:space="0" w:color="auto"/>
                                  </w:divBdr>
                                  <w:divsChild>
                                    <w:div w:id="1060055684">
                                      <w:marLeft w:val="0"/>
                                      <w:marRight w:val="0"/>
                                      <w:marTop w:val="0"/>
                                      <w:marBottom w:val="0"/>
                                      <w:divBdr>
                                        <w:top w:val="none" w:sz="0" w:space="0" w:color="auto"/>
                                        <w:left w:val="none" w:sz="0" w:space="0" w:color="auto"/>
                                        <w:bottom w:val="none" w:sz="0" w:space="0" w:color="auto"/>
                                        <w:right w:val="none" w:sz="0" w:space="0" w:color="auto"/>
                                      </w:divBdr>
                                      <w:divsChild>
                                        <w:div w:id="2020541195">
                                          <w:marLeft w:val="0"/>
                                          <w:marRight w:val="0"/>
                                          <w:marTop w:val="0"/>
                                          <w:marBottom w:val="0"/>
                                          <w:divBdr>
                                            <w:top w:val="none" w:sz="0" w:space="0" w:color="auto"/>
                                            <w:left w:val="none" w:sz="0" w:space="0" w:color="auto"/>
                                            <w:bottom w:val="none" w:sz="0" w:space="0" w:color="auto"/>
                                            <w:right w:val="none" w:sz="0" w:space="0" w:color="auto"/>
                                          </w:divBdr>
                                          <w:divsChild>
                                            <w:div w:id="567040496">
                                              <w:marLeft w:val="0"/>
                                              <w:marRight w:val="0"/>
                                              <w:marTop w:val="0"/>
                                              <w:marBottom w:val="0"/>
                                              <w:divBdr>
                                                <w:top w:val="none" w:sz="0" w:space="0" w:color="auto"/>
                                                <w:left w:val="none" w:sz="0" w:space="0" w:color="auto"/>
                                                <w:bottom w:val="none" w:sz="0" w:space="0" w:color="auto"/>
                                                <w:right w:val="none" w:sz="0" w:space="0" w:color="auto"/>
                                              </w:divBdr>
                                              <w:divsChild>
                                                <w:div w:id="1142237675">
                                                  <w:marLeft w:val="0"/>
                                                  <w:marRight w:val="0"/>
                                                  <w:marTop w:val="0"/>
                                                  <w:marBottom w:val="0"/>
                                                  <w:divBdr>
                                                    <w:top w:val="none" w:sz="0" w:space="0" w:color="auto"/>
                                                    <w:left w:val="none" w:sz="0" w:space="0" w:color="auto"/>
                                                    <w:bottom w:val="none" w:sz="0" w:space="0" w:color="auto"/>
                                                    <w:right w:val="none" w:sz="0" w:space="0" w:color="auto"/>
                                                  </w:divBdr>
                                                  <w:divsChild>
                                                    <w:div w:id="812600731">
                                                      <w:marLeft w:val="0"/>
                                                      <w:marRight w:val="0"/>
                                                      <w:marTop w:val="0"/>
                                                      <w:marBottom w:val="0"/>
                                                      <w:divBdr>
                                                        <w:top w:val="none" w:sz="0" w:space="0" w:color="auto"/>
                                                        <w:left w:val="none" w:sz="0" w:space="0" w:color="auto"/>
                                                        <w:bottom w:val="none" w:sz="0" w:space="0" w:color="auto"/>
                                                        <w:right w:val="none" w:sz="0" w:space="0" w:color="auto"/>
                                                      </w:divBdr>
                                                      <w:divsChild>
                                                        <w:div w:id="794715895">
                                                          <w:marLeft w:val="0"/>
                                                          <w:marRight w:val="0"/>
                                                          <w:marTop w:val="0"/>
                                                          <w:marBottom w:val="375"/>
                                                          <w:divBdr>
                                                            <w:top w:val="none" w:sz="0" w:space="0" w:color="auto"/>
                                                            <w:left w:val="none" w:sz="0" w:space="0" w:color="auto"/>
                                                            <w:bottom w:val="none" w:sz="0" w:space="0" w:color="auto"/>
                                                            <w:right w:val="none" w:sz="0" w:space="0" w:color="auto"/>
                                                          </w:divBdr>
                                                          <w:divsChild>
                                                            <w:div w:id="1122840577">
                                                              <w:marLeft w:val="0"/>
                                                              <w:marRight w:val="0"/>
                                                              <w:marTop w:val="0"/>
                                                              <w:marBottom w:val="0"/>
                                                              <w:divBdr>
                                                                <w:top w:val="none" w:sz="0" w:space="0" w:color="auto"/>
                                                                <w:left w:val="none" w:sz="0" w:space="0" w:color="auto"/>
                                                                <w:bottom w:val="none" w:sz="0" w:space="0" w:color="auto"/>
                                                                <w:right w:val="none" w:sz="0" w:space="0" w:color="auto"/>
                                                              </w:divBdr>
                                                              <w:divsChild>
                                                                <w:div w:id="1080517207">
                                                                  <w:marLeft w:val="0"/>
                                                                  <w:marRight w:val="0"/>
                                                                  <w:marTop w:val="0"/>
                                                                  <w:marBottom w:val="0"/>
                                                                  <w:divBdr>
                                                                    <w:top w:val="none" w:sz="0" w:space="0" w:color="auto"/>
                                                                    <w:left w:val="none" w:sz="0" w:space="0" w:color="auto"/>
                                                                    <w:bottom w:val="none" w:sz="0" w:space="0" w:color="auto"/>
                                                                    <w:right w:val="none" w:sz="0" w:space="0" w:color="auto"/>
                                                                  </w:divBdr>
                                                                  <w:divsChild>
                                                                    <w:div w:id="351928545">
                                                                      <w:marLeft w:val="0"/>
                                                                      <w:marRight w:val="0"/>
                                                                      <w:marTop w:val="0"/>
                                                                      <w:marBottom w:val="0"/>
                                                                      <w:divBdr>
                                                                        <w:top w:val="none" w:sz="0" w:space="0" w:color="auto"/>
                                                                        <w:left w:val="none" w:sz="0" w:space="0" w:color="auto"/>
                                                                        <w:bottom w:val="none" w:sz="0" w:space="0" w:color="auto"/>
                                                                        <w:right w:val="none" w:sz="0" w:space="0" w:color="auto"/>
                                                                      </w:divBdr>
                                                                      <w:divsChild>
                                                                        <w:div w:id="296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634152">
      <w:bodyDiv w:val="1"/>
      <w:marLeft w:val="0"/>
      <w:marRight w:val="0"/>
      <w:marTop w:val="0"/>
      <w:marBottom w:val="0"/>
      <w:divBdr>
        <w:top w:val="none" w:sz="0" w:space="0" w:color="auto"/>
        <w:left w:val="none" w:sz="0" w:space="0" w:color="auto"/>
        <w:bottom w:val="none" w:sz="0" w:space="0" w:color="auto"/>
        <w:right w:val="none" w:sz="0" w:space="0" w:color="auto"/>
      </w:divBdr>
      <w:divsChild>
        <w:div w:id="1515798313">
          <w:marLeft w:val="0"/>
          <w:marRight w:val="0"/>
          <w:marTop w:val="0"/>
          <w:marBottom w:val="0"/>
          <w:divBdr>
            <w:top w:val="none" w:sz="0" w:space="0" w:color="auto"/>
            <w:left w:val="none" w:sz="0" w:space="0" w:color="auto"/>
            <w:bottom w:val="none" w:sz="0" w:space="0" w:color="auto"/>
            <w:right w:val="none" w:sz="0" w:space="0" w:color="auto"/>
          </w:divBdr>
          <w:divsChild>
            <w:div w:id="1845319575">
              <w:marLeft w:val="0"/>
              <w:marRight w:val="0"/>
              <w:marTop w:val="0"/>
              <w:marBottom w:val="0"/>
              <w:divBdr>
                <w:top w:val="none" w:sz="0" w:space="0" w:color="auto"/>
                <w:left w:val="none" w:sz="0" w:space="0" w:color="auto"/>
                <w:bottom w:val="none" w:sz="0" w:space="0" w:color="auto"/>
                <w:right w:val="none" w:sz="0" w:space="0" w:color="auto"/>
              </w:divBdr>
              <w:divsChild>
                <w:div w:id="1485854449">
                  <w:marLeft w:val="0"/>
                  <w:marRight w:val="0"/>
                  <w:marTop w:val="0"/>
                  <w:marBottom w:val="0"/>
                  <w:divBdr>
                    <w:top w:val="none" w:sz="0" w:space="0" w:color="auto"/>
                    <w:left w:val="none" w:sz="0" w:space="0" w:color="auto"/>
                    <w:bottom w:val="none" w:sz="0" w:space="0" w:color="auto"/>
                    <w:right w:val="none" w:sz="0" w:space="0" w:color="auto"/>
                  </w:divBdr>
                  <w:divsChild>
                    <w:div w:id="274942123">
                      <w:marLeft w:val="0"/>
                      <w:marRight w:val="0"/>
                      <w:marTop w:val="0"/>
                      <w:marBottom w:val="0"/>
                      <w:divBdr>
                        <w:top w:val="none" w:sz="0" w:space="0" w:color="auto"/>
                        <w:left w:val="none" w:sz="0" w:space="0" w:color="auto"/>
                        <w:bottom w:val="none" w:sz="0" w:space="0" w:color="auto"/>
                        <w:right w:val="none" w:sz="0" w:space="0" w:color="auto"/>
                      </w:divBdr>
                      <w:divsChild>
                        <w:div w:id="371924811">
                          <w:marLeft w:val="0"/>
                          <w:marRight w:val="0"/>
                          <w:marTop w:val="0"/>
                          <w:marBottom w:val="0"/>
                          <w:divBdr>
                            <w:top w:val="none" w:sz="0" w:space="0" w:color="auto"/>
                            <w:left w:val="none" w:sz="0" w:space="0" w:color="auto"/>
                            <w:bottom w:val="none" w:sz="0" w:space="0" w:color="auto"/>
                            <w:right w:val="none" w:sz="0" w:space="0" w:color="auto"/>
                          </w:divBdr>
                          <w:divsChild>
                            <w:div w:id="317266179">
                              <w:marLeft w:val="0"/>
                              <w:marRight w:val="0"/>
                              <w:marTop w:val="0"/>
                              <w:marBottom w:val="0"/>
                              <w:divBdr>
                                <w:top w:val="none" w:sz="0" w:space="0" w:color="auto"/>
                                <w:left w:val="none" w:sz="0" w:space="0" w:color="auto"/>
                                <w:bottom w:val="none" w:sz="0" w:space="0" w:color="auto"/>
                                <w:right w:val="none" w:sz="0" w:space="0" w:color="auto"/>
                              </w:divBdr>
                              <w:divsChild>
                                <w:div w:id="628359612">
                                  <w:marLeft w:val="0"/>
                                  <w:marRight w:val="0"/>
                                  <w:marTop w:val="0"/>
                                  <w:marBottom w:val="0"/>
                                  <w:divBdr>
                                    <w:top w:val="none" w:sz="0" w:space="0" w:color="auto"/>
                                    <w:left w:val="none" w:sz="0" w:space="0" w:color="auto"/>
                                    <w:bottom w:val="none" w:sz="0" w:space="0" w:color="auto"/>
                                    <w:right w:val="none" w:sz="0" w:space="0" w:color="auto"/>
                                  </w:divBdr>
                                  <w:divsChild>
                                    <w:div w:id="1769808766">
                                      <w:marLeft w:val="0"/>
                                      <w:marRight w:val="0"/>
                                      <w:marTop w:val="0"/>
                                      <w:marBottom w:val="0"/>
                                      <w:divBdr>
                                        <w:top w:val="none" w:sz="0" w:space="0" w:color="auto"/>
                                        <w:left w:val="none" w:sz="0" w:space="0" w:color="auto"/>
                                        <w:bottom w:val="none" w:sz="0" w:space="0" w:color="auto"/>
                                        <w:right w:val="none" w:sz="0" w:space="0" w:color="auto"/>
                                      </w:divBdr>
                                      <w:divsChild>
                                        <w:div w:id="1538738020">
                                          <w:marLeft w:val="0"/>
                                          <w:marRight w:val="0"/>
                                          <w:marTop w:val="0"/>
                                          <w:marBottom w:val="0"/>
                                          <w:divBdr>
                                            <w:top w:val="none" w:sz="0" w:space="0" w:color="auto"/>
                                            <w:left w:val="none" w:sz="0" w:space="0" w:color="auto"/>
                                            <w:bottom w:val="none" w:sz="0" w:space="0" w:color="auto"/>
                                            <w:right w:val="none" w:sz="0" w:space="0" w:color="auto"/>
                                          </w:divBdr>
                                          <w:divsChild>
                                            <w:div w:id="1880391521">
                                              <w:marLeft w:val="0"/>
                                              <w:marRight w:val="0"/>
                                              <w:marTop w:val="0"/>
                                              <w:marBottom w:val="0"/>
                                              <w:divBdr>
                                                <w:top w:val="none" w:sz="0" w:space="0" w:color="auto"/>
                                                <w:left w:val="none" w:sz="0" w:space="0" w:color="auto"/>
                                                <w:bottom w:val="none" w:sz="0" w:space="0" w:color="auto"/>
                                                <w:right w:val="none" w:sz="0" w:space="0" w:color="auto"/>
                                              </w:divBdr>
                                              <w:divsChild>
                                                <w:div w:id="60257901">
                                                  <w:marLeft w:val="0"/>
                                                  <w:marRight w:val="0"/>
                                                  <w:marTop w:val="0"/>
                                                  <w:marBottom w:val="0"/>
                                                  <w:divBdr>
                                                    <w:top w:val="none" w:sz="0" w:space="0" w:color="auto"/>
                                                    <w:left w:val="none" w:sz="0" w:space="0" w:color="auto"/>
                                                    <w:bottom w:val="none" w:sz="0" w:space="0" w:color="auto"/>
                                                    <w:right w:val="none" w:sz="0" w:space="0" w:color="auto"/>
                                                  </w:divBdr>
                                                  <w:divsChild>
                                                    <w:div w:id="275261930">
                                                      <w:marLeft w:val="0"/>
                                                      <w:marRight w:val="0"/>
                                                      <w:marTop w:val="0"/>
                                                      <w:marBottom w:val="0"/>
                                                      <w:divBdr>
                                                        <w:top w:val="none" w:sz="0" w:space="0" w:color="auto"/>
                                                        <w:left w:val="none" w:sz="0" w:space="0" w:color="auto"/>
                                                        <w:bottom w:val="none" w:sz="0" w:space="0" w:color="auto"/>
                                                        <w:right w:val="none" w:sz="0" w:space="0" w:color="auto"/>
                                                      </w:divBdr>
                                                      <w:divsChild>
                                                        <w:div w:id="2003270198">
                                                          <w:marLeft w:val="0"/>
                                                          <w:marRight w:val="0"/>
                                                          <w:marTop w:val="0"/>
                                                          <w:marBottom w:val="375"/>
                                                          <w:divBdr>
                                                            <w:top w:val="none" w:sz="0" w:space="0" w:color="auto"/>
                                                            <w:left w:val="none" w:sz="0" w:space="0" w:color="auto"/>
                                                            <w:bottom w:val="none" w:sz="0" w:space="0" w:color="auto"/>
                                                            <w:right w:val="none" w:sz="0" w:space="0" w:color="auto"/>
                                                          </w:divBdr>
                                                          <w:divsChild>
                                                            <w:div w:id="18168956">
                                                              <w:marLeft w:val="0"/>
                                                              <w:marRight w:val="0"/>
                                                              <w:marTop w:val="0"/>
                                                              <w:marBottom w:val="0"/>
                                                              <w:divBdr>
                                                                <w:top w:val="none" w:sz="0" w:space="0" w:color="auto"/>
                                                                <w:left w:val="none" w:sz="0" w:space="0" w:color="auto"/>
                                                                <w:bottom w:val="none" w:sz="0" w:space="0" w:color="auto"/>
                                                                <w:right w:val="none" w:sz="0" w:space="0" w:color="auto"/>
                                                              </w:divBdr>
                                                              <w:divsChild>
                                                                <w:div w:id="237910614">
                                                                  <w:marLeft w:val="0"/>
                                                                  <w:marRight w:val="0"/>
                                                                  <w:marTop w:val="0"/>
                                                                  <w:marBottom w:val="0"/>
                                                                  <w:divBdr>
                                                                    <w:top w:val="none" w:sz="0" w:space="0" w:color="auto"/>
                                                                    <w:left w:val="none" w:sz="0" w:space="0" w:color="auto"/>
                                                                    <w:bottom w:val="none" w:sz="0" w:space="0" w:color="auto"/>
                                                                    <w:right w:val="none" w:sz="0" w:space="0" w:color="auto"/>
                                                                  </w:divBdr>
                                                                  <w:divsChild>
                                                                    <w:div w:id="1964076330">
                                                                      <w:marLeft w:val="0"/>
                                                                      <w:marRight w:val="0"/>
                                                                      <w:marTop w:val="0"/>
                                                                      <w:marBottom w:val="0"/>
                                                                      <w:divBdr>
                                                                        <w:top w:val="none" w:sz="0" w:space="0" w:color="auto"/>
                                                                        <w:left w:val="none" w:sz="0" w:space="0" w:color="auto"/>
                                                                        <w:bottom w:val="none" w:sz="0" w:space="0" w:color="auto"/>
                                                                        <w:right w:val="none" w:sz="0" w:space="0" w:color="auto"/>
                                                                      </w:divBdr>
                                                                      <w:divsChild>
                                                                        <w:div w:id="14209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433394">
      <w:bodyDiv w:val="1"/>
      <w:marLeft w:val="0"/>
      <w:marRight w:val="0"/>
      <w:marTop w:val="0"/>
      <w:marBottom w:val="0"/>
      <w:divBdr>
        <w:top w:val="none" w:sz="0" w:space="0" w:color="auto"/>
        <w:left w:val="none" w:sz="0" w:space="0" w:color="auto"/>
        <w:bottom w:val="none" w:sz="0" w:space="0" w:color="auto"/>
        <w:right w:val="none" w:sz="0" w:space="0" w:color="auto"/>
      </w:divBdr>
      <w:divsChild>
        <w:div w:id="671839938">
          <w:marLeft w:val="0"/>
          <w:marRight w:val="0"/>
          <w:marTop w:val="0"/>
          <w:marBottom w:val="0"/>
          <w:divBdr>
            <w:top w:val="none" w:sz="0" w:space="0" w:color="auto"/>
            <w:left w:val="none" w:sz="0" w:space="0" w:color="auto"/>
            <w:bottom w:val="none" w:sz="0" w:space="0" w:color="auto"/>
            <w:right w:val="none" w:sz="0" w:space="0" w:color="auto"/>
          </w:divBdr>
          <w:divsChild>
            <w:div w:id="1486435986">
              <w:marLeft w:val="0"/>
              <w:marRight w:val="0"/>
              <w:marTop w:val="0"/>
              <w:marBottom w:val="0"/>
              <w:divBdr>
                <w:top w:val="none" w:sz="0" w:space="0" w:color="auto"/>
                <w:left w:val="none" w:sz="0" w:space="0" w:color="auto"/>
                <w:bottom w:val="none" w:sz="0" w:space="0" w:color="auto"/>
                <w:right w:val="none" w:sz="0" w:space="0" w:color="auto"/>
              </w:divBdr>
              <w:divsChild>
                <w:div w:id="16351230">
                  <w:marLeft w:val="0"/>
                  <w:marRight w:val="0"/>
                  <w:marTop w:val="0"/>
                  <w:marBottom w:val="0"/>
                  <w:divBdr>
                    <w:top w:val="none" w:sz="0" w:space="0" w:color="auto"/>
                    <w:left w:val="none" w:sz="0" w:space="0" w:color="auto"/>
                    <w:bottom w:val="none" w:sz="0" w:space="0" w:color="auto"/>
                    <w:right w:val="none" w:sz="0" w:space="0" w:color="auto"/>
                  </w:divBdr>
                  <w:divsChild>
                    <w:div w:id="151869963">
                      <w:marLeft w:val="0"/>
                      <w:marRight w:val="0"/>
                      <w:marTop w:val="0"/>
                      <w:marBottom w:val="0"/>
                      <w:divBdr>
                        <w:top w:val="none" w:sz="0" w:space="0" w:color="auto"/>
                        <w:left w:val="none" w:sz="0" w:space="0" w:color="auto"/>
                        <w:bottom w:val="none" w:sz="0" w:space="0" w:color="auto"/>
                        <w:right w:val="none" w:sz="0" w:space="0" w:color="auto"/>
                      </w:divBdr>
                      <w:divsChild>
                        <w:div w:id="1503204450">
                          <w:marLeft w:val="0"/>
                          <w:marRight w:val="0"/>
                          <w:marTop w:val="0"/>
                          <w:marBottom w:val="0"/>
                          <w:divBdr>
                            <w:top w:val="none" w:sz="0" w:space="0" w:color="auto"/>
                            <w:left w:val="none" w:sz="0" w:space="0" w:color="auto"/>
                            <w:bottom w:val="none" w:sz="0" w:space="0" w:color="auto"/>
                            <w:right w:val="none" w:sz="0" w:space="0" w:color="auto"/>
                          </w:divBdr>
                          <w:divsChild>
                            <w:div w:id="94591775">
                              <w:marLeft w:val="0"/>
                              <w:marRight w:val="0"/>
                              <w:marTop w:val="0"/>
                              <w:marBottom w:val="0"/>
                              <w:divBdr>
                                <w:top w:val="none" w:sz="0" w:space="0" w:color="auto"/>
                                <w:left w:val="none" w:sz="0" w:space="0" w:color="auto"/>
                                <w:bottom w:val="none" w:sz="0" w:space="0" w:color="auto"/>
                                <w:right w:val="none" w:sz="0" w:space="0" w:color="auto"/>
                              </w:divBdr>
                              <w:divsChild>
                                <w:div w:id="1373845154">
                                  <w:marLeft w:val="0"/>
                                  <w:marRight w:val="0"/>
                                  <w:marTop w:val="0"/>
                                  <w:marBottom w:val="0"/>
                                  <w:divBdr>
                                    <w:top w:val="none" w:sz="0" w:space="0" w:color="auto"/>
                                    <w:left w:val="none" w:sz="0" w:space="0" w:color="auto"/>
                                    <w:bottom w:val="none" w:sz="0" w:space="0" w:color="auto"/>
                                    <w:right w:val="none" w:sz="0" w:space="0" w:color="auto"/>
                                  </w:divBdr>
                                  <w:divsChild>
                                    <w:div w:id="1359236127">
                                      <w:marLeft w:val="0"/>
                                      <w:marRight w:val="0"/>
                                      <w:marTop w:val="0"/>
                                      <w:marBottom w:val="0"/>
                                      <w:divBdr>
                                        <w:top w:val="none" w:sz="0" w:space="0" w:color="auto"/>
                                        <w:left w:val="none" w:sz="0" w:space="0" w:color="auto"/>
                                        <w:bottom w:val="none" w:sz="0" w:space="0" w:color="auto"/>
                                        <w:right w:val="none" w:sz="0" w:space="0" w:color="auto"/>
                                      </w:divBdr>
                                      <w:divsChild>
                                        <w:div w:id="1170682378">
                                          <w:marLeft w:val="0"/>
                                          <w:marRight w:val="0"/>
                                          <w:marTop w:val="0"/>
                                          <w:marBottom w:val="0"/>
                                          <w:divBdr>
                                            <w:top w:val="none" w:sz="0" w:space="0" w:color="auto"/>
                                            <w:left w:val="none" w:sz="0" w:space="0" w:color="auto"/>
                                            <w:bottom w:val="none" w:sz="0" w:space="0" w:color="auto"/>
                                            <w:right w:val="none" w:sz="0" w:space="0" w:color="auto"/>
                                          </w:divBdr>
                                          <w:divsChild>
                                            <w:div w:id="695732723">
                                              <w:marLeft w:val="0"/>
                                              <w:marRight w:val="0"/>
                                              <w:marTop w:val="0"/>
                                              <w:marBottom w:val="0"/>
                                              <w:divBdr>
                                                <w:top w:val="none" w:sz="0" w:space="0" w:color="auto"/>
                                                <w:left w:val="none" w:sz="0" w:space="0" w:color="auto"/>
                                                <w:bottom w:val="none" w:sz="0" w:space="0" w:color="auto"/>
                                                <w:right w:val="none" w:sz="0" w:space="0" w:color="auto"/>
                                              </w:divBdr>
                                              <w:divsChild>
                                                <w:div w:id="1575552755">
                                                  <w:marLeft w:val="0"/>
                                                  <w:marRight w:val="0"/>
                                                  <w:marTop w:val="0"/>
                                                  <w:marBottom w:val="0"/>
                                                  <w:divBdr>
                                                    <w:top w:val="none" w:sz="0" w:space="0" w:color="auto"/>
                                                    <w:left w:val="none" w:sz="0" w:space="0" w:color="auto"/>
                                                    <w:bottom w:val="none" w:sz="0" w:space="0" w:color="auto"/>
                                                    <w:right w:val="none" w:sz="0" w:space="0" w:color="auto"/>
                                                  </w:divBdr>
                                                  <w:divsChild>
                                                    <w:div w:id="1102997894">
                                                      <w:marLeft w:val="0"/>
                                                      <w:marRight w:val="0"/>
                                                      <w:marTop w:val="0"/>
                                                      <w:marBottom w:val="0"/>
                                                      <w:divBdr>
                                                        <w:top w:val="none" w:sz="0" w:space="0" w:color="auto"/>
                                                        <w:left w:val="none" w:sz="0" w:space="0" w:color="auto"/>
                                                        <w:bottom w:val="none" w:sz="0" w:space="0" w:color="auto"/>
                                                        <w:right w:val="none" w:sz="0" w:space="0" w:color="auto"/>
                                                      </w:divBdr>
                                                      <w:divsChild>
                                                        <w:div w:id="819808449">
                                                          <w:marLeft w:val="0"/>
                                                          <w:marRight w:val="0"/>
                                                          <w:marTop w:val="0"/>
                                                          <w:marBottom w:val="375"/>
                                                          <w:divBdr>
                                                            <w:top w:val="none" w:sz="0" w:space="0" w:color="auto"/>
                                                            <w:left w:val="none" w:sz="0" w:space="0" w:color="auto"/>
                                                            <w:bottom w:val="none" w:sz="0" w:space="0" w:color="auto"/>
                                                            <w:right w:val="none" w:sz="0" w:space="0" w:color="auto"/>
                                                          </w:divBdr>
                                                          <w:divsChild>
                                                            <w:div w:id="1710646824">
                                                              <w:marLeft w:val="0"/>
                                                              <w:marRight w:val="0"/>
                                                              <w:marTop w:val="0"/>
                                                              <w:marBottom w:val="0"/>
                                                              <w:divBdr>
                                                                <w:top w:val="none" w:sz="0" w:space="0" w:color="auto"/>
                                                                <w:left w:val="none" w:sz="0" w:space="0" w:color="auto"/>
                                                                <w:bottom w:val="none" w:sz="0" w:space="0" w:color="auto"/>
                                                                <w:right w:val="none" w:sz="0" w:space="0" w:color="auto"/>
                                                              </w:divBdr>
                                                              <w:divsChild>
                                                                <w:div w:id="798375392">
                                                                  <w:marLeft w:val="0"/>
                                                                  <w:marRight w:val="0"/>
                                                                  <w:marTop w:val="0"/>
                                                                  <w:marBottom w:val="0"/>
                                                                  <w:divBdr>
                                                                    <w:top w:val="none" w:sz="0" w:space="0" w:color="auto"/>
                                                                    <w:left w:val="none" w:sz="0" w:space="0" w:color="auto"/>
                                                                    <w:bottom w:val="none" w:sz="0" w:space="0" w:color="auto"/>
                                                                    <w:right w:val="none" w:sz="0" w:space="0" w:color="auto"/>
                                                                  </w:divBdr>
                                                                  <w:divsChild>
                                                                    <w:div w:id="2105224330">
                                                                      <w:marLeft w:val="0"/>
                                                                      <w:marRight w:val="0"/>
                                                                      <w:marTop w:val="0"/>
                                                                      <w:marBottom w:val="0"/>
                                                                      <w:divBdr>
                                                                        <w:top w:val="none" w:sz="0" w:space="0" w:color="auto"/>
                                                                        <w:left w:val="none" w:sz="0" w:space="0" w:color="auto"/>
                                                                        <w:bottom w:val="none" w:sz="0" w:space="0" w:color="auto"/>
                                                                        <w:right w:val="none" w:sz="0" w:space="0" w:color="auto"/>
                                                                      </w:divBdr>
                                                                      <w:divsChild>
                                                                        <w:div w:id="20314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525270">
      <w:bodyDiv w:val="1"/>
      <w:marLeft w:val="0"/>
      <w:marRight w:val="0"/>
      <w:marTop w:val="0"/>
      <w:marBottom w:val="0"/>
      <w:divBdr>
        <w:top w:val="none" w:sz="0" w:space="0" w:color="auto"/>
        <w:left w:val="none" w:sz="0" w:space="0" w:color="auto"/>
        <w:bottom w:val="none" w:sz="0" w:space="0" w:color="auto"/>
        <w:right w:val="none" w:sz="0" w:space="0" w:color="auto"/>
      </w:divBdr>
    </w:div>
    <w:div w:id="985477874">
      <w:bodyDiv w:val="1"/>
      <w:marLeft w:val="0"/>
      <w:marRight w:val="0"/>
      <w:marTop w:val="0"/>
      <w:marBottom w:val="0"/>
      <w:divBdr>
        <w:top w:val="none" w:sz="0" w:space="0" w:color="auto"/>
        <w:left w:val="none" w:sz="0" w:space="0" w:color="auto"/>
        <w:bottom w:val="none" w:sz="0" w:space="0" w:color="auto"/>
        <w:right w:val="none" w:sz="0" w:space="0" w:color="auto"/>
      </w:divBdr>
      <w:divsChild>
        <w:div w:id="1186602197">
          <w:marLeft w:val="0"/>
          <w:marRight w:val="0"/>
          <w:marTop w:val="0"/>
          <w:marBottom w:val="0"/>
          <w:divBdr>
            <w:top w:val="none" w:sz="0" w:space="0" w:color="auto"/>
            <w:left w:val="none" w:sz="0" w:space="0" w:color="auto"/>
            <w:bottom w:val="none" w:sz="0" w:space="0" w:color="auto"/>
            <w:right w:val="none" w:sz="0" w:space="0" w:color="auto"/>
          </w:divBdr>
          <w:divsChild>
            <w:div w:id="1759475128">
              <w:marLeft w:val="0"/>
              <w:marRight w:val="0"/>
              <w:marTop w:val="0"/>
              <w:marBottom w:val="0"/>
              <w:divBdr>
                <w:top w:val="none" w:sz="0" w:space="0" w:color="auto"/>
                <w:left w:val="none" w:sz="0" w:space="0" w:color="auto"/>
                <w:bottom w:val="none" w:sz="0" w:space="0" w:color="auto"/>
                <w:right w:val="none" w:sz="0" w:space="0" w:color="auto"/>
              </w:divBdr>
              <w:divsChild>
                <w:div w:id="1861771927">
                  <w:marLeft w:val="0"/>
                  <w:marRight w:val="0"/>
                  <w:marTop w:val="0"/>
                  <w:marBottom w:val="0"/>
                  <w:divBdr>
                    <w:top w:val="none" w:sz="0" w:space="0" w:color="auto"/>
                    <w:left w:val="none" w:sz="0" w:space="0" w:color="auto"/>
                    <w:bottom w:val="none" w:sz="0" w:space="0" w:color="auto"/>
                    <w:right w:val="none" w:sz="0" w:space="0" w:color="auto"/>
                  </w:divBdr>
                  <w:divsChild>
                    <w:div w:id="39019176">
                      <w:marLeft w:val="0"/>
                      <w:marRight w:val="0"/>
                      <w:marTop w:val="0"/>
                      <w:marBottom w:val="0"/>
                      <w:divBdr>
                        <w:top w:val="none" w:sz="0" w:space="0" w:color="auto"/>
                        <w:left w:val="none" w:sz="0" w:space="0" w:color="auto"/>
                        <w:bottom w:val="none" w:sz="0" w:space="0" w:color="auto"/>
                        <w:right w:val="none" w:sz="0" w:space="0" w:color="auto"/>
                      </w:divBdr>
                      <w:divsChild>
                        <w:div w:id="264076076">
                          <w:marLeft w:val="0"/>
                          <w:marRight w:val="0"/>
                          <w:marTop w:val="0"/>
                          <w:marBottom w:val="0"/>
                          <w:divBdr>
                            <w:top w:val="none" w:sz="0" w:space="0" w:color="auto"/>
                            <w:left w:val="none" w:sz="0" w:space="0" w:color="auto"/>
                            <w:bottom w:val="none" w:sz="0" w:space="0" w:color="auto"/>
                            <w:right w:val="none" w:sz="0" w:space="0" w:color="auto"/>
                          </w:divBdr>
                          <w:divsChild>
                            <w:div w:id="366639563">
                              <w:marLeft w:val="0"/>
                              <w:marRight w:val="0"/>
                              <w:marTop w:val="0"/>
                              <w:marBottom w:val="0"/>
                              <w:divBdr>
                                <w:top w:val="none" w:sz="0" w:space="0" w:color="auto"/>
                                <w:left w:val="none" w:sz="0" w:space="0" w:color="auto"/>
                                <w:bottom w:val="none" w:sz="0" w:space="0" w:color="auto"/>
                                <w:right w:val="none" w:sz="0" w:space="0" w:color="auto"/>
                              </w:divBdr>
                              <w:divsChild>
                                <w:div w:id="355037432">
                                  <w:marLeft w:val="0"/>
                                  <w:marRight w:val="0"/>
                                  <w:marTop w:val="0"/>
                                  <w:marBottom w:val="0"/>
                                  <w:divBdr>
                                    <w:top w:val="none" w:sz="0" w:space="0" w:color="auto"/>
                                    <w:left w:val="none" w:sz="0" w:space="0" w:color="auto"/>
                                    <w:bottom w:val="none" w:sz="0" w:space="0" w:color="auto"/>
                                    <w:right w:val="none" w:sz="0" w:space="0" w:color="auto"/>
                                  </w:divBdr>
                                  <w:divsChild>
                                    <w:div w:id="1671761958">
                                      <w:marLeft w:val="0"/>
                                      <w:marRight w:val="0"/>
                                      <w:marTop w:val="0"/>
                                      <w:marBottom w:val="0"/>
                                      <w:divBdr>
                                        <w:top w:val="none" w:sz="0" w:space="0" w:color="auto"/>
                                        <w:left w:val="none" w:sz="0" w:space="0" w:color="auto"/>
                                        <w:bottom w:val="none" w:sz="0" w:space="0" w:color="auto"/>
                                        <w:right w:val="none" w:sz="0" w:space="0" w:color="auto"/>
                                      </w:divBdr>
                                      <w:divsChild>
                                        <w:div w:id="1264604132">
                                          <w:marLeft w:val="0"/>
                                          <w:marRight w:val="0"/>
                                          <w:marTop w:val="0"/>
                                          <w:marBottom w:val="0"/>
                                          <w:divBdr>
                                            <w:top w:val="none" w:sz="0" w:space="0" w:color="auto"/>
                                            <w:left w:val="none" w:sz="0" w:space="0" w:color="auto"/>
                                            <w:bottom w:val="none" w:sz="0" w:space="0" w:color="auto"/>
                                            <w:right w:val="none" w:sz="0" w:space="0" w:color="auto"/>
                                          </w:divBdr>
                                          <w:divsChild>
                                            <w:div w:id="1232618136">
                                              <w:marLeft w:val="0"/>
                                              <w:marRight w:val="0"/>
                                              <w:marTop w:val="0"/>
                                              <w:marBottom w:val="0"/>
                                              <w:divBdr>
                                                <w:top w:val="none" w:sz="0" w:space="0" w:color="auto"/>
                                                <w:left w:val="none" w:sz="0" w:space="0" w:color="auto"/>
                                                <w:bottom w:val="none" w:sz="0" w:space="0" w:color="auto"/>
                                                <w:right w:val="none" w:sz="0" w:space="0" w:color="auto"/>
                                              </w:divBdr>
                                              <w:divsChild>
                                                <w:div w:id="1026254053">
                                                  <w:marLeft w:val="0"/>
                                                  <w:marRight w:val="0"/>
                                                  <w:marTop w:val="0"/>
                                                  <w:marBottom w:val="0"/>
                                                  <w:divBdr>
                                                    <w:top w:val="none" w:sz="0" w:space="0" w:color="auto"/>
                                                    <w:left w:val="none" w:sz="0" w:space="0" w:color="auto"/>
                                                    <w:bottom w:val="none" w:sz="0" w:space="0" w:color="auto"/>
                                                    <w:right w:val="none" w:sz="0" w:space="0" w:color="auto"/>
                                                  </w:divBdr>
                                                  <w:divsChild>
                                                    <w:div w:id="827870458">
                                                      <w:marLeft w:val="0"/>
                                                      <w:marRight w:val="0"/>
                                                      <w:marTop w:val="0"/>
                                                      <w:marBottom w:val="0"/>
                                                      <w:divBdr>
                                                        <w:top w:val="none" w:sz="0" w:space="0" w:color="auto"/>
                                                        <w:left w:val="none" w:sz="0" w:space="0" w:color="auto"/>
                                                        <w:bottom w:val="none" w:sz="0" w:space="0" w:color="auto"/>
                                                        <w:right w:val="none" w:sz="0" w:space="0" w:color="auto"/>
                                                      </w:divBdr>
                                                      <w:divsChild>
                                                        <w:div w:id="2125613416">
                                                          <w:marLeft w:val="0"/>
                                                          <w:marRight w:val="0"/>
                                                          <w:marTop w:val="0"/>
                                                          <w:marBottom w:val="375"/>
                                                          <w:divBdr>
                                                            <w:top w:val="none" w:sz="0" w:space="0" w:color="auto"/>
                                                            <w:left w:val="none" w:sz="0" w:space="0" w:color="auto"/>
                                                            <w:bottom w:val="none" w:sz="0" w:space="0" w:color="auto"/>
                                                            <w:right w:val="none" w:sz="0" w:space="0" w:color="auto"/>
                                                          </w:divBdr>
                                                          <w:divsChild>
                                                            <w:div w:id="1620405959">
                                                              <w:marLeft w:val="0"/>
                                                              <w:marRight w:val="0"/>
                                                              <w:marTop w:val="0"/>
                                                              <w:marBottom w:val="0"/>
                                                              <w:divBdr>
                                                                <w:top w:val="none" w:sz="0" w:space="0" w:color="auto"/>
                                                                <w:left w:val="none" w:sz="0" w:space="0" w:color="auto"/>
                                                                <w:bottom w:val="none" w:sz="0" w:space="0" w:color="auto"/>
                                                                <w:right w:val="none" w:sz="0" w:space="0" w:color="auto"/>
                                                              </w:divBdr>
                                                              <w:divsChild>
                                                                <w:div w:id="1495730379">
                                                                  <w:marLeft w:val="0"/>
                                                                  <w:marRight w:val="0"/>
                                                                  <w:marTop w:val="0"/>
                                                                  <w:marBottom w:val="0"/>
                                                                  <w:divBdr>
                                                                    <w:top w:val="none" w:sz="0" w:space="0" w:color="auto"/>
                                                                    <w:left w:val="none" w:sz="0" w:space="0" w:color="auto"/>
                                                                    <w:bottom w:val="none" w:sz="0" w:space="0" w:color="auto"/>
                                                                    <w:right w:val="none" w:sz="0" w:space="0" w:color="auto"/>
                                                                  </w:divBdr>
                                                                  <w:divsChild>
                                                                    <w:div w:id="2125954">
                                                                      <w:marLeft w:val="0"/>
                                                                      <w:marRight w:val="0"/>
                                                                      <w:marTop w:val="0"/>
                                                                      <w:marBottom w:val="0"/>
                                                                      <w:divBdr>
                                                                        <w:top w:val="none" w:sz="0" w:space="0" w:color="auto"/>
                                                                        <w:left w:val="none" w:sz="0" w:space="0" w:color="auto"/>
                                                                        <w:bottom w:val="none" w:sz="0" w:space="0" w:color="auto"/>
                                                                        <w:right w:val="none" w:sz="0" w:space="0" w:color="auto"/>
                                                                      </w:divBdr>
                                                                      <w:divsChild>
                                                                        <w:div w:id="10040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548371">
      <w:bodyDiv w:val="1"/>
      <w:marLeft w:val="0"/>
      <w:marRight w:val="0"/>
      <w:marTop w:val="0"/>
      <w:marBottom w:val="0"/>
      <w:divBdr>
        <w:top w:val="none" w:sz="0" w:space="0" w:color="auto"/>
        <w:left w:val="none" w:sz="0" w:space="0" w:color="auto"/>
        <w:bottom w:val="none" w:sz="0" w:space="0" w:color="auto"/>
        <w:right w:val="none" w:sz="0" w:space="0" w:color="auto"/>
      </w:divBdr>
      <w:divsChild>
        <w:div w:id="948852467">
          <w:marLeft w:val="547"/>
          <w:marRight w:val="0"/>
          <w:marTop w:val="82"/>
          <w:marBottom w:val="0"/>
          <w:divBdr>
            <w:top w:val="none" w:sz="0" w:space="0" w:color="auto"/>
            <w:left w:val="none" w:sz="0" w:space="0" w:color="auto"/>
            <w:bottom w:val="none" w:sz="0" w:space="0" w:color="auto"/>
            <w:right w:val="none" w:sz="0" w:space="0" w:color="auto"/>
          </w:divBdr>
        </w:div>
      </w:divsChild>
    </w:div>
    <w:div w:id="1155532973">
      <w:bodyDiv w:val="1"/>
      <w:marLeft w:val="0"/>
      <w:marRight w:val="0"/>
      <w:marTop w:val="0"/>
      <w:marBottom w:val="0"/>
      <w:divBdr>
        <w:top w:val="none" w:sz="0" w:space="0" w:color="auto"/>
        <w:left w:val="none" w:sz="0" w:space="0" w:color="auto"/>
        <w:bottom w:val="none" w:sz="0" w:space="0" w:color="auto"/>
        <w:right w:val="none" w:sz="0" w:space="0" w:color="auto"/>
      </w:divBdr>
      <w:divsChild>
        <w:div w:id="1197349211">
          <w:marLeft w:val="0"/>
          <w:marRight w:val="0"/>
          <w:marTop w:val="0"/>
          <w:marBottom w:val="0"/>
          <w:divBdr>
            <w:top w:val="none" w:sz="0" w:space="0" w:color="auto"/>
            <w:left w:val="none" w:sz="0" w:space="0" w:color="auto"/>
            <w:bottom w:val="none" w:sz="0" w:space="0" w:color="auto"/>
            <w:right w:val="none" w:sz="0" w:space="0" w:color="auto"/>
          </w:divBdr>
          <w:divsChild>
            <w:div w:id="854344774">
              <w:marLeft w:val="0"/>
              <w:marRight w:val="0"/>
              <w:marTop w:val="0"/>
              <w:marBottom w:val="0"/>
              <w:divBdr>
                <w:top w:val="none" w:sz="0" w:space="0" w:color="auto"/>
                <w:left w:val="none" w:sz="0" w:space="0" w:color="auto"/>
                <w:bottom w:val="none" w:sz="0" w:space="0" w:color="auto"/>
                <w:right w:val="none" w:sz="0" w:space="0" w:color="auto"/>
              </w:divBdr>
              <w:divsChild>
                <w:div w:id="817652627">
                  <w:marLeft w:val="0"/>
                  <w:marRight w:val="0"/>
                  <w:marTop w:val="0"/>
                  <w:marBottom w:val="0"/>
                  <w:divBdr>
                    <w:top w:val="none" w:sz="0" w:space="0" w:color="auto"/>
                    <w:left w:val="none" w:sz="0" w:space="0" w:color="auto"/>
                    <w:bottom w:val="none" w:sz="0" w:space="0" w:color="auto"/>
                    <w:right w:val="none" w:sz="0" w:space="0" w:color="auto"/>
                  </w:divBdr>
                  <w:divsChild>
                    <w:div w:id="634603026">
                      <w:marLeft w:val="0"/>
                      <w:marRight w:val="0"/>
                      <w:marTop w:val="0"/>
                      <w:marBottom w:val="0"/>
                      <w:divBdr>
                        <w:top w:val="none" w:sz="0" w:space="0" w:color="auto"/>
                        <w:left w:val="none" w:sz="0" w:space="0" w:color="auto"/>
                        <w:bottom w:val="none" w:sz="0" w:space="0" w:color="auto"/>
                        <w:right w:val="none" w:sz="0" w:space="0" w:color="auto"/>
                      </w:divBdr>
                      <w:divsChild>
                        <w:div w:id="1908681935">
                          <w:marLeft w:val="0"/>
                          <w:marRight w:val="0"/>
                          <w:marTop w:val="0"/>
                          <w:marBottom w:val="0"/>
                          <w:divBdr>
                            <w:top w:val="none" w:sz="0" w:space="0" w:color="auto"/>
                            <w:left w:val="none" w:sz="0" w:space="0" w:color="auto"/>
                            <w:bottom w:val="none" w:sz="0" w:space="0" w:color="auto"/>
                            <w:right w:val="none" w:sz="0" w:space="0" w:color="auto"/>
                          </w:divBdr>
                          <w:divsChild>
                            <w:div w:id="42870426">
                              <w:marLeft w:val="0"/>
                              <w:marRight w:val="0"/>
                              <w:marTop w:val="0"/>
                              <w:marBottom w:val="0"/>
                              <w:divBdr>
                                <w:top w:val="none" w:sz="0" w:space="0" w:color="auto"/>
                                <w:left w:val="none" w:sz="0" w:space="0" w:color="auto"/>
                                <w:bottom w:val="none" w:sz="0" w:space="0" w:color="auto"/>
                                <w:right w:val="none" w:sz="0" w:space="0" w:color="auto"/>
                              </w:divBdr>
                              <w:divsChild>
                                <w:div w:id="885876910">
                                  <w:marLeft w:val="0"/>
                                  <w:marRight w:val="0"/>
                                  <w:marTop w:val="0"/>
                                  <w:marBottom w:val="0"/>
                                  <w:divBdr>
                                    <w:top w:val="none" w:sz="0" w:space="0" w:color="auto"/>
                                    <w:left w:val="none" w:sz="0" w:space="0" w:color="auto"/>
                                    <w:bottom w:val="none" w:sz="0" w:space="0" w:color="auto"/>
                                    <w:right w:val="none" w:sz="0" w:space="0" w:color="auto"/>
                                  </w:divBdr>
                                  <w:divsChild>
                                    <w:div w:id="989137979">
                                      <w:marLeft w:val="0"/>
                                      <w:marRight w:val="0"/>
                                      <w:marTop w:val="0"/>
                                      <w:marBottom w:val="0"/>
                                      <w:divBdr>
                                        <w:top w:val="none" w:sz="0" w:space="0" w:color="auto"/>
                                        <w:left w:val="none" w:sz="0" w:space="0" w:color="auto"/>
                                        <w:bottom w:val="none" w:sz="0" w:space="0" w:color="auto"/>
                                        <w:right w:val="none" w:sz="0" w:space="0" w:color="auto"/>
                                      </w:divBdr>
                                      <w:divsChild>
                                        <w:div w:id="1700664830">
                                          <w:marLeft w:val="0"/>
                                          <w:marRight w:val="0"/>
                                          <w:marTop w:val="0"/>
                                          <w:marBottom w:val="0"/>
                                          <w:divBdr>
                                            <w:top w:val="none" w:sz="0" w:space="0" w:color="auto"/>
                                            <w:left w:val="none" w:sz="0" w:space="0" w:color="auto"/>
                                            <w:bottom w:val="none" w:sz="0" w:space="0" w:color="auto"/>
                                            <w:right w:val="none" w:sz="0" w:space="0" w:color="auto"/>
                                          </w:divBdr>
                                          <w:divsChild>
                                            <w:div w:id="1893879522">
                                              <w:marLeft w:val="0"/>
                                              <w:marRight w:val="0"/>
                                              <w:marTop w:val="0"/>
                                              <w:marBottom w:val="0"/>
                                              <w:divBdr>
                                                <w:top w:val="none" w:sz="0" w:space="0" w:color="auto"/>
                                                <w:left w:val="none" w:sz="0" w:space="0" w:color="auto"/>
                                                <w:bottom w:val="none" w:sz="0" w:space="0" w:color="auto"/>
                                                <w:right w:val="none" w:sz="0" w:space="0" w:color="auto"/>
                                              </w:divBdr>
                                              <w:divsChild>
                                                <w:div w:id="1988823003">
                                                  <w:marLeft w:val="0"/>
                                                  <w:marRight w:val="0"/>
                                                  <w:marTop w:val="0"/>
                                                  <w:marBottom w:val="0"/>
                                                  <w:divBdr>
                                                    <w:top w:val="none" w:sz="0" w:space="0" w:color="auto"/>
                                                    <w:left w:val="none" w:sz="0" w:space="0" w:color="auto"/>
                                                    <w:bottom w:val="none" w:sz="0" w:space="0" w:color="auto"/>
                                                    <w:right w:val="none" w:sz="0" w:space="0" w:color="auto"/>
                                                  </w:divBdr>
                                                  <w:divsChild>
                                                    <w:div w:id="1654680086">
                                                      <w:marLeft w:val="0"/>
                                                      <w:marRight w:val="0"/>
                                                      <w:marTop w:val="0"/>
                                                      <w:marBottom w:val="0"/>
                                                      <w:divBdr>
                                                        <w:top w:val="none" w:sz="0" w:space="0" w:color="auto"/>
                                                        <w:left w:val="none" w:sz="0" w:space="0" w:color="auto"/>
                                                        <w:bottom w:val="none" w:sz="0" w:space="0" w:color="auto"/>
                                                        <w:right w:val="none" w:sz="0" w:space="0" w:color="auto"/>
                                                      </w:divBdr>
                                                      <w:divsChild>
                                                        <w:div w:id="1258977985">
                                                          <w:marLeft w:val="0"/>
                                                          <w:marRight w:val="0"/>
                                                          <w:marTop w:val="0"/>
                                                          <w:marBottom w:val="375"/>
                                                          <w:divBdr>
                                                            <w:top w:val="none" w:sz="0" w:space="0" w:color="auto"/>
                                                            <w:left w:val="none" w:sz="0" w:space="0" w:color="auto"/>
                                                            <w:bottom w:val="none" w:sz="0" w:space="0" w:color="auto"/>
                                                            <w:right w:val="none" w:sz="0" w:space="0" w:color="auto"/>
                                                          </w:divBdr>
                                                          <w:divsChild>
                                                            <w:div w:id="1400445869">
                                                              <w:marLeft w:val="0"/>
                                                              <w:marRight w:val="0"/>
                                                              <w:marTop w:val="0"/>
                                                              <w:marBottom w:val="0"/>
                                                              <w:divBdr>
                                                                <w:top w:val="none" w:sz="0" w:space="0" w:color="auto"/>
                                                                <w:left w:val="none" w:sz="0" w:space="0" w:color="auto"/>
                                                                <w:bottom w:val="none" w:sz="0" w:space="0" w:color="auto"/>
                                                                <w:right w:val="none" w:sz="0" w:space="0" w:color="auto"/>
                                                              </w:divBdr>
                                                              <w:divsChild>
                                                                <w:div w:id="769544346">
                                                                  <w:marLeft w:val="0"/>
                                                                  <w:marRight w:val="0"/>
                                                                  <w:marTop w:val="0"/>
                                                                  <w:marBottom w:val="0"/>
                                                                  <w:divBdr>
                                                                    <w:top w:val="none" w:sz="0" w:space="0" w:color="auto"/>
                                                                    <w:left w:val="none" w:sz="0" w:space="0" w:color="auto"/>
                                                                    <w:bottom w:val="none" w:sz="0" w:space="0" w:color="auto"/>
                                                                    <w:right w:val="none" w:sz="0" w:space="0" w:color="auto"/>
                                                                  </w:divBdr>
                                                                  <w:divsChild>
                                                                    <w:div w:id="757412555">
                                                                      <w:marLeft w:val="0"/>
                                                                      <w:marRight w:val="0"/>
                                                                      <w:marTop w:val="0"/>
                                                                      <w:marBottom w:val="0"/>
                                                                      <w:divBdr>
                                                                        <w:top w:val="none" w:sz="0" w:space="0" w:color="auto"/>
                                                                        <w:left w:val="none" w:sz="0" w:space="0" w:color="auto"/>
                                                                        <w:bottom w:val="none" w:sz="0" w:space="0" w:color="auto"/>
                                                                        <w:right w:val="none" w:sz="0" w:space="0" w:color="auto"/>
                                                                      </w:divBdr>
                                                                      <w:divsChild>
                                                                        <w:div w:id="198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891914">
      <w:bodyDiv w:val="1"/>
      <w:marLeft w:val="0"/>
      <w:marRight w:val="0"/>
      <w:marTop w:val="0"/>
      <w:marBottom w:val="0"/>
      <w:divBdr>
        <w:top w:val="none" w:sz="0" w:space="0" w:color="auto"/>
        <w:left w:val="none" w:sz="0" w:space="0" w:color="auto"/>
        <w:bottom w:val="none" w:sz="0" w:space="0" w:color="auto"/>
        <w:right w:val="none" w:sz="0" w:space="0" w:color="auto"/>
      </w:divBdr>
      <w:divsChild>
        <w:div w:id="1004624504">
          <w:marLeft w:val="0"/>
          <w:marRight w:val="0"/>
          <w:marTop w:val="0"/>
          <w:marBottom w:val="0"/>
          <w:divBdr>
            <w:top w:val="none" w:sz="0" w:space="0" w:color="auto"/>
            <w:left w:val="none" w:sz="0" w:space="0" w:color="auto"/>
            <w:bottom w:val="none" w:sz="0" w:space="0" w:color="auto"/>
            <w:right w:val="none" w:sz="0" w:space="0" w:color="auto"/>
          </w:divBdr>
          <w:divsChild>
            <w:div w:id="39522220">
              <w:marLeft w:val="0"/>
              <w:marRight w:val="0"/>
              <w:marTop w:val="0"/>
              <w:marBottom w:val="0"/>
              <w:divBdr>
                <w:top w:val="none" w:sz="0" w:space="0" w:color="auto"/>
                <w:left w:val="none" w:sz="0" w:space="0" w:color="auto"/>
                <w:bottom w:val="none" w:sz="0" w:space="0" w:color="auto"/>
                <w:right w:val="none" w:sz="0" w:space="0" w:color="auto"/>
              </w:divBdr>
            </w:div>
            <w:div w:id="1790926203">
              <w:marLeft w:val="0"/>
              <w:marRight w:val="0"/>
              <w:marTop w:val="0"/>
              <w:marBottom w:val="0"/>
              <w:divBdr>
                <w:top w:val="none" w:sz="0" w:space="0" w:color="auto"/>
                <w:left w:val="none" w:sz="0" w:space="0" w:color="auto"/>
                <w:bottom w:val="none" w:sz="0" w:space="0" w:color="auto"/>
                <w:right w:val="none" w:sz="0" w:space="0" w:color="auto"/>
              </w:divBdr>
            </w:div>
          </w:divsChild>
        </w:div>
        <w:div w:id="1774285344">
          <w:marLeft w:val="0"/>
          <w:marRight w:val="0"/>
          <w:marTop w:val="0"/>
          <w:marBottom w:val="0"/>
          <w:divBdr>
            <w:top w:val="none" w:sz="0" w:space="0" w:color="auto"/>
            <w:left w:val="none" w:sz="0" w:space="0" w:color="auto"/>
            <w:bottom w:val="none" w:sz="0" w:space="0" w:color="auto"/>
            <w:right w:val="none" w:sz="0" w:space="0" w:color="auto"/>
          </w:divBdr>
          <w:divsChild>
            <w:div w:id="16891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2482">
      <w:bodyDiv w:val="1"/>
      <w:marLeft w:val="0"/>
      <w:marRight w:val="0"/>
      <w:marTop w:val="0"/>
      <w:marBottom w:val="0"/>
      <w:divBdr>
        <w:top w:val="none" w:sz="0" w:space="0" w:color="auto"/>
        <w:left w:val="none" w:sz="0" w:space="0" w:color="auto"/>
        <w:bottom w:val="none" w:sz="0" w:space="0" w:color="auto"/>
        <w:right w:val="none" w:sz="0" w:space="0" w:color="auto"/>
      </w:divBdr>
      <w:divsChild>
        <w:div w:id="461845216">
          <w:marLeft w:val="0"/>
          <w:marRight w:val="0"/>
          <w:marTop w:val="0"/>
          <w:marBottom w:val="0"/>
          <w:divBdr>
            <w:top w:val="none" w:sz="0" w:space="0" w:color="auto"/>
            <w:left w:val="none" w:sz="0" w:space="0" w:color="auto"/>
            <w:bottom w:val="none" w:sz="0" w:space="0" w:color="auto"/>
            <w:right w:val="none" w:sz="0" w:space="0" w:color="auto"/>
          </w:divBdr>
        </w:div>
        <w:div w:id="1166439626">
          <w:marLeft w:val="0"/>
          <w:marRight w:val="0"/>
          <w:marTop w:val="0"/>
          <w:marBottom w:val="0"/>
          <w:divBdr>
            <w:top w:val="none" w:sz="0" w:space="0" w:color="auto"/>
            <w:left w:val="none" w:sz="0" w:space="0" w:color="auto"/>
            <w:bottom w:val="none" w:sz="0" w:space="0" w:color="auto"/>
            <w:right w:val="none" w:sz="0" w:space="0" w:color="auto"/>
          </w:divBdr>
        </w:div>
      </w:divsChild>
    </w:div>
    <w:div w:id="2024239923">
      <w:bodyDiv w:val="1"/>
      <w:marLeft w:val="0"/>
      <w:marRight w:val="0"/>
      <w:marTop w:val="0"/>
      <w:marBottom w:val="0"/>
      <w:divBdr>
        <w:top w:val="none" w:sz="0" w:space="0" w:color="auto"/>
        <w:left w:val="none" w:sz="0" w:space="0" w:color="auto"/>
        <w:bottom w:val="none" w:sz="0" w:space="0" w:color="auto"/>
        <w:right w:val="none" w:sz="0" w:space="0" w:color="auto"/>
      </w:divBdr>
      <w:divsChild>
        <w:div w:id="7215813">
          <w:marLeft w:val="0"/>
          <w:marRight w:val="0"/>
          <w:marTop w:val="0"/>
          <w:marBottom w:val="0"/>
          <w:divBdr>
            <w:top w:val="none" w:sz="0" w:space="0" w:color="auto"/>
            <w:left w:val="none" w:sz="0" w:space="0" w:color="auto"/>
            <w:bottom w:val="none" w:sz="0" w:space="0" w:color="auto"/>
            <w:right w:val="none" w:sz="0" w:space="0" w:color="auto"/>
          </w:divBdr>
          <w:divsChild>
            <w:div w:id="524095362">
              <w:marLeft w:val="0"/>
              <w:marRight w:val="0"/>
              <w:marTop w:val="0"/>
              <w:marBottom w:val="0"/>
              <w:divBdr>
                <w:top w:val="none" w:sz="0" w:space="0" w:color="auto"/>
                <w:left w:val="none" w:sz="0" w:space="0" w:color="auto"/>
                <w:bottom w:val="none" w:sz="0" w:space="0" w:color="auto"/>
                <w:right w:val="none" w:sz="0" w:space="0" w:color="auto"/>
              </w:divBdr>
              <w:divsChild>
                <w:div w:id="442388756">
                  <w:marLeft w:val="0"/>
                  <w:marRight w:val="0"/>
                  <w:marTop w:val="0"/>
                  <w:marBottom w:val="0"/>
                  <w:divBdr>
                    <w:top w:val="none" w:sz="0" w:space="0" w:color="auto"/>
                    <w:left w:val="none" w:sz="0" w:space="0" w:color="auto"/>
                    <w:bottom w:val="none" w:sz="0" w:space="0" w:color="auto"/>
                    <w:right w:val="none" w:sz="0" w:space="0" w:color="auto"/>
                  </w:divBdr>
                  <w:divsChild>
                    <w:div w:id="1835604988">
                      <w:marLeft w:val="0"/>
                      <w:marRight w:val="0"/>
                      <w:marTop w:val="0"/>
                      <w:marBottom w:val="0"/>
                      <w:divBdr>
                        <w:top w:val="none" w:sz="0" w:space="0" w:color="auto"/>
                        <w:left w:val="none" w:sz="0" w:space="0" w:color="auto"/>
                        <w:bottom w:val="none" w:sz="0" w:space="0" w:color="auto"/>
                        <w:right w:val="none" w:sz="0" w:space="0" w:color="auto"/>
                      </w:divBdr>
                      <w:divsChild>
                        <w:div w:id="2081706086">
                          <w:marLeft w:val="0"/>
                          <w:marRight w:val="0"/>
                          <w:marTop w:val="0"/>
                          <w:marBottom w:val="0"/>
                          <w:divBdr>
                            <w:top w:val="none" w:sz="0" w:space="0" w:color="auto"/>
                            <w:left w:val="none" w:sz="0" w:space="0" w:color="auto"/>
                            <w:bottom w:val="none" w:sz="0" w:space="0" w:color="auto"/>
                            <w:right w:val="none" w:sz="0" w:space="0" w:color="auto"/>
                          </w:divBdr>
                          <w:divsChild>
                            <w:div w:id="169494263">
                              <w:marLeft w:val="0"/>
                              <w:marRight w:val="0"/>
                              <w:marTop w:val="0"/>
                              <w:marBottom w:val="0"/>
                              <w:divBdr>
                                <w:top w:val="none" w:sz="0" w:space="0" w:color="auto"/>
                                <w:left w:val="none" w:sz="0" w:space="0" w:color="auto"/>
                                <w:bottom w:val="none" w:sz="0" w:space="0" w:color="auto"/>
                                <w:right w:val="none" w:sz="0" w:space="0" w:color="auto"/>
                              </w:divBdr>
                              <w:divsChild>
                                <w:div w:id="2146963244">
                                  <w:marLeft w:val="0"/>
                                  <w:marRight w:val="0"/>
                                  <w:marTop w:val="0"/>
                                  <w:marBottom w:val="0"/>
                                  <w:divBdr>
                                    <w:top w:val="none" w:sz="0" w:space="0" w:color="auto"/>
                                    <w:left w:val="none" w:sz="0" w:space="0" w:color="auto"/>
                                    <w:bottom w:val="none" w:sz="0" w:space="0" w:color="auto"/>
                                    <w:right w:val="none" w:sz="0" w:space="0" w:color="auto"/>
                                  </w:divBdr>
                                  <w:divsChild>
                                    <w:div w:id="1177159260">
                                      <w:marLeft w:val="0"/>
                                      <w:marRight w:val="0"/>
                                      <w:marTop w:val="0"/>
                                      <w:marBottom w:val="0"/>
                                      <w:divBdr>
                                        <w:top w:val="none" w:sz="0" w:space="0" w:color="auto"/>
                                        <w:left w:val="none" w:sz="0" w:space="0" w:color="auto"/>
                                        <w:bottom w:val="none" w:sz="0" w:space="0" w:color="auto"/>
                                        <w:right w:val="none" w:sz="0" w:space="0" w:color="auto"/>
                                      </w:divBdr>
                                      <w:divsChild>
                                        <w:div w:id="194537931">
                                          <w:marLeft w:val="0"/>
                                          <w:marRight w:val="0"/>
                                          <w:marTop w:val="0"/>
                                          <w:marBottom w:val="0"/>
                                          <w:divBdr>
                                            <w:top w:val="none" w:sz="0" w:space="0" w:color="auto"/>
                                            <w:left w:val="none" w:sz="0" w:space="0" w:color="auto"/>
                                            <w:bottom w:val="none" w:sz="0" w:space="0" w:color="auto"/>
                                            <w:right w:val="none" w:sz="0" w:space="0" w:color="auto"/>
                                          </w:divBdr>
                                          <w:divsChild>
                                            <w:div w:id="355237607">
                                              <w:marLeft w:val="0"/>
                                              <w:marRight w:val="0"/>
                                              <w:marTop w:val="0"/>
                                              <w:marBottom w:val="0"/>
                                              <w:divBdr>
                                                <w:top w:val="none" w:sz="0" w:space="0" w:color="auto"/>
                                                <w:left w:val="none" w:sz="0" w:space="0" w:color="auto"/>
                                                <w:bottom w:val="none" w:sz="0" w:space="0" w:color="auto"/>
                                                <w:right w:val="none" w:sz="0" w:space="0" w:color="auto"/>
                                              </w:divBdr>
                                              <w:divsChild>
                                                <w:div w:id="1882092152">
                                                  <w:marLeft w:val="0"/>
                                                  <w:marRight w:val="0"/>
                                                  <w:marTop w:val="0"/>
                                                  <w:marBottom w:val="0"/>
                                                  <w:divBdr>
                                                    <w:top w:val="none" w:sz="0" w:space="0" w:color="auto"/>
                                                    <w:left w:val="none" w:sz="0" w:space="0" w:color="auto"/>
                                                    <w:bottom w:val="none" w:sz="0" w:space="0" w:color="auto"/>
                                                    <w:right w:val="none" w:sz="0" w:space="0" w:color="auto"/>
                                                  </w:divBdr>
                                                  <w:divsChild>
                                                    <w:div w:id="1625039203">
                                                      <w:marLeft w:val="0"/>
                                                      <w:marRight w:val="0"/>
                                                      <w:marTop w:val="0"/>
                                                      <w:marBottom w:val="0"/>
                                                      <w:divBdr>
                                                        <w:top w:val="none" w:sz="0" w:space="0" w:color="auto"/>
                                                        <w:left w:val="none" w:sz="0" w:space="0" w:color="auto"/>
                                                        <w:bottom w:val="none" w:sz="0" w:space="0" w:color="auto"/>
                                                        <w:right w:val="none" w:sz="0" w:space="0" w:color="auto"/>
                                                      </w:divBdr>
                                                      <w:divsChild>
                                                        <w:div w:id="459494402">
                                                          <w:marLeft w:val="0"/>
                                                          <w:marRight w:val="0"/>
                                                          <w:marTop w:val="0"/>
                                                          <w:marBottom w:val="375"/>
                                                          <w:divBdr>
                                                            <w:top w:val="none" w:sz="0" w:space="0" w:color="auto"/>
                                                            <w:left w:val="none" w:sz="0" w:space="0" w:color="auto"/>
                                                            <w:bottom w:val="none" w:sz="0" w:space="0" w:color="auto"/>
                                                            <w:right w:val="none" w:sz="0" w:space="0" w:color="auto"/>
                                                          </w:divBdr>
                                                          <w:divsChild>
                                                            <w:div w:id="1315142028">
                                                              <w:marLeft w:val="0"/>
                                                              <w:marRight w:val="0"/>
                                                              <w:marTop w:val="0"/>
                                                              <w:marBottom w:val="0"/>
                                                              <w:divBdr>
                                                                <w:top w:val="none" w:sz="0" w:space="0" w:color="auto"/>
                                                                <w:left w:val="none" w:sz="0" w:space="0" w:color="auto"/>
                                                                <w:bottom w:val="none" w:sz="0" w:space="0" w:color="auto"/>
                                                                <w:right w:val="none" w:sz="0" w:space="0" w:color="auto"/>
                                                              </w:divBdr>
                                                              <w:divsChild>
                                                                <w:div w:id="1282688007">
                                                                  <w:marLeft w:val="0"/>
                                                                  <w:marRight w:val="0"/>
                                                                  <w:marTop w:val="0"/>
                                                                  <w:marBottom w:val="0"/>
                                                                  <w:divBdr>
                                                                    <w:top w:val="none" w:sz="0" w:space="0" w:color="auto"/>
                                                                    <w:left w:val="none" w:sz="0" w:space="0" w:color="auto"/>
                                                                    <w:bottom w:val="none" w:sz="0" w:space="0" w:color="auto"/>
                                                                    <w:right w:val="none" w:sz="0" w:space="0" w:color="auto"/>
                                                                  </w:divBdr>
                                                                  <w:divsChild>
                                                                    <w:div w:id="288050096">
                                                                      <w:marLeft w:val="0"/>
                                                                      <w:marRight w:val="0"/>
                                                                      <w:marTop w:val="0"/>
                                                                      <w:marBottom w:val="0"/>
                                                                      <w:divBdr>
                                                                        <w:top w:val="none" w:sz="0" w:space="0" w:color="auto"/>
                                                                        <w:left w:val="none" w:sz="0" w:space="0" w:color="auto"/>
                                                                        <w:bottom w:val="none" w:sz="0" w:space="0" w:color="auto"/>
                                                                        <w:right w:val="none" w:sz="0" w:space="0" w:color="auto"/>
                                                                      </w:divBdr>
                                                                      <w:divsChild>
                                                                        <w:div w:id="5528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ntnu.sharepoint.com/sites/rekruttering_vit/SitePages/Hjemmeside.aspx" TargetMode="External"/><Relationship Id="rId18" Type="http://schemas.openxmlformats.org/officeDocument/2006/relationships/hyperlink" Target="https://www.ntnu.no/stillinger/dokumentasjon-av-pedagogiske-kvalifikasjon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ovdata.no/lov/2006-05-19-16/&#167;25" TargetMode="External"/><Relationship Id="rId7" Type="http://schemas.openxmlformats.org/officeDocument/2006/relationships/webSettings" Target="webSettings.xml"/><Relationship Id="rId12" Type="http://schemas.openxmlformats.org/officeDocument/2006/relationships/hyperlink" Target="https://lovdata.no/dokument/SF/forskrift/2006-02-09-129" TargetMode="External"/><Relationship Id="rId17" Type="http://schemas.openxmlformats.org/officeDocument/2006/relationships/hyperlink" Target="https://lovdata.no/dokument/NL/lov/2017-06-16-67"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innsida.ntnu.no/wiki/-/wiki/Norsk/Ansattgoder+og+fordeler" TargetMode="External"/><Relationship Id="rId20" Type="http://schemas.openxmlformats.org/officeDocument/2006/relationships/hyperlink" Target="https://innsida.ntnu.no/wiki/-/wiki/Norsk/Likestilling+-+tiltak+og+midl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forskrift/2006-02-09-129/%C2%A71-4" TargetMode="Externa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spk.no/Medlemskap-i-SPK/Verdien-av-medlemskapet/"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hyperlink" Target="https://lovdata.no/forskrift/2006-02-09-129/%C2%A71-2" TargetMode="External"/><Relationship Id="rId19" Type="http://schemas.openxmlformats.org/officeDocument/2006/relationships/hyperlink" Target="http://www.ascb.org/wp-content/uploads/2017/07/sfdor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nsida.ntnu.no/wiki/-/wiki/Norsk/Inkluderende+arbeidsliv" TargetMode="External"/><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A1C2B2FEA4F3489CE3204FE5BEB625" ma:contentTypeVersion="6" ma:contentTypeDescription="Create a new document." ma:contentTypeScope="" ma:versionID="4b2b98f32d158423f7906de6643d1403">
  <xsd:schema xmlns:xsd="http://www.w3.org/2001/XMLSchema" xmlns:xs="http://www.w3.org/2001/XMLSchema" xmlns:p="http://schemas.microsoft.com/office/2006/metadata/properties" xmlns:ns2="4914af39-b98f-478e-bcac-441e14301a5c" xmlns:ns3="be155996-f3d5-40b5-95aa-48ae08a775c5" targetNamespace="http://schemas.microsoft.com/office/2006/metadata/properties" ma:root="true" ma:fieldsID="f9ad149fb5c5695af745403d008250c7" ns2:_="" ns3:_="">
    <xsd:import namespace="4914af39-b98f-478e-bcac-441e14301a5c"/>
    <xsd:import namespace="be155996-f3d5-40b5-95aa-48ae08a77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4af39-b98f-478e-bcac-441e14301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55996-f3d5-40b5-95aa-48ae08a775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CFB28-0C11-4AE7-A5C2-DEF9C13C7CFE}">
  <ds:schemaRefs>
    <ds:schemaRef ds:uri="http://schemas.microsoft.com/sharepoint/v3/contenttype/forms"/>
  </ds:schemaRefs>
</ds:datastoreItem>
</file>

<file path=customXml/itemProps2.xml><?xml version="1.0" encoding="utf-8"?>
<ds:datastoreItem xmlns:ds="http://schemas.openxmlformats.org/officeDocument/2006/customXml" ds:itemID="{E57A5B19-A335-4FF8-81E0-FFECB33E2803}">
  <ds:schemaRefs>
    <ds:schemaRef ds:uri="http://purl.org/dc/dcmitype/"/>
    <ds:schemaRef ds:uri="http://schemas.microsoft.com/office/infopath/2007/PartnerControls"/>
    <ds:schemaRef ds:uri="http://purl.org/dc/elements/1.1/"/>
    <ds:schemaRef ds:uri="http://schemas.microsoft.com/office/2006/metadata/properties"/>
    <ds:schemaRef ds:uri="4914af39-b98f-478e-bcac-441e14301a5c"/>
    <ds:schemaRef ds:uri="be155996-f3d5-40b5-95aa-48ae08a775c5"/>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45E0C9F-EABE-4FA9-BF4B-3B9A2571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4af39-b98f-478e-bcac-441e14301a5c"/>
    <ds:schemaRef ds:uri="be155996-f3d5-40b5-95aa-48ae08a77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7376</Characters>
  <Application>Microsoft Office Word</Application>
  <DocSecurity>0</DocSecurity>
  <Lines>61</Lines>
  <Paragraphs>17</Paragraphs>
  <ScaleCrop>false</ScaleCrop>
  <Company>NTNU</Company>
  <LinksUpToDate>false</LinksUpToDate>
  <CharactersWithSpaces>8750</CharactersWithSpaces>
  <SharedDoc>false</SharedDoc>
  <HLinks>
    <vt:vector size="72" baseType="variant">
      <vt:variant>
        <vt:i4>9896021</vt:i4>
      </vt:variant>
      <vt:variant>
        <vt:i4>33</vt:i4>
      </vt:variant>
      <vt:variant>
        <vt:i4>0</vt:i4>
      </vt:variant>
      <vt:variant>
        <vt:i4>5</vt:i4>
      </vt:variant>
      <vt:variant>
        <vt:lpwstr>https://lovdata.no/lov/2006-05-19-16/§25</vt:lpwstr>
      </vt:variant>
      <vt:variant>
        <vt:lpwstr/>
      </vt:variant>
      <vt:variant>
        <vt:i4>4522061</vt:i4>
      </vt:variant>
      <vt:variant>
        <vt:i4>30</vt:i4>
      </vt:variant>
      <vt:variant>
        <vt:i4>0</vt:i4>
      </vt:variant>
      <vt:variant>
        <vt:i4>5</vt:i4>
      </vt:variant>
      <vt:variant>
        <vt:lpwstr>https://innsida.ntnu.no/wiki/-/wiki/Norsk/Likestilling+-+tiltak+og+midler</vt:lpwstr>
      </vt:variant>
      <vt:variant>
        <vt:lpwstr/>
      </vt:variant>
      <vt:variant>
        <vt:i4>589853</vt:i4>
      </vt:variant>
      <vt:variant>
        <vt:i4>27</vt:i4>
      </vt:variant>
      <vt:variant>
        <vt:i4>0</vt:i4>
      </vt:variant>
      <vt:variant>
        <vt:i4>5</vt:i4>
      </vt:variant>
      <vt:variant>
        <vt:lpwstr>http://www.ascb.org/wp-content/uploads/2017/07/sfdora.pdf</vt:lpwstr>
      </vt:variant>
      <vt:variant>
        <vt:lpwstr/>
      </vt:variant>
      <vt:variant>
        <vt:i4>6488178</vt:i4>
      </vt:variant>
      <vt:variant>
        <vt:i4>24</vt:i4>
      </vt:variant>
      <vt:variant>
        <vt:i4>0</vt:i4>
      </vt:variant>
      <vt:variant>
        <vt:i4>5</vt:i4>
      </vt:variant>
      <vt:variant>
        <vt:lpwstr>https://www.ntnu.no/stillinger/dokumentasjon-av-pedagogiske-kvalifikasjoner</vt:lpwstr>
      </vt:variant>
      <vt:variant>
        <vt:lpwstr/>
      </vt:variant>
      <vt:variant>
        <vt:i4>4784139</vt:i4>
      </vt:variant>
      <vt:variant>
        <vt:i4>21</vt:i4>
      </vt:variant>
      <vt:variant>
        <vt:i4>0</vt:i4>
      </vt:variant>
      <vt:variant>
        <vt:i4>5</vt:i4>
      </vt:variant>
      <vt:variant>
        <vt:lpwstr>https://lovdata.no/dokument/NL/lov/2017-06-16-67</vt:lpwstr>
      </vt:variant>
      <vt:variant>
        <vt:lpwstr/>
      </vt:variant>
      <vt:variant>
        <vt:i4>131153</vt:i4>
      </vt:variant>
      <vt:variant>
        <vt:i4>18</vt:i4>
      </vt:variant>
      <vt:variant>
        <vt:i4>0</vt:i4>
      </vt:variant>
      <vt:variant>
        <vt:i4>5</vt:i4>
      </vt:variant>
      <vt:variant>
        <vt:lpwstr>https://innsida.ntnu.no/wiki/-/wiki/Norsk/Ansattgoder+og+fordeler</vt:lpwstr>
      </vt:variant>
      <vt:variant>
        <vt:lpwstr/>
      </vt:variant>
      <vt:variant>
        <vt:i4>5439571</vt:i4>
      </vt:variant>
      <vt:variant>
        <vt:i4>15</vt:i4>
      </vt:variant>
      <vt:variant>
        <vt:i4>0</vt:i4>
      </vt:variant>
      <vt:variant>
        <vt:i4>5</vt:i4>
      </vt:variant>
      <vt:variant>
        <vt:lpwstr>https://www.spk.no/Medlemskap-i-SPK/Verdien-av-medlemskapet/</vt:lpwstr>
      </vt:variant>
      <vt:variant>
        <vt:lpwstr/>
      </vt:variant>
      <vt:variant>
        <vt:i4>4456514</vt:i4>
      </vt:variant>
      <vt:variant>
        <vt:i4>12</vt:i4>
      </vt:variant>
      <vt:variant>
        <vt:i4>0</vt:i4>
      </vt:variant>
      <vt:variant>
        <vt:i4>5</vt:i4>
      </vt:variant>
      <vt:variant>
        <vt:lpwstr>https://innsida.ntnu.no/wiki/-/wiki/Norsk/Inkluderende+arbeidsliv</vt:lpwstr>
      </vt:variant>
      <vt:variant>
        <vt:lpwstr/>
      </vt:variant>
      <vt:variant>
        <vt:i4>4456480</vt:i4>
      </vt:variant>
      <vt:variant>
        <vt:i4>9</vt:i4>
      </vt:variant>
      <vt:variant>
        <vt:i4>0</vt:i4>
      </vt:variant>
      <vt:variant>
        <vt:i4>5</vt:i4>
      </vt:variant>
      <vt:variant>
        <vt:lpwstr>https://studntnu.sharepoint.com/sites/rekruttering_vit/SitePages/Hjemmeside.aspx</vt:lpwstr>
      </vt:variant>
      <vt:variant>
        <vt:lpwstr>/level/2</vt:lpwstr>
      </vt:variant>
      <vt:variant>
        <vt:i4>3801208</vt:i4>
      </vt:variant>
      <vt:variant>
        <vt:i4>6</vt:i4>
      </vt:variant>
      <vt:variant>
        <vt:i4>0</vt:i4>
      </vt:variant>
      <vt:variant>
        <vt:i4>5</vt:i4>
      </vt:variant>
      <vt:variant>
        <vt:lpwstr>https://lovdata.no/dokument/SF/forskrift/2006-02-09-129</vt:lpwstr>
      </vt:variant>
      <vt:variant>
        <vt:lpwstr/>
      </vt:variant>
      <vt:variant>
        <vt:i4>786513</vt:i4>
      </vt:variant>
      <vt:variant>
        <vt:i4>3</vt:i4>
      </vt:variant>
      <vt:variant>
        <vt:i4>0</vt:i4>
      </vt:variant>
      <vt:variant>
        <vt:i4>5</vt:i4>
      </vt:variant>
      <vt:variant>
        <vt:lpwstr>https://lovdata.no/forskrift/2006-02-09-129/%C2%A71-4</vt:lpwstr>
      </vt:variant>
      <vt:variant>
        <vt:lpwstr/>
      </vt:variant>
      <vt:variant>
        <vt:i4>786513</vt:i4>
      </vt:variant>
      <vt:variant>
        <vt:i4>0</vt:i4>
      </vt:variant>
      <vt:variant>
        <vt:i4>0</vt:i4>
      </vt:variant>
      <vt:variant>
        <vt:i4>5</vt:i4>
      </vt:variant>
      <vt:variant>
        <vt:lpwstr>https://lovdata.no/forskrift/2006-02-09-129/%C2%A71-2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Ringseth</dc:creator>
  <cp:keywords/>
  <dc:description/>
  <cp:lastModifiedBy>Edith Marlene Søndre</cp:lastModifiedBy>
  <cp:revision>3</cp:revision>
  <dcterms:created xsi:type="dcterms:W3CDTF">2022-06-14T07:27:00Z</dcterms:created>
  <dcterms:modified xsi:type="dcterms:W3CDTF">2022-06-14T07:27:00Z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0x01010044A1C2B2FEA4F3489CE3204FE5BEB625</vt:lpwstr>
  </property>
</Properties>
</file>