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77AD" w14:textId="77777777" w:rsidR="00A43C41" w:rsidRPr="00877CA3" w:rsidRDefault="00A43C41" w:rsidP="00A7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</w:rPr>
      </w:pPr>
    </w:p>
    <w:p w14:paraId="7D1DA04F" w14:textId="77777777" w:rsidR="00A43C41" w:rsidRPr="00877CA3" w:rsidRDefault="00A43C41" w:rsidP="009D4E6F">
      <w:pPr>
        <w:widowControl w:val="0"/>
        <w:autoSpaceDE w:val="0"/>
        <w:autoSpaceDN w:val="0"/>
        <w:adjustRightInd w:val="0"/>
        <w:spacing w:after="0" w:line="239" w:lineRule="auto"/>
        <w:ind w:left="120" w:hanging="120"/>
        <w:rPr>
          <w:rFonts w:ascii="Times New Roman" w:hAnsi="Times New Roman"/>
          <w:b/>
          <w:bCs/>
          <w:sz w:val="28"/>
          <w:szCs w:val="28"/>
        </w:rPr>
      </w:pPr>
    </w:p>
    <w:p w14:paraId="75528F00" w14:textId="02471C84" w:rsidR="00F839EE" w:rsidRPr="009D4E6F" w:rsidRDefault="00F839EE" w:rsidP="009D4E6F">
      <w:pPr>
        <w:widowControl w:val="0"/>
        <w:autoSpaceDE w:val="0"/>
        <w:autoSpaceDN w:val="0"/>
        <w:adjustRightInd w:val="0"/>
        <w:spacing w:after="0" w:line="239" w:lineRule="auto"/>
        <w:ind w:left="120" w:hanging="1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7CA3">
        <w:rPr>
          <w:rFonts w:ascii="Times New Roman" w:hAnsi="Times New Roman"/>
          <w:b/>
          <w:bCs/>
          <w:sz w:val="28"/>
          <w:szCs w:val="28"/>
        </w:rPr>
        <w:t>PhD</w:t>
      </w:r>
      <w:proofErr w:type="spellEnd"/>
      <w:r w:rsidRPr="00877C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7CA3">
        <w:rPr>
          <w:rFonts w:ascii="Times New Roman" w:hAnsi="Times New Roman"/>
          <w:b/>
          <w:bCs/>
          <w:sz w:val="28"/>
          <w:szCs w:val="28"/>
        </w:rPr>
        <w:t>project</w:t>
      </w:r>
      <w:proofErr w:type="spellEnd"/>
      <w:r w:rsidRPr="00877C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7CA3">
        <w:rPr>
          <w:rFonts w:ascii="Times New Roman" w:hAnsi="Times New Roman"/>
          <w:b/>
          <w:bCs/>
          <w:sz w:val="28"/>
          <w:szCs w:val="28"/>
        </w:rPr>
        <w:t>description</w:t>
      </w:r>
      <w:proofErr w:type="spellEnd"/>
      <w:r w:rsidR="0065718C" w:rsidRPr="00877CA3">
        <w:rPr>
          <w:rFonts w:ascii="Times New Roman" w:hAnsi="Times New Roman"/>
          <w:b/>
          <w:bCs/>
          <w:sz w:val="28"/>
          <w:szCs w:val="28"/>
        </w:rPr>
        <w:t xml:space="preserve">.     </w:t>
      </w:r>
      <w:r w:rsidR="0065718C">
        <w:rPr>
          <w:rFonts w:ascii="Times New Roman" w:hAnsi="Times New Roman"/>
          <w:b/>
          <w:bCs/>
          <w:sz w:val="28"/>
          <w:szCs w:val="28"/>
          <w:lang w:val="en-US"/>
        </w:rPr>
        <w:t>Department of physics, NTNU.</w:t>
      </w:r>
    </w:p>
    <w:p w14:paraId="7B44F90B" w14:textId="77777777" w:rsidR="00F839EE" w:rsidRPr="009D4E6F" w:rsidRDefault="00F839EE" w:rsidP="00F839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14:paraId="2013198D" w14:textId="77777777" w:rsidR="00F839EE" w:rsidRPr="009D4E6F" w:rsidRDefault="00F839EE" w:rsidP="00F839E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n-US"/>
        </w:rPr>
      </w:pPr>
    </w:p>
    <w:p w14:paraId="17C8081F" w14:textId="77777777" w:rsidR="00284276" w:rsidRDefault="0028427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 department of physics recomm</w:t>
      </w:r>
      <w:r w:rsidR="00FB3EA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nd the applicant to enclose a temporary and short (1-2 pages) project description to the application for admission to PhD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This for faster processing of the application.  </w:t>
      </w:r>
    </w:p>
    <w:p w14:paraId="6FEC5531" w14:textId="77777777" w:rsidR="00284276" w:rsidRDefault="0028427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88D2106" w14:textId="63D65E81" w:rsidR="00F839EE" w:rsidRPr="009D4E6F" w:rsidRDefault="00F839EE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2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>A detailed project description</w:t>
      </w:r>
      <w:r w:rsidR="00C5017C"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 (5-7 pages)</w:t>
      </w: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770CC" w:rsidRPr="009D4E6F">
        <w:rPr>
          <w:rFonts w:ascii="Times New Roman" w:hAnsi="Times New Roman"/>
          <w:b/>
          <w:bCs/>
          <w:sz w:val="24"/>
          <w:szCs w:val="24"/>
          <w:lang w:val="en-US"/>
        </w:rPr>
        <w:t>must</w:t>
      </w: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 be submitted to the</w:t>
      </w:r>
      <w:r w:rsidR="00652126">
        <w:rPr>
          <w:rFonts w:ascii="Times New Roman" w:hAnsi="Times New Roman"/>
          <w:b/>
          <w:bCs/>
          <w:sz w:val="24"/>
          <w:szCs w:val="24"/>
          <w:lang w:val="en-US"/>
        </w:rPr>
        <w:t xml:space="preserve"> Department of physics</w:t>
      </w:r>
      <w:r w:rsidR="00B66D15"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within </w:t>
      </w:r>
      <w:r w:rsidR="00FB3EA0">
        <w:rPr>
          <w:rFonts w:ascii="Times New Roman" w:hAnsi="Times New Roman"/>
          <w:b/>
          <w:bCs/>
          <w:sz w:val="24"/>
          <w:szCs w:val="24"/>
          <w:lang w:val="en-US"/>
        </w:rPr>
        <w:t>three</w:t>
      </w: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 xml:space="preserve"> months after admission to the PhD </w:t>
      </w:r>
      <w:r w:rsidR="009D4E6F">
        <w:rPr>
          <w:rFonts w:ascii="Times New Roman" w:hAnsi="Times New Roman"/>
          <w:b/>
          <w:bCs/>
          <w:sz w:val="24"/>
          <w:szCs w:val="24"/>
          <w:lang w:val="en-US"/>
        </w:rPr>
        <w:t>program</w:t>
      </w:r>
      <w:r w:rsidRPr="009D4E6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3938D67F" w14:textId="77777777" w:rsidR="00577F44" w:rsidRPr="009D4E6F" w:rsidRDefault="002F5706" w:rsidP="002F570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54898E84" w14:textId="77777777" w:rsidR="00577F44" w:rsidRPr="009D4E6F" w:rsidRDefault="00577F44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" w:right="18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E6F">
        <w:rPr>
          <w:rFonts w:ascii="Times New Roman" w:hAnsi="Times New Roman"/>
          <w:sz w:val="24"/>
          <w:szCs w:val="24"/>
          <w:lang w:val="en-US"/>
        </w:rPr>
        <w:t>NTNU</w:t>
      </w:r>
      <w:r w:rsidR="003021A6" w:rsidRPr="009D4E6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3021A6" w:rsidRPr="009D4E6F">
        <w:rPr>
          <w:rFonts w:ascii="Times New Roman" w:hAnsi="Times New Roman"/>
          <w:sz w:val="24"/>
          <w:szCs w:val="24"/>
          <w:lang w:val="en-US"/>
        </w:rPr>
        <w:t xml:space="preserve"> demands </w:t>
      </w:r>
      <w:r w:rsidR="004D2379" w:rsidRPr="009D4E6F">
        <w:rPr>
          <w:rFonts w:ascii="Times New Roman" w:hAnsi="Times New Roman"/>
          <w:sz w:val="24"/>
          <w:szCs w:val="24"/>
          <w:lang w:val="en-US"/>
        </w:rPr>
        <w:t xml:space="preserve">on 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the project description </w:t>
      </w:r>
      <w:r w:rsidR="003021A6" w:rsidRPr="009D4E6F">
        <w:rPr>
          <w:rFonts w:ascii="Times New Roman" w:hAnsi="Times New Roman"/>
          <w:sz w:val="24"/>
          <w:szCs w:val="24"/>
          <w:lang w:val="en-US"/>
        </w:rPr>
        <w:t xml:space="preserve">are (Norwegian texts are actual 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regulations, English texts </w:t>
      </w:r>
      <w:r w:rsidR="004D2379" w:rsidRPr="009D4E6F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9D4E6F">
        <w:rPr>
          <w:rFonts w:ascii="Times New Roman" w:hAnsi="Times New Roman"/>
          <w:sz w:val="24"/>
          <w:szCs w:val="24"/>
          <w:lang w:val="en-US"/>
        </w:rPr>
        <w:t>translations and not legally binding):</w:t>
      </w:r>
    </w:p>
    <w:p w14:paraId="3C2D49A0" w14:textId="77777777" w:rsidR="00577F44" w:rsidRPr="009D4E6F" w:rsidRDefault="00577F44" w:rsidP="002F570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06E59A4" w14:textId="77777777" w:rsidR="003021A6" w:rsidRPr="009D4E6F" w:rsidRDefault="003021A6" w:rsidP="002F570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D4E6F">
        <w:rPr>
          <w:rFonts w:ascii="Times New Roman" w:hAnsi="Times New Roman"/>
          <w:b/>
          <w:sz w:val="24"/>
          <w:szCs w:val="24"/>
        </w:rPr>
        <w:t>N</w:t>
      </w:r>
      <w:r w:rsidR="009D4E6F">
        <w:rPr>
          <w:rFonts w:ascii="Times New Roman" w:hAnsi="Times New Roman"/>
          <w:b/>
          <w:sz w:val="24"/>
          <w:szCs w:val="24"/>
        </w:rPr>
        <w:t>orsk</w:t>
      </w:r>
      <w:r w:rsidRPr="009D4E6F">
        <w:rPr>
          <w:rFonts w:ascii="Times New Roman" w:hAnsi="Times New Roman"/>
          <w:b/>
          <w:sz w:val="24"/>
          <w:szCs w:val="24"/>
        </w:rPr>
        <w:t xml:space="preserve"> (B</w:t>
      </w:r>
      <w:r w:rsidR="009D4E6F">
        <w:rPr>
          <w:rFonts w:ascii="Times New Roman" w:hAnsi="Times New Roman"/>
          <w:b/>
          <w:sz w:val="24"/>
          <w:szCs w:val="24"/>
        </w:rPr>
        <w:t>okmål</w:t>
      </w:r>
      <w:r w:rsidRPr="009D4E6F">
        <w:rPr>
          <w:rFonts w:ascii="Times New Roman" w:hAnsi="Times New Roman"/>
          <w:b/>
          <w:sz w:val="24"/>
          <w:szCs w:val="24"/>
        </w:rPr>
        <w:t>)</w:t>
      </w:r>
    </w:p>
    <w:p w14:paraId="1471AC3E" w14:textId="26436082" w:rsidR="00577F44" w:rsidRPr="009D4E6F" w:rsidRDefault="00577F44" w:rsidP="002F5706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" w:right="260"/>
        <w:rPr>
          <w:rFonts w:ascii="Times New Roman" w:hAnsi="Times New Roman"/>
          <w:sz w:val="24"/>
          <w:szCs w:val="24"/>
        </w:rPr>
      </w:pPr>
      <w:r w:rsidRPr="009D4E6F">
        <w:rPr>
          <w:rFonts w:ascii="Times New Roman" w:hAnsi="Times New Roman"/>
          <w:sz w:val="24"/>
          <w:szCs w:val="24"/>
        </w:rPr>
        <w:t>”</w:t>
      </w:r>
      <w:r w:rsidR="00A770CC">
        <w:rPr>
          <w:rFonts w:ascii="Times New Roman" w:hAnsi="Times New Roman"/>
          <w:sz w:val="24"/>
          <w:szCs w:val="24"/>
        </w:rPr>
        <w:t xml:space="preserve"> </w:t>
      </w:r>
      <w:r w:rsidRPr="009D4E6F">
        <w:rPr>
          <w:rFonts w:ascii="Times New Roman" w:hAnsi="Times New Roman"/>
          <w:sz w:val="24"/>
          <w:szCs w:val="24"/>
        </w:rPr>
        <w:t xml:space="preserve">Fullstendig prosjektbeskrivelse skal foreligge senest innen </w:t>
      </w:r>
      <w:r w:rsidR="00A770CC">
        <w:rPr>
          <w:rFonts w:ascii="Times New Roman" w:hAnsi="Times New Roman"/>
          <w:sz w:val="24"/>
          <w:szCs w:val="24"/>
        </w:rPr>
        <w:t>tre</w:t>
      </w:r>
      <w:r w:rsidRPr="009D4E6F">
        <w:rPr>
          <w:rFonts w:ascii="Times New Roman" w:hAnsi="Times New Roman"/>
          <w:sz w:val="24"/>
          <w:szCs w:val="24"/>
        </w:rPr>
        <w:t xml:space="preserve"> (</w:t>
      </w:r>
      <w:r w:rsidR="00A770CC">
        <w:rPr>
          <w:rFonts w:ascii="Times New Roman" w:hAnsi="Times New Roman"/>
          <w:sz w:val="24"/>
          <w:szCs w:val="24"/>
        </w:rPr>
        <w:t>3</w:t>
      </w:r>
      <w:r w:rsidRPr="009D4E6F">
        <w:rPr>
          <w:rFonts w:ascii="Times New Roman" w:hAnsi="Times New Roman"/>
          <w:sz w:val="24"/>
          <w:szCs w:val="24"/>
        </w:rPr>
        <w:t>) måneder etter opptak, og gjøre rede for tema, problemstillinger, teori og metode samt vurdere risiko ved prosjektet.” (§5-2 i ph.d.-forskriften ved NTNU)</w:t>
      </w:r>
      <w:r w:rsidR="00B66D15" w:rsidRPr="009D4E6F">
        <w:rPr>
          <w:rFonts w:ascii="Times New Roman" w:hAnsi="Times New Roman"/>
          <w:sz w:val="24"/>
          <w:szCs w:val="24"/>
        </w:rPr>
        <w:t>.</w:t>
      </w:r>
    </w:p>
    <w:p w14:paraId="67E97AD2" w14:textId="77777777" w:rsidR="00B66D15" w:rsidRPr="009D4E6F" w:rsidRDefault="00B66D15" w:rsidP="002F5706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" w:right="260"/>
        <w:rPr>
          <w:rFonts w:ascii="Times New Roman" w:hAnsi="Times New Roman"/>
          <w:sz w:val="24"/>
          <w:szCs w:val="24"/>
        </w:rPr>
      </w:pPr>
      <w:r w:rsidRPr="009D4E6F">
        <w:rPr>
          <w:rFonts w:ascii="Times New Roman" w:hAnsi="Times New Roman"/>
          <w:sz w:val="24"/>
          <w:szCs w:val="24"/>
        </w:rPr>
        <w:t>N</w:t>
      </w:r>
      <w:r w:rsidR="00564995">
        <w:rPr>
          <w:rFonts w:ascii="Times New Roman" w:hAnsi="Times New Roman"/>
          <w:sz w:val="24"/>
          <w:szCs w:val="24"/>
        </w:rPr>
        <w:t>V</w:t>
      </w:r>
      <w:r w:rsidRPr="009D4E6F">
        <w:rPr>
          <w:rFonts w:ascii="Times New Roman" w:hAnsi="Times New Roman"/>
          <w:sz w:val="24"/>
          <w:szCs w:val="24"/>
        </w:rPr>
        <w:t>-fakultet</w:t>
      </w:r>
      <w:r w:rsidR="00564995">
        <w:rPr>
          <w:rFonts w:ascii="Times New Roman" w:hAnsi="Times New Roman"/>
          <w:sz w:val="24"/>
          <w:szCs w:val="24"/>
        </w:rPr>
        <w:t>et</w:t>
      </w:r>
      <w:r w:rsidRPr="009D4E6F">
        <w:rPr>
          <w:rFonts w:ascii="Times New Roman" w:hAnsi="Times New Roman"/>
          <w:sz w:val="24"/>
          <w:szCs w:val="24"/>
        </w:rPr>
        <w:t xml:space="preserve"> har følgende utfyllende spesifiseringer:</w:t>
      </w:r>
    </w:p>
    <w:p w14:paraId="0319C241" w14:textId="77777777" w:rsidR="00577F44" w:rsidRPr="009D4E6F" w:rsidRDefault="00577F44" w:rsidP="002F57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right="660"/>
        <w:rPr>
          <w:rFonts w:ascii="Times New Roman" w:hAnsi="Times New Roman"/>
          <w:sz w:val="24"/>
          <w:szCs w:val="24"/>
        </w:rPr>
      </w:pPr>
      <w:r w:rsidRPr="009D4E6F">
        <w:rPr>
          <w:rFonts w:ascii="Times New Roman" w:hAnsi="Times New Roman"/>
          <w:sz w:val="24"/>
          <w:szCs w:val="24"/>
        </w:rPr>
        <w:t xml:space="preserve">Redegjørelse av </w:t>
      </w:r>
      <w:r w:rsidR="00B66D15" w:rsidRPr="009D4E6F">
        <w:rPr>
          <w:rFonts w:ascii="Times New Roman" w:hAnsi="Times New Roman"/>
          <w:sz w:val="24"/>
          <w:szCs w:val="24"/>
        </w:rPr>
        <w:t>forsknings</w:t>
      </w:r>
      <w:r w:rsidRPr="009D4E6F">
        <w:rPr>
          <w:rFonts w:ascii="Times New Roman" w:hAnsi="Times New Roman"/>
          <w:sz w:val="24"/>
          <w:szCs w:val="24"/>
        </w:rPr>
        <w:t xml:space="preserve">tema, der prosjektet relateres til internasjonal forskning på fagfeltet, </w:t>
      </w:r>
      <w:r w:rsidR="00B66D15" w:rsidRPr="009D4E6F">
        <w:rPr>
          <w:rFonts w:ascii="Times New Roman" w:hAnsi="Times New Roman"/>
          <w:sz w:val="24"/>
          <w:szCs w:val="24"/>
        </w:rPr>
        <w:t>og</w:t>
      </w:r>
      <w:r w:rsidRPr="009D4E6F">
        <w:rPr>
          <w:rFonts w:ascii="Times New Roman" w:hAnsi="Times New Roman"/>
          <w:sz w:val="24"/>
          <w:szCs w:val="24"/>
        </w:rPr>
        <w:t xml:space="preserve"> med henvisning til relevant litteratur.</w:t>
      </w:r>
    </w:p>
    <w:p w14:paraId="0E3DE3AD" w14:textId="77777777" w:rsidR="003021A6" w:rsidRPr="009D4E6F" w:rsidRDefault="00577F44" w:rsidP="002F57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D4E6F">
        <w:rPr>
          <w:rFonts w:ascii="Times New Roman" w:hAnsi="Times New Roman"/>
          <w:sz w:val="24"/>
          <w:szCs w:val="24"/>
        </w:rPr>
        <w:t>Presisering av problemstilling</w:t>
      </w:r>
      <w:r w:rsidR="00B66D15" w:rsidRPr="009D4E6F">
        <w:rPr>
          <w:rFonts w:ascii="Times New Roman" w:hAnsi="Times New Roman"/>
          <w:sz w:val="24"/>
          <w:szCs w:val="24"/>
        </w:rPr>
        <w:t>.</w:t>
      </w:r>
      <w:r w:rsidRPr="009D4E6F">
        <w:rPr>
          <w:rFonts w:ascii="Times New Roman" w:hAnsi="Times New Roman"/>
          <w:sz w:val="24"/>
          <w:szCs w:val="24"/>
        </w:rPr>
        <w:t xml:space="preserve"> Hva er målet for </w:t>
      </w:r>
      <w:r w:rsidR="00B66D15" w:rsidRPr="009D4E6F">
        <w:rPr>
          <w:rFonts w:ascii="Times New Roman" w:hAnsi="Times New Roman"/>
          <w:sz w:val="24"/>
          <w:szCs w:val="24"/>
        </w:rPr>
        <w:t>studiene</w:t>
      </w:r>
      <w:r w:rsidRPr="009D4E6F">
        <w:rPr>
          <w:rFonts w:ascii="Times New Roman" w:hAnsi="Times New Roman"/>
          <w:sz w:val="24"/>
          <w:szCs w:val="24"/>
        </w:rPr>
        <w:t xml:space="preserve"> som skal gjøres</w:t>
      </w:r>
      <w:r w:rsidR="00B66D15" w:rsidRPr="009D4E6F">
        <w:rPr>
          <w:rFonts w:ascii="Times New Roman" w:hAnsi="Times New Roman"/>
          <w:sz w:val="24"/>
          <w:szCs w:val="24"/>
        </w:rPr>
        <w:t xml:space="preserve"> og h</w:t>
      </w:r>
      <w:r w:rsidRPr="009D4E6F">
        <w:rPr>
          <w:rFonts w:ascii="Times New Roman" w:hAnsi="Times New Roman"/>
          <w:sz w:val="24"/>
          <w:szCs w:val="24"/>
        </w:rPr>
        <w:t xml:space="preserve">vilke metoder skal anvendes? </w:t>
      </w:r>
    </w:p>
    <w:p w14:paraId="77540FD4" w14:textId="77777777" w:rsidR="00577F44" w:rsidRPr="009D4E6F" w:rsidRDefault="003021A6" w:rsidP="002F57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D4E6F">
        <w:rPr>
          <w:rFonts w:ascii="Times New Roman" w:hAnsi="Times New Roman"/>
          <w:sz w:val="24"/>
          <w:szCs w:val="24"/>
        </w:rPr>
        <w:t xml:space="preserve">Tidsplan for </w:t>
      </w:r>
      <w:r w:rsidR="00B66D15" w:rsidRPr="009D4E6F">
        <w:rPr>
          <w:rFonts w:ascii="Times New Roman" w:hAnsi="Times New Roman"/>
          <w:sz w:val="24"/>
          <w:szCs w:val="24"/>
        </w:rPr>
        <w:t>prosjektet</w:t>
      </w:r>
    </w:p>
    <w:p w14:paraId="6EF040C2" w14:textId="77777777" w:rsidR="003021A6" w:rsidRPr="009D4E6F" w:rsidRDefault="003021A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hAnsi="Times New Roman"/>
          <w:sz w:val="24"/>
          <w:szCs w:val="24"/>
        </w:rPr>
      </w:pPr>
    </w:p>
    <w:p w14:paraId="11F13F5A" w14:textId="77777777" w:rsidR="003021A6" w:rsidRPr="009D4E6F" w:rsidRDefault="003021A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hAnsi="Times New Roman"/>
          <w:b/>
          <w:sz w:val="24"/>
          <w:szCs w:val="24"/>
        </w:rPr>
      </w:pPr>
      <w:r w:rsidRPr="009D4E6F">
        <w:rPr>
          <w:rFonts w:ascii="Times New Roman" w:hAnsi="Times New Roman"/>
          <w:b/>
          <w:sz w:val="24"/>
          <w:szCs w:val="24"/>
        </w:rPr>
        <w:t>E</w:t>
      </w:r>
      <w:r w:rsidR="009D4E6F">
        <w:rPr>
          <w:rFonts w:ascii="Times New Roman" w:hAnsi="Times New Roman"/>
          <w:b/>
          <w:sz w:val="24"/>
          <w:szCs w:val="24"/>
        </w:rPr>
        <w:t>n</w:t>
      </w:r>
      <w:r w:rsidR="002F5706">
        <w:rPr>
          <w:rFonts w:ascii="Times New Roman" w:hAnsi="Times New Roman"/>
          <w:b/>
          <w:sz w:val="24"/>
          <w:szCs w:val="24"/>
        </w:rPr>
        <w:t>g</w:t>
      </w:r>
      <w:r w:rsidR="009D4E6F">
        <w:rPr>
          <w:rFonts w:ascii="Times New Roman" w:hAnsi="Times New Roman"/>
          <w:b/>
          <w:sz w:val="24"/>
          <w:szCs w:val="24"/>
        </w:rPr>
        <w:t>lish</w:t>
      </w:r>
    </w:p>
    <w:p w14:paraId="6F181052" w14:textId="312D7470" w:rsidR="003021A6" w:rsidRPr="009D4E6F" w:rsidRDefault="003021A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" w:right="340"/>
        <w:jc w:val="both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”</w:t>
      </w:r>
      <w:r w:rsidR="00A770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The complete project description is to be available no later than </w:t>
      </w:r>
      <w:r w:rsidR="00A770CC">
        <w:rPr>
          <w:rFonts w:ascii="Times New Roman" w:hAnsi="Times New Roman"/>
          <w:sz w:val="24"/>
          <w:szCs w:val="24"/>
          <w:lang w:val="en-US"/>
        </w:rPr>
        <w:t>three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770CC">
        <w:rPr>
          <w:rFonts w:ascii="Times New Roman" w:hAnsi="Times New Roman"/>
          <w:sz w:val="24"/>
          <w:szCs w:val="24"/>
          <w:lang w:val="en-US"/>
        </w:rPr>
        <w:t>3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) months after admission and is to provide details of the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research topic</w:t>
      </w:r>
      <w:r w:rsidRPr="009D4E6F">
        <w:rPr>
          <w:rFonts w:ascii="Times New Roman" w:hAnsi="Times New Roman"/>
          <w:sz w:val="24"/>
          <w:szCs w:val="24"/>
          <w:lang w:val="en-US"/>
        </w:rPr>
        <w:t>, the research questions addressed, theory and method as well as an assessment of the risk associated with the project.”</w:t>
      </w:r>
    </w:p>
    <w:p w14:paraId="09371593" w14:textId="77777777" w:rsidR="003021A6" w:rsidRPr="009D4E6F" w:rsidRDefault="003021A6" w:rsidP="002F570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1435E94" w14:textId="77777777" w:rsidR="003021A6" w:rsidRPr="009D4E6F" w:rsidRDefault="003021A6" w:rsidP="002F570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" w:right="68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The N</w:t>
      </w:r>
      <w:r w:rsidR="00564995">
        <w:rPr>
          <w:rFonts w:ascii="Times New Roman" w:hAnsi="Times New Roman"/>
          <w:sz w:val="24"/>
          <w:szCs w:val="24"/>
          <w:lang w:val="en-US"/>
        </w:rPr>
        <w:t>V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faculty has made further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specifications:</w:t>
      </w:r>
    </w:p>
    <w:p w14:paraId="309013C1" w14:textId="77777777" w:rsidR="003021A6" w:rsidRPr="009D4E6F" w:rsidRDefault="003021A6" w:rsidP="002F57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right="16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A description of the research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topic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, where the project is related to international research within the field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and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with re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ferences to relevant literature</w:t>
      </w:r>
      <w:r w:rsidRPr="009D4E6F">
        <w:rPr>
          <w:rFonts w:ascii="Times New Roman" w:hAnsi="Times New Roman"/>
          <w:sz w:val="24"/>
          <w:szCs w:val="24"/>
          <w:lang w:val="en-US"/>
        </w:rPr>
        <w:t>.</w:t>
      </w:r>
    </w:p>
    <w:p w14:paraId="2252B19A" w14:textId="77777777" w:rsidR="003021A6" w:rsidRPr="009D4E6F" w:rsidRDefault="003021A6" w:rsidP="002F57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right="1060"/>
        <w:jc w:val="both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A description of the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scientific approach. W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hat is the aim of the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study and which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methods will be used? </w:t>
      </w:r>
    </w:p>
    <w:p w14:paraId="5974164B" w14:textId="77777777" w:rsidR="003021A6" w:rsidRPr="009D4E6F" w:rsidRDefault="00B66D15" w:rsidP="002F57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Time plan for the project.</w:t>
      </w:r>
    </w:p>
    <w:p w14:paraId="558821AC" w14:textId="77777777" w:rsidR="002F5706" w:rsidRDefault="002F5706" w:rsidP="002F570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6280A8EF" w14:textId="77777777" w:rsidR="00C4727E" w:rsidRPr="009D4E6F" w:rsidRDefault="00F839EE" w:rsidP="002F570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lastRenderedPageBreak/>
        <w:t xml:space="preserve">To 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make sure all relevant information is included in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the project description and the project plan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, t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he Council for the PhD program in Physics and PhD program in </w:t>
      </w:r>
      <w:r w:rsidR="004D2379" w:rsidRPr="009D4E6F">
        <w:rPr>
          <w:rFonts w:ascii="Times New Roman" w:hAnsi="Times New Roman"/>
          <w:sz w:val="24"/>
          <w:szCs w:val="24"/>
          <w:lang w:val="en-US"/>
        </w:rPr>
        <w:t>B</w:t>
      </w:r>
      <w:r w:rsidRPr="009D4E6F">
        <w:rPr>
          <w:rFonts w:ascii="Times New Roman" w:hAnsi="Times New Roman"/>
          <w:sz w:val="24"/>
          <w:szCs w:val="24"/>
          <w:lang w:val="en-US"/>
        </w:rPr>
        <w:t>iophysics has made a template. We would also like to emphasize that</w:t>
      </w:r>
      <w:r w:rsidR="00B66D15" w:rsidRPr="009D4E6F">
        <w:rPr>
          <w:rFonts w:ascii="Times New Roman" w:hAnsi="Times New Roman"/>
          <w:sz w:val="24"/>
          <w:szCs w:val="24"/>
          <w:lang w:val="en-US"/>
        </w:rPr>
        <w:t>:</w:t>
      </w:r>
    </w:p>
    <w:p w14:paraId="7CDDD6C6" w14:textId="77777777" w:rsidR="00B66D15" w:rsidRPr="009D4E6F" w:rsidRDefault="00C4727E" w:rsidP="002F5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T</w:t>
      </w:r>
      <w:r w:rsidR="00F839EE" w:rsidRPr="009D4E6F">
        <w:rPr>
          <w:rFonts w:ascii="Times New Roman" w:hAnsi="Times New Roman"/>
          <w:sz w:val="24"/>
          <w:szCs w:val="24"/>
          <w:lang w:val="en-US"/>
        </w:rPr>
        <w:t xml:space="preserve">he project description should be written so 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>studen</w:t>
      </w:r>
      <w:r w:rsidR="00F839EE" w:rsidRPr="009D4E6F">
        <w:rPr>
          <w:rFonts w:ascii="Times New Roman" w:hAnsi="Times New Roman"/>
          <w:sz w:val="24"/>
          <w:szCs w:val="24"/>
          <w:lang w:val="en-US"/>
        </w:rPr>
        <w:t xml:space="preserve">ts with a </w:t>
      </w:r>
      <w:r w:rsidR="00F765F3" w:rsidRPr="009D4E6F">
        <w:rPr>
          <w:rFonts w:ascii="Times New Roman" w:hAnsi="Times New Roman"/>
          <w:sz w:val="24"/>
          <w:szCs w:val="24"/>
          <w:lang w:val="en-US"/>
        </w:rPr>
        <w:t>master</w:t>
      </w:r>
      <w:r w:rsidR="00F839EE" w:rsidRPr="009D4E6F">
        <w:rPr>
          <w:rFonts w:ascii="Times New Roman" w:hAnsi="Times New Roman"/>
          <w:sz w:val="24"/>
          <w:szCs w:val="24"/>
          <w:lang w:val="en-US"/>
        </w:rPr>
        <w:t xml:space="preserve"> in respectively 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F839EE" w:rsidRPr="009D4E6F">
        <w:rPr>
          <w:rFonts w:ascii="Times New Roman" w:hAnsi="Times New Roman"/>
          <w:sz w:val="24"/>
          <w:szCs w:val="24"/>
          <w:lang w:val="en-US"/>
        </w:rPr>
        <w:t>physics or biophysics underst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 xml:space="preserve">and the project. </w:t>
      </w:r>
    </w:p>
    <w:p w14:paraId="65857718" w14:textId="77777777" w:rsidR="00577F44" w:rsidRPr="009D4E6F" w:rsidRDefault="00F839EE" w:rsidP="002F5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It is the Ph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>D student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>hat should write the project des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cription and with </w:t>
      </w:r>
      <w:r w:rsidR="00F765F3" w:rsidRPr="009D4E6F">
        <w:rPr>
          <w:rFonts w:ascii="Times New Roman" w:hAnsi="Times New Roman"/>
          <w:sz w:val="24"/>
          <w:szCs w:val="24"/>
          <w:lang w:val="en-US"/>
        </w:rPr>
        <w:t>advi</w:t>
      </w:r>
      <w:r w:rsidR="004B1274" w:rsidRPr="009D4E6F">
        <w:rPr>
          <w:rFonts w:ascii="Times New Roman" w:hAnsi="Times New Roman"/>
          <w:sz w:val="24"/>
          <w:szCs w:val="24"/>
          <w:lang w:val="en-US"/>
        </w:rPr>
        <w:t>ce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from the supervisor.</w:t>
      </w:r>
    </w:p>
    <w:p w14:paraId="4C36B5A6" w14:textId="77777777" w:rsidR="00320298" w:rsidRDefault="00F839EE" w:rsidP="00B66D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02CCE">
        <w:rPr>
          <w:rFonts w:ascii="Times New Roman" w:hAnsi="Times New Roman"/>
          <w:sz w:val="24"/>
          <w:szCs w:val="24"/>
          <w:lang w:val="en-US"/>
        </w:rPr>
        <w:t xml:space="preserve">detailed </w:t>
      </w:r>
      <w:r w:rsidRPr="009D4E6F">
        <w:rPr>
          <w:rFonts w:ascii="Times New Roman" w:hAnsi="Times New Roman"/>
          <w:sz w:val="24"/>
          <w:szCs w:val="24"/>
          <w:lang w:val="en-US"/>
        </w:rPr>
        <w:t>project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2CCE">
        <w:rPr>
          <w:rFonts w:ascii="Times New Roman" w:hAnsi="Times New Roman"/>
          <w:sz w:val="24"/>
          <w:szCs w:val="24"/>
          <w:lang w:val="en-US"/>
        </w:rPr>
        <w:t>plan</w:t>
      </w:r>
      <w:r w:rsidR="00AF1168" w:rsidRPr="009D4E6F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4727E" w:rsidRPr="009D4E6F">
        <w:rPr>
          <w:rFonts w:ascii="Times New Roman" w:hAnsi="Times New Roman"/>
          <w:sz w:val="24"/>
          <w:szCs w:val="24"/>
          <w:lang w:val="en-US"/>
        </w:rPr>
        <w:t>t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 xml:space="preserve">he timeline </w:t>
      </w:r>
      <w:r w:rsidR="00E02CCE">
        <w:rPr>
          <w:rFonts w:ascii="Times New Roman" w:hAnsi="Times New Roman"/>
          <w:sz w:val="24"/>
          <w:szCs w:val="24"/>
          <w:lang w:val="en-US"/>
        </w:rPr>
        <w:t>are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65F3" w:rsidRPr="009D4E6F">
        <w:rPr>
          <w:rFonts w:ascii="Times New Roman" w:hAnsi="Times New Roman"/>
          <w:sz w:val="24"/>
          <w:szCs w:val="24"/>
          <w:lang w:val="en-US"/>
        </w:rPr>
        <w:t>i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>mportant as</w:t>
      </w:r>
      <w:r w:rsidR="00C4727E" w:rsidRPr="009D4E6F">
        <w:rPr>
          <w:rFonts w:ascii="Times New Roman" w:hAnsi="Times New Roman"/>
          <w:sz w:val="24"/>
          <w:szCs w:val="24"/>
          <w:lang w:val="en-US"/>
        </w:rPr>
        <w:t xml:space="preserve"> this will be used for your mid</w:t>
      </w:r>
      <w:r w:rsidR="00F765F3" w:rsidRPr="009D4E6F">
        <w:rPr>
          <w:rFonts w:ascii="Times New Roman" w:hAnsi="Times New Roman"/>
          <w:sz w:val="24"/>
          <w:szCs w:val="24"/>
          <w:lang w:val="en-US"/>
        </w:rPr>
        <w:t>te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 xml:space="preserve">rm evaluation. </w:t>
      </w:r>
    </w:p>
    <w:p w14:paraId="69E38AA7" w14:textId="77777777" w:rsidR="002052DD" w:rsidRDefault="002052DD" w:rsidP="002052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594B1157" w14:textId="77777777" w:rsidR="002052DD" w:rsidRPr="009D4E6F" w:rsidRDefault="002052DD" w:rsidP="002052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2FE52D4B" w14:textId="77777777" w:rsidR="003021A6" w:rsidRPr="009D4E6F" w:rsidRDefault="009D4E6F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page2"/>
      <w:bookmarkEnd w:id="0"/>
      <w:r w:rsidRPr="009D4E6F">
        <w:rPr>
          <w:rFonts w:ascii="Times New Roman" w:hAnsi="Times New Roman"/>
          <w:b/>
          <w:sz w:val="28"/>
          <w:szCs w:val="28"/>
          <w:lang w:val="en-US"/>
        </w:rPr>
        <w:t>Template- fill in the fields below</w:t>
      </w:r>
    </w:p>
    <w:p w14:paraId="0607654D" w14:textId="77777777" w:rsidR="003021A6" w:rsidRPr="009D4E6F" w:rsidRDefault="003021A6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64C5E049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Title</w:t>
      </w:r>
    </w:p>
    <w:p w14:paraId="163A3BE5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3187ED5" w14:textId="77777777" w:rsidR="00577F44" w:rsidRPr="009D4E6F" w:rsidRDefault="004D2379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 xml:space="preserve">PhD </w:t>
      </w:r>
      <w:r w:rsidR="003021A6" w:rsidRPr="009D4E6F">
        <w:rPr>
          <w:rFonts w:ascii="Times New Roman" w:hAnsi="Times New Roman"/>
          <w:b/>
          <w:sz w:val="24"/>
          <w:szCs w:val="24"/>
          <w:lang w:val="en-US"/>
        </w:rPr>
        <w:t>Student</w:t>
      </w:r>
    </w:p>
    <w:p w14:paraId="6DC68585" w14:textId="77777777" w:rsidR="003021A6" w:rsidRPr="009D4E6F" w:rsidRDefault="003021A6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FD3ED7" w14:textId="77777777" w:rsidR="00577F44" w:rsidRPr="009D4E6F" w:rsidRDefault="003021A6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Main Supervisor</w:t>
      </w:r>
    </w:p>
    <w:p w14:paraId="5560C44D" w14:textId="77777777" w:rsidR="003021A6" w:rsidRPr="009D4E6F" w:rsidRDefault="003021A6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C57A419" w14:textId="77777777" w:rsidR="003021A6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Co-supervisor</w:t>
      </w:r>
    </w:p>
    <w:p w14:paraId="493F4306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AFB2568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 xml:space="preserve">Time period </w:t>
      </w:r>
      <w:r w:rsidR="00C5017C" w:rsidRPr="009D4E6F">
        <w:rPr>
          <w:rFonts w:ascii="Times New Roman" w:hAnsi="Times New Roman"/>
          <w:b/>
          <w:sz w:val="24"/>
          <w:szCs w:val="24"/>
          <w:lang w:val="en-US"/>
        </w:rPr>
        <w:t>for the project</w:t>
      </w:r>
    </w:p>
    <w:p w14:paraId="2FD6D3A9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F82BBCE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356BBDA1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156A3A2" w14:textId="77777777" w:rsidR="00577F44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P</w:t>
      </w:r>
      <w:r w:rsidR="00577F44" w:rsidRPr="009D4E6F">
        <w:rPr>
          <w:rFonts w:ascii="Times New Roman" w:hAnsi="Times New Roman"/>
          <w:b/>
          <w:sz w:val="24"/>
          <w:szCs w:val="24"/>
          <w:lang w:val="en-US"/>
        </w:rPr>
        <w:t>opular abstract</w:t>
      </w:r>
    </w:p>
    <w:p w14:paraId="73D01EAB" w14:textId="77777777" w:rsidR="00405E8A" w:rsidRPr="009D4E6F" w:rsidRDefault="00405E8A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2357565" w14:textId="77777777" w:rsidR="00405E8A" w:rsidRPr="009D4E6F" w:rsidRDefault="00405E8A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Introduction and motivation</w:t>
      </w:r>
    </w:p>
    <w:p w14:paraId="27E558AB" w14:textId="77777777" w:rsidR="00577F44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Describe the overall aim, </w:t>
      </w:r>
      <w:proofErr w:type="gramStart"/>
      <w:r w:rsidRPr="009D4E6F">
        <w:rPr>
          <w:rFonts w:ascii="Times New Roman" w:hAnsi="Times New Roman"/>
          <w:sz w:val="24"/>
          <w:szCs w:val="24"/>
          <w:lang w:val="en-US"/>
        </w:rPr>
        <w:t>novelty</w:t>
      </w:r>
      <w:proofErr w:type="gramEnd"/>
      <w:r w:rsidRPr="009D4E6F">
        <w:rPr>
          <w:rFonts w:ascii="Times New Roman" w:hAnsi="Times New Roman"/>
          <w:sz w:val="24"/>
          <w:szCs w:val="24"/>
          <w:lang w:val="en-US"/>
        </w:rPr>
        <w:t xml:space="preserve"> and motivation for the research project.</w:t>
      </w:r>
    </w:p>
    <w:p w14:paraId="24875BB5" w14:textId="77777777" w:rsidR="00C5017C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7D60272" w14:textId="77777777" w:rsidR="00577F44" w:rsidRPr="009D4E6F" w:rsidRDefault="004D2379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B</w:t>
      </w:r>
      <w:r w:rsidR="00405E8A" w:rsidRPr="009D4E6F">
        <w:rPr>
          <w:rFonts w:ascii="Times New Roman" w:hAnsi="Times New Roman"/>
          <w:b/>
          <w:sz w:val="24"/>
          <w:szCs w:val="24"/>
          <w:lang w:val="en-US"/>
        </w:rPr>
        <w:t xml:space="preserve">ackground </w:t>
      </w:r>
      <w:r w:rsidR="00577F44" w:rsidRPr="009D4E6F">
        <w:rPr>
          <w:rFonts w:ascii="Times New Roman" w:hAnsi="Times New Roman"/>
          <w:b/>
          <w:sz w:val="24"/>
          <w:szCs w:val="24"/>
          <w:lang w:val="en-US"/>
        </w:rPr>
        <w:t>– state of the art</w:t>
      </w:r>
    </w:p>
    <w:p w14:paraId="6828CB7E" w14:textId="77777777" w:rsidR="00577F44" w:rsidRPr="009D4E6F" w:rsidRDefault="00577F44" w:rsidP="003021A6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Describe the </w:t>
      </w:r>
      <w:proofErr w:type="gramStart"/>
      <w:r w:rsidRPr="009D4E6F">
        <w:rPr>
          <w:rFonts w:ascii="Times New Roman" w:hAnsi="Times New Roman"/>
          <w:sz w:val="24"/>
          <w:szCs w:val="24"/>
          <w:lang w:val="en-US"/>
        </w:rPr>
        <w:t>current status</w:t>
      </w:r>
      <w:proofErr w:type="gramEnd"/>
      <w:r w:rsidRPr="009D4E6F">
        <w:rPr>
          <w:rFonts w:ascii="Times New Roman" w:hAnsi="Times New Roman"/>
          <w:sz w:val="24"/>
          <w:szCs w:val="24"/>
          <w:lang w:val="en-US"/>
        </w:rPr>
        <w:t xml:space="preserve"> of the research field citing relevant 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>scientific publications. Emphasize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on the background for the problems to be addressed 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>in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the thesis. </w:t>
      </w:r>
    </w:p>
    <w:p w14:paraId="00139930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AE875F2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Aim of project</w:t>
      </w:r>
    </w:p>
    <w:p w14:paraId="13017E8A" w14:textId="77777777" w:rsidR="00577F44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State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405E8A" w:rsidRPr="009D4E6F">
        <w:rPr>
          <w:rFonts w:ascii="Times New Roman" w:hAnsi="Times New Roman"/>
          <w:sz w:val="24"/>
          <w:szCs w:val="24"/>
          <w:lang w:val="en-US"/>
        </w:rPr>
        <w:t xml:space="preserve">overall 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>aim</w:t>
      </w:r>
      <w:r w:rsidR="00405E8A" w:rsidRPr="009D4E6F">
        <w:rPr>
          <w:rFonts w:ascii="Times New Roman" w:hAnsi="Times New Roman"/>
          <w:sz w:val="24"/>
          <w:szCs w:val="24"/>
          <w:lang w:val="en-US"/>
        </w:rPr>
        <w:t xml:space="preserve"> and specific aims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of the project </w:t>
      </w:r>
    </w:p>
    <w:p w14:paraId="3B60290D" w14:textId="77777777" w:rsidR="00C5017C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13B2DA" w14:textId="77777777" w:rsidR="00C5017C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Scientific approach</w:t>
      </w:r>
    </w:p>
    <w:p w14:paraId="55C148BC" w14:textId="77777777" w:rsidR="00C5017C" w:rsidRPr="009D4E6F" w:rsidRDefault="009D4E6F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 xml:space="preserve"> th</w:t>
      </w:r>
      <w:r w:rsidR="00833929" w:rsidRPr="009D4E6F">
        <w:rPr>
          <w:rFonts w:ascii="Times New Roman" w:hAnsi="Times New Roman"/>
          <w:sz w:val="24"/>
          <w:szCs w:val="24"/>
          <w:lang w:val="en-US"/>
        </w:rPr>
        <w:t>e problems the project address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>, and how the project advances the research field.</w:t>
      </w:r>
    </w:p>
    <w:p w14:paraId="731031BB" w14:textId="77777777" w:rsidR="00C5017C" w:rsidRPr="009D4E6F" w:rsidRDefault="00C5017C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F50C02E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Methods to be used</w:t>
      </w:r>
    </w:p>
    <w:p w14:paraId="67E97841" w14:textId="77777777" w:rsidR="00F72B87" w:rsidRPr="009D4E6F" w:rsidRDefault="00577F44" w:rsidP="003021A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4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Describe the </w:t>
      </w:r>
      <w:r w:rsidR="00F72B87" w:rsidRPr="009D4E6F">
        <w:rPr>
          <w:rFonts w:ascii="Times New Roman" w:hAnsi="Times New Roman"/>
          <w:sz w:val="24"/>
          <w:szCs w:val="24"/>
          <w:lang w:val="en-US"/>
        </w:rPr>
        <w:t xml:space="preserve">research methods 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>to</w:t>
      </w:r>
      <w:r w:rsidR="00F72B87" w:rsidRPr="009D4E6F">
        <w:rPr>
          <w:rFonts w:ascii="Times New Roman" w:hAnsi="Times New Roman"/>
          <w:sz w:val="24"/>
          <w:szCs w:val="24"/>
          <w:lang w:val="en-US"/>
        </w:rPr>
        <w:t xml:space="preserve"> be used in the project. </w:t>
      </w:r>
    </w:p>
    <w:p w14:paraId="02B743C3" w14:textId="77777777" w:rsidR="00405E8A" w:rsidRPr="009D4E6F" w:rsidRDefault="00405E8A" w:rsidP="003021A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40"/>
        <w:rPr>
          <w:rFonts w:ascii="Times New Roman" w:hAnsi="Times New Roman"/>
          <w:sz w:val="24"/>
          <w:szCs w:val="24"/>
          <w:lang w:val="en-US"/>
        </w:rPr>
      </w:pPr>
    </w:p>
    <w:p w14:paraId="4BAF43C4" w14:textId="77777777" w:rsidR="00405E8A" w:rsidRPr="009D4E6F" w:rsidRDefault="00405E8A" w:rsidP="003021A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40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Potential risks and/or concerns</w:t>
      </w:r>
    </w:p>
    <w:p w14:paraId="1DC78B54" w14:textId="77777777" w:rsidR="00AD3545" w:rsidRPr="00AD3545" w:rsidRDefault="00AD3545" w:rsidP="000966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51"/>
        <w:rPr>
          <w:rFonts w:ascii="Times New Roman" w:hAnsi="Times New Roman"/>
          <w:i/>
          <w:sz w:val="24"/>
          <w:szCs w:val="24"/>
          <w:lang w:val="en-US"/>
        </w:rPr>
      </w:pPr>
      <w:r w:rsidRPr="00AD3545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Project </w:t>
      </w:r>
      <w:r>
        <w:rPr>
          <w:rFonts w:ascii="Times New Roman" w:hAnsi="Times New Roman"/>
          <w:i/>
          <w:sz w:val="24"/>
          <w:szCs w:val="24"/>
          <w:lang w:val="en-US"/>
        </w:rPr>
        <w:t>failure risk</w:t>
      </w:r>
    </w:p>
    <w:p w14:paraId="0B38C6D2" w14:textId="77777777" w:rsidR="00BA73ED" w:rsidRDefault="00577F44" w:rsidP="000966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51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Describe possible </w:t>
      </w:r>
      <w:r w:rsidRPr="009D4E6F">
        <w:rPr>
          <w:rFonts w:ascii="Times New Roman" w:hAnsi="Times New Roman"/>
          <w:i/>
          <w:sz w:val="24"/>
          <w:szCs w:val="24"/>
          <w:lang w:val="en-US"/>
        </w:rPr>
        <w:t xml:space="preserve">risks </w:t>
      </w:r>
      <w:r w:rsidR="00405E8A" w:rsidRPr="009D4E6F">
        <w:rPr>
          <w:rFonts w:ascii="Times New Roman" w:hAnsi="Times New Roman"/>
          <w:i/>
          <w:sz w:val="24"/>
          <w:szCs w:val="24"/>
          <w:lang w:val="en-US"/>
        </w:rPr>
        <w:t>related to the project</w:t>
      </w:r>
      <w:r w:rsidR="00405E8A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966B8" w:rsidRPr="009D4E6F">
        <w:rPr>
          <w:rFonts w:ascii="Times New Roman" w:hAnsi="Times New Roman"/>
          <w:i/>
          <w:sz w:val="24"/>
          <w:szCs w:val="24"/>
          <w:lang w:val="en-US"/>
        </w:rPr>
        <w:t xml:space="preserve">risks related to the </w:t>
      </w:r>
      <w:r w:rsidR="00C5017C" w:rsidRPr="009D4E6F">
        <w:rPr>
          <w:rFonts w:ascii="Times New Roman" w:hAnsi="Times New Roman"/>
          <w:i/>
          <w:sz w:val="24"/>
          <w:szCs w:val="24"/>
          <w:lang w:val="en-US"/>
        </w:rPr>
        <w:t>methods</w:t>
      </w:r>
      <w:r w:rsidR="00C5017C" w:rsidRPr="009D4E6F">
        <w:rPr>
          <w:rFonts w:ascii="Times New Roman" w:hAnsi="Times New Roman"/>
          <w:sz w:val="24"/>
          <w:szCs w:val="24"/>
          <w:lang w:val="en-US"/>
        </w:rPr>
        <w:t xml:space="preserve"> to be used. </w:t>
      </w:r>
    </w:p>
    <w:p w14:paraId="1C302DB3" w14:textId="77777777" w:rsidR="00BA73ED" w:rsidRDefault="00BA73ED" w:rsidP="000966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51"/>
        <w:rPr>
          <w:rFonts w:ascii="Times New Roman" w:hAnsi="Times New Roman"/>
          <w:sz w:val="24"/>
          <w:szCs w:val="24"/>
          <w:lang w:val="en-US"/>
        </w:rPr>
      </w:pPr>
    </w:p>
    <w:p w14:paraId="7F55E379" w14:textId="77777777" w:rsidR="00BA73ED" w:rsidRPr="006B09B7" w:rsidRDefault="00BA73ED" w:rsidP="000966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51"/>
        <w:rPr>
          <w:rFonts w:ascii="Times New Roman" w:hAnsi="Times New Roman"/>
          <w:i/>
          <w:sz w:val="24"/>
          <w:szCs w:val="24"/>
          <w:lang w:val="en-US"/>
        </w:rPr>
      </w:pPr>
      <w:r w:rsidRPr="006B09B7">
        <w:rPr>
          <w:rFonts w:ascii="Times New Roman" w:hAnsi="Times New Roman"/>
          <w:i/>
          <w:sz w:val="24"/>
          <w:szCs w:val="24"/>
          <w:lang w:val="en-US"/>
        </w:rPr>
        <w:t>Plan B</w:t>
      </w:r>
    </w:p>
    <w:p w14:paraId="1D0482AF" w14:textId="77777777" w:rsidR="00405E8A" w:rsidRPr="009D4E6F" w:rsidRDefault="000966B8" w:rsidP="000966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51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Describe alternatives if the project fails</w:t>
      </w:r>
      <w:r w:rsidR="00AD3545">
        <w:rPr>
          <w:rFonts w:ascii="Times New Roman" w:hAnsi="Times New Roman"/>
          <w:sz w:val="24"/>
          <w:szCs w:val="24"/>
          <w:lang w:val="en-US"/>
        </w:rPr>
        <w:t xml:space="preserve"> or not goes as planned</w:t>
      </w:r>
    </w:p>
    <w:p w14:paraId="51163270" w14:textId="77777777" w:rsidR="00833929" w:rsidRPr="009D4E6F" w:rsidRDefault="00833929" w:rsidP="008339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91"/>
        <w:rPr>
          <w:rFonts w:ascii="Times New Roman" w:hAnsi="Times New Roman"/>
          <w:i/>
          <w:sz w:val="24"/>
          <w:szCs w:val="24"/>
          <w:lang w:val="en-US"/>
        </w:rPr>
      </w:pPr>
    </w:p>
    <w:p w14:paraId="5B99DBBC" w14:textId="77777777" w:rsidR="000966B8" w:rsidRPr="009D4E6F" w:rsidRDefault="00405E8A" w:rsidP="008339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91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i/>
          <w:sz w:val="24"/>
          <w:szCs w:val="24"/>
          <w:lang w:val="en-US"/>
        </w:rPr>
        <w:t>HSE</w:t>
      </w:r>
      <w:r w:rsidR="000966B8" w:rsidRPr="009D4E6F">
        <w:rPr>
          <w:rFonts w:ascii="Times New Roman" w:hAnsi="Times New Roman"/>
          <w:sz w:val="24"/>
          <w:szCs w:val="24"/>
          <w:lang w:val="en-US"/>
        </w:rPr>
        <w:t xml:space="preserve"> (Health-Safety-</w:t>
      </w:r>
      <w:r w:rsidR="00553CCD" w:rsidRPr="009D4E6F">
        <w:rPr>
          <w:rFonts w:ascii="Times New Roman" w:hAnsi="Times New Roman"/>
          <w:sz w:val="24"/>
          <w:szCs w:val="24"/>
          <w:lang w:val="en-US"/>
        </w:rPr>
        <w:t>Environment)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 issues</w:t>
      </w:r>
      <w:r w:rsidR="00833929" w:rsidRPr="009D4E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66B8" w:rsidRPr="009D4E6F">
        <w:rPr>
          <w:rFonts w:ascii="Times New Roman" w:hAnsi="Times New Roman"/>
          <w:sz w:val="24"/>
          <w:szCs w:val="24"/>
          <w:lang w:val="en-US"/>
        </w:rPr>
        <w:t>Describe how HSE is taken care of</w:t>
      </w:r>
    </w:p>
    <w:p w14:paraId="388FAE76" w14:textId="77777777" w:rsidR="00833929" w:rsidRPr="009D4E6F" w:rsidRDefault="00833929" w:rsidP="008339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40"/>
        <w:rPr>
          <w:rFonts w:ascii="Times New Roman" w:hAnsi="Times New Roman"/>
          <w:i/>
          <w:sz w:val="24"/>
          <w:szCs w:val="24"/>
          <w:lang w:val="en-US"/>
        </w:rPr>
      </w:pPr>
    </w:p>
    <w:p w14:paraId="7B24C5AC" w14:textId="77777777" w:rsidR="00F72B87" w:rsidRPr="009D4E6F" w:rsidRDefault="00405E8A" w:rsidP="0083392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4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i/>
          <w:sz w:val="24"/>
          <w:szCs w:val="24"/>
          <w:lang w:val="en-US"/>
        </w:rPr>
        <w:t>Ethical issues</w:t>
      </w:r>
      <w:r w:rsidR="00833929" w:rsidRPr="009D4E6F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553CCD" w:rsidRPr="009D4E6F">
        <w:rPr>
          <w:rFonts w:ascii="Times New Roman" w:hAnsi="Times New Roman"/>
          <w:sz w:val="24"/>
          <w:szCs w:val="24"/>
          <w:lang w:val="en-US"/>
        </w:rPr>
        <w:t>Describe ethical concerns</w:t>
      </w:r>
    </w:p>
    <w:p w14:paraId="4CC04B66" w14:textId="77777777" w:rsidR="00672194" w:rsidRPr="009D4E6F" w:rsidRDefault="0067219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81961E6" w14:textId="77777777" w:rsidR="00672194" w:rsidRPr="009D4E6F" w:rsidRDefault="0067219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50CD5FDD" w14:textId="77777777" w:rsidR="00672194" w:rsidRPr="009D4E6F" w:rsidRDefault="0067219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Make a list of references used in the project description</w:t>
      </w:r>
    </w:p>
    <w:p w14:paraId="71E37AAC" w14:textId="77777777" w:rsidR="009D4E6F" w:rsidRDefault="009D4E6F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EE60D13" w14:textId="77777777" w:rsidR="009D4E6F" w:rsidRDefault="009D4E6F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A905DA8" w14:textId="77777777" w:rsidR="00577F44" w:rsidRPr="009D4E6F" w:rsidRDefault="00320298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9D4E6F">
        <w:rPr>
          <w:rFonts w:ascii="Times New Roman" w:hAnsi="Times New Roman"/>
          <w:b/>
          <w:sz w:val="28"/>
          <w:szCs w:val="28"/>
          <w:lang w:val="en-US"/>
        </w:rPr>
        <w:t>Project plan/timeline</w:t>
      </w:r>
    </w:p>
    <w:p w14:paraId="2F65C203" w14:textId="77777777" w:rsidR="00995EEA" w:rsidRPr="009D4E6F" w:rsidRDefault="00995EEA" w:rsidP="00995EE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The project plan will be reviewed and revised at </w:t>
      </w:r>
      <w:r w:rsidR="004D2379" w:rsidRPr="009D4E6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D4E6F">
        <w:rPr>
          <w:rFonts w:ascii="Times New Roman" w:hAnsi="Times New Roman"/>
          <w:sz w:val="24"/>
          <w:szCs w:val="24"/>
          <w:lang w:val="en-US"/>
        </w:rPr>
        <w:t>midterm review.</w:t>
      </w:r>
    </w:p>
    <w:p w14:paraId="6DD0A79B" w14:textId="77777777" w:rsidR="00833929" w:rsidRPr="009D4E6F" w:rsidRDefault="00833929" w:rsidP="00995EE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Times New Roman" w:hAnsi="Times New Roman"/>
          <w:sz w:val="24"/>
          <w:szCs w:val="24"/>
          <w:lang w:val="en-US"/>
        </w:rPr>
      </w:pPr>
    </w:p>
    <w:p w14:paraId="78BAE030" w14:textId="77777777" w:rsidR="00995EEA" w:rsidRPr="009D4E6F" w:rsidRDefault="00995EEA" w:rsidP="00995EE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 xml:space="preserve">The project plan </w:t>
      </w:r>
      <w:r w:rsidR="009D4E6F" w:rsidRPr="009D4E6F">
        <w:rPr>
          <w:rFonts w:ascii="Times New Roman" w:hAnsi="Times New Roman"/>
          <w:sz w:val="24"/>
          <w:szCs w:val="24"/>
          <w:lang w:val="en-US"/>
        </w:rPr>
        <w:t>should include</w:t>
      </w:r>
      <w:r w:rsidR="006B09B7">
        <w:rPr>
          <w:rFonts w:ascii="Times New Roman" w:hAnsi="Times New Roman"/>
          <w:sz w:val="24"/>
          <w:szCs w:val="24"/>
          <w:lang w:val="en-US"/>
        </w:rPr>
        <w:t xml:space="preserve"> a t</w:t>
      </w:r>
      <w:r w:rsidR="00BA73ED">
        <w:rPr>
          <w:rFonts w:ascii="Times New Roman" w:hAnsi="Times New Roman"/>
          <w:sz w:val="24"/>
          <w:szCs w:val="24"/>
          <w:lang w:val="en-US"/>
        </w:rPr>
        <w:t xml:space="preserve">imeline </w:t>
      </w:r>
      <w:r w:rsidR="006B09B7">
        <w:rPr>
          <w:rFonts w:ascii="Times New Roman" w:hAnsi="Times New Roman"/>
          <w:sz w:val="24"/>
          <w:szCs w:val="24"/>
          <w:lang w:val="en-US"/>
        </w:rPr>
        <w:t>good to do this per semester and:</w:t>
      </w:r>
    </w:p>
    <w:p w14:paraId="34378D72" w14:textId="77777777" w:rsidR="00577F44" w:rsidRPr="009D4E6F" w:rsidRDefault="006B09B7" w:rsidP="00995E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995EEA" w:rsidRPr="009D4E6F">
        <w:rPr>
          <w:rFonts w:ascii="Times New Roman" w:hAnsi="Times New Roman"/>
          <w:sz w:val="24"/>
          <w:szCs w:val="24"/>
          <w:lang w:val="en-US"/>
        </w:rPr>
        <w:t>escribing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 xml:space="preserve">scientific 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>milestones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>,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5EEA" w:rsidRPr="009D4E6F">
        <w:rPr>
          <w:rFonts w:ascii="Times New Roman" w:hAnsi="Times New Roman"/>
          <w:sz w:val="24"/>
          <w:szCs w:val="24"/>
          <w:lang w:val="en-US"/>
        </w:rPr>
        <w:t>including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0298" w:rsidRPr="009D4E6F">
        <w:rPr>
          <w:rFonts w:ascii="Times New Roman" w:hAnsi="Times New Roman"/>
          <w:sz w:val="24"/>
          <w:szCs w:val="24"/>
          <w:lang w:val="en-US"/>
        </w:rPr>
        <w:t xml:space="preserve">submission of papers </w:t>
      </w:r>
    </w:p>
    <w:p w14:paraId="523A1991" w14:textId="77777777" w:rsidR="00577F44" w:rsidRPr="009D4E6F" w:rsidRDefault="00995EEA" w:rsidP="00995E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340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PhD or master c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>ourses</w:t>
      </w:r>
    </w:p>
    <w:p w14:paraId="19F3B0A3" w14:textId="77777777" w:rsidR="00450281" w:rsidRPr="009D4E6F" w:rsidRDefault="00577F44" w:rsidP="0067219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3493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Longer stays ab</w:t>
      </w:r>
      <w:r w:rsidR="00672194" w:rsidRPr="009D4E6F">
        <w:rPr>
          <w:rFonts w:ascii="Times New Roman" w:hAnsi="Times New Roman"/>
          <w:sz w:val="24"/>
          <w:szCs w:val="24"/>
          <w:lang w:val="en-US"/>
        </w:rPr>
        <w:t>road if planned</w:t>
      </w:r>
    </w:p>
    <w:p w14:paraId="34CC1257" w14:textId="77777777" w:rsidR="00577F44" w:rsidRPr="009D4E6F" w:rsidRDefault="00672194" w:rsidP="00995E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right="6020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Teaching dutie</w:t>
      </w:r>
      <w:r w:rsidR="00833929" w:rsidRPr="009D4E6F">
        <w:rPr>
          <w:rFonts w:ascii="Times New Roman" w:hAnsi="Times New Roman"/>
          <w:sz w:val="24"/>
          <w:szCs w:val="24"/>
          <w:lang w:val="en-US"/>
        </w:rPr>
        <w:t>s</w:t>
      </w:r>
    </w:p>
    <w:p w14:paraId="13E86521" w14:textId="77777777" w:rsidR="00577F44" w:rsidRPr="009D4E6F" w:rsidRDefault="00320298" w:rsidP="00995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C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>onference attendance</w:t>
      </w:r>
    </w:p>
    <w:p w14:paraId="557C6E71" w14:textId="77777777" w:rsidR="00577F44" w:rsidRPr="009D4E6F" w:rsidRDefault="00672194" w:rsidP="00995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Publications</w:t>
      </w:r>
    </w:p>
    <w:p w14:paraId="21A5BB85" w14:textId="77777777" w:rsidR="00320298" w:rsidRPr="009D4E6F" w:rsidRDefault="00672194" w:rsidP="00995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Popular outreach or dissemination</w:t>
      </w:r>
    </w:p>
    <w:p w14:paraId="6E17A851" w14:textId="77777777" w:rsidR="00577F44" w:rsidRPr="009D4E6F" w:rsidRDefault="00577F44" w:rsidP="003021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CA124D0" w14:textId="77777777" w:rsidR="00995EEA" w:rsidRPr="009D4E6F" w:rsidRDefault="00577F44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>Budget</w:t>
      </w:r>
    </w:p>
    <w:p w14:paraId="6D0DFCED" w14:textId="77777777" w:rsidR="00995EEA" w:rsidRPr="009D4E6F" w:rsidRDefault="00995EEA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9D4E6F">
        <w:rPr>
          <w:rFonts w:ascii="Times New Roman" w:hAnsi="Times New Roman"/>
          <w:sz w:val="24"/>
          <w:szCs w:val="24"/>
          <w:lang w:val="en-US"/>
        </w:rPr>
        <w:t>Estimated</w:t>
      </w:r>
      <w:r w:rsidR="00577F44" w:rsidRPr="009D4E6F">
        <w:rPr>
          <w:rFonts w:ascii="Times New Roman" w:hAnsi="Times New Roman"/>
          <w:sz w:val="24"/>
          <w:szCs w:val="24"/>
          <w:lang w:val="en-US"/>
        </w:rPr>
        <w:t xml:space="preserve"> yearly sp</w:t>
      </w:r>
      <w:r w:rsidR="00833929" w:rsidRPr="009D4E6F">
        <w:rPr>
          <w:rFonts w:ascii="Times New Roman" w:hAnsi="Times New Roman"/>
          <w:sz w:val="24"/>
          <w:szCs w:val="24"/>
          <w:lang w:val="en-US"/>
        </w:rPr>
        <w:t>ending on computers, travel</w:t>
      </w:r>
      <w:r w:rsidRPr="009D4E6F">
        <w:rPr>
          <w:rFonts w:ascii="Times New Roman" w:hAnsi="Times New Roman"/>
          <w:sz w:val="24"/>
          <w:szCs w:val="24"/>
          <w:lang w:val="en-US"/>
        </w:rPr>
        <w:t xml:space="preserve">, experimental running costs and </w:t>
      </w:r>
      <w:proofErr w:type="gramStart"/>
      <w:r w:rsidRPr="009D4E6F">
        <w:rPr>
          <w:rFonts w:ascii="Times New Roman" w:hAnsi="Times New Roman"/>
          <w:sz w:val="24"/>
          <w:szCs w:val="24"/>
          <w:lang w:val="en-US"/>
        </w:rPr>
        <w:t>cost</w:t>
      </w:r>
      <w:proofErr w:type="gramEnd"/>
      <w:r w:rsidRPr="009D4E6F">
        <w:rPr>
          <w:rFonts w:ascii="Times New Roman" w:hAnsi="Times New Roman"/>
          <w:sz w:val="24"/>
          <w:szCs w:val="24"/>
          <w:lang w:val="en-US"/>
        </w:rPr>
        <w:t xml:space="preserve"> for use of instrumentation. </w:t>
      </w:r>
    </w:p>
    <w:p w14:paraId="4CAD073C" w14:textId="77777777" w:rsidR="00450281" w:rsidRPr="009D4E6F" w:rsidRDefault="00450281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787"/>
        <w:gridCol w:w="847"/>
        <w:gridCol w:w="787"/>
        <w:gridCol w:w="800"/>
      </w:tblGrid>
      <w:tr w:rsidR="00450281" w:rsidRPr="009D4E6F" w14:paraId="7DF6E2E3" w14:textId="77777777" w:rsidTr="00672194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B5B72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FE54D" w14:textId="77777777" w:rsidR="00450281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450281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ear</w:t>
            </w:r>
            <w:proofErr w:type="spellEnd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CA059" w14:textId="77777777" w:rsidR="00450281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450281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ear</w:t>
            </w:r>
            <w:proofErr w:type="spellEnd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06D52" w14:textId="77777777" w:rsidR="00450281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450281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ear</w:t>
            </w:r>
            <w:proofErr w:type="spellEnd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EA759" w14:textId="77777777" w:rsidR="00450281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450281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ear</w:t>
            </w:r>
            <w:proofErr w:type="spellEnd"/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50281" w:rsidRPr="009D4E6F" w14:paraId="04D856F9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B0B57" w14:textId="77777777" w:rsidR="00450281" w:rsidRPr="009D4E6F" w:rsidRDefault="00450281" w:rsidP="0070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Computers</w:t>
            </w:r>
            <w:r w:rsidR="004B1274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/super</w:t>
            </w:r>
            <w:r w:rsidR="007055FE"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computers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EB93C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50837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90283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2684F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281" w:rsidRPr="009D4E6F" w14:paraId="3D94F8BB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D51BD" w14:textId="77777777" w:rsidR="00450281" w:rsidRPr="009D4E6F" w:rsidRDefault="00450281" w:rsidP="0070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Travels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5C436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50B89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837EC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63892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281" w:rsidRPr="009D4E6F" w14:paraId="1E53BA51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6E08C" w14:textId="77777777" w:rsidR="00450281" w:rsidRPr="00A726DD" w:rsidRDefault="00672194" w:rsidP="0070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Use  of</w:t>
            </w:r>
            <w:proofErr w:type="gramEnd"/>
            <w:r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instrumenta</w:t>
            </w:r>
            <w:r w:rsidR="004B1274"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</w:t>
            </w:r>
            <w:r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120B1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00B3B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BA39C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074F6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2194" w:rsidRPr="009D4E6F" w14:paraId="5211FC9D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1F6AB4" w14:textId="77777777" w:rsidR="00672194" w:rsidRPr="00A726DD" w:rsidRDefault="00672194" w:rsidP="0070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Running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4D347D" w14:textId="77777777" w:rsidR="00672194" w:rsidRPr="009D4E6F" w:rsidRDefault="0067219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E3629E" w14:textId="77777777" w:rsidR="00672194" w:rsidRPr="009D4E6F" w:rsidRDefault="0067219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B44FB" w14:textId="77777777" w:rsidR="00672194" w:rsidRPr="009D4E6F" w:rsidRDefault="0067219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21525" w14:textId="77777777" w:rsidR="00672194" w:rsidRPr="009D4E6F" w:rsidRDefault="0067219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CA3" w:rsidRPr="009D4E6F" w14:paraId="53E2DA88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842F8" w14:textId="21BD97D1" w:rsidR="00877CA3" w:rsidRPr="00A726DD" w:rsidRDefault="00877CA3" w:rsidP="0070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Defense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3DDF37" w14:textId="77777777" w:rsidR="00877CA3" w:rsidRPr="009D4E6F" w:rsidRDefault="00877CA3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A90085" w14:textId="77777777" w:rsidR="00877CA3" w:rsidRPr="009D4E6F" w:rsidRDefault="00877CA3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85C95A" w14:textId="77777777" w:rsidR="00877CA3" w:rsidRPr="009D4E6F" w:rsidRDefault="00877CA3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8A7622" w14:textId="5ED38EFB" w:rsidR="00877CA3" w:rsidRPr="009D4E6F" w:rsidRDefault="00877CA3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15.000</w:t>
            </w:r>
          </w:p>
        </w:tc>
      </w:tr>
      <w:tr w:rsidR="004B1274" w:rsidRPr="009D4E6F" w14:paraId="72A35159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14FA84" w14:textId="77777777" w:rsidR="004B1274" w:rsidRPr="00A726DD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726D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B4783" w14:textId="77777777" w:rsidR="004B1274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330D9" w14:textId="77777777" w:rsidR="004B1274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5E0E1" w14:textId="77777777" w:rsidR="004B1274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0EEBB" w14:textId="77777777" w:rsidR="004B1274" w:rsidRPr="009D4E6F" w:rsidRDefault="004B1274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281" w:rsidRPr="009D4E6F" w14:paraId="177A270C" w14:textId="77777777" w:rsidTr="0067219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4C63A" w14:textId="77777777" w:rsidR="00450281" w:rsidRPr="009D4E6F" w:rsidRDefault="009D4E6F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5ABDC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EFC73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7A657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513EC" w14:textId="77777777" w:rsidR="00450281" w:rsidRPr="009D4E6F" w:rsidRDefault="00450281" w:rsidP="004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38A777" w14:textId="77777777" w:rsidR="007055FE" w:rsidRPr="009D4E6F" w:rsidRDefault="007055FE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C7D4B3C" w14:textId="1A49A8A0" w:rsidR="00F765F3" w:rsidRDefault="00F765F3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6D6BAA0" w14:textId="46C23DF4" w:rsidR="007A19A8" w:rsidRDefault="007A19A8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4CF8B77" w14:textId="49261531" w:rsidR="007A19A8" w:rsidRDefault="007A19A8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507E525" w14:textId="2AEEAF4F" w:rsidR="007A19A8" w:rsidRDefault="007A19A8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1C82EA3" w14:textId="17B1DAE4" w:rsidR="007A19A8" w:rsidRDefault="007A19A8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D270EBC" w14:textId="77777777" w:rsidR="007A19A8" w:rsidRPr="009D4E6F" w:rsidRDefault="007A19A8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DBC0FD0" w14:textId="77777777" w:rsidR="00672194" w:rsidRPr="009D4E6F" w:rsidRDefault="00672194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2B7A8A8" w14:textId="41A8DDCF" w:rsidR="00F765F3" w:rsidRPr="009D4E6F" w:rsidRDefault="00F765F3" w:rsidP="00F765F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20"/>
        <w:rPr>
          <w:rFonts w:ascii="Times New Roman" w:hAnsi="Times New Roman"/>
          <w:b/>
          <w:sz w:val="24"/>
          <w:szCs w:val="24"/>
          <w:lang w:val="en-US"/>
        </w:rPr>
      </w:pPr>
      <w:r w:rsidRPr="009D4E6F">
        <w:rPr>
          <w:rFonts w:ascii="Times New Roman" w:hAnsi="Times New Roman"/>
          <w:b/>
          <w:sz w:val="24"/>
          <w:szCs w:val="24"/>
          <w:lang w:val="en-US"/>
        </w:rPr>
        <w:t xml:space="preserve">The project description </w:t>
      </w:r>
      <w:proofErr w:type="gramStart"/>
      <w:r w:rsidRPr="009D4E6F">
        <w:rPr>
          <w:rFonts w:ascii="Times New Roman" w:hAnsi="Times New Roman"/>
          <w:b/>
          <w:sz w:val="24"/>
          <w:szCs w:val="24"/>
          <w:lang w:val="en-US"/>
        </w:rPr>
        <w:t>has to</w:t>
      </w:r>
      <w:proofErr w:type="gramEnd"/>
      <w:r w:rsidRPr="009D4E6F">
        <w:rPr>
          <w:rFonts w:ascii="Times New Roman" w:hAnsi="Times New Roman"/>
          <w:b/>
          <w:sz w:val="24"/>
          <w:szCs w:val="24"/>
          <w:lang w:val="en-US"/>
        </w:rPr>
        <w:t xml:space="preserve"> be signed by the </w:t>
      </w:r>
      <w:r w:rsidR="004D2379" w:rsidRPr="009D4E6F">
        <w:rPr>
          <w:rFonts w:ascii="Times New Roman" w:hAnsi="Times New Roman"/>
          <w:b/>
          <w:sz w:val="24"/>
          <w:szCs w:val="24"/>
          <w:lang w:val="en-US"/>
        </w:rPr>
        <w:t xml:space="preserve">PhD </w:t>
      </w:r>
      <w:r w:rsidRPr="009D4E6F">
        <w:rPr>
          <w:rFonts w:ascii="Times New Roman" w:hAnsi="Times New Roman"/>
          <w:b/>
          <w:sz w:val="24"/>
          <w:szCs w:val="24"/>
          <w:lang w:val="en-US"/>
        </w:rPr>
        <w:t>student</w:t>
      </w:r>
      <w:r w:rsidR="007A19A8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r w:rsidRPr="009D4E6F">
        <w:rPr>
          <w:rFonts w:ascii="Times New Roman" w:hAnsi="Times New Roman"/>
          <w:b/>
          <w:sz w:val="24"/>
          <w:szCs w:val="24"/>
          <w:lang w:val="en-US"/>
        </w:rPr>
        <w:t xml:space="preserve">the main supervisor </w:t>
      </w:r>
    </w:p>
    <w:p w14:paraId="4ACE05E1" w14:textId="77777777" w:rsidR="00F765F3" w:rsidRDefault="00F765F3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C46234" w14:textId="77777777" w:rsid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4F83A15" w14:textId="065231B5" w:rsidR="00BD0B29" w:rsidRPr="00BD0B29" w:rsidRDefault="00BD0B29" w:rsidP="00BD0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BD0B29">
        <w:rPr>
          <w:rFonts w:ascii="Times New Roman" w:hAnsi="Times New Roman"/>
          <w:sz w:val="24"/>
          <w:szCs w:val="24"/>
          <w:lang w:val="en-US"/>
        </w:rPr>
        <w:t>Date and place</w:t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BD0B29">
        <w:rPr>
          <w:rFonts w:ascii="Times New Roman" w:hAnsi="Times New Roman"/>
          <w:sz w:val="24"/>
          <w:szCs w:val="24"/>
          <w:lang w:val="en-US"/>
        </w:rPr>
        <w:t>Date and place</w:t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</w:p>
    <w:p w14:paraId="71D9259F" w14:textId="77777777" w:rsid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285377A" w14:textId="77777777" w:rsid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BAE20C2" w14:textId="77777777" w:rsid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22B795C" w14:textId="66365D8D" w:rsidR="00BD0B29" w:rsidRP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78DB91D0" w14:textId="77777777" w:rsidR="00BD0B29" w:rsidRDefault="00BD0B29" w:rsidP="00450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A75DF23" w14:textId="5FA208BE" w:rsidR="00BD0B29" w:rsidRPr="00BD0B29" w:rsidRDefault="00BD0B29" w:rsidP="00BD0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Candidate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</w:t>
      </w:r>
      <w:r w:rsidRPr="00BD0B29">
        <w:rPr>
          <w:rFonts w:ascii="Times New Roman" w:hAnsi="Times New Roman"/>
          <w:sz w:val="24"/>
          <w:szCs w:val="24"/>
          <w:lang w:val="en-US"/>
        </w:rPr>
        <w:t>Main supervisor</w:t>
      </w:r>
      <w:r w:rsidRPr="00BD0B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sectPr w:rsidR="00BD0B29" w:rsidRPr="00BD0B29" w:rsidSect="002F5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61" w:right="1191" w:bottom="1134" w:left="1418" w:header="709" w:footer="709" w:gutter="0"/>
      <w:cols w:space="708" w:equalWidth="0">
        <w:col w:w="92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C982" w14:textId="77777777" w:rsidR="004B4D2A" w:rsidRDefault="004B4D2A" w:rsidP="002F5706">
      <w:pPr>
        <w:spacing w:after="0" w:line="240" w:lineRule="auto"/>
      </w:pPr>
      <w:r>
        <w:separator/>
      </w:r>
    </w:p>
  </w:endnote>
  <w:endnote w:type="continuationSeparator" w:id="0">
    <w:p w14:paraId="15B3DBF3" w14:textId="77777777" w:rsidR="004B4D2A" w:rsidRDefault="004B4D2A" w:rsidP="002F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A47D" w14:textId="77777777" w:rsidR="00FB3EA0" w:rsidRDefault="00FB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325B" w14:textId="77777777" w:rsidR="00FB3EA0" w:rsidRDefault="00FB3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9AB" w14:textId="77777777" w:rsidR="00FB3EA0" w:rsidRDefault="00FB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FDE2" w14:textId="77777777" w:rsidR="004B4D2A" w:rsidRDefault="004B4D2A" w:rsidP="002F5706">
      <w:pPr>
        <w:spacing w:after="0" w:line="240" w:lineRule="auto"/>
      </w:pPr>
      <w:r>
        <w:separator/>
      </w:r>
    </w:p>
  </w:footnote>
  <w:footnote w:type="continuationSeparator" w:id="0">
    <w:p w14:paraId="5DB638A9" w14:textId="77777777" w:rsidR="004B4D2A" w:rsidRDefault="004B4D2A" w:rsidP="002F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70CB" w14:textId="77777777" w:rsidR="00FB3EA0" w:rsidRDefault="00FB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B3A6" w14:textId="77777777" w:rsidR="002F5706" w:rsidRDefault="002F570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092FED">
      <w:rPr>
        <w:noProof/>
      </w:rPr>
      <w:t>1</w:t>
    </w:r>
    <w:r>
      <w:fldChar w:fldCharType="end"/>
    </w:r>
  </w:p>
  <w:p w14:paraId="0286C63E" w14:textId="77777777" w:rsidR="002F5706" w:rsidRDefault="002F5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85A3" w14:textId="77777777" w:rsidR="00FB3EA0" w:rsidRDefault="00FB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9B4F7A"/>
    <w:multiLevelType w:val="hybridMultilevel"/>
    <w:tmpl w:val="4C5A6A4C"/>
    <w:lvl w:ilvl="0" w:tplc="D86E77A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F7E8F"/>
    <w:multiLevelType w:val="hybridMultilevel"/>
    <w:tmpl w:val="FD32F52E"/>
    <w:lvl w:ilvl="0" w:tplc="5EE4E154">
      <w:start w:val="1"/>
      <w:numFmt w:val="decimal"/>
      <w:lvlText w:val="%1."/>
      <w:lvlJc w:val="left"/>
      <w:pPr>
        <w:ind w:left="364" w:hanging="360"/>
      </w:pPr>
      <w:rPr>
        <w:rFonts w:ascii="Cambria" w:hAnsi="Cambria" w:cs="Cambria" w:hint="default"/>
      </w:rPr>
    </w:lvl>
    <w:lvl w:ilvl="1" w:tplc="0414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4" w15:restartNumberingAfterBreak="0">
    <w:nsid w:val="256955BF"/>
    <w:multiLevelType w:val="hybridMultilevel"/>
    <w:tmpl w:val="3DAE9956"/>
    <w:lvl w:ilvl="0" w:tplc="67D6EF62">
      <w:start w:val="1"/>
      <w:numFmt w:val="decimal"/>
      <w:lvlText w:val="%1."/>
      <w:lvlJc w:val="left"/>
      <w:pPr>
        <w:ind w:left="364" w:hanging="360"/>
      </w:pPr>
      <w:rPr>
        <w:rFonts w:ascii="Cambria" w:hAnsi="Cambria" w:cs="Cambria" w:hint="default"/>
      </w:rPr>
    </w:lvl>
    <w:lvl w:ilvl="1" w:tplc="0414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7D4168FA"/>
    <w:multiLevelType w:val="hybridMultilevel"/>
    <w:tmpl w:val="12EE81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A6"/>
    <w:rsid w:val="00092FED"/>
    <w:rsid w:val="000966B8"/>
    <w:rsid w:val="002052DD"/>
    <w:rsid w:val="002518D6"/>
    <w:rsid w:val="00284276"/>
    <w:rsid w:val="002F5706"/>
    <w:rsid w:val="003021A6"/>
    <w:rsid w:val="00320298"/>
    <w:rsid w:val="00361CE6"/>
    <w:rsid w:val="00386D6B"/>
    <w:rsid w:val="00405E8A"/>
    <w:rsid w:val="00450281"/>
    <w:rsid w:val="00474568"/>
    <w:rsid w:val="00477C41"/>
    <w:rsid w:val="004B1274"/>
    <w:rsid w:val="004B4D2A"/>
    <w:rsid w:val="004D2379"/>
    <w:rsid w:val="00553CCD"/>
    <w:rsid w:val="00564995"/>
    <w:rsid w:val="00577F44"/>
    <w:rsid w:val="00652126"/>
    <w:rsid w:val="0065718C"/>
    <w:rsid w:val="00672194"/>
    <w:rsid w:val="006B09B7"/>
    <w:rsid w:val="007055FE"/>
    <w:rsid w:val="0079315A"/>
    <w:rsid w:val="007A19A8"/>
    <w:rsid w:val="0081491B"/>
    <w:rsid w:val="00833929"/>
    <w:rsid w:val="00877CA3"/>
    <w:rsid w:val="00995EEA"/>
    <w:rsid w:val="009D4E6F"/>
    <w:rsid w:val="00A43C41"/>
    <w:rsid w:val="00A726DD"/>
    <w:rsid w:val="00A770CC"/>
    <w:rsid w:val="00AD3545"/>
    <w:rsid w:val="00AF1168"/>
    <w:rsid w:val="00B66D15"/>
    <w:rsid w:val="00BA73ED"/>
    <w:rsid w:val="00BD0B29"/>
    <w:rsid w:val="00C4727E"/>
    <w:rsid w:val="00C5017C"/>
    <w:rsid w:val="00CB2A41"/>
    <w:rsid w:val="00CF673D"/>
    <w:rsid w:val="00D860DD"/>
    <w:rsid w:val="00DD76FE"/>
    <w:rsid w:val="00E02CCE"/>
    <w:rsid w:val="00F3054F"/>
    <w:rsid w:val="00F72B87"/>
    <w:rsid w:val="00F765F3"/>
    <w:rsid w:val="00F839EE"/>
    <w:rsid w:val="00FB3EA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49758E"/>
  <w14:defaultImageDpi w14:val="0"/>
  <w15:docId w15:val="{F10F6761-BA15-4A8A-B9C0-1680683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A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3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23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237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7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5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706"/>
    <w:rPr>
      <w:rFonts w:cs="Times New Roman"/>
    </w:rPr>
  </w:style>
  <w:style w:type="character" w:styleId="Hyperlink">
    <w:name w:val="Hyperlink"/>
    <w:rsid w:val="00A4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de Lange Davies</dc:creator>
  <cp:lastModifiedBy>Anne Sæther</cp:lastModifiedBy>
  <cp:revision>6</cp:revision>
  <cp:lastPrinted>2016-04-13T07:52:00Z</cp:lastPrinted>
  <dcterms:created xsi:type="dcterms:W3CDTF">2020-06-30T08:40:00Z</dcterms:created>
  <dcterms:modified xsi:type="dcterms:W3CDTF">2022-03-31T08:29:00Z</dcterms:modified>
</cp:coreProperties>
</file>