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A592" w14:textId="2FD31DB6" w:rsidR="005F3154" w:rsidRDefault="00773C89" w:rsidP="00905D0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F55A4C5" wp14:editId="17A4FEE4">
            <wp:extent cx="2901950" cy="26797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E089EF" w14:textId="492BF2CB" w:rsidR="005F3154" w:rsidRDefault="005F3154" w:rsidP="005F315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u w:val="single"/>
        </w:rPr>
      </w:pPr>
    </w:p>
    <w:p w14:paraId="360E29F7" w14:textId="77777777" w:rsidR="004551E1" w:rsidRDefault="004551E1" w:rsidP="005F315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u w:val="single"/>
        </w:rPr>
      </w:pPr>
    </w:p>
    <w:tbl>
      <w:tblPr>
        <w:tblStyle w:val="Tabellrutenett"/>
        <w:tblW w:w="4995" w:type="pct"/>
        <w:tblLook w:val="04A0" w:firstRow="1" w:lastRow="0" w:firstColumn="1" w:lastColumn="0" w:noHBand="0" w:noVBand="1"/>
      </w:tblPr>
      <w:tblGrid>
        <w:gridCol w:w="15373"/>
      </w:tblGrid>
      <w:tr w:rsidR="004551E1" w14:paraId="7869EE5B" w14:textId="77777777" w:rsidTr="002B74CA">
        <w:trPr>
          <w:trHeight w:val="9199"/>
        </w:trPr>
        <w:tc>
          <w:tcPr>
            <w:tcW w:w="5000" w:type="pct"/>
          </w:tcPr>
          <w:p w14:paraId="6062A1D9" w14:textId="42E7DA53" w:rsidR="004551E1" w:rsidRDefault="004551E1" w:rsidP="004551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8"/>
                <w:szCs w:val="28"/>
                <w:u w:val="single"/>
              </w:rPr>
            </w:pPr>
          </w:p>
          <w:p w14:paraId="53AF697C" w14:textId="77777777" w:rsidR="004551E1" w:rsidRDefault="004551E1" w:rsidP="004551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8"/>
                <w:szCs w:val="28"/>
                <w:u w:val="single"/>
              </w:rPr>
            </w:pPr>
          </w:p>
          <w:p w14:paraId="23CCD989" w14:textId="58DA49B3" w:rsidR="004551E1" w:rsidRPr="00EF3777" w:rsidRDefault="004551E1" w:rsidP="004551E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8"/>
                <w:szCs w:val="28"/>
              </w:rPr>
            </w:pPr>
            <w:r w:rsidRPr="00EF3777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Læringsutbytter </w:t>
            </w:r>
            <w:r w:rsidR="002B74CA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4</w:t>
            </w:r>
            <w:r w:rsidRPr="00EF3777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. semester:</w:t>
            </w:r>
            <w:r w:rsidRPr="00EF3777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04C215B8" w14:textId="77777777" w:rsidR="004551E1" w:rsidRDefault="004551E1" w:rsidP="004551E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14:paraId="24C7E91F" w14:textId="77777777" w:rsidR="004551E1" w:rsidRDefault="004551E1" w:rsidP="004551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</w:p>
          <w:p w14:paraId="3DF959FD" w14:textId="77777777" w:rsidR="002B74CA" w:rsidRDefault="002B74CA" w:rsidP="002B74C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bookmarkStart w:id="0" w:name="_Hlk98316036"/>
            <w:r>
              <w:rPr>
                <w:rStyle w:val="normaltextrun"/>
                <w:rFonts w:ascii="Open Sans" w:hAnsi="Open Sans" w:cs="Open Sans"/>
                <w:b/>
                <w:bCs/>
                <w:color w:val="272833"/>
              </w:rPr>
              <w:t>Ferdigheter</w:t>
            </w:r>
            <w:r>
              <w:rPr>
                <w:rStyle w:val="eop"/>
                <w:rFonts w:ascii="Open Sans" w:hAnsi="Open Sans" w:cs="Open Sans"/>
                <w:color w:val="272833"/>
              </w:rPr>
              <w:t> </w:t>
            </w:r>
          </w:p>
          <w:p w14:paraId="21FE136E" w14:textId="3855101B" w:rsidR="002B74CA" w:rsidRDefault="002B74CA" w:rsidP="002B74C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Open Sans" w:hAnsi="Open Sans" w:cs="Open Sans"/>
                <w:i/>
                <w:iCs/>
                <w:color w:val="272833"/>
              </w:rPr>
              <w:t>Ved gjennomført emne forventes det at studenten kan</w:t>
            </w:r>
            <w:r w:rsidR="00E6592D">
              <w:rPr>
                <w:rStyle w:val="normaltextrun"/>
                <w:rFonts w:ascii="Open Sans" w:hAnsi="Open Sans" w:cs="Open Sans"/>
                <w:i/>
                <w:iCs/>
                <w:color w:val="272833"/>
              </w:rPr>
              <w:t xml:space="preserve"> </w:t>
            </w:r>
            <w:proofErr w:type="gramStart"/>
            <w:r w:rsidR="00E6592D">
              <w:rPr>
                <w:rStyle w:val="normaltextrun"/>
                <w:rFonts w:ascii="Open Sans" w:hAnsi="Open Sans" w:cs="Open Sans"/>
                <w:i/>
                <w:iCs/>
                <w:color w:val="272833"/>
              </w:rPr>
              <w:t xml:space="preserve">… </w:t>
            </w:r>
            <w:r>
              <w:rPr>
                <w:rStyle w:val="normaltextrun"/>
                <w:rFonts w:ascii="Open Sans" w:hAnsi="Open Sans" w:cs="Open Sans"/>
                <w:i/>
                <w:iCs/>
                <w:color w:val="272833"/>
              </w:rPr>
              <w:t>:</w:t>
            </w:r>
            <w:proofErr w:type="gramEnd"/>
            <w:r>
              <w:rPr>
                <w:rStyle w:val="eop"/>
                <w:rFonts w:ascii="Open Sans" w:hAnsi="Open Sans" w:cs="Open Sans"/>
                <w:color w:val="272833"/>
              </w:rPr>
              <w:t> </w:t>
            </w:r>
          </w:p>
          <w:p w14:paraId="2B3C389B" w14:textId="77777777" w:rsidR="002B74CA" w:rsidRDefault="002B74CA" w:rsidP="002B74C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0545D63" w14:textId="77777777" w:rsidR="002B74CA" w:rsidRDefault="002B74CA" w:rsidP="00E6592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Open Sans" w:hAnsi="Open Sans" w:cs="Open Sans"/>
                <w:color w:val="272833"/>
              </w:rPr>
              <w:t>anvende ICF i planlegging av pasientforløp med fysioterapeutisk undersøkelse, tiltak og evaluering.</w:t>
            </w:r>
            <w:r>
              <w:rPr>
                <w:rStyle w:val="eop"/>
                <w:rFonts w:ascii="Open Sans" w:hAnsi="Open Sans" w:cs="Open Sans"/>
                <w:color w:val="272833"/>
              </w:rPr>
              <w:t> </w:t>
            </w:r>
          </w:p>
          <w:p w14:paraId="7F8F78F3" w14:textId="05E4F47D" w:rsidR="002B74CA" w:rsidRDefault="002B74CA" w:rsidP="00E6592D">
            <w:pPr>
              <w:pStyle w:val="paragraph"/>
              <w:spacing w:before="0" w:beforeAutospacing="0" w:after="0" w:afterAutospacing="0"/>
              <w:ind w:firstLine="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E200840" w14:textId="77777777" w:rsidR="002B74CA" w:rsidRDefault="002B74CA" w:rsidP="00E6592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Open Sans" w:hAnsi="Open Sans" w:cs="Open Sans"/>
                <w:color w:val="272833"/>
              </w:rPr>
              <w:t>arbeide kunnskapsbasert i fysioterapeutiske undersøkelser, tiltak og evaluering.</w:t>
            </w:r>
            <w:r>
              <w:rPr>
                <w:rStyle w:val="eop"/>
                <w:rFonts w:ascii="Open Sans" w:hAnsi="Open Sans" w:cs="Open Sans"/>
                <w:color w:val="272833"/>
              </w:rPr>
              <w:t> </w:t>
            </w:r>
          </w:p>
          <w:p w14:paraId="6DE95065" w14:textId="3B840699" w:rsidR="002B74CA" w:rsidRDefault="002B74CA" w:rsidP="00E6592D">
            <w:pPr>
              <w:pStyle w:val="paragraph"/>
              <w:spacing w:before="0" w:beforeAutospacing="0" w:after="0" w:afterAutospacing="0"/>
              <w:ind w:firstLine="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ABE2808" w14:textId="77777777" w:rsidR="002B74CA" w:rsidRDefault="002B74CA" w:rsidP="00E6592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Open Sans" w:hAnsi="Open Sans" w:cs="Open Sans"/>
                <w:color w:val="272833"/>
              </w:rPr>
              <w:t>føre journal etter gjeldende lover og forskrift i aktuelle journalsystem.</w:t>
            </w:r>
            <w:r>
              <w:rPr>
                <w:rStyle w:val="eop"/>
                <w:rFonts w:ascii="Open Sans" w:hAnsi="Open Sans" w:cs="Open Sans"/>
                <w:color w:val="272833"/>
              </w:rPr>
              <w:t> </w:t>
            </w:r>
          </w:p>
          <w:p w14:paraId="5C127FC4" w14:textId="52FDF558" w:rsidR="002B74CA" w:rsidRDefault="002B74CA" w:rsidP="00E6592D">
            <w:pPr>
              <w:pStyle w:val="paragraph"/>
              <w:spacing w:before="0" w:beforeAutospacing="0" w:after="0" w:afterAutospacing="0"/>
              <w:ind w:firstLine="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CBC5945" w14:textId="237F5E35" w:rsidR="002B74CA" w:rsidRDefault="002B74CA" w:rsidP="00E6592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Open Sans" w:hAnsi="Open Sans" w:cs="Open Sans"/>
                <w:color w:val="272833"/>
              </w:rPr>
              <w:t>anvende kunnskap om symptom og kliniske funn som bidrar til å stille kliniske diagnoser og identifisere symptom som</w:t>
            </w:r>
            <w:r w:rsidR="00E6592D">
              <w:rPr>
                <w:rStyle w:val="normaltextrun"/>
                <w:rFonts w:ascii="Open Sans" w:hAnsi="Open Sans" w:cs="Open Sans"/>
                <w:color w:val="272833"/>
              </w:rPr>
              <w:t xml:space="preserve"> </w:t>
            </w:r>
            <w:r>
              <w:rPr>
                <w:rStyle w:val="normaltextrun"/>
                <w:rFonts w:ascii="Open Sans" w:hAnsi="Open Sans" w:cs="Open Sans"/>
                <w:color w:val="272833"/>
              </w:rPr>
              <w:t>krever øyeblikkelig medisinsk hjelp.</w:t>
            </w:r>
            <w:r>
              <w:rPr>
                <w:rStyle w:val="eop"/>
                <w:rFonts w:ascii="Open Sans" w:hAnsi="Open Sans" w:cs="Open Sans"/>
                <w:color w:val="272833"/>
              </w:rPr>
              <w:t> </w:t>
            </w:r>
          </w:p>
          <w:p w14:paraId="70B98873" w14:textId="73BA2208" w:rsidR="002B74CA" w:rsidRDefault="002B74CA" w:rsidP="00E6592D">
            <w:pPr>
              <w:pStyle w:val="paragraph"/>
              <w:spacing w:before="0" w:beforeAutospacing="0" w:after="0" w:afterAutospacing="0"/>
              <w:ind w:firstLine="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8B4A28F" w14:textId="77777777" w:rsidR="002B74CA" w:rsidRDefault="002B74CA" w:rsidP="00E6592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Open Sans" w:hAnsi="Open Sans" w:cs="Open Sans"/>
                <w:color w:val="272833"/>
              </w:rPr>
              <w:t>vise et tydelig, presist og individuelt tilpasset håndlag ved undersøkelse, behandling og veiledning i møte med pasient/bruker.</w:t>
            </w:r>
            <w:r>
              <w:rPr>
                <w:rStyle w:val="eop"/>
                <w:rFonts w:ascii="Open Sans" w:hAnsi="Open Sans" w:cs="Open Sans"/>
                <w:color w:val="272833"/>
              </w:rPr>
              <w:t> </w:t>
            </w:r>
          </w:p>
          <w:p w14:paraId="64CD0850" w14:textId="46B890C8" w:rsidR="002B74CA" w:rsidRDefault="002B74CA" w:rsidP="00E6592D">
            <w:pPr>
              <w:pStyle w:val="paragraph"/>
              <w:spacing w:before="0" w:beforeAutospacing="0" w:after="0" w:afterAutospacing="0"/>
              <w:ind w:firstLine="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8C4C007" w14:textId="77777777" w:rsidR="002B74CA" w:rsidRDefault="002B74CA" w:rsidP="00E6592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Open Sans" w:hAnsi="Open Sans" w:cs="Open Sans"/>
                <w:color w:val="272833"/>
              </w:rPr>
              <w:t>anvende hensiktsmessige metoder for å fremme gode relasjoner, mestring, læring- og endringsprosesser i møte med brukere og pårørende som er i lærings-, mestrings- og endringsprosesser.</w:t>
            </w:r>
            <w:r>
              <w:rPr>
                <w:rStyle w:val="eop"/>
                <w:rFonts w:ascii="Open Sans" w:hAnsi="Open Sans" w:cs="Open Sans"/>
                <w:color w:val="272833"/>
              </w:rPr>
              <w:t> </w:t>
            </w:r>
          </w:p>
          <w:p w14:paraId="1F0793A7" w14:textId="31971682" w:rsidR="002B74CA" w:rsidRDefault="002B74CA" w:rsidP="00E6592D">
            <w:pPr>
              <w:pStyle w:val="paragraph"/>
              <w:spacing w:before="0" w:beforeAutospacing="0" w:after="0" w:afterAutospacing="0"/>
              <w:ind w:firstLine="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0B82F9C" w14:textId="77777777" w:rsidR="002B74CA" w:rsidRDefault="002B74CA" w:rsidP="00E6592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Open Sans" w:hAnsi="Open Sans" w:cs="Open Sans"/>
                <w:color w:val="272833"/>
              </w:rPr>
              <w:t>gjenkjenner eget og andres kroppsuttrykk og reflekterer over fysioterapi som relasjonell prosess.  </w:t>
            </w:r>
            <w:r>
              <w:rPr>
                <w:rStyle w:val="eop"/>
                <w:rFonts w:ascii="Open Sans" w:hAnsi="Open Sans" w:cs="Open Sans"/>
                <w:color w:val="272833"/>
              </w:rPr>
              <w:t> </w:t>
            </w:r>
          </w:p>
          <w:p w14:paraId="35072128" w14:textId="0C474881" w:rsidR="002B74CA" w:rsidRDefault="002B74CA" w:rsidP="00E6592D">
            <w:pPr>
              <w:pStyle w:val="paragraph"/>
              <w:spacing w:before="0" w:beforeAutospacing="0" w:after="0" w:afterAutospacing="0"/>
              <w:ind w:firstLine="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D8FB8D2" w14:textId="77777777" w:rsidR="002B74CA" w:rsidRDefault="002B74CA" w:rsidP="00E6592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Open Sans" w:hAnsi="Open Sans" w:cs="Open Sans"/>
                <w:color w:val="272833"/>
              </w:rPr>
              <w:t>anvender kunnskap om særtrekk ved patologiske tilstander for å skille diagnoser fra hverandre.</w:t>
            </w:r>
            <w:r>
              <w:rPr>
                <w:rStyle w:val="eop"/>
                <w:rFonts w:ascii="Open Sans" w:hAnsi="Open Sans" w:cs="Open Sans"/>
                <w:color w:val="272833"/>
              </w:rPr>
              <w:t> </w:t>
            </w:r>
          </w:p>
          <w:p w14:paraId="3DB24BF5" w14:textId="25B53716" w:rsidR="002B74CA" w:rsidRDefault="002B74CA" w:rsidP="00E6592D">
            <w:pPr>
              <w:pStyle w:val="paragraph"/>
              <w:spacing w:before="0" w:beforeAutospacing="0" w:after="0" w:afterAutospacing="0"/>
              <w:ind w:firstLine="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AB3A266" w14:textId="6D28178D" w:rsidR="004551E1" w:rsidRDefault="002B74CA" w:rsidP="00E6592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8"/>
                <w:szCs w:val="28"/>
                <w:u w:val="single"/>
              </w:rPr>
            </w:pPr>
            <w:r w:rsidRPr="002B74CA">
              <w:rPr>
                <w:rStyle w:val="normaltextrun"/>
                <w:rFonts w:ascii="Open Sans" w:hAnsi="Open Sans" w:cs="Open Sans"/>
                <w:color w:val="272833"/>
              </w:rPr>
              <w:t>anvender kunnskap om prognose, forventet sykdomsforløp og sekundærforebyggende faktorer i forbindelse med planlegging av fysioterapeutiske undersøkelser og tiltak</w:t>
            </w:r>
            <w:r w:rsidRPr="002B74CA">
              <w:rPr>
                <w:rStyle w:val="eop"/>
                <w:rFonts w:ascii="Open Sans" w:hAnsi="Open Sans" w:cs="Open Sans"/>
                <w:color w:val="272833"/>
              </w:rPr>
              <w:t> </w:t>
            </w:r>
            <w:bookmarkEnd w:id="0"/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3847"/>
        <w:gridCol w:w="3847"/>
        <w:gridCol w:w="3847"/>
      </w:tblGrid>
      <w:tr w:rsidR="004551E1" w14:paraId="2F9495BB" w14:textId="77777777" w:rsidTr="004551E1">
        <w:trPr>
          <w:trHeight w:val="437"/>
        </w:trPr>
        <w:tc>
          <w:tcPr>
            <w:tcW w:w="5000" w:type="pct"/>
            <w:gridSpan w:val="4"/>
            <w:shd w:val="clear" w:color="auto" w:fill="E0E0E0"/>
          </w:tcPr>
          <w:p w14:paraId="0F9A5AA8" w14:textId="727BD2D8" w:rsidR="004551E1" w:rsidRPr="00EF3777" w:rsidRDefault="004551E1" w:rsidP="00823E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F377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 xml:space="preserve">Mål </w:t>
            </w:r>
            <w:r w:rsidR="002B74C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  <w:r w:rsidRPr="00EF377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 semester</w:t>
            </w:r>
          </w:p>
        </w:tc>
      </w:tr>
      <w:tr w:rsidR="004551E1" w14:paraId="4B7AB7B3" w14:textId="77777777" w:rsidTr="004551E1">
        <w:trPr>
          <w:trHeight w:val="437"/>
        </w:trPr>
        <w:tc>
          <w:tcPr>
            <w:tcW w:w="1250" w:type="pct"/>
            <w:shd w:val="clear" w:color="auto" w:fill="E0E0E0"/>
          </w:tcPr>
          <w:p w14:paraId="12B3398B" w14:textId="7B90BD30" w:rsidR="004551E1" w:rsidRPr="00EF3777" w:rsidRDefault="004551E1" w:rsidP="00823E37">
            <w:pPr>
              <w:rPr>
                <w:rFonts w:asciiTheme="minorHAnsi" w:hAnsiTheme="minorHAnsi" w:cstheme="minorHAnsi"/>
                <w:b/>
                <w:bCs/>
              </w:rPr>
            </w:pPr>
            <w:r w:rsidRPr="00EF3777">
              <w:rPr>
                <w:rFonts w:asciiTheme="minorHAnsi" w:hAnsiTheme="minorHAnsi" w:cstheme="minorHAnsi"/>
                <w:b/>
              </w:rPr>
              <w:t>Hva vil jeg lære?</w:t>
            </w:r>
          </w:p>
        </w:tc>
        <w:tc>
          <w:tcPr>
            <w:tcW w:w="1250" w:type="pct"/>
            <w:shd w:val="clear" w:color="auto" w:fill="E0E0E0"/>
          </w:tcPr>
          <w:p w14:paraId="00B34CF0" w14:textId="1BD577F1" w:rsidR="004551E1" w:rsidRPr="00EF3777" w:rsidRDefault="004551E1" w:rsidP="00823E37">
            <w:pPr>
              <w:rPr>
                <w:rFonts w:asciiTheme="minorHAnsi" w:hAnsiTheme="minorHAnsi" w:cstheme="minorHAnsi"/>
                <w:b/>
              </w:rPr>
            </w:pPr>
            <w:r w:rsidRPr="00EF3777">
              <w:rPr>
                <w:rFonts w:asciiTheme="minorHAnsi" w:hAnsiTheme="minorHAnsi" w:cstheme="minorHAnsi"/>
                <w:b/>
              </w:rPr>
              <w:t>Hvordan?</w:t>
            </w:r>
          </w:p>
        </w:tc>
        <w:tc>
          <w:tcPr>
            <w:tcW w:w="1250" w:type="pct"/>
            <w:shd w:val="clear" w:color="auto" w:fill="E0E0E0"/>
          </w:tcPr>
          <w:p w14:paraId="799B4995" w14:textId="234F520B" w:rsidR="004551E1" w:rsidRPr="00EF3777" w:rsidRDefault="004551E1" w:rsidP="00823E37">
            <w:pPr>
              <w:rPr>
                <w:rFonts w:asciiTheme="minorHAnsi" w:hAnsiTheme="minorHAnsi" w:cstheme="minorHAnsi"/>
                <w:b/>
              </w:rPr>
            </w:pPr>
            <w:r w:rsidRPr="00EF3777">
              <w:rPr>
                <w:rFonts w:asciiTheme="minorHAnsi" w:hAnsiTheme="minorHAnsi" w:cstheme="minorHAnsi"/>
                <w:b/>
              </w:rPr>
              <w:t>Hvorfor?</w:t>
            </w:r>
          </w:p>
        </w:tc>
        <w:tc>
          <w:tcPr>
            <w:tcW w:w="1250" w:type="pct"/>
            <w:shd w:val="clear" w:color="auto" w:fill="E0E0E0"/>
          </w:tcPr>
          <w:p w14:paraId="5562D463" w14:textId="38638A53" w:rsidR="004551E1" w:rsidRPr="00EF3777" w:rsidRDefault="004551E1" w:rsidP="00823E37">
            <w:pPr>
              <w:rPr>
                <w:rFonts w:asciiTheme="minorHAnsi" w:hAnsiTheme="minorHAnsi" w:cstheme="minorHAnsi"/>
                <w:b/>
              </w:rPr>
            </w:pPr>
            <w:r w:rsidRPr="00EF3777">
              <w:rPr>
                <w:rFonts w:asciiTheme="minorHAnsi" w:hAnsiTheme="minorHAnsi" w:cstheme="minorHAnsi"/>
                <w:b/>
              </w:rPr>
              <w:t>Veiledningsbehov?</w:t>
            </w:r>
          </w:p>
        </w:tc>
      </w:tr>
      <w:tr w:rsidR="00207659" w14:paraId="67229CB8" w14:textId="77777777" w:rsidTr="004551E1">
        <w:tc>
          <w:tcPr>
            <w:tcW w:w="1250" w:type="pct"/>
            <w:shd w:val="clear" w:color="auto" w:fill="auto"/>
          </w:tcPr>
          <w:p w14:paraId="6149CEA7" w14:textId="77777777" w:rsidR="00207659" w:rsidRPr="005F3154" w:rsidRDefault="00207659" w:rsidP="00823E37">
            <w:pPr>
              <w:rPr>
                <w:sz w:val="22"/>
                <w:szCs w:val="22"/>
              </w:rPr>
            </w:pPr>
          </w:p>
          <w:p w14:paraId="1E8715FE" w14:textId="1C226161" w:rsidR="00207659" w:rsidRDefault="00207659" w:rsidP="004551E1"/>
          <w:p w14:paraId="6DFE810E" w14:textId="57A9E67A" w:rsidR="002B74CA" w:rsidRDefault="002B74CA" w:rsidP="004551E1"/>
          <w:p w14:paraId="2BFBC1D8" w14:textId="7448480B" w:rsidR="002B74CA" w:rsidRDefault="002B74CA" w:rsidP="004551E1"/>
          <w:p w14:paraId="1400C044" w14:textId="7BDCA453" w:rsidR="002B74CA" w:rsidRDefault="002B74CA" w:rsidP="004551E1"/>
          <w:p w14:paraId="5A990A1F" w14:textId="3C263EC6" w:rsidR="002B74CA" w:rsidRDefault="002B74CA" w:rsidP="004551E1"/>
          <w:p w14:paraId="224300E8" w14:textId="77777777" w:rsidR="002B74CA" w:rsidRDefault="002B74CA" w:rsidP="004551E1"/>
          <w:p w14:paraId="13258239" w14:textId="317D6931" w:rsidR="00773C89" w:rsidRDefault="00773C89" w:rsidP="004551E1"/>
        </w:tc>
        <w:tc>
          <w:tcPr>
            <w:tcW w:w="1250" w:type="pct"/>
            <w:shd w:val="clear" w:color="auto" w:fill="auto"/>
          </w:tcPr>
          <w:p w14:paraId="21017843" w14:textId="77777777" w:rsidR="00207659" w:rsidRDefault="00207659" w:rsidP="00823E37"/>
        </w:tc>
        <w:tc>
          <w:tcPr>
            <w:tcW w:w="1250" w:type="pct"/>
            <w:shd w:val="clear" w:color="auto" w:fill="auto"/>
          </w:tcPr>
          <w:p w14:paraId="506F549E" w14:textId="77777777" w:rsidR="00207659" w:rsidRDefault="00207659" w:rsidP="00823E37"/>
        </w:tc>
        <w:tc>
          <w:tcPr>
            <w:tcW w:w="1250" w:type="pct"/>
            <w:shd w:val="clear" w:color="auto" w:fill="auto"/>
          </w:tcPr>
          <w:p w14:paraId="5A0E06AA" w14:textId="77777777" w:rsidR="00207659" w:rsidRDefault="00207659" w:rsidP="00823E37"/>
        </w:tc>
      </w:tr>
      <w:tr w:rsidR="004551E1" w14:paraId="798EF841" w14:textId="77777777" w:rsidTr="004551E1">
        <w:tc>
          <w:tcPr>
            <w:tcW w:w="1250" w:type="pct"/>
            <w:shd w:val="clear" w:color="auto" w:fill="auto"/>
          </w:tcPr>
          <w:p w14:paraId="76A9A7B1" w14:textId="77777777" w:rsidR="004551E1" w:rsidRDefault="004551E1" w:rsidP="00823E37">
            <w:pPr>
              <w:rPr>
                <w:b/>
                <w:sz w:val="22"/>
                <w:szCs w:val="22"/>
              </w:rPr>
            </w:pPr>
          </w:p>
          <w:p w14:paraId="5846F169" w14:textId="77777777" w:rsidR="00773C89" w:rsidRDefault="00773C89" w:rsidP="00823E37">
            <w:pPr>
              <w:rPr>
                <w:b/>
                <w:sz w:val="22"/>
                <w:szCs w:val="22"/>
              </w:rPr>
            </w:pPr>
          </w:p>
          <w:p w14:paraId="30309C48" w14:textId="77777777" w:rsidR="00773C89" w:rsidRDefault="00773C89" w:rsidP="00823E37">
            <w:pPr>
              <w:rPr>
                <w:b/>
                <w:sz w:val="22"/>
                <w:szCs w:val="22"/>
              </w:rPr>
            </w:pPr>
          </w:p>
          <w:p w14:paraId="1163260C" w14:textId="1F737632" w:rsidR="00773C89" w:rsidRDefault="00773C89" w:rsidP="00823E37">
            <w:pPr>
              <w:rPr>
                <w:b/>
                <w:sz w:val="22"/>
                <w:szCs w:val="22"/>
              </w:rPr>
            </w:pPr>
          </w:p>
          <w:p w14:paraId="2B8A2D76" w14:textId="6EFEE4C7" w:rsidR="00773C89" w:rsidRDefault="00773C89" w:rsidP="00823E37">
            <w:pPr>
              <w:rPr>
                <w:b/>
                <w:sz w:val="22"/>
                <w:szCs w:val="22"/>
              </w:rPr>
            </w:pPr>
          </w:p>
          <w:p w14:paraId="439B8920" w14:textId="40E85A94" w:rsidR="00773C89" w:rsidRDefault="00773C89" w:rsidP="00823E37">
            <w:pPr>
              <w:rPr>
                <w:b/>
                <w:sz w:val="22"/>
                <w:szCs w:val="22"/>
              </w:rPr>
            </w:pPr>
          </w:p>
          <w:p w14:paraId="2CE7C452" w14:textId="77777777" w:rsidR="00773C89" w:rsidRDefault="00773C89" w:rsidP="00823E37">
            <w:pPr>
              <w:rPr>
                <w:b/>
                <w:sz w:val="22"/>
                <w:szCs w:val="22"/>
              </w:rPr>
            </w:pPr>
          </w:p>
          <w:p w14:paraId="250C5204" w14:textId="53E849C6" w:rsidR="00773C89" w:rsidRPr="005F3154" w:rsidRDefault="00773C89" w:rsidP="00823E37">
            <w:pPr>
              <w:rPr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64B33247" w14:textId="77777777" w:rsidR="004551E1" w:rsidRDefault="004551E1" w:rsidP="00823E37"/>
        </w:tc>
        <w:tc>
          <w:tcPr>
            <w:tcW w:w="1250" w:type="pct"/>
            <w:shd w:val="clear" w:color="auto" w:fill="auto"/>
          </w:tcPr>
          <w:p w14:paraId="499CAAEE" w14:textId="77777777" w:rsidR="004551E1" w:rsidRDefault="004551E1" w:rsidP="00823E37"/>
        </w:tc>
        <w:tc>
          <w:tcPr>
            <w:tcW w:w="1250" w:type="pct"/>
            <w:shd w:val="clear" w:color="auto" w:fill="auto"/>
          </w:tcPr>
          <w:p w14:paraId="1A563DD6" w14:textId="77777777" w:rsidR="004551E1" w:rsidRDefault="004551E1" w:rsidP="00823E37"/>
        </w:tc>
      </w:tr>
      <w:tr w:rsidR="004551E1" w14:paraId="77482FC4" w14:textId="77777777" w:rsidTr="004551E1"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4B5796D8" w14:textId="77777777" w:rsidR="00773C89" w:rsidRPr="00EF3777" w:rsidRDefault="00773C89" w:rsidP="004551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195DB4" w14:textId="77777777" w:rsidR="00773C89" w:rsidRDefault="00773C89" w:rsidP="004551E1">
            <w:pPr>
              <w:rPr>
                <w:b/>
                <w:i/>
                <w:iCs/>
                <w:sz w:val="22"/>
                <w:szCs w:val="22"/>
              </w:rPr>
            </w:pPr>
          </w:p>
          <w:p w14:paraId="2C0160AD" w14:textId="52634E7C" w:rsidR="00773C89" w:rsidRDefault="00773C89" w:rsidP="004551E1">
            <w:pPr>
              <w:rPr>
                <w:b/>
                <w:i/>
                <w:iCs/>
                <w:sz w:val="22"/>
                <w:szCs w:val="22"/>
              </w:rPr>
            </w:pPr>
          </w:p>
          <w:p w14:paraId="46C6DCF0" w14:textId="5616C09F" w:rsidR="00773C89" w:rsidRDefault="00773C89" w:rsidP="004551E1">
            <w:pPr>
              <w:rPr>
                <w:b/>
                <w:i/>
                <w:iCs/>
                <w:sz w:val="22"/>
                <w:szCs w:val="22"/>
              </w:rPr>
            </w:pPr>
          </w:p>
          <w:p w14:paraId="41E88102" w14:textId="0FA9FD20" w:rsidR="00773C89" w:rsidRDefault="00773C89" w:rsidP="004551E1">
            <w:pPr>
              <w:rPr>
                <w:b/>
                <w:i/>
                <w:iCs/>
                <w:sz w:val="22"/>
                <w:szCs w:val="22"/>
              </w:rPr>
            </w:pPr>
          </w:p>
          <w:p w14:paraId="07606E79" w14:textId="197AD421" w:rsidR="00773C89" w:rsidRDefault="00773C89" w:rsidP="004551E1">
            <w:pPr>
              <w:rPr>
                <w:b/>
                <w:i/>
                <w:iCs/>
                <w:sz w:val="22"/>
                <w:szCs w:val="22"/>
              </w:rPr>
            </w:pPr>
          </w:p>
          <w:p w14:paraId="1828A3FF" w14:textId="6A283557" w:rsidR="00773C89" w:rsidRDefault="00773C89" w:rsidP="004551E1">
            <w:pPr>
              <w:rPr>
                <w:b/>
                <w:i/>
                <w:iCs/>
                <w:sz w:val="22"/>
                <w:szCs w:val="22"/>
              </w:rPr>
            </w:pPr>
          </w:p>
          <w:p w14:paraId="2393444B" w14:textId="77777777" w:rsidR="00773C89" w:rsidRDefault="00773C89" w:rsidP="004551E1">
            <w:pPr>
              <w:rPr>
                <w:b/>
                <w:i/>
                <w:iCs/>
                <w:sz w:val="22"/>
                <w:szCs w:val="22"/>
              </w:rPr>
            </w:pPr>
          </w:p>
          <w:p w14:paraId="28C6B31F" w14:textId="012CBAA8" w:rsidR="00773C89" w:rsidRPr="005F3154" w:rsidRDefault="00773C89" w:rsidP="004551E1">
            <w:pPr>
              <w:rPr>
                <w:b/>
                <w:sz w:val="22"/>
                <w:szCs w:val="22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69D28247" w14:textId="77777777" w:rsidR="004551E1" w:rsidRDefault="004551E1" w:rsidP="00823E37"/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4BDCCBB6" w14:textId="77777777" w:rsidR="004551E1" w:rsidRDefault="004551E1" w:rsidP="00823E37"/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707FF0DD" w14:textId="77777777" w:rsidR="004551E1" w:rsidRDefault="004551E1" w:rsidP="00823E37"/>
        </w:tc>
      </w:tr>
    </w:tbl>
    <w:p w14:paraId="35E32D70" w14:textId="77777777" w:rsidR="00067F5A" w:rsidRPr="00067F5A" w:rsidRDefault="00067F5A" w:rsidP="00A342E1">
      <w:pPr>
        <w:rPr>
          <w:b/>
          <w:sz w:val="28"/>
          <w:szCs w:val="28"/>
        </w:rPr>
      </w:pPr>
    </w:p>
    <w:sectPr w:rsidR="00067F5A" w:rsidRPr="00067F5A" w:rsidSect="004551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D5F5" w14:textId="77777777" w:rsidR="00447030" w:rsidRDefault="00447030" w:rsidP="00ED65E0">
      <w:r>
        <w:separator/>
      </w:r>
    </w:p>
  </w:endnote>
  <w:endnote w:type="continuationSeparator" w:id="0">
    <w:p w14:paraId="094029F3" w14:textId="77777777" w:rsidR="00447030" w:rsidRDefault="00447030" w:rsidP="00ED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B4FD" w14:textId="77777777" w:rsidR="00447030" w:rsidRDefault="00447030" w:rsidP="00ED65E0">
      <w:r>
        <w:separator/>
      </w:r>
    </w:p>
  </w:footnote>
  <w:footnote w:type="continuationSeparator" w:id="0">
    <w:p w14:paraId="7F12E7DA" w14:textId="77777777" w:rsidR="00447030" w:rsidRDefault="00447030" w:rsidP="00ED6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2E0"/>
    <w:multiLevelType w:val="multilevel"/>
    <w:tmpl w:val="0434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2053D"/>
    <w:multiLevelType w:val="multilevel"/>
    <w:tmpl w:val="4772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E5A8A"/>
    <w:multiLevelType w:val="hybridMultilevel"/>
    <w:tmpl w:val="61AEA4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D7A50"/>
    <w:multiLevelType w:val="multilevel"/>
    <w:tmpl w:val="5654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0D5C86"/>
    <w:multiLevelType w:val="multilevel"/>
    <w:tmpl w:val="8B0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EA283D"/>
    <w:multiLevelType w:val="hybridMultilevel"/>
    <w:tmpl w:val="470C1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B5D58"/>
    <w:multiLevelType w:val="multilevel"/>
    <w:tmpl w:val="AAC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347E24"/>
    <w:multiLevelType w:val="hybridMultilevel"/>
    <w:tmpl w:val="BE987290"/>
    <w:lvl w:ilvl="0" w:tplc="0EE6F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0604E"/>
    <w:multiLevelType w:val="multilevel"/>
    <w:tmpl w:val="BEB4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095760"/>
    <w:multiLevelType w:val="hybridMultilevel"/>
    <w:tmpl w:val="8B385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551AF"/>
    <w:multiLevelType w:val="hybridMultilevel"/>
    <w:tmpl w:val="885CB420"/>
    <w:lvl w:ilvl="0" w:tplc="45C04C24">
      <w:start w:val="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AB72A03"/>
    <w:multiLevelType w:val="multilevel"/>
    <w:tmpl w:val="DCC4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96648F"/>
    <w:multiLevelType w:val="multilevel"/>
    <w:tmpl w:val="3F36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F30B96"/>
    <w:multiLevelType w:val="multilevel"/>
    <w:tmpl w:val="6FAC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C61D7D"/>
    <w:multiLevelType w:val="hybridMultilevel"/>
    <w:tmpl w:val="10C0EA2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4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37"/>
    <w:rsid w:val="00067F5A"/>
    <w:rsid w:val="001639DF"/>
    <w:rsid w:val="001659FA"/>
    <w:rsid w:val="00183C3E"/>
    <w:rsid w:val="001A6200"/>
    <w:rsid w:val="00207659"/>
    <w:rsid w:val="00222BD6"/>
    <w:rsid w:val="002B74CA"/>
    <w:rsid w:val="00323788"/>
    <w:rsid w:val="003F4174"/>
    <w:rsid w:val="00400E9C"/>
    <w:rsid w:val="00432991"/>
    <w:rsid w:val="004450E5"/>
    <w:rsid w:val="00447030"/>
    <w:rsid w:val="004551E1"/>
    <w:rsid w:val="004D1C1E"/>
    <w:rsid w:val="004D4FB7"/>
    <w:rsid w:val="004D529C"/>
    <w:rsid w:val="00507E92"/>
    <w:rsid w:val="00582D14"/>
    <w:rsid w:val="005F3154"/>
    <w:rsid w:val="00641ED3"/>
    <w:rsid w:val="006A35CF"/>
    <w:rsid w:val="006C264E"/>
    <w:rsid w:val="00773C89"/>
    <w:rsid w:val="008010F1"/>
    <w:rsid w:val="00823E37"/>
    <w:rsid w:val="0086631A"/>
    <w:rsid w:val="00905D07"/>
    <w:rsid w:val="00966B76"/>
    <w:rsid w:val="009C4B0D"/>
    <w:rsid w:val="00A12078"/>
    <w:rsid w:val="00A342E1"/>
    <w:rsid w:val="00AF3A99"/>
    <w:rsid w:val="00B94103"/>
    <w:rsid w:val="00C45004"/>
    <w:rsid w:val="00DF2459"/>
    <w:rsid w:val="00E3649D"/>
    <w:rsid w:val="00E6592D"/>
    <w:rsid w:val="00EC5523"/>
    <w:rsid w:val="00ED65E0"/>
    <w:rsid w:val="00EF3777"/>
    <w:rsid w:val="00F407D6"/>
    <w:rsid w:val="00F54709"/>
    <w:rsid w:val="00F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0CF7A2E"/>
  <w15:chartTrackingRefBased/>
  <w15:docId w15:val="{1B8528CC-B149-414D-9DFE-5B1D9EDA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3E3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2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8010F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8010F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F3154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5F3154"/>
  </w:style>
  <w:style w:type="character" w:customStyle="1" w:styleId="eop">
    <w:name w:val="eop"/>
    <w:basedOn w:val="Standardskriftforavsnitt"/>
    <w:rsid w:val="005F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1108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Mål 3</vt:lpstr>
      <vt:lpstr>Mål 3</vt:lpstr>
    </vt:vector>
  </TitlesOfParts>
  <Company>Høgskolen i Sør-Trøndelag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Mål 3</dc:title>
  <dc:subject/>
  <dc:creator>privat</dc:creator>
  <cp:keywords/>
  <cp:lastModifiedBy>Turid Beitland</cp:lastModifiedBy>
  <cp:revision>2</cp:revision>
  <cp:lastPrinted>2015-09-10T09:39:00Z</cp:lastPrinted>
  <dcterms:created xsi:type="dcterms:W3CDTF">2022-03-16T08:53:00Z</dcterms:created>
  <dcterms:modified xsi:type="dcterms:W3CDTF">2022-03-16T08:53:00Z</dcterms:modified>
</cp:coreProperties>
</file>