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46F5" w14:textId="62960199" w:rsidR="00F13E69" w:rsidRPr="00F13E69" w:rsidRDefault="00F13E69" w:rsidP="00F13E69">
      <w:pPr>
        <w:rPr>
          <w:rFonts w:ascii="Arial" w:hAnsi="Arial" w:cs="Arial"/>
          <w:sz w:val="36"/>
          <w:szCs w:val="36"/>
          <w:u w:val="single"/>
          <w:lang w:val="en-US"/>
        </w:rPr>
      </w:pPr>
      <w:r w:rsidRPr="00F13E69">
        <w:rPr>
          <w:rFonts w:ascii="Arial" w:hAnsi="Arial" w:cs="Arial"/>
          <w:sz w:val="36"/>
          <w:szCs w:val="36"/>
          <w:u w:val="single"/>
          <w:lang w:val="en-US"/>
        </w:rPr>
        <w:t>Form for assessment of export control</w:t>
      </w:r>
    </w:p>
    <w:p w14:paraId="0282D686" w14:textId="04E52576" w:rsidR="00F13E69" w:rsidRPr="00F13E69" w:rsidRDefault="00F13E69" w:rsidP="00F13E69">
      <w:pPr>
        <w:rPr>
          <w:rFonts w:ascii="Arial" w:hAnsi="Arial" w:cs="Arial"/>
          <w:lang w:val="en-US"/>
        </w:rPr>
      </w:pPr>
      <w:r w:rsidRPr="00F13E69">
        <w:rPr>
          <w:rFonts w:ascii="Arial" w:hAnsi="Arial" w:cs="Arial"/>
          <w:lang w:val="en-US"/>
        </w:rPr>
        <w:t>Th</w:t>
      </w:r>
      <w:r w:rsidR="006D1B62">
        <w:rPr>
          <w:rFonts w:ascii="Arial" w:hAnsi="Arial" w:cs="Arial"/>
          <w:lang w:val="en-US"/>
        </w:rPr>
        <w:t>is</w:t>
      </w:r>
      <w:r w:rsidRPr="00F13E69">
        <w:rPr>
          <w:rFonts w:ascii="Arial" w:hAnsi="Arial" w:cs="Arial"/>
          <w:lang w:val="en-US"/>
        </w:rPr>
        <w:t xml:space="preserve"> form will be used to assess whether regulations regarding export control should be applied. The completion of the form must be descriptive. If further information is required, the form filler will be contacted.</w:t>
      </w:r>
    </w:p>
    <w:tbl>
      <w:tblPr>
        <w:tblStyle w:val="Tabellrutenett"/>
        <w:tblpPr w:leftFromText="141" w:rightFromText="141" w:vertAnchor="text" w:horzAnchor="margin" w:tblpY="614"/>
        <w:tblW w:w="10093" w:type="dxa"/>
        <w:tblLook w:val="04A0" w:firstRow="1" w:lastRow="0" w:firstColumn="1" w:lastColumn="0" w:noHBand="0" w:noVBand="1"/>
      </w:tblPr>
      <w:tblGrid>
        <w:gridCol w:w="10093"/>
      </w:tblGrid>
      <w:tr w:rsidR="007F66BA" w:rsidRPr="000F70DA" w14:paraId="2132D222" w14:textId="77777777" w:rsidTr="0019659C">
        <w:trPr>
          <w:trHeight w:val="5236"/>
        </w:trPr>
        <w:tc>
          <w:tcPr>
            <w:tcW w:w="10093" w:type="dxa"/>
          </w:tcPr>
          <w:p w14:paraId="0D30B8EB" w14:textId="39133309" w:rsidR="007F66BA" w:rsidRPr="00F13E69" w:rsidRDefault="007F66BA" w:rsidP="00CC0484">
            <w:pPr>
              <w:jc w:val="left"/>
              <w:rPr>
                <w:rFonts w:ascii="Arial" w:hAnsi="Arial" w:cs="Arial"/>
                <w:lang w:val="en-US"/>
              </w:rPr>
            </w:pPr>
          </w:p>
        </w:tc>
      </w:tr>
    </w:tbl>
    <w:p w14:paraId="42446C20" w14:textId="38A5C1CE" w:rsidR="00F13E69" w:rsidRPr="00F13E69" w:rsidRDefault="00FE09EC" w:rsidP="00F13E69">
      <w:pPr>
        <w:spacing w:after="0" w:line="240" w:lineRule="auto"/>
        <w:jc w:val="left"/>
        <w:rPr>
          <w:rFonts w:ascii="Arial" w:hAnsi="Arial" w:cs="Arial"/>
          <w:lang w:val="en-US"/>
        </w:rPr>
      </w:pPr>
      <w:r w:rsidRPr="00F13E69">
        <w:rPr>
          <w:rFonts w:ascii="Arial" w:hAnsi="Arial" w:cs="Arial"/>
          <w:b/>
          <w:bCs/>
          <w:lang w:val="en-US"/>
        </w:rPr>
        <w:t xml:space="preserve">1. </w:t>
      </w:r>
      <w:r w:rsidR="00F13E69" w:rsidRPr="00F13E69">
        <w:rPr>
          <w:rFonts w:ascii="Arial" w:hAnsi="Arial" w:cs="Arial"/>
          <w:b/>
          <w:bCs/>
          <w:lang w:val="en-US"/>
        </w:rPr>
        <w:t xml:space="preserve">The research: </w:t>
      </w:r>
      <w:r w:rsidR="0036677C">
        <w:rPr>
          <w:rFonts w:ascii="Arial" w:hAnsi="Arial" w:cs="Arial"/>
          <w:lang w:val="en-US"/>
        </w:rPr>
        <w:t>W</w:t>
      </w:r>
      <w:r w:rsidR="00F13E69" w:rsidRPr="00F13E69">
        <w:rPr>
          <w:rFonts w:ascii="Arial" w:hAnsi="Arial" w:cs="Arial"/>
          <w:lang w:val="en-US"/>
        </w:rPr>
        <w:t>hat is the topic of the research and most important areas of application</w:t>
      </w:r>
    </w:p>
    <w:p w14:paraId="35B4361F" w14:textId="55F4CFA1" w:rsidR="007F66BA" w:rsidRPr="00F13E69" w:rsidRDefault="007F66BA">
      <w:pPr>
        <w:rPr>
          <w:rFonts w:ascii="Arial" w:hAnsi="Arial" w:cs="Arial"/>
          <w:lang w:val="en-US"/>
        </w:rPr>
      </w:pPr>
    </w:p>
    <w:p w14:paraId="5D8D1FF2" w14:textId="77777777" w:rsidR="007F66BA" w:rsidRPr="00F13E69" w:rsidRDefault="007F66BA" w:rsidP="007F66BA">
      <w:pPr>
        <w:spacing w:after="0"/>
        <w:rPr>
          <w:rFonts w:ascii="Arial" w:hAnsi="Arial" w:cs="Arial"/>
          <w:lang w:val="en-US"/>
        </w:rPr>
      </w:pPr>
    </w:p>
    <w:p w14:paraId="7B3D14BA" w14:textId="77777777" w:rsidR="0019659C" w:rsidRPr="00F13E69" w:rsidRDefault="0019659C" w:rsidP="007F66BA">
      <w:pPr>
        <w:spacing w:after="0"/>
        <w:rPr>
          <w:rFonts w:ascii="Arial" w:hAnsi="Arial" w:cs="Arial"/>
          <w:b/>
          <w:bCs/>
          <w:lang w:val="en-US"/>
        </w:rPr>
      </w:pPr>
    </w:p>
    <w:p w14:paraId="0A0F7B35" w14:textId="5FB7919F" w:rsidR="007F66BA" w:rsidRPr="00F13E69" w:rsidRDefault="00FE09EC" w:rsidP="007F66BA">
      <w:pPr>
        <w:spacing w:after="0"/>
        <w:rPr>
          <w:rFonts w:ascii="Arial" w:hAnsi="Arial" w:cs="Arial"/>
          <w:i/>
          <w:iCs/>
          <w:lang w:val="en-US"/>
        </w:rPr>
      </w:pPr>
      <w:r w:rsidRPr="00F13E69">
        <w:rPr>
          <w:rFonts w:ascii="Arial" w:hAnsi="Arial" w:cs="Arial"/>
          <w:b/>
          <w:bCs/>
          <w:lang w:val="en-US"/>
        </w:rPr>
        <w:t xml:space="preserve">2. </w:t>
      </w:r>
      <w:r w:rsidR="00F13E69" w:rsidRPr="00F13E69">
        <w:rPr>
          <w:rFonts w:ascii="Arial" w:hAnsi="Arial" w:cs="Arial"/>
          <w:b/>
          <w:bCs/>
          <w:lang w:val="en-US"/>
        </w:rPr>
        <w:t>Will the candidate have access to laboratories</w:t>
      </w:r>
      <w:r w:rsidR="007F66BA" w:rsidRPr="00F13E69">
        <w:rPr>
          <w:rFonts w:ascii="Arial" w:hAnsi="Arial" w:cs="Arial"/>
          <w:lang w:val="en-US"/>
        </w:rPr>
        <w:t xml:space="preserve">: </w:t>
      </w:r>
      <w:r w:rsidR="00F13E69" w:rsidRPr="00F13E69">
        <w:rPr>
          <w:rFonts w:ascii="Arial" w:hAnsi="Arial" w:cs="Arial"/>
          <w:i/>
          <w:iCs/>
          <w:lang w:val="en-US"/>
        </w:rPr>
        <w:t>mark with X</w:t>
      </w:r>
      <w:r w:rsidR="00ED0353" w:rsidRPr="00F13E69">
        <w:rPr>
          <w:rFonts w:ascii="Arial" w:hAnsi="Arial" w:cs="Arial"/>
          <w:i/>
          <w:iCs/>
          <w:lang w:val="en-US"/>
        </w:rPr>
        <w:t>.</w:t>
      </w:r>
    </w:p>
    <w:p w14:paraId="0EF65023" w14:textId="77777777" w:rsidR="00CC0484" w:rsidRPr="00F13E69" w:rsidRDefault="00CC0484" w:rsidP="007F66BA">
      <w:pPr>
        <w:spacing w:after="0"/>
        <w:rPr>
          <w:rFonts w:ascii="Arial" w:hAnsi="Arial" w:cs="Arial"/>
          <w:lang w:val="en-US"/>
        </w:rPr>
      </w:pPr>
    </w:p>
    <w:tbl>
      <w:tblPr>
        <w:tblStyle w:val="Tabellrutenett"/>
        <w:tblW w:w="6232" w:type="dxa"/>
        <w:tblLook w:val="04A0" w:firstRow="1" w:lastRow="0" w:firstColumn="1" w:lastColumn="0" w:noHBand="0" w:noVBand="1"/>
      </w:tblPr>
      <w:tblGrid>
        <w:gridCol w:w="636"/>
        <w:gridCol w:w="2761"/>
        <w:gridCol w:w="1418"/>
        <w:gridCol w:w="1417"/>
      </w:tblGrid>
      <w:tr w:rsidR="006D728C" w:rsidRPr="00F13E69" w14:paraId="11D685A8" w14:textId="77777777" w:rsidTr="006D728C">
        <w:tc>
          <w:tcPr>
            <w:tcW w:w="636" w:type="dxa"/>
          </w:tcPr>
          <w:p w14:paraId="1A6D04D1" w14:textId="445654DA" w:rsidR="006D728C" w:rsidRPr="00F13E69" w:rsidRDefault="00F13E69" w:rsidP="007F66BA">
            <w:pPr>
              <w:spacing w:after="0"/>
              <w:rPr>
                <w:rFonts w:ascii="Arial" w:hAnsi="Arial" w:cs="Arial"/>
              </w:rPr>
            </w:pPr>
            <w:proofErr w:type="spellStart"/>
            <w:r w:rsidRPr="00F13E69">
              <w:rPr>
                <w:rFonts w:ascii="Arial" w:hAnsi="Arial" w:cs="Arial"/>
              </w:rPr>
              <w:t>Yes</w:t>
            </w:r>
            <w:proofErr w:type="spellEnd"/>
          </w:p>
        </w:tc>
        <w:tc>
          <w:tcPr>
            <w:tcW w:w="2761" w:type="dxa"/>
          </w:tcPr>
          <w:p w14:paraId="07C06F32" w14:textId="50E59491" w:rsidR="006D728C" w:rsidRPr="00F13E69" w:rsidRDefault="00F13E69" w:rsidP="007F66BA">
            <w:pPr>
              <w:spacing w:after="0"/>
              <w:rPr>
                <w:rFonts w:ascii="Arial" w:hAnsi="Arial" w:cs="Arial"/>
              </w:rPr>
            </w:pPr>
            <w:proofErr w:type="spellStart"/>
            <w:r w:rsidRPr="00F13E69">
              <w:rPr>
                <w:rFonts w:ascii="Arial" w:hAnsi="Arial" w:cs="Arial"/>
              </w:rPr>
              <w:t>Name</w:t>
            </w:r>
            <w:proofErr w:type="spellEnd"/>
            <w:r w:rsidRPr="00F13E69">
              <w:rPr>
                <w:rFonts w:ascii="Arial" w:hAnsi="Arial" w:cs="Arial"/>
              </w:rPr>
              <w:t xml:space="preserve"> </w:t>
            </w:r>
            <w:proofErr w:type="spellStart"/>
            <w:r w:rsidRPr="00F13E69">
              <w:rPr>
                <w:rFonts w:ascii="Arial" w:hAnsi="Arial" w:cs="Arial"/>
              </w:rPr>
              <w:t>of</w:t>
            </w:r>
            <w:proofErr w:type="spellEnd"/>
            <w:r w:rsidRPr="00F13E69">
              <w:rPr>
                <w:rFonts w:ascii="Arial" w:hAnsi="Arial" w:cs="Arial"/>
              </w:rPr>
              <w:t xml:space="preserve"> lab</w:t>
            </w:r>
          </w:p>
        </w:tc>
        <w:tc>
          <w:tcPr>
            <w:tcW w:w="1418" w:type="dxa"/>
          </w:tcPr>
          <w:p w14:paraId="635E7EF2" w14:textId="56474108" w:rsidR="006D728C" w:rsidRPr="00F13E69" w:rsidRDefault="00F13E69" w:rsidP="007F66BA">
            <w:pPr>
              <w:spacing w:after="0"/>
              <w:rPr>
                <w:rFonts w:ascii="Arial" w:hAnsi="Arial" w:cs="Arial"/>
              </w:rPr>
            </w:pPr>
            <w:r w:rsidRPr="00F13E69">
              <w:rPr>
                <w:rFonts w:ascii="Arial" w:hAnsi="Arial" w:cs="Arial"/>
              </w:rPr>
              <w:t>No</w:t>
            </w:r>
          </w:p>
        </w:tc>
        <w:tc>
          <w:tcPr>
            <w:tcW w:w="1417" w:type="dxa"/>
          </w:tcPr>
          <w:p w14:paraId="3B38EC85" w14:textId="7EEBA2A7" w:rsidR="006D728C" w:rsidRPr="00F13E69" w:rsidRDefault="00F13E69" w:rsidP="007F66BA">
            <w:pPr>
              <w:spacing w:after="0"/>
              <w:rPr>
                <w:rFonts w:ascii="Arial" w:hAnsi="Arial" w:cs="Arial"/>
              </w:rPr>
            </w:pPr>
            <w:proofErr w:type="spellStart"/>
            <w:r w:rsidRPr="00F13E69">
              <w:rPr>
                <w:rFonts w:ascii="Arial" w:hAnsi="Arial" w:cs="Arial"/>
              </w:rPr>
              <w:t>Uncertain</w:t>
            </w:r>
            <w:proofErr w:type="spellEnd"/>
            <w:r w:rsidRPr="00F13E69">
              <w:rPr>
                <w:rFonts w:ascii="Arial" w:hAnsi="Arial" w:cs="Arial"/>
              </w:rPr>
              <w:t xml:space="preserve"> </w:t>
            </w:r>
          </w:p>
        </w:tc>
      </w:tr>
      <w:tr w:rsidR="006D728C" w:rsidRPr="001B47CF" w14:paraId="5D35FE9A" w14:textId="77777777" w:rsidTr="006D728C">
        <w:tc>
          <w:tcPr>
            <w:tcW w:w="636" w:type="dxa"/>
          </w:tcPr>
          <w:p w14:paraId="6DD2419D" w14:textId="3099C08E" w:rsidR="006D728C" w:rsidRPr="00F13E69" w:rsidRDefault="006D728C" w:rsidP="007F66BA">
            <w:pPr>
              <w:spacing w:after="0"/>
              <w:rPr>
                <w:rFonts w:ascii="Arial" w:hAnsi="Arial" w:cs="Arial"/>
              </w:rPr>
            </w:pPr>
          </w:p>
        </w:tc>
        <w:tc>
          <w:tcPr>
            <w:tcW w:w="2761" w:type="dxa"/>
          </w:tcPr>
          <w:p w14:paraId="6A63B265" w14:textId="157CCABA" w:rsidR="006D728C" w:rsidRPr="004F5653" w:rsidRDefault="006D728C" w:rsidP="007F66BA">
            <w:pPr>
              <w:spacing w:after="0"/>
              <w:rPr>
                <w:rFonts w:ascii="Arial" w:hAnsi="Arial" w:cs="Arial"/>
                <w:lang w:val="en-US"/>
              </w:rPr>
            </w:pPr>
          </w:p>
        </w:tc>
        <w:tc>
          <w:tcPr>
            <w:tcW w:w="1418" w:type="dxa"/>
          </w:tcPr>
          <w:p w14:paraId="362C1E18" w14:textId="7C76889C" w:rsidR="006D728C" w:rsidRPr="004F5653" w:rsidRDefault="006D728C" w:rsidP="007F66BA">
            <w:pPr>
              <w:spacing w:after="0"/>
              <w:rPr>
                <w:rFonts w:ascii="Arial" w:hAnsi="Arial" w:cs="Arial"/>
                <w:lang w:val="en-US"/>
              </w:rPr>
            </w:pPr>
          </w:p>
        </w:tc>
        <w:tc>
          <w:tcPr>
            <w:tcW w:w="1417" w:type="dxa"/>
          </w:tcPr>
          <w:p w14:paraId="558B5483" w14:textId="77777777" w:rsidR="006D728C" w:rsidRPr="004F5653" w:rsidRDefault="006D728C" w:rsidP="007F66BA">
            <w:pPr>
              <w:spacing w:after="0"/>
              <w:rPr>
                <w:rFonts w:ascii="Arial" w:hAnsi="Arial" w:cs="Arial"/>
                <w:lang w:val="en-US"/>
              </w:rPr>
            </w:pPr>
          </w:p>
        </w:tc>
      </w:tr>
    </w:tbl>
    <w:p w14:paraId="7B75520D" w14:textId="77777777" w:rsidR="007F66BA" w:rsidRPr="004F5653" w:rsidRDefault="007F66BA" w:rsidP="007F66BA">
      <w:pPr>
        <w:spacing w:after="0"/>
        <w:rPr>
          <w:rFonts w:ascii="Arial" w:hAnsi="Arial" w:cs="Arial"/>
          <w:lang w:val="en-US"/>
        </w:rPr>
      </w:pPr>
    </w:p>
    <w:p w14:paraId="1E29E070" w14:textId="77777777" w:rsidR="00CA3DEF" w:rsidRPr="004F5653" w:rsidRDefault="00CA3DEF" w:rsidP="007F66BA">
      <w:pPr>
        <w:spacing w:after="0"/>
        <w:rPr>
          <w:rFonts w:ascii="Arial" w:hAnsi="Arial" w:cs="Arial"/>
          <w:b/>
          <w:bCs/>
          <w:lang w:val="en-US"/>
        </w:rPr>
      </w:pPr>
    </w:p>
    <w:p w14:paraId="0FAE3AB5" w14:textId="77777777" w:rsidR="00CA3DEF" w:rsidRPr="004F5653" w:rsidRDefault="00CA3DEF" w:rsidP="007F66BA">
      <w:pPr>
        <w:spacing w:after="0"/>
        <w:rPr>
          <w:rFonts w:ascii="Arial" w:hAnsi="Arial" w:cs="Arial"/>
          <w:b/>
          <w:bCs/>
          <w:lang w:val="en-US"/>
        </w:rPr>
      </w:pPr>
    </w:p>
    <w:p w14:paraId="5ED9C371" w14:textId="16890409" w:rsidR="007F66BA" w:rsidRPr="00F13E69" w:rsidRDefault="00FE09EC" w:rsidP="007F66BA">
      <w:pPr>
        <w:spacing w:after="0"/>
        <w:rPr>
          <w:rFonts w:ascii="Arial" w:hAnsi="Arial" w:cs="Arial"/>
          <w:i/>
          <w:iCs/>
          <w:lang w:val="en-US"/>
        </w:rPr>
      </w:pPr>
      <w:r w:rsidRPr="00F13E69">
        <w:rPr>
          <w:rFonts w:ascii="Arial" w:hAnsi="Arial" w:cs="Arial"/>
          <w:b/>
          <w:bCs/>
          <w:lang w:val="en-US"/>
        </w:rPr>
        <w:t xml:space="preserve">3. </w:t>
      </w:r>
      <w:r w:rsidR="00F13E69" w:rsidRPr="00F13E69">
        <w:rPr>
          <w:rFonts w:ascii="Arial" w:hAnsi="Arial" w:cs="Arial"/>
          <w:b/>
          <w:bCs/>
          <w:color w:val="000000" w:themeColor="text1"/>
          <w:lang w:val="en-US"/>
        </w:rPr>
        <w:t xml:space="preserve">If yes, equipment regulated in </w:t>
      </w:r>
      <w:hyperlink r:id="rId10" w:history="1">
        <w:r w:rsidR="00F13E69" w:rsidRPr="00F13E69">
          <w:rPr>
            <w:rStyle w:val="Hyperkobling"/>
            <w:rFonts w:ascii="Arial" w:hAnsi="Arial" w:cs="Arial"/>
            <w:b/>
            <w:bCs/>
            <w:color w:val="4472C4" w:themeColor="accent1"/>
            <w:lang w:val="en-US"/>
          </w:rPr>
          <w:t>item list 2</w:t>
        </w:r>
      </w:hyperlink>
      <w:r w:rsidR="00F13E69" w:rsidRPr="00F13E69">
        <w:rPr>
          <w:rFonts w:ascii="Arial" w:hAnsi="Arial" w:cs="Arial"/>
          <w:b/>
          <w:bCs/>
          <w:color w:val="4472C4" w:themeColor="accent1"/>
          <w:lang w:val="en-US"/>
        </w:rPr>
        <w:t xml:space="preserve"> </w:t>
      </w:r>
      <w:r w:rsidR="00F13E69" w:rsidRPr="00F13E69">
        <w:rPr>
          <w:rFonts w:ascii="Arial" w:hAnsi="Arial" w:cs="Arial"/>
          <w:b/>
          <w:bCs/>
          <w:color w:val="000000" w:themeColor="text1"/>
          <w:lang w:val="en-US"/>
        </w:rPr>
        <w:t>will be used</w:t>
      </w:r>
      <w:r w:rsidR="007F66BA" w:rsidRPr="00F13E69">
        <w:rPr>
          <w:rFonts w:ascii="Arial" w:hAnsi="Arial" w:cs="Arial"/>
          <w:lang w:val="en-US"/>
        </w:rPr>
        <w:t xml:space="preserve">: </w:t>
      </w:r>
      <w:r w:rsidR="006D1B62">
        <w:rPr>
          <w:rFonts w:ascii="Arial" w:hAnsi="Arial" w:cs="Arial"/>
          <w:i/>
          <w:iCs/>
          <w:lang w:val="en-US"/>
        </w:rPr>
        <w:t>m</w:t>
      </w:r>
      <w:r w:rsidR="00F13E69">
        <w:rPr>
          <w:rFonts w:ascii="Arial" w:hAnsi="Arial" w:cs="Arial"/>
          <w:i/>
          <w:iCs/>
          <w:lang w:val="en-US"/>
        </w:rPr>
        <w:t>ark with X</w:t>
      </w:r>
    </w:p>
    <w:p w14:paraId="632BB6AB" w14:textId="77777777" w:rsidR="00CC0484" w:rsidRPr="00F13E69" w:rsidRDefault="00CC0484" w:rsidP="007F66BA">
      <w:pPr>
        <w:spacing w:after="0"/>
        <w:rPr>
          <w:rFonts w:ascii="Arial" w:hAnsi="Arial" w:cs="Arial"/>
          <w:lang w:val="en-US"/>
        </w:rPr>
      </w:pPr>
    </w:p>
    <w:tbl>
      <w:tblPr>
        <w:tblStyle w:val="Tabellrutenett"/>
        <w:tblW w:w="10201" w:type="dxa"/>
        <w:tblLook w:val="04A0" w:firstRow="1" w:lastRow="0" w:firstColumn="1" w:lastColumn="0" w:noHBand="0" w:noVBand="1"/>
      </w:tblPr>
      <w:tblGrid>
        <w:gridCol w:w="1030"/>
        <w:gridCol w:w="708"/>
        <w:gridCol w:w="8463"/>
      </w:tblGrid>
      <w:tr w:rsidR="007F66BA" w:rsidRPr="00F13E69" w14:paraId="51C65403" w14:textId="77777777" w:rsidTr="002D4FF2">
        <w:trPr>
          <w:trHeight w:val="432"/>
        </w:trPr>
        <w:tc>
          <w:tcPr>
            <w:tcW w:w="1030" w:type="dxa"/>
          </w:tcPr>
          <w:p w14:paraId="1F0B9830" w14:textId="79C28E18" w:rsidR="007F66BA" w:rsidRPr="00F13E69" w:rsidRDefault="00F13E69" w:rsidP="007F66BA">
            <w:pPr>
              <w:spacing w:after="0"/>
              <w:rPr>
                <w:rFonts w:ascii="Arial" w:hAnsi="Arial" w:cs="Arial"/>
              </w:rPr>
            </w:pPr>
            <w:proofErr w:type="spellStart"/>
            <w:r>
              <w:rPr>
                <w:rFonts w:ascii="Arial" w:hAnsi="Arial" w:cs="Arial"/>
              </w:rPr>
              <w:t>Yes</w:t>
            </w:r>
            <w:proofErr w:type="spellEnd"/>
          </w:p>
        </w:tc>
        <w:tc>
          <w:tcPr>
            <w:tcW w:w="708" w:type="dxa"/>
          </w:tcPr>
          <w:p w14:paraId="1ADA29A7" w14:textId="690B2AAE" w:rsidR="007F66BA" w:rsidRPr="00F13E69" w:rsidRDefault="007F66BA" w:rsidP="007F66BA">
            <w:pPr>
              <w:spacing w:after="0"/>
              <w:rPr>
                <w:rFonts w:ascii="Arial" w:hAnsi="Arial" w:cs="Arial"/>
              </w:rPr>
            </w:pPr>
            <w:r w:rsidRPr="00F13E69">
              <w:rPr>
                <w:rFonts w:ascii="Arial" w:hAnsi="Arial" w:cs="Arial"/>
              </w:rPr>
              <w:t>N</w:t>
            </w:r>
            <w:r w:rsidR="00F13E69">
              <w:rPr>
                <w:rFonts w:ascii="Arial" w:hAnsi="Arial" w:cs="Arial"/>
              </w:rPr>
              <w:t>o</w:t>
            </w:r>
          </w:p>
        </w:tc>
        <w:tc>
          <w:tcPr>
            <w:tcW w:w="8463" w:type="dxa"/>
          </w:tcPr>
          <w:p w14:paraId="3E7CB8B2" w14:textId="279780BE" w:rsidR="007F66BA" w:rsidRPr="00F13E69" w:rsidRDefault="00F13E69" w:rsidP="007F66BA">
            <w:pPr>
              <w:spacing w:after="0"/>
              <w:rPr>
                <w:rFonts w:ascii="Arial" w:hAnsi="Arial" w:cs="Arial"/>
              </w:rPr>
            </w:pPr>
            <w:proofErr w:type="spellStart"/>
            <w:r>
              <w:rPr>
                <w:rFonts w:ascii="Arial" w:hAnsi="Arial" w:cs="Arial"/>
              </w:rPr>
              <w:t>Don’t</w:t>
            </w:r>
            <w:proofErr w:type="spellEnd"/>
            <w:r>
              <w:rPr>
                <w:rFonts w:ascii="Arial" w:hAnsi="Arial" w:cs="Arial"/>
              </w:rPr>
              <w:t xml:space="preserve"> </w:t>
            </w:r>
            <w:proofErr w:type="spellStart"/>
            <w:r>
              <w:rPr>
                <w:rFonts w:ascii="Arial" w:hAnsi="Arial" w:cs="Arial"/>
              </w:rPr>
              <w:t>know</w:t>
            </w:r>
            <w:proofErr w:type="spellEnd"/>
            <w:r w:rsidR="007F66BA" w:rsidRPr="00F13E69">
              <w:rPr>
                <w:rFonts w:ascii="Arial" w:hAnsi="Arial" w:cs="Arial"/>
              </w:rPr>
              <w:t xml:space="preserve">/ </w:t>
            </w:r>
            <w:proofErr w:type="spellStart"/>
            <w:r>
              <w:rPr>
                <w:rFonts w:ascii="Arial" w:hAnsi="Arial" w:cs="Arial"/>
              </w:rPr>
              <w:t>Haven’t</w:t>
            </w:r>
            <w:proofErr w:type="spellEnd"/>
            <w:r>
              <w:rPr>
                <w:rFonts w:ascii="Arial" w:hAnsi="Arial" w:cs="Arial"/>
              </w:rPr>
              <w:t xml:space="preserve"> </w:t>
            </w:r>
            <w:proofErr w:type="spellStart"/>
            <w:r>
              <w:rPr>
                <w:rFonts w:ascii="Arial" w:hAnsi="Arial" w:cs="Arial"/>
              </w:rPr>
              <w:t>checked</w:t>
            </w:r>
            <w:proofErr w:type="spellEnd"/>
          </w:p>
        </w:tc>
      </w:tr>
      <w:tr w:rsidR="007F66BA" w:rsidRPr="009C0D3D" w14:paraId="3BF7955B" w14:textId="77777777" w:rsidTr="002D4FF2">
        <w:trPr>
          <w:trHeight w:val="411"/>
        </w:trPr>
        <w:tc>
          <w:tcPr>
            <w:tcW w:w="1030" w:type="dxa"/>
            <w:tcBorders>
              <w:bottom w:val="single" w:sz="4" w:space="0" w:color="auto"/>
            </w:tcBorders>
          </w:tcPr>
          <w:p w14:paraId="4091DEA4" w14:textId="6F79EB74" w:rsidR="007F66BA" w:rsidRPr="00F13E69" w:rsidRDefault="009C0D3D" w:rsidP="009C0D3D">
            <w:pPr>
              <w:tabs>
                <w:tab w:val="left" w:pos="421"/>
              </w:tabs>
              <w:spacing w:after="0"/>
              <w:rPr>
                <w:rFonts w:ascii="Arial" w:hAnsi="Arial" w:cs="Arial"/>
              </w:rPr>
            </w:pPr>
            <w:r>
              <w:rPr>
                <w:rFonts w:ascii="Arial" w:hAnsi="Arial" w:cs="Arial"/>
              </w:rPr>
              <w:tab/>
            </w:r>
          </w:p>
        </w:tc>
        <w:tc>
          <w:tcPr>
            <w:tcW w:w="708" w:type="dxa"/>
            <w:tcBorders>
              <w:bottom w:val="single" w:sz="4" w:space="0" w:color="auto"/>
            </w:tcBorders>
          </w:tcPr>
          <w:p w14:paraId="37171478" w14:textId="77777777" w:rsidR="007F66BA" w:rsidRPr="00F13E69" w:rsidRDefault="007F66BA" w:rsidP="007F66BA">
            <w:pPr>
              <w:spacing w:after="0"/>
              <w:rPr>
                <w:rFonts w:ascii="Arial" w:hAnsi="Arial" w:cs="Arial"/>
              </w:rPr>
            </w:pPr>
          </w:p>
        </w:tc>
        <w:tc>
          <w:tcPr>
            <w:tcW w:w="8463" w:type="dxa"/>
            <w:tcBorders>
              <w:bottom w:val="single" w:sz="4" w:space="0" w:color="auto"/>
            </w:tcBorders>
          </w:tcPr>
          <w:p w14:paraId="0B78FFBC" w14:textId="3FCF6731" w:rsidR="007F66BA" w:rsidRPr="009C0D3D" w:rsidRDefault="007F66BA" w:rsidP="007F66BA">
            <w:pPr>
              <w:spacing w:after="0"/>
              <w:rPr>
                <w:rFonts w:ascii="Arial" w:hAnsi="Arial" w:cs="Arial"/>
                <w:lang w:val="en-US"/>
              </w:rPr>
            </w:pPr>
          </w:p>
        </w:tc>
      </w:tr>
      <w:tr w:rsidR="007F66BA" w:rsidRPr="001B47CF" w14:paraId="62945FDB" w14:textId="77777777" w:rsidTr="002D4FF2">
        <w:trPr>
          <w:trHeight w:val="189"/>
        </w:trPr>
        <w:tc>
          <w:tcPr>
            <w:tcW w:w="1030" w:type="dxa"/>
            <w:tcBorders>
              <w:right w:val="nil"/>
            </w:tcBorders>
          </w:tcPr>
          <w:p w14:paraId="24299788" w14:textId="045D4798" w:rsidR="007F66BA" w:rsidRPr="00F13E69" w:rsidRDefault="00F13E69" w:rsidP="00F13E69">
            <w:pPr>
              <w:spacing w:after="0"/>
              <w:jc w:val="left"/>
              <w:rPr>
                <w:rFonts w:ascii="Arial" w:hAnsi="Arial" w:cs="Arial"/>
              </w:rPr>
            </w:pPr>
            <w:r>
              <w:rPr>
                <w:rFonts w:ascii="Arial" w:hAnsi="Arial" w:cs="Arial"/>
              </w:rPr>
              <w:t xml:space="preserve">If </w:t>
            </w:r>
            <w:proofErr w:type="spellStart"/>
            <w:r>
              <w:rPr>
                <w:rFonts w:ascii="Arial" w:hAnsi="Arial" w:cs="Arial"/>
              </w:rPr>
              <w:t>yes</w:t>
            </w:r>
            <w:proofErr w:type="spellEnd"/>
            <w:r w:rsidR="00CC0484" w:rsidRPr="00F13E69">
              <w:rPr>
                <w:rFonts w:ascii="Arial" w:hAnsi="Arial" w:cs="Arial"/>
              </w:rPr>
              <w:t xml:space="preserve">, </w:t>
            </w:r>
            <w:proofErr w:type="spellStart"/>
            <w:r>
              <w:rPr>
                <w:rFonts w:ascii="Arial" w:hAnsi="Arial" w:cs="Arial"/>
              </w:rPr>
              <w:t>Which</w:t>
            </w:r>
            <w:proofErr w:type="spellEnd"/>
            <w:r w:rsidR="004655A8" w:rsidRPr="00F13E69">
              <w:rPr>
                <w:rFonts w:ascii="Arial" w:hAnsi="Arial" w:cs="Arial"/>
              </w:rPr>
              <w:t>:</w:t>
            </w:r>
          </w:p>
        </w:tc>
        <w:tc>
          <w:tcPr>
            <w:tcW w:w="708" w:type="dxa"/>
            <w:tcBorders>
              <w:left w:val="nil"/>
              <w:right w:val="nil"/>
            </w:tcBorders>
          </w:tcPr>
          <w:p w14:paraId="6AA6FD38" w14:textId="77777777" w:rsidR="007F66BA" w:rsidRPr="00F13E69" w:rsidRDefault="007F66BA" w:rsidP="007F66BA">
            <w:pPr>
              <w:spacing w:after="0"/>
              <w:rPr>
                <w:rFonts w:ascii="Arial" w:hAnsi="Arial" w:cs="Arial"/>
              </w:rPr>
            </w:pPr>
          </w:p>
        </w:tc>
        <w:tc>
          <w:tcPr>
            <w:tcW w:w="8463" w:type="dxa"/>
            <w:tcBorders>
              <w:left w:val="nil"/>
            </w:tcBorders>
          </w:tcPr>
          <w:p w14:paraId="234D2BC1" w14:textId="334AAF96" w:rsidR="007F66BA" w:rsidRPr="009C0D3D" w:rsidRDefault="007F66BA" w:rsidP="007F66BA">
            <w:pPr>
              <w:spacing w:after="0"/>
              <w:rPr>
                <w:rFonts w:ascii="Arial" w:hAnsi="Arial" w:cs="Arial"/>
                <w:lang w:val="en-US"/>
              </w:rPr>
            </w:pPr>
          </w:p>
        </w:tc>
      </w:tr>
    </w:tbl>
    <w:p w14:paraId="712E3F1B" w14:textId="77777777" w:rsidR="00CC0484" w:rsidRPr="009C0D3D" w:rsidRDefault="00CC0484" w:rsidP="007F66BA">
      <w:pPr>
        <w:spacing w:after="0"/>
        <w:rPr>
          <w:rFonts w:ascii="Arial" w:hAnsi="Arial" w:cs="Arial"/>
          <w:b/>
          <w:bCs/>
          <w:lang w:val="en-US"/>
        </w:rPr>
      </w:pPr>
    </w:p>
    <w:p w14:paraId="1637D3E4" w14:textId="77777777" w:rsidR="00CC0484" w:rsidRPr="009C0D3D" w:rsidRDefault="00CC0484" w:rsidP="007F66BA">
      <w:pPr>
        <w:spacing w:after="0"/>
        <w:rPr>
          <w:rFonts w:ascii="Arial" w:hAnsi="Arial" w:cs="Arial"/>
          <w:b/>
          <w:bCs/>
          <w:lang w:val="en-US"/>
        </w:rPr>
      </w:pPr>
    </w:p>
    <w:p w14:paraId="55254587" w14:textId="77777777" w:rsidR="0019659C" w:rsidRPr="009C0D3D" w:rsidRDefault="0019659C" w:rsidP="007F66BA">
      <w:pPr>
        <w:spacing w:after="0"/>
        <w:rPr>
          <w:rFonts w:ascii="Arial" w:hAnsi="Arial" w:cs="Arial"/>
          <w:b/>
          <w:bCs/>
          <w:lang w:val="en-US"/>
        </w:rPr>
      </w:pPr>
    </w:p>
    <w:p w14:paraId="37DAE6B9" w14:textId="77777777" w:rsidR="0019659C" w:rsidRPr="009C0D3D" w:rsidRDefault="0019659C" w:rsidP="007F66BA">
      <w:pPr>
        <w:spacing w:after="0"/>
        <w:rPr>
          <w:rFonts w:ascii="Arial" w:hAnsi="Arial" w:cs="Arial"/>
          <w:b/>
          <w:bCs/>
          <w:lang w:val="en-US"/>
        </w:rPr>
      </w:pPr>
    </w:p>
    <w:p w14:paraId="0EE31FB1" w14:textId="77777777" w:rsidR="0019659C" w:rsidRPr="009C0D3D" w:rsidRDefault="0019659C" w:rsidP="007F66BA">
      <w:pPr>
        <w:spacing w:after="0"/>
        <w:rPr>
          <w:rFonts w:ascii="Arial" w:hAnsi="Arial" w:cs="Arial"/>
          <w:b/>
          <w:bCs/>
          <w:lang w:val="en-US"/>
        </w:rPr>
      </w:pPr>
    </w:p>
    <w:p w14:paraId="7B195A89" w14:textId="46759BCF" w:rsidR="00612651" w:rsidRPr="00F13E69" w:rsidRDefault="00612651" w:rsidP="00612651">
      <w:pPr>
        <w:spacing w:after="0"/>
        <w:rPr>
          <w:rFonts w:ascii="Arial" w:hAnsi="Arial" w:cs="Arial"/>
          <w:i/>
          <w:iCs/>
          <w:lang w:val="en-US"/>
        </w:rPr>
      </w:pPr>
      <w:r w:rsidRPr="00F13E69">
        <w:rPr>
          <w:rFonts w:ascii="Arial" w:hAnsi="Arial" w:cs="Arial"/>
          <w:b/>
          <w:bCs/>
          <w:lang w:val="en-US"/>
        </w:rPr>
        <w:t xml:space="preserve">4. </w:t>
      </w:r>
      <w:r w:rsidR="00F13E69" w:rsidRPr="00F13E69">
        <w:rPr>
          <w:rFonts w:ascii="Arial" w:hAnsi="Arial" w:cs="Arial"/>
          <w:b/>
          <w:bCs/>
          <w:lang w:val="en-US"/>
        </w:rPr>
        <w:t>Will the research use other export regulated equipment</w:t>
      </w:r>
      <w:r w:rsidRPr="00F13E69">
        <w:rPr>
          <w:rFonts w:ascii="Arial" w:hAnsi="Arial" w:cs="Arial"/>
          <w:b/>
          <w:bCs/>
          <w:lang w:val="en-US"/>
        </w:rPr>
        <w:t>, ITAR</w:t>
      </w:r>
    </w:p>
    <w:p w14:paraId="16B32C30" w14:textId="77777777" w:rsidR="00612651" w:rsidRPr="00F13E69" w:rsidRDefault="00612651" w:rsidP="00612651">
      <w:pPr>
        <w:spacing w:after="0"/>
        <w:rPr>
          <w:rFonts w:ascii="Arial" w:hAnsi="Arial" w:cs="Arial"/>
          <w:b/>
          <w:bCs/>
          <w:lang w:val="en-US"/>
        </w:rPr>
      </w:pPr>
    </w:p>
    <w:tbl>
      <w:tblPr>
        <w:tblStyle w:val="Tabellrutenett"/>
        <w:tblW w:w="9201" w:type="dxa"/>
        <w:tblInd w:w="-5" w:type="dxa"/>
        <w:tblLook w:val="04A0" w:firstRow="1" w:lastRow="0" w:firstColumn="1" w:lastColumn="0" w:noHBand="0" w:noVBand="1"/>
      </w:tblPr>
      <w:tblGrid>
        <w:gridCol w:w="9201"/>
      </w:tblGrid>
      <w:tr w:rsidR="00612651" w:rsidRPr="000F70DA" w14:paraId="5587AA5E" w14:textId="77777777" w:rsidTr="00F07E06">
        <w:trPr>
          <w:trHeight w:val="1767"/>
        </w:trPr>
        <w:tc>
          <w:tcPr>
            <w:tcW w:w="9201" w:type="dxa"/>
          </w:tcPr>
          <w:p w14:paraId="72B2EEFF" w14:textId="533EDD71" w:rsidR="00612651" w:rsidRPr="00F13E69" w:rsidRDefault="00612651" w:rsidP="00F07E06">
            <w:pPr>
              <w:spacing w:after="0"/>
              <w:rPr>
                <w:rFonts w:ascii="Arial" w:hAnsi="Arial" w:cs="Arial"/>
                <w:b/>
                <w:bCs/>
                <w:lang w:val="en-US"/>
              </w:rPr>
            </w:pPr>
          </w:p>
        </w:tc>
      </w:tr>
    </w:tbl>
    <w:p w14:paraId="509FAA32" w14:textId="77777777" w:rsidR="00612651" w:rsidRPr="00F13E69" w:rsidRDefault="00612651" w:rsidP="00612651">
      <w:pPr>
        <w:spacing w:after="0"/>
        <w:rPr>
          <w:rFonts w:ascii="Arial" w:hAnsi="Arial" w:cs="Arial"/>
          <w:b/>
          <w:bCs/>
          <w:lang w:val="en-US"/>
        </w:rPr>
      </w:pPr>
    </w:p>
    <w:p w14:paraId="4364FFB0" w14:textId="44610DEA" w:rsidR="00997B75" w:rsidRPr="00F13E69" w:rsidRDefault="00997B75" w:rsidP="007F66BA">
      <w:pPr>
        <w:spacing w:after="0"/>
        <w:rPr>
          <w:rFonts w:ascii="Arial" w:hAnsi="Arial" w:cs="Arial"/>
          <w:b/>
          <w:bCs/>
          <w:lang w:val="en-US"/>
        </w:rPr>
      </w:pPr>
    </w:p>
    <w:p w14:paraId="5A5FA5CB" w14:textId="22684A25" w:rsidR="00612651" w:rsidRPr="00F13E69" w:rsidRDefault="00612651" w:rsidP="007F66BA">
      <w:pPr>
        <w:spacing w:after="0"/>
        <w:rPr>
          <w:rFonts w:ascii="Arial" w:hAnsi="Arial" w:cs="Arial"/>
          <w:b/>
          <w:bCs/>
          <w:lang w:val="en-US"/>
        </w:rPr>
      </w:pPr>
    </w:p>
    <w:p w14:paraId="19738401" w14:textId="7F9BCF09" w:rsidR="00612651" w:rsidRPr="00F13E69" w:rsidRDefault="00612651" w:rsidP="007F66BA">
      <w:pPr>
        <w:spacing w:after="0"/>
        <w:rPr>
          <w:rFonts w:ascii="Arial" w:hAnsi="Arial" w:cs="Arial"/>
          <w:b/>
          <w:bCs/>
          <w:lang w:val="en-US"/>
        </w:rPr>
      </w:pPr>
    </w:p>
    <w:p w14:paraId="176280B6" w14:textId="77777777" w:rsidR="00612651" w:rsidRPr="00F13E69" w:rsidRDefault="00612651" w:rsidP="007F66BA">
      <w:pPr>
        <w:spacing w:after="0"/>
        <w:rPr>
          <w:rFonts w:ascii="Arial" w:hAnsi="Arial" w:cs="Arial"/>
          <w:b/>
          <w:bCs/>
          <w:lang w:val="en-US"/>
        </w:rPr>
      </w:pPr>
    </w:p>
    <w:p w14:paraId="4485C38B" w14:textId="77777777" w:rsidR="00747C3A" w:rsidRPr="00F13E69" w:rsidRDefault="00747C3A" w:rsidP="007F66BA">
      <w:pPr>
        <w:spacing w:after="0"/>
        <w:rPr>
          <w:rFonts w:ascii="Arial" w:hAnsi="Arial" w:cs="Arial"/>
          <w:b/>
          <w:bCs/>
          <w:lang w:val="en-US"/>
        </w:rPr>
      </w:pPr>
    </w:p>
    <w:p w14:paraId="14B1E1CD" w14:textId="5D32E7F0" w:rsidR="00CC0484" w:rsidRPr="00F13E69" w:rsidRDefault="00612651" w:rsidP="007F66BA">
      <w:pPr>
        <w:spacing w:after="0"/>
        <w:rPr>
          <w:rFonts w:ascii="Arial" w:hAnsi="Arial" w:cs="Arial"/>
          <w:lang w:val="en-US"/>
        </w:rPr>
      </w:pPr>
      <w:r w:rsidRPr="00F13E69">
        <w:rPr>
          <w:rFonts w:ascii="Arial" w:hAnsi="Arial" w:cs="Arial"/>
          <w:b/>
          <w:bCs/>
          <w:lang w:val="en-US"/>
        </w:rPr>
        <w:t>5</w:t>
      </w:r>
      <w:r w:rsidR="00706057" w:rsidRPr="00F13E69">
        <w:rPr>
          <w:rFonts w:ascii="Arial" w:hAnsi="Arial" w:cs="Arial"/>
          <w:b/>
          <w:bCs/>
          <w:lang w:val="en-US"/>
        </w:rPr>
        <w:t xml:space="preserve">. </w:t>
      </w:r>
      <w:r w:rsidR="00F13E69" w:rsidRPr="00F13E69">
        <w:rPr>
          <w:rFonts w:ascii="Arial" w:hAnsi="Arial" w:cs="Arial"/>
          <w:b/>
          <w:bCs/>
          <w:lang w:val="en-US"/>
        </w:rPr>
        <w:t xml:space="preserve">Will the research touch on critical infrastructure: </w:t>
      </w:r>
      <w:r w:rsidR="006D1B62">
        <w:rPr>
          <w:rFonts w:ascii="Arial" w:hAnsi="Arial" w:cs="Arial"/>
          <w:lang w:val="en-US"/>
        </w:rPr>
        <w:t>m</w:t>
      </w:r>
      <w:r w:rsidR="00F13E69" w:rsidRPr="00F13E69">
        <w:rPr>
          <w:rFonts w:ascii="Arial" w:hAnsi="Arial" w:cs="Arial"/>
          <w:lang w:val="en-US"/>
        </w:rPr>
        <w:t xml:space="preserve">ark with X </w:t>
      </w:r>
    </w:p>
    <w:p w14:paraId="073032C5" w14:textId="77777777" w:rsidR="00997B75" w:rsidRPr="00F13E69" w:rsidRDefault="00997B75" w:rsidP="007F66BA">
      <w:pPr>
        <w:spacing w:after="0"/>
        <w:rPr>
          <w:rFonts w:ascii="Arial" w:hAnsi="Arial" w:cs="Arial"/>
          <w:lang w:val="en-US"/>
        </w:rPr>
      </w:pPr>
    </w:p>
    <w:tbl>
      <w:tblPr>
        <w:tblStyle w:val="Tabellrutenett"/>
        <w:tblW w:w="0" w:type="auto"/>
        <w:tblLook w:val="04A0" w:firstRow="1" w:lastRow="0" w:firstColumn="1" w:lastColumn="0" w:noHBand="0" w:noVBand="1"/>
      </w:tblPr>
      <w:tblGrid>
        <w:gridCol w:w="7851"/>
        <w:gridCol w:w="630"/>
        <w:gridCol w:w="575"/>
      </w:tblGrid>
      <w:tr w:rsidR="00997B75" w:rsidRPr="00F13E69" w14:paraId="234DB76D" w14:textId="77777777" w:rsidTr="00997B75">
        <w:tc>
          <w:tcPr>
            <w:tcW w:w="8009" w:type="dxa"/>
          </w:tcPr>
          <w:p w14:paraId="5F185302" w14:textId="51916910" w:rsidR="00997B75" w:rsidRPr="00F13E69" w:rsidRDefault="00F13E69" w:rsidP="007F66BA">
            <w:pPr>
              <w:spacing w:after="0"/>
              <w:rPr>
                <w:rFonts w:ascii="Arial" w:hAnsi="Arial" w:cs="Arial"/>
                <w:b/>
                <w:bCs/>
              </w:rPr>
            </w:pPr>
            <w:proofErr w:type="spellStart"/>
            <w:r w:rsidRPr="00F13E69">
              <w:rPr>
                <w:rFonts w:ascii="Arial" w:hAnsi="Arial" w:cs="Arial"/>
                <w:b/>
                <w:bCs/>
              </w:rPr>
              <w:t>Socially</w:t>
            </w:r>
            <w:proofErr w:type="spellEnd"/>
            <w:r w:rsidRPr="00F13E69">
              <w:rPr>
                <w:rFonts w:ascii="Arial" w:hAnsi="Arial" w:cs="Arial"/>
                <w:b/>
                <w:bCs/>
              </w:rPr>
              <w:t xml:space="preserve"> </w:t>
            </w:r>
            <w:proofErr w:type="spellStart"/>
            <w:r w:rsidRPr="00F13E69">
              <w:rPr>
                <w:rFonts w:ascii="Arial" w:hAnsi="Arial" w:cs="Arial"/>
                <w:b/>
                <w:bCs/>
              </w:rPr>
              <w:t>critical</w:t>
            </w:r>
            <w:proofErr w:type="spellEnd"/>
            <w:r w:rsidRPr="00F13E69">
              <w:rPr>
                <w:rFonts w:ascii="Arial" w:hAnsi="Arial" w:cs="Arial"/>
                <w:b/>
                <w:bCs/>
              </w:rPr>
              <w:t xml:space="preserve"> </w:t>
            </w:r>
            <w:proofErr w:type="spellStart"/>
            <w:r w:rsidRPr="00F13E69">
              <w:rPr>
                <w:rFonts w:ascii="Arial" w:hAnsi="Arial" w:cs="Arial"/>
                <w:b/>
                <w:bCs/>
              </w:rPr>
              <w:t>infrastructure</w:t>
            </w:r>
            <w:proofErr w:type="spellEnd"/>
          </w:p>
        </w:tc>
        <w:tc>
          <w:tcPr>
            <w:tcW w:w="470" w:type="dxa"/>
          </w:tcPr>
          <w:p w14:paraId="43354A58" w14:textId="15E71EF9" w:rsidR="00997B75" w:rsidRPr="00F13E69" w:rsidRDefault="00F13E69" w:rsidP="007F66BA">
            <w:pPr>
              <w:spacing w:after="0"/>
              <w:rPr>
                <w:rFonts w:ascii="Arial" w:hAnsi="Arial" w:cs="Arial"/>
              </w:rPr>
            </w:pPr>
            <w:proofErr w:type="spellStart"/>
            <w:r>
              <w:rPr>
                <w:rFonts w:ascii="Arial" w:hAnsi="Arial" w:cs="Arial"/>
              </w:rPr>
              <w:t>Yes</w:t>
            </w:r>
            <w:proofErr w:type="spellEnd"/>
          </w:p>
        </w:tc>
        <w:tc>
          <w:tcPr>
            <w:tcW w:w="577" w:type="dxa"/>
          </w:tcPr>
          <w:p w14:paraId="6E71EAE8" w14:textId="6C208E3F" w:rsidR="00997B75" w:rsidRPr="00F13E69" w:rsidRDefault="00997B75" w:rsidP="007F66BA">
            <w:pPr>
              <w:spacing w:after="0"/>
              <w:rPr>
                <w:rFonts w:ascii="Arial" w:hAnsi="Arial" w:cs="Arial"/>
              </w:rPr>
            </w:pPr>
            <w:r w:rsidRPr="00F13E69">
              <w:rPr>
                <w:rFonts w:ascii="Arial" w:hAnsi="Arial" w:cs="Arial"/>
              </w:rPr>
              <w:t>N</w:t>
            </w:r>
            <w:r w:rsidR="00F13E69">
              <w:rPr>
                <w:rFonts w:ascii="Arial" w:hAnsi="Arial" w:cs="Arial"/>
              </w:rPr>
              <w:t>o</w:t>
            </w:r>
          </w:p>
        </w:tc>
      </w:tr>
      <w:tr w:rsidR="00997B75" w:rsidRPr="00F13E69" w14:paraId="3D8484E9" w14:textId="77777777" w:rsidTr="00997B75">
        <w:tc>
          <w:tcPr>
            <w:tcW w:w="8009" w:type="dxa"/>
          </w:tcPr>
          <w:p w14:paraId="77828EDC" w14:textId="336C1877" w:rsidR="00997B75" w:rsidRPr="00F13E69" w:rsidRDefault="00F13E69" w:rsidP="007F66BA">
            <w:pPr>
              <w:spacing w:after="0"/>
              <w:rPr>
                <w:rFonts w:ascii="Arial" w:hAnsi="Arial" w:cs="Arial"/>
              </w:rPr>
            </w:pPr>
            <w:r>
              <w:rPr>
                <w:rFonts w:ascii="Arial" w:hAnsi="Arial" w:cs="Arial"/>
              </w:rPr>
              <w:t xml:space="preserve">Power </w:t>
            </w:r>
            <w:proofErr w:type="spellStart"/>
            <w:r>
              <w:rPr>
                <w:rFonts w:ascii="Arial" w:hAnsi="Arial" w:cs="Arial"/>
              </w:rPr>
              <w:t>supply</w:t>
            </w:r>
            <w:proofErr w:type="spellEnd"/>
          </w:p>
        </w:tc>
        <w:tc>
          <w:tcPr>
            <w:tcW w:w="470" w:type="dxa"/>
          </w:tcPr>
          <w:p w14:paraId="66AF8BF3" w14:textId="77777777" w:rsidR="00997B75" w:rsidRPr="00F13E69" w:rsidRDefault="00997B75" w:rsidP="007F66BA">
            <w:pPr>
              <w:spacing w:after="0"/>
              <w:rPr>
                <w:rFonts w:ascii="Arial" w:hAnsi="Arial" w:cs="Arial"/>
              </w:rPr>
            </w:pPr>
          </w:p>
        </w:tc>
        <w:tc>
          <w:tcPr>
            <w:tcW w:w="577" w:type="dxa"/>
          </w:tcPr>
          <w:p w14:paraId="7798D732" w14:textId="2DC20AA0" w:rsidR="00997B75" w:rsidRPr="00F13E69" w:rsidRDefault="00997B75" w:rsidP="007F66BA">
            <w:pPr>
              <w:spacing w:after="0"/>
              <w:rPr>
                <w:rFonts w:ascii="Arial" w:hAnsi="Arial" w:cs="Arial"/>
              </w:rPr>
            </w:pPr>
          </w:p>
        </w:tc>
      </w:tr>
      <w:tr w:rsidR="00997B75" w:rsidRPr="00F13E69" w14:paraId="531D4B1C" w14:textId="77777777" w:rsidTr="00997B75">
        <w:tc>
          <w:tcPr>
            <w:tcW w:w="8009" w:type="dxa"/>
          </w:tcPr>
          <w:p w14:paraId="1FEBC047" w14:textId="7CAF3D42" w:rsidR="00997B75" w:rsidRPr="00F13E69" w:rsidRDefault="00F13E69" w:rsidP="007F66BA">
            <w:pPr>
              <w:spacing w:after="0"/>
              <w:rPr>
                <w:rFonts w:ascii="Arial" w:hAnsi="Arial" w:cs="Arial"/>
              </w:rPr>
            </w:pPr>
            <w:r>
              <w:rPr>
                <w:rFonts w:ascii="Arial" w:hAnsi="Arial" w:cs="Arial"/>
              </w:rPr>
              <w:t xml:space="preserve">Electronic </w:t>
            </w:r>
            <w:proofErr w:type="spellStart"/>
            <w:r>
              <w:rPr>
                <w:rFonts w:ascii="Arial" w:hAnsi="Arial" w:cs="Arial"/>
              </w:rPr>
              <w:t>communication</w:t>
            </w:r>
            <w:proofErr w:type="spellEnd"/>
            <w:r>
              <w:rPr>
                <w:rFonts w:ascii="Arial" w:hAnsi="Arial" w:cs="Arial"/>
              </w:rPr>
              <w:t>/Telecom etc.</w:t>
            </w:r>
          </w:p>
        </w:tc>
        <w:tc>
          <w:tcPr>
            <w:tcW w:w="470" w:type="dxa"/>
          </w:tcPr>
          <w:p w14:paraId="323C3145" w14:textId="77777777" w:rsidR="00997B75" w:rsidRPr="00F13E69" w:rsidRDefault="00997B75" w:rsidP="007F66BA">
            <w:pPr>
              <w:spacing w:after="0"/>
              <w:rPr>
                <w:rFonts w:ascii="Arial" w:hAnsi="Arial" w:cs="Arial"/>
              </w:rPr>
            </w:pPr>
          </w:p>
        </w:tc>
        <w:tc>
          <w:tcPr>
            <w:tcW w:w="577" w:type="dxa"/>
          </w:tcPr>
          <w:p w14:paraId="4A3AF6DD" w14:textId="081E560C" w:rsidR="00997B75" w:rsidRPr="00F13E69" w:rsidRDefault="00997B75" w:rsidP="007F66BA">
            <w:pPr>
              <w:spacing w:after="0"/>
              <w:rPr>
                <w:rFonts w:ascii="Arial" w:hAnsi="Arial" w:cs="Arial"/>
              </w:rPr>
            </w:pPr>
          </w:p>
        </w:tc>
      </w:tr>
      <w:tr w:rsidR="00997B75" w:rsidRPr="00F13E69" w14:paraId="4E92D394" w14:textId="77777777" w:rsidTr="00997B75">
        <w:tc>
          <w:tcPr>
            <w:tcW w:w="8009" w:type="dxa"/>
          </w:tcPr>
          <w:p w14:paraId="25D74E4F" w14:textId="5E95F134" w:rsidR="00997B75" w:rsidRPr="00F13E69" w:rsidRDefault="00F13E69" w:rsidP="007F66BA">
            <w:pPr>
              <w:spacing w:after="0"/>
              <w:rPr>
                <w:rFonts w:ascii="Arial" w:hAnsi="Arial" w:cs="Arial"/>
              </w:rPr>
            </w:pPr>
            <w:r>
              <w:rPr>
                <w:rFonts w:ascii="Arial" w:hAnsi="Arial" w:cs="Arial"/>
              </w:rPr>
              <w:t xml:space="preserve">Digital </w:t>
            </w:r>
            <w:proofErr w:type="spellStart"/>
            <w:r>
              <w:rPr>
                <w:rFonts w:ascii="Arial" w:hAnsi="Arial" w:cs="Arial"/>
              </w:rPr>
              <w:t>security</w:t>
            </w:r>
            <w:proofErr w:type="spellEnd"/>
            <w:r>
              <w:rPr>
                <w:rFonts w:ascii="Arial" w:hAnsi="Arial" w:cs="Arial"/>
              </w:rPr>
              <w:t xml:space="preserve"> – </w:t>
            </w:r>
            <w:proofErr w:type="spellStart"/>
            <w:r>
              <w:rPr>
                <w:rFonts w:ascii="Arial" w:hAnsi="Arial" w:cs="Arial"/>
              </w:rPr>
              <w:t>critical</w:t>
            </w:r>
            <w:proofErr w:type="spellEnd"/>
            <w:r>
              <w:rPr>
                <w:rFonts w:ascii="Arial" w:hAnsi="Arial" w:cs="Arial"/>
              </w:rPr>
              <w:t xml:space="preserve"> </w:t>
            </w:r>
            <w:proofErr w:type="spellStart"/>
            <w:r>
              <w:rPr>
                <w:rFonts w:ascii="Arial" w:hAnsi="Arial" w:cs="Arial"/>
              </w:rPr>
              <w:t>infrastructure</w:t>
            </w:r>
            <w:proofErr w:type="spellEnd"/>
          </w:p>
        </w:tc>
        <w:tc>
          <w:tcPr>
            <w:tcW w:w="470" w:type="dxa"/>
          </w:tcPr>
          <w:p w14:paraId="4FE3FE12" w14:textId="77777777" w:rsidR="00997B75" w:rsidRPr="00F13E69" w:rsidRDefault="00997B75" w:rsidP="007F66BA">
            <w:pPr>
              <w:spacing w:after="0"/>
              <w:rPr>
                <w:rFonts w:ascii="Arial" w:hAnsi="Arial" w:cs="Arial"/>
              </w:rPr>
            </w:pPr>
          </w:p>
        </w:tc>
        <w:tc>
          <w:tcPr>
            <w:tcW w:w="577" w:type="dxa"/>
          </w:tcPr>
          <w:p w14:paraId="7896DC6A" w14:textId="0ED7CD80" w:rsidR="00997B75" w:rsidRPr="00F13E69" w:rsidRDefault="00997B75" w:rsidP="007F66BA">
            <w:pPr>
              <w:spacing w:after="0"/>
              <w:rPr>
                <w:rFonts w:ascii="Arial" w:hAnsi="Arial" w:cs="Arial"/>
              </w:rPr>
            </w:pPr>
          </w:p>
        </w:tc>
      </w:tr>
      <w:tr w:rsidR="00997B75" w:rsidRPr="00F13E69" w14:paraId="47F6BA02" w14:textId="77777777" w:rsidTr="00997B75">
        <w:tc>
          <w:tcPr>
            <w:tcW w:w="8009" w:type="dxa"/>
          </w:tcPr>
          <w:p w14:paraId="71CBC561" w14:textId="5CA83A41" w:rsidR="00997B75" w:rsidRPr="00F13E69" w:rsidRDefault="00F13E69" w:rsidP="007F66BA">
            <w:pPr>
              <w:spacing w:after="0"/>
              <w:rPr>
                <w:rFonts w:ascii="Arial" w:hAnsi="Arial" w:cs="Arial"/>
              </w:rPr>
            </w:pPr>
            <w:proofErr w:type="spellStart"/>
            <w:r>
              <w:rPr>
                <w:rFonts w:ascii="Arial" w:hAnsi="Arial" w:cs="Arial"/>
              </w:rPr>
              <w:t>Satellite-based</w:t>
            </w:r>
            <w:proofErr w:type="spellEnd"/>
            <w:r>
              <w:rPr>
                <w:rFonts w:ascii="Arial" w:hAnsi="Arial" w:cs="Arial"/>
              </w:rPr>
              <w:t xml:space="preserve"> services</w:t>
            </w:r>
          </w:p>
        </w:tc>
        <w:tc>
          <w:tcPr>
            <w:tcW w:w="470" w:type="dxa"/>
          </w:tcPr>
          <w:p w14:paraId="31601AAB" w14:textId="77777777" w:rsidR="00997B75" w:rsidRPr="00F13E69" w:rsidRDefault="00997B75" w:rsidP="007F66BA">
            <w:pPr>
              <w:spacing w:after="0"/>
              <w:rPr>
                <w:rFonts w:ascii="Arial" w:hAnsi="Arial" w:cs="Arial"/>
              </w:rPr>
            </w:pPr>
          </w:p>
        </w:tc>
        <w:tc>
          <w:tcPr>
            <w:tcW w:w="577" w:type="dxa"/>
          </w:tcPr>
          <w:p w14:paraId="4EEBD27C" w14:textId="07F35163" w:rsidR="00997B75" w:rsidRPr="00F13E69" w:rsidRDefault="00997B75" w:rsidP="007F66BA">
            <w:pPr>
              <w:spacing w:after="0"/>
              <w:rPr>
                <w:rFonts w:ascii="Arial" w:hAnsi="Arial" w:cs="Arial"/>
              </w:rPr>
            </w:pPr>
          </w:p>
        </w:tc>
      </w:tr>
      <w:tr w:rsidR="00997B75" w:rsidRPr="00F13E69" w14:paraId="5E71338E" w14:textId="77777777" w:rsidTr="00997B75">
        <w:tc>
          <w:tcPr>
            <w:tcW w:w="8009" w:type="dxa"/>
          </w:tcPr>
          <w:p w14:paraId="5F4ACC32" w14:textId="5ACDE4D7" w:rsidR="00997B75" w:rsidRPr="00F13E69" w:rsidRDefault="00F13E69" w:rsidP="007F66BA">
            <w:pPr>
              <w:spacing w:after="0"/>
              <w:rPr>
                <w:rFonts w:ascii="Arial" w:hAnsi="Arial" w:cs="Arial"/>
              </w:rPr>
            </w:pPr>
            <w:proofErr w:type="spellStart"/>
            <w:r>
              <w:rPr>
                <w:rFonts w:ascii="Arial" w:hAnsi="Arial" w:cs="Arial"/>
              </w:rPr>
              <w:t>Other</w:t>
            </w:r>
            <w:proofErr w:type="spellEnd"/>
          </w:p>
        </w:tc>
        <w:tc>
          <w:tcPr>
            <w:tcW w:w="470" w:type="dxa"/>
          </w:tcPr>
          <w:p w14:paraId="53888277" w14:textId="77777777" w:rsidR="00997B75" w:rsidRPr="00F13E69" w:rsidRDefault="00997B75" w:rsidP="007F66BA">
            <w:pPr>
              <w:spacing w:after="0"/>
              <w:rPr>
                <w:rFonts w:ascii="Arial" w:hAnsi="Arial" w:cs="Arial"/>
              </w:rPr>
            </w:pPr>
          </w:p>
        </w:tc>
        <w:tc>
          <w:tcPr>
            <w:tcW w:w="577" w:type="dxa"/>
          </w:tcPr>
          <w:p w14:paraId="3701E313" w14:textId="1C860B0C" w:rsidR="00997B75" w:rsidRPr="00F13E69" w:rsidRDefault="00997B75" w:rsidP="007F66BA">
            <w:pPr>
              <w:spacing w:after="0"/>
              <w:rPr>
                <w:rFonts w:ascii="Arial" w:hAnsi="Arial" w:cs="Arial"/>
              </w:rPr>
            </w:pPr>
          </w:p>
        </w:tc>
      </w:tr>
    </w:tbl>
    <w:p w14:paraId="16A686E0" w14:textId="77777777" w:rsidR="00997B75" w:rsidRPr="00F13E69" w:rsidRDefault="00997B75" w:rsidP="007F66BA">
      <w:pPr>
        <w:spacing w:after="0"/>
        <w:rPr>
          <w:rFonts w:ascii="Arial" w:hAnsi="Arial" w:cs="Arial"/>
        </w:rPr>
      </w:pPr>
    </w:p>
    <w:p w14:paraId="38C93F53" w14:textId="77777777" w:rsidR="00747C3A" w:rsidRPr="00F13E69" w:rsidRDefault="00747C3A" w:rsidP="007F66BA">
      <w:pPr>
        <w:spacing w:after="0"/>
        <w:rPr>
          <w:rFonts w:ascii="Arial" w:hAnsi="Arial" w:cs="Arial"/>
          <w:b/>
          <w:bCs/>
        </w:rPr>
      </w:pPr>
    </w:p>
    <w:p w14:paraId="0D910A28" w14:textId="5A9C90AB" w:rsidR="00CC0484" w:rsidRPr="00F13E69" w:rsidRDefault="00612651" w:rsidP="007F66BA">
      <w:pPr>
        <w:spacing w:after="0"/>
        <w:rPr>
          <w:rFonts w:ascii="Arial" w:hAnsi="Arial" w:cs="Arial"/>
          <w:i/>
          <w:iCs/>
          <w:lang w:val="en-US"/>
        </w:rPr>
      </w:pPr>
      <w:r w:rsidRPr="00F13E69">
        <w:rPr>
          <w:rFonts w:ascii="Arial" w:hAnsi="Arial" w:cs="Arial"/>
          <w:b/>
          <w:bCs/>
          <w:lang w:val="en-US"/>
        </w:rPr>
        <w:t>6</w:t>
      </w:r>
      <w:r w:rsidR="00706057" w:rsidRPr="00F13E69">
        <w:rPr>
          <w:rFonts w:ascii="Arial" w:hAnsi="Arial" w:cs="Arial"/>
          <w:b/>
          <w:bCs/>
          <w:lang w:val="en-US"/>
        </w:rPr>
        <w:t xml:space="preserve">. </w:t>
      </w:r>
      <w:r w:rsidR="00F13E69" w:rsidRPr="00F13E69">
        <w:rPr>
          <w:rFonts w:ascii="Arial" w:hAnsi="Arial" w:cs="Arial"/>
          <w:b/>
          <w:bCs/>
          <w:lang w:val="en-US"/>
        </w:rPr>
        <w:t>How is the research funded:</w:t>
      </w:r>
      <w:r w:rsidR="000700AF" w:rsidRPr="00F13E69">
        <w:rPr>
          <w:rFonts w:ascii="Arial" w:hAnsi="Arial" w:cs="Arial"/>
          <w:b/>
          <w:bCs/>
          <w:lang w:val="en-US"/>
        </w:rPr>
        <w:t xml:space="preserve"> </w:t>
      </w:r>
      <w:r w:rsidR="006D1B62">
        <w:rPr>
          <w:rFonts w:ascii="Arial" w:hAnsi="Arial" w:cs="Arial"/>
          <w:lang w:val="en-US"/>
        </w:rPr>
        <w:t>m</w:t>
      </w:r>
      <w:r w:rsidR="00F13E69" w:rsidRPr="00F13E69">
        <w:rPr>
          <w:rFonts w:ascii="Arial" w:hAnsi="Arial" w:cs="Arial"/>
          <w:lang w:val="en-US"/>
        </w:rPr>
        <w:t>ar</w:t>
      </w:r>
      <w:r w:rsidR="00F13E69">
        <w:rPr>
          <w:rFonts w:ascii="Arial" w:hAnsi="Arial" w:cs="Arial"/>
          <w:lang w:val="en-US"/>
        </w:rPr>
        <w:t>k with X</w:t>
      </w:r>
    </w:p>
    <w:p w14:paraId="5B8F5172" w14:textId="243474D5" w:rsidR="00C55BB4" w:rsidRPr="00F13E69" w:rsidRDefault="00C55BB4" w:rsidP="007F66BA">
      <w:pPr>
        <w:spacing w:after="0"/>
        <w:rPr>
          <w:rFonts w:ascii="Arial" w:hAnsi="Arial" w:cs="Arial"/>
          <w:b/>
          <w:bCs/>
          <w:lang w:val="en-US"/>
        </w:rPr>
      </w:pPr>
    </w:p>
    <w:tbl>
      <w:tblPr>
        <w:tblStyle w:val="Tabellrutenett"/>
        <w:tblW w:w="0" w:type="auto"/>
        <w:tblLook w:val="04A0" w:firstRow="1" w:lastRow="0" w:firstColumn="1" w:lastColumn="0" w:noHBand="0" w:noVBand="1"/>
      </w:tblPr>
      <w:tblGrid>
        <w:gridCol w:w="1122"/>
        <w:gridCol w:w="1984"/>
        <w:gridCol w:w="1097"/>
        <w:gridCol w:w="2029"/>
      </w:tblGrid>
      <w:tr w:rsidR="00CB5201" w:rsidRPr="00F13E69" w14:paraId="30307611" w14:textId="7C601477" w:rsidTr="00AA1457">
        <w:tc>
          <w:tcPr>
            <w:tcW w:w="1122" w:type="dxa"/>
          </w:tcPr>
          <w:p w14:paraId="20F90B93" w14:textId="4B5B77F3" w:rsidR="00CB5201" w:rsidRPr="00F13E69" w:rsidRDefault="00CB5201" w:rsidP="007F66BA">
            <w:pPr>
              <w:spacing w:after="0"/>
              <w:rPr>
                <w:rFonts w:ascii="Arial" w:hAnsi="Arial" w:cs="Arial"/>
                <w:b/>
                <w:bCs/>
              </w:rPr>
            </w:pPr>
            <w:r w:rsidRPr="00F13E69">
              <w:rPr>
                <w:rFonts w:ascii="Arial" w:hAnsi="Arial" w:cs="Arial"/>
                <w:b/>
                <w:bCs/>
              </w:rPr>
              <w:t xml:space="preserve">NTNU </w:t>
            </w:r>
          </w:p>
        </w:tc>
        <w:tc>
          <w:tcPr>
            <w:tcW w:w="1984" w:type="dxa"/>
          </w:tcPr>
          <w:p w14:paraId="0D3DCC04" w14:textId="27E2A56D" w:rsidR="00CB5201" w:rsidRPr="00F13E69" w:rsidRDefault="00F13E69" w:rsidP="00F13E69">
            <w:pPr>
              <w:spacing w:after="0"/>
              <w:jc w:val="left"/>
              <w:rPr>
                <w:rFonts w:ascii="Arial" w:hAnsi="Arial" w:cs="Arial"/>
                <w:b/>
                <w:bCs/>
                <w:lang w:val="en-US"/>
              </w:rPr>
            </w:pPr>
            <w:r w:rsidRPr="00F13E69">
              <w:rPr>
                <w:rFonts w:ascii="Arial" w:hAnsi="Arial" w:cs="Arial"/>
                <w:b/>
                <w:bCs/>
                <w:lang w:val="en-US"/>
              </w:rPr>
              <w:t xml:space="preserve">The Research Council of Norway </w:t>
            </w:r>
          </w:p>
        </w:tc>
        <w:tc>
          <w:tcPr>
            <w:tcW w:w="1097" w:type="dxa"/>
          </w:tcPr>
          <w:p w14:paraId="16C85F1E" w14:textId="16FDAF2C" w:rsidR="00CB5201" w:rsidRPr="00F13E69" w:rsidRDefault="00CB5201" w:rsidP="007F66BA">
            <w:pPr>
              <w:spacing w:after="0"/>
              <w:rPr>
                <w:rFonts w:ascii="Arial" w:hAnsi="Arial" w:cs="Arial"/>
                <w:b/>
                <w:bCs/>
              </w:rPr>
            </w:pPr>
            <w:r w:rsidRPr="00F13E69">
              <w:rPr>
                <w:rFonts w:ascii="Arial" w:hAnsi="Arial" w:cs="Arial"/>
                <w:b/>
                <w:bCs/>
              </w:rPr>
              <w:t xml:space="preserve">EU </w:t>
            </w:r>
          </w:p>
        </w:tc>
        <w:tc>
          <w:tcPr>
            <w:tcW w:w="2029" w:type="dxa"/>
          </w:tcPr>
          <w:p w14:paraId="0CFE068E" w14:textId="22E2C307" w:rsidR="00CB5201" w:rsidRPr="00F13E69" w:rsidRDefault="00F13E69" w:rsidP="007F66BA">
            <w:pPr>
              <w:spacing w:after="0"/>
              <w:rPr>
                <w:rFonts w:ascii="Arial" w:hAnsi="Arial" w:cs="Arial"/>
                <w:b/>
                <w:bCs/>
              </w:rPr>
            </w:pPr>
            <w:proofErr w:type="spellStart"/>
            <w:r>
              <w:rPr>
                <w:rFonts w:ascii="Arial" w:hAnsi="Arial" w:cs="Arial"/>
                <w:b/>
                <w:bCs/>
              </w:rPr>
              <w:t>Other</w:t>
            </w:r>
            <w:proofErr w:type="spellEnd"/>
          </w:p>
        </w:tc>
      </w:tr>
      <w:tr w:rsidR="00CB5201" w:rsidRPr="00F13E69" w14:paraId="3CBCBE01" w14:textId="74A6E98F" w:rsidTr="00AA1457">
        <w:tc>
          <w:tcPr>
            <w:tcW w:w="1122" w:type="dxa"/>
          </w:tcPr>
          <w:p w14:paraId="4E2E2DB0" w14:textId="77777777" w:rsidR="00CB5201" w:rsidRPr="00F13E69" w:rsidRDefault="00CB5201" w:rsidP="007F66BA">
            <w:pPr>
              <w:spacing w:after="0"/>
              <w:rPr>
                <w:rFonts w:ascii="Arial" w:hAnsi="Arial" w:cs="Arial"/>
                <w:b/>
                <w:bCs/>
              </w:rPr>
            </w:pPr>
          </w:p>
        </w:tc>
        <w:tc>
          <w:tcPr>
            <w:tcW w:w="1984" w:type="dxa"/>
          </w:tcPr>
          <w:p w14:paraId="5C9B85AA" w14:textId="5D629B28" w:rsidR="00CB5201" w:rsidRPr="00F13E69" w:rsidRDefault="00CB5201" w:rsidP="007F66BA">
            <w:pPr>
              <w:spacing w:after="0"/>
              <w:rPr>
                <w:rFonts w:ascii="Arial" w:hAnsi="Arial" w:cs="Arial"/>
                <w:b/>
                <w:bCs/>
              </w:rPr>
            </w:pPr>
          </w:p>
        </w:tc>
        <w:tc>
          <w:tcPr>
            <w:tcW w:w="1097" w:type="dxa"/>
          </w:tcPr>
          <w:p w14:paraId="5563A499" w14:textId="77777777" w:rsidR="00CB5201" w:rsidRPr="00F13E69" w:rsidRDefault="00CB5201" w:rsidP="007F66BA">
            <w:pPr>
              <w:spacing w:after="0"/>
              <w:rPr>
                <w:rFonts w:ascii="Arial" w:hAnsi="Arial" w:cs="Arial"/>
                <w:b/>
                <w:bCs/>
              </w:rPr>
            </w:pPr>
          </w:p>
        </w:tc>
        <w:tc>
          <w:tcPr>
            <w:tcW w:w="2029" w:type="dxa"/>
          </w:tcPr>
          <w:p w14:paraId="425B0A89" w14:textId="77777777" w:rsidR="00CB5201" w:rsidRPr="00F13E69" w:rsidRDefault="00CB5201" w:rsidP="007F66BA">
            <w:pPr>
              <w:spacing w:after="0"/>
              <w:rPr>
                <w:rFonts w:ascii="Arial" w:hAnsi="Arial" w:cs="Arial"/>
                <w:b/>
                <w:bCs/>
              </w:rPr>
            </w:pPr>
          </w:p>
        </w:tc>
      </w:tr>
    </w:tbl>
    <w:p w14:paraId="09208A6F" w14:textId="1E376ADA" w:rsidR="001A3CA0" w:rsidRPr="00F13E69" w:rsidRDefault="001A3CA0" w:rsidP="007F66BA">
      <w:pPr>
        <w:spacing w:after="0"/>
        <w:rPr>
          <w:rFonts w:ascii="Arial" w:hAnsi="Arial" w:cs="Arial"/>
          <w:b/>
          <w:bCs/>
        </w:rPr>
      </w:pPr>
    </w:p>
    <w:p w14:paraId="1310DC6B" w14:textId="77777777" w:rsidR="002F58BF" w:rsidRPr="00F13E69" w:rsidRDefault="002F58BF" w:rsidP="007F66BA">
      <w:pPr>
        <w:spacing w:after="0"/>
        <w:rPr>
          <w:rFonts w:ascii="Arial" w:hAnsi="Arial" w:cs="Arial"/>
          <w:b/>
          <w:bCs/>
        </w:rPr>
      </w:pPr>
    </w:p>
    <w:p w14:paraId="3A0EBBBA" w14:textId="278706FE" w:rsidR="00612651" w:rsidRPr="00F13E69" w:rsidRDefault="00612651" w:rsidP="007F66BA">
      <w:pPr>
        <w:spacing w:after="0"/>
        <w:rPr>
          <w:rFonts w:ascii="Arial" w:hAnsi="Arial" w:cs="Arial"/>
          <w:b/>
          <w:bCs/>
        </w:rPr>
      </w:pPr>
    </w:p>
    <w:p w14:paraId="02240D2D" w14:textId="3C1A3517" w:rsidR="00D56878" w:rsidRPr="00F13E69" w:rsidRDefault="00D56878" w:rsidP="007F66BA">
      <w:pPr>
        <w:spacing w:after="0"/>
        <w:rPr>
          <w:rFonts w:ascii="Arial" w:hAnsi="Arial" w:cs="Arial"/>
          <w:b/>
          <w:bCs/>
        </w:rPr>
      </w:pPr>
    </w:p>
    <w:p w14:paraId="5473809C" w14:textId="77777777" w:rsidR="00D56878" w:rsidRPr="00F13E69" w:rsidRDefault="00D56878" w:rsidP="007F66BA">
      <w:pPr>
        <w:spacing w:after="0"/>
        <w:rPr>
          <w:rFonts w:ascii="Arial" w:hAnsi="Arial" w:cs="Arial"/>
          <w:b/>
          <w:bCs/>
        </w:rPr>
      </w:pPr>
    </w:p>
    <w:p w14:paraId="4F0AFB0C" w14:textId="1088AA0A" w:rsidR="00B646D7" w:rsidRPr="00F13E69" w:rsidRDefault="00612651" w:rsidP="007F66BA">
      <w:pPr>
        <w:spacing w:after="0"/>
        <w:rPr>
          <w:rFonts w:ascii="Arial" w:hAnsi="Arial" w:cs="Arial"/>
          <w:b/>
          <w:bCs/>
        </w:rPr>
      </w:pPr>
      <w:r w:rsidRPr="00F13E69">
        <w:rPr>
          <w:rFonts w:ascii="Arial" w:hAnsi="Arial" w:cs="Arial"/>
          <w:b/>
          <w:bCs/>
        </w:rPr>
        <w:t xml:space="preserve">7. </w:t>
      </w:r>
      <w:proofErr w:type="spellStart"/>
      <w:r w:rsidR="00F13E69">
        <w:rPr>
          <w:rFonts w:ascii="Arial" w:hAnsi="Arial" w:cs="Arial"/>
          <w:b/>
          <w:bCs/>
        </w:rPr>
        <w:t>External</w:t>
      </w:r>
      <w:proofErr w:type="spellEnd"/>
      <w:r w:rsidR="00F13E69">
        <w:rPr>
          <w:rFonts w:ascii="Arial" w:hAnsi="Arial" w:cs="Arial"/>
          <w:b/>
          <w:bCs/>
        </w:rPr>
        <w:t xml:space="preserve"> partners</w:t>
      </w:r>
    </w:p>
    <w:tbl>
      <w:tblPr>
        <w:tblStyle w:val="Tabellrutenett"/>
        <w:tblpPr w:leftFromText="141" w:rightFromText="141" w:vertAnchor="text" w:horzAnchor="margin" w:tblpY="191"/>
        <w:tblW w:w="6232" w:type="dxa"/>
        <w:tblLook w:val="04A0" w:firstRow="1" w:lastRow="0" w:firstColumn="1" w:lastColumn="0" w:noHBand="0" w:noVBand="1"/>
      </w:tblPr>
      <w:tblGrid>
        <w:gridCol w:w="846"/>
        <w:gridCol w:w="709"/>
        <w:gridCol w:w="4677"/>
      </w:tblGrid>
      <w:tr w:rsidR="00CB5201" w:rsidRPr="00F13E69" w14:paraId="35EA2153" w14:textId="77777777" w:rsidTr="00941969">
        <w:tc>
          <w:tcPr>
            <w:tcW w:w="846" w:type="dxa"/>
          </w:tcPr>
          <w:p w14:paraId="17B8B0DD" w14:textId="2148BB44" w:rsidR="00CB5201" w:rsidRPr="00F13E69" w:rsidRDefault="00F13E69" w:rsidP="00353852">
            <w:pPr>
              <w:spacing w:after="0"/>
              <w:rPr>
                <w:rFonts w:ascii="Arial" w:hAnsi="Arial" w:cs="Arial"/>
              </w:rPr>
            </w:pPr>
            <w:proofErr w:type="spellStart"/>
            <w:r>
              <w:rPr>
                <w:rFonts w:ascii="Arial" w:hAnsi="Arial" w:cs="Arial"/>
              </w:rPr>
              <w:t>Yes</w:t>
            </w:r>
            <w:proofErr w:type="spellEnd"/>
          </w:p>
        </w:tc>
        <w:tc>
          <w:tcPr>
            <w:tcW w:w="709" w:type="dxa"/>
          </w:tcPr>
          <w:p w14:paraId="2365C236" w14:textId="015816A2" w:rsidR="00CB5201" w:rsidRPr="00F13E69" w:rsidRDefault="00CB5201" w:rsidP="00353852">
            <w:pPr>
              <w:spacing w:after="0"/>
              <w:rPr>
                <w:rFonts w:ascii="Arial" w:hAnsi="Arial" w:cs="Arial"/>
              </w:rPr>
            </w:pPr>
            <w:r w:rsidRPr="00F13E69">
              <w:rPr>
                <w:rFonts w:ascii="Arial" w:hAnsi="Arial" w:cs="Arial"/>
              </w:rPr>
              <w:t>N</w:t>
            </w:r>
            <w:r w:rsidR="00F13E69">
              <w:rPr>
                <w:rFonts w:ascii="Arial" w:hAnsi="Arial" w:cs="Arial"/>
              </w:rPr>
              <w:t>o</w:t>
            </w:r>
          </w:p>
        </w:tc>
        <w:tc>
          <w:tcPr>
            <w:tcW w:w="4677" w:type="dxa"/>
          </w:tcPr>
          <w:p w14:paraId="11D866BD" w14:textId="0B1995D6" w:rsidR="00CB5201" w:rsidRPr="00F13E69" w:rsidRDefault="00F13E69" w:rsidP="00353852">
            <w:pPr>
              <w:spacing w:after="0"/>
              <w:rPr>
                <w:rFonts w:ascii="Arial" w:hAnsi="Arial" w:cs="Arial"/>
              </w:rPr>
            </w:pPr>
            <w:r>
              <w:rPr>
                <w:rFonts w:ascii="Arial" w:hAnsi="Arial" w:cs="Arial"/>
              </w:rPr>
              <w:t>Who</w:t>
            </w:r>
          </w:p>
        </w:tc>
      </w:tr>
      <w:tr w:rsidR="00CB5201" w:rsidRPr="00F13E69" w14:paraId="3EFFC516" w14:textId="77777777" w:rsidTr="00941969">
        <w:tc>
          <w:tcPr>
            <w:tcW w:w="846" w:type="dxa"/>
          </w:tcPr>
          <w:p w14:paraId="720D3D9F" w14:textId="77777777" w:rsidR="00CB5201" w:rsidRPr="00F13E69" w:rsidRDefault="00CB5201" w:rsidP="00353852">
            <w:pPr>
              <w:spacing w:after="0"/>
              <w:rPr>
                <w:rFonts w:ascii="Arial" w:hAnsi="Arial" w:cs="Arial"/>
              </w:rPr>
            </w:pPr>
          </w:p>
        </w:tc>
        <w:tc>
          <w:tcPr>
            <w:tcW w:w="709" w:type="dxa"/>
          </w:tcPr>
          <w:p w14:paraId="0102001D" w14:textId="2AE73888" w:rsidR="00CB5201" w:rsidRPr="00F13E69" w:rsidRDefault="00CB5201" w:rsidP="00353852">
            <w:pPr>
              <w:spacing w:after="0"/>
              <w:rPr>
                <w:rFonts w:ascii="Arial" w:hAnsi="Arial" w:cs="Arial"/>
              </w:rPr>
            </w:pPr>
          </w:p>
        </w:tc>
        <w:tc>
          <w:tcPr>
            <w:tcW w:w="4677" w:type="dxa"/>
          </w:tcPr>
          <w:p w14:paraId="44CB1C0C" w14:textId="77777777" w:rsidR="00CB5201" w:rsidRPr="00F13E69" w:rsidRDefault="00CB5201" w:rsidP="00353852">
            <w:pPr>
              <w:spacing w:after="0"/>
              <w:rPr>
                <w:rFonts w:ascii="Arial" w:hAnsi="Arial" w:cs="Arial"/>
              </w:rPr>
            </w:pPr>
          </w:p>
        </w:tc>
      </w:tr>
    </w:tbl>
    <w:p w14:paraId="77639C3C" w14:textId="77777777" w:rsidR="00747C3A" w:rsidRPr="00F13E69" w:rsidRDefault="00747C3A" w:rsidP="007F66BA">
      <w:pPr>
        <w:spacing w:after="0"/>
        <w:rPr>
          <w:rFonts w:ascii="Arial" w:hAnsi="Arial" w:cs="Arial"/>
          <w:b/>
          <w:bCs/>
        </w:rPr>
      </w:pPr>
    </w:p>
    <w:p w14:paraId="5E9E9083" w14:textId="77777777" w:rsidR="00747C3A" w:rsidRPr="00F13E69" w:rsidRDefault="00747C3A" w:rsidP="007F66BA">
      <w:pPr>
        <w:spacing w:after="0"/>
        <w:rPr>
          <w:rFonts w:ascii="Arial" w:hAnsi="Arial" w:cs="Arial"/>
          <w:b/>
          <w:bCs/>
        </w:rPr>
      </w:pPr>
    </w:p>
    <w:p w14:paraId="12A7B063" w14:textId="77777777" w:rsidR="00747C3A" w:rsidRPr="00F13E69" w:rsidRDefault="00747C3A" w:rsidP="007F66BA">
      <w:pPr>
        <w:spacing w:after="0"/>
        <w:rPr>
          <w:rFonts w:ascii="Arial" w:hAnsi="Arial" w:cs="Arial"/>
          <w:b/>
          <w:bCs/>
        </w:rPr>
      </w:pPr>
    </w:p>
    <w:p w14:paraId="4DA60EDE" w14:textId="77777777" w:rsidR="00747C3A" w:rsidRPr="00F13E69" w:rsidRDefault="00747C3A" w:rsidP="007F66BA">
      <w:pPr>
        <w:spacing w:after="0"/>
        <w:rPr>
          <w:rFonts w:ascii="Arial" w:hAnsi="Arial" w:cs="Arial"/>
          <w:b/>
          <w:bCs/>
        </w:rPr>
      </w:pPr>
    </w:p>
    <w:p w14:paraId="56BD7D8E" w14:textId="156A9A29" w:rsidR="00747C3A" w:rsidRPr="00F13E69" w:rsidRDefault="00747C3A" w:rsidP="007F66BA">
      <w:pPr>
        <w:spacing w:after="0"/>
        <w:rPr>
          <w:rFonts w:ascii="Arial" w:hAnsi="Arial" w:cs="Arial"/>
          <w:b/>
          <w:bCs/>
        </w:rPr>
      </w:pPr>
    </w:p>
    <w:p w14:paraId="256E8D52" w14:textId="155459F6" w:rsidR="00941969" w:rsidRPr="00F13E69" w:rsidRDefault="00941969" w:rsidP="007F66BA">
      <w:pPr>
        <w:spacing w:after="0"/>
        <w:rPr>
          <w:rFonts w:ascii="Arial" w:hAnsi="Arial" w:cs="Arial"/>
          <w:b/>
          <w:bCs/>
        </w:rPr>
      </w:pPr>
    </w:p>
    <w:p w14:paraId="600BEA0A" w14:textId="441E59E6" w:rsidR="00612651" w:rsidRPr="00F13E69" w:rsidRDefault="00612651" w:rsidP="007F66BA">
      <w:pPr>
        <w:spacing w:after="0"/>
        <w:rPr>
          <w:rFonts w:ascii="Arial" w:hAnsi="Arial" w:cs="Arial"/>
          <w:b/>
          <w:bCs/>
        </w:rPr>
      </w:pPr>
    </w:p>
    <w:p w14:paraId="5B6BA558" w14:textId="4BB3042C" w:rsidR="00612651" w:rsidRPr="00F13E69" w:rsidRDefault="00612651" w:rsidP="007F66BA">
      <w:pPr>
        <w:spacing w:after="0"/>
        <w:rPr>
          <w:rFonts w:ascii="Arial" w:hAnsi="Arial" w:cs="Arial"/>
          <w:b/>
          <w:bCs/>
        </w:rPr>
      </w:pPr>
    </w:p>
    <w:p w14:paraId="2DB3F8B5" w14:textId="6C5900BB" w:rsidR="00612651" w:rsidRPr="00F13E69" w:rsidRDefault="00612651" w:rsidP="007F66BA">
      <w:pPr>
        <w:spacing w:after="0"/>
        <w:rPr>
          <w:rFonts w:ascii="Arial" w:hAnsi="Arial" w:cs="Arial"/>
          <w:b/>
          <w:bCs/>
        </w:rPr>
      </w:pPr>
    </w:p>
    <w:p w14:paraId="2D7E02FE" w14:textId="564583E4" w:rsidR="00612651" w:rsidRPr="00F13E69" w:rsidRDefault="00612651" w:rsidP="007F66BA">
      <w:pPr>
        <w:spacing w:after="0"/>
        <w:rPr>
          <w:rFonts w:ascii="Arial" w:hAnsi="Arial" w:cs="Arial"/>
          <w:b/>
          <w:bCs/>
        </w:rPr>
      </w:pPr>
    </w:p>
    <w:p w14:paraId="045E3A6A" w14:textId="77777777" w:rsidR="00612651" w:rsidRPr="00F13E69" w:rsidRDefault="00612651" w:rsidP="007F66BA">
      <w:pPr>
        <w:spacing w:after="0"/>
        <w:rPr>
          <w:rFonts w:ascii="Arial" w:hAnsi="Arial" w:cs="Arial"/>
          <w:b/>
          <w:bCs/>
        </w:rPr>
      </w:pPr>
    </w:p>
    <w:p w14:paraId="7677CC1D" w14:textId="77777777" w:rsidR="00612651" w:rsidRPr="00F13E69" w:rsidRDefault="00612651" w:rsidP="007F66BA">
      <w:pPr>
        <w:spacing w:after="0"/>
        <w:rPr>
          <w:rFonts w:ascii="Arial" w:hAnsi="Arial" w:cs="Arial"/>
          <w:b/>
          <w:bCs/>
        </w:rPr>
      </w:pPr>
    </w:p>
    <w:p w14:paraId="2C7390F2" w14:textId="77777777" w:rsidR="00612651" w:rsidRPr="00F13E69" w:rsidRDefault="00612651" w:rsidP="007F66BA">
      <w:pPr>
        <w:spacing w:after="0"/>
        <w:rPr>
          <w:rFonts w:ascii="Arial" w:hAnsi="Arial" w:cs="Arial"/>
          <w:b/>
          <w:bCs/>
        </w:rPr>
      </w:pPr>
    </w:p>
    <w:p w14:paraId="3A7B5956" w14:textId="0A40F933" w:rsidR="00D56878" w:rsidRPr="006D1B62" w:rsidRDefault="00612651" w:rsidP="007F66BA">
      <w:pPr>
        <w:spacing w:after="0"/>
        <w:rPr>
          <w:rFonts w:ascii="Arial" w:hAnsi="Arial" w:cs="Arial"/>
          <w:i/>
          <w:iCs/>
          <w:lang w:val="en-US"/>
        </w:rPr>
      </w:pPr>
      <w:r w:rsidRPr="006D1B62">
        <w:rPr>
          <w:rFonts w:ascii="Arial" w:hAnsi="Arial" w:cs="Arial"/>
          <w:b/>
          <w:bCs/>
          <w:lang w:val="en-US"/>
        </w:rPr>
        <w:t>8</w:t>
      </w:r>
      <w:r w:rsidR="00706057" w:rsidRPr="006D1B62">
        <w:rPr>
          <w:rFonts w:ascii="Arial" w:hAnsi="Arial" w:cs="Arial"/>
          <w:b/>
          <w:bCs/>
          <w:lang w:val="en-US"/>
        </w:rPr>
        <w:t xml:space="preserve">. </w:t>
      </w:r>
      <w:r w:rsidR="006D1B62" w:rsidRPr="006D1B62">
        <w:rPr>
          <w:rFonts w:ascii="Arial" w:hAnsi="Arial" w:cs="Arial"/>
          <w:b/>
          <w:bCs/>
          <w:lang w:val="en-US"/>
        </w:rPr>
        <w:t xml:space="preserve">Will the research / technology / knowledge be used for other applications: Development of weapons of mass destruction (WMD), delivery systems to WMD, military activities or oppression: «dual use» (see explanation in links) </w:t>
      </w:r>
      <w:r w:rsidR="006D1B62" w:rsidRPr="006D1B62">
        <w:rPr>
          <w:rFonts w:ascii="Arial" w:hAnsi="Arial" w:cs="Arial"/>
          <w:lang w:val="en-US"/>
        </w:rPr>
        <w:t>If yes, describe, if no describe, do not know</w:t>
      </w:r>
    </w:p>
    <w:p w14:paraId="748743A7" w14:textId="78FE2C43" w:rsidR="00747C3A" w:rsidRPr="006D1B62" w:rsidRDefault="006E568E" w:rsidP="007F66BA">
      <w:pPr>
        <w:spacing w:after="0"/>
        <w:rPr>
          <w:rFonts w:ascii="Arial" w:hAnsi="Arial" w:cs="Arial"/>
          <w:b/>
          <w:bCs/>
          <w:lang w:val="en-US"/>
        </w:rPr>
      </w:pPr>
      <w:hyperlink r:id="rId11" w:history="1">
        <w:r w:rsidR="006D1B62" w:rsidRPr="006D1B62">
          <w:rPr>
            <w:rStyle w:val="Hyperkobling"/>
            <w:rFonts w:ascii="Arial" w:hAnsi="Arial" w:cs="Arial"/>
            <w:lang w:val="en-US"/>
          </w:rPr>
          <w:t>What</w:t>
        </w:r>
      </w:hyperlink>
      <w:r w:rsidR="006D1B62" w:rsidRPr="006D1B62">
        <w:rPr>
          <w:rStyle w:val="Hyperkobling"/>
          <w:rFonts w:ascii="Arial" w:hAnsi="Arial" w:cs="Arial"/>
          <w:lang w:val="en-US"/>
        </w:rPr>
        <w:t xml:space="preserve"> is e</w:t>
      </w:r>
      <w:r w:rsidR="006D1B62">
        <w:rPr>
          <w:rStyle w:val="Hyperkobling"/>
          <w:rFonts w:ascii="Arial" w:hAnsi="Arial" w:cs="Arial"/>
          <w:lang w:val="en-US"/>
        </w:rPr>
        <w:t>xport control - Government</w:t>
      </w:r>
    </w:p>
    <w:p w14:paraId="06620434" w14:textId="4E6785DD" w:rsidR="00A35C60" w:rsidRPr="006D1B62" w:rsidRDefault="006E568E" w:rsidP="007F66BA">
      <w:pPr>
        <w:spacing w:after="0"/>
        <w:rPr>
          <w:rFonts w:ascii="Arial" w:hAnsi="Arial" w:cs="Arial"/>
          <w:b/>
          <w:bCs/>
          <w:lang w:val="en-US"/>
        </w:rPr>
      </w:pPr>
      <w:hyperlink r:id="rId12" w:history="1">
        <w:r w:rsidR="00747C3A" w:rsidRPr="006D1B62">
          <w:rPr>
            <w:rStyle w:val="Hyperkobling"/>
            <w:rFonts w:ascii="Arial" w:hAnsi="Arial" w:cs="Arial"/>
            <w:lang w:val="en-US"/>
          </w:rPr>
          <w:t>Dual-use technology - Wikipedia</w:t>
        </w:r>
      </w:hyperlink>
    </w:p>
    <w:tbl>
      <w:tblPr>
        <w:tblStyle w:val="Tabellrutenett"/>
        <w:tblW w:w="9500" w:type="dxa"/>
        <w:tblLook w:val="04A0" w:firstRow="1" w:lastRow="0" w:firstColumn="1" w:lastColumn="0" w:noHBand="0" w:noVBand="1"/>
      </w:tblPr>
      <w:tblGrid>
        <w:gridCol w:w="9500"/>
      </w:tblGrid>
      <w:tr w:rsidR="00A35C60" w:rsidRPr="000F70DA" w14:paraId="27BCEEFD" w14:textId="77777777" w:rsidTr="00CD6586">
        <w:trPr>
          <w:trHeight w:val="4618"/>
        </w:trPr>
        <w:tc>
          <w:tcPr>
            <w:tcW w:w="9500" w:type="dxa"/>
          </w:tcPr>
          <w:p w14:paraId="621055EA" w14:textId="0D41526E" w:rsidR="00A35C60" w:rsidRPr="006D1B62" w:rsidRDefault="00A35C60" w:rsidP="007F66BA">
            <w:pPr>
              <w:spacing w:after="0"/>
              <w:rPr>
                <w:rFonts w:ascii="Arial" w:hAnsi="Arial" w:cs="Arial"/>
                <w:b/>
                <w:bCs/>
                <w:lang w:val="en-US"/>
              </w:rPr>
            </w:pPr>
          </w:p>
        </w:tc>
      </w:tr>
    </w:tbl>
    <w:p w14:paraId="6D740E6D" w14:textId="77777777" w:rsidR="0025052A" w:rsidRPr="006D1B62" w:rsidRDefault="0025052A" w:rsidP="007F66BA">
      <w:pPr>
        <w:spacing w:after="0"/>
        <w:rPr>
          <w:rFonts w:ascii="Arial" w:hAnsi="Arial" w:cs="Arial"/>
          <w:b/>
          <w:bCs/>
          <w:lang w:val="en-US"/>
        </w:rPr>
      </w:pPr>
    </w:p>
    <w:p w14:paraId="55D15269" w14:textId="5F56C925" w:rsidR="00E83BA6" w:rsidRPr="006D1B62" w:rsidRDefault="00E83BA6" w:rsidP="007F66BA">
      <w:pPr>
        <w:spacing w:after="0"/>
        <w:rPr>
          <w:rFonts w:ascii="Arial" w:hAnsi="Arial" w:cs="Arial"/>
          <w:b/>
          <w:bCs/>
          <w:lang w:val="en-US"/>
        </w:rPr>
      </w:pPr>
      <w:bookmarkStart w:id="0" w:name="_Hlk62654425"/>
    </w:p>
    <w:bookmarkEnd w:id="0"/>
    <w:p w14:paraId="1F6F882E" w14:textId="4D887DB9" w:rsidR="00E83BA6" w:rsidRPr="006D1B62" w:rsidRDefault="00E83BA6" w:rsidP="007F66BA">
      <w:pPr>
        <w:spacing w:after="0"/>
        <w:rPr>
          <w:rFonts w:ascii="Arial" w:hAnsi="Arial" w:cs="Arial"/>
          <w:b/>
          <w:bCs/>
          <w:lang w:val="en-US"/>
        </w:rPr>
      </w:pPr>
    </w:p>
    <w:p w14:paraId="084BFE13" w14:textId="77777777" w:rsidR="00625697" w:rsidRPr="006D1B62" w:rsidRDefault="00625697" w:rsidP="007F66BA">
      <w:pPr>
        <w:spacing w:after="0"/>
        <w:rPr>
          <w:rFonts w:ascii="Arial" w:hAnsi="Arial" w:cs="Arial"/>
          <w:b/>
          <w:bCs/>
          <w:lang w:val="en-US"/>
        </w:rPr>
      </w:pPr>
    </w:p>
    <w:p w14:paraId="593D31C7" w14:textId="4DAF5AA8" w:rsidR="00E83BA6" w:rsidRPr="006D1B62" w:rsidRDefault="00612651" w:rsidP="007F66BA">
      <w:pPr>
        <w:spacing w:after="0"/>
        <w:rPr>
          <w:rFonts w:ascii="Arial" w:hAnsi="Arial" w:cs="Arial"/>
          <w:b/>
          <w:bCs/>
          <w:lang w:val="en-US"/>
        </w:rPr>
      </w:pPr>
      <w:r w:rsidRPr="006D1B62">
        <w:rPr>
          <w:rFonts w:ascii="Arial" w:hAnsi="Arial" w:cs="Arial"/>
          <w:b/>
          <w:bCs/>
          <w:lang w:val="en-US"/>
        </w:rPr>
        <w:t>9</w:t>
      </w:r>
      <w:r w:rsidR="00953559" w:rsidRPr="006D1B62">
        <w:rPr>
          <w:rFonts w:ascii="Arial" w:hAnsi="Arial" w:cs="Arial"/>
          <w:b/>
          <w:bCs/>
          <w:lang w:val="en-US"/>
        </w:rPr>
        <w:t xml:space="preserve">. </w:t>
      </w:r>
      <w:r w:rsidR="006D1B62" w:rsidRPr="006D1B62">
        <w:rPr>
          <w:rFonts w:ascii="Arial" w:hAnsi="Arial" w:cs="Arial"/>
          <w:b/>
          <w:bCs/>
          <w:lang w:val="en-US"/>
        </w:rPr>
        <w:t>Any other factors tha</w:t>
      </w:r>
      <w:r w:rsidR="0036677C">
        <w:rPr>
          <w:rFonts w:ascii="Arial" w:hAnsi="Arial" w:cs="Arial"/>
          <w:b/>
          <w:bCs/>
          <w:lang w:val="en-US"/>
        </w:rPr>
        <w:t>t</w:t>
      </w:r>
      <w:r w:rsidR="006D1B62" w:rsidRPr="006D1B62">
        <w:rPr>
          <w:rFonts w:ascii="Arial" w:hAnsi="Arial" w:cs="Arial"/>
          <w:b/>
          <w:bCs/>
          <w:lang w:val="en-US"/>
        </w:rPr>
        <w:t xml:space="preserve"> may be relevan</w:t>
      </w:r>
      <w:r w:rsidR="006D1B62">
        <w:rPr>
          <w:rFonts w:ascii="Arial" w:hAnsi="Arial" w:cs="Arial"/>
          <w:b/>
          <w:bCs/>
          <w:lang w:val="en-US"/>
        </w:rPr>
        <w:t>t</w:t>
      </w:r>
    </w:p>
    <w:tbl>
      <w:tblPr>
        <w:tblStyle w:val="Tabellrutenett"/>
        <w:tblW w:w="9219" w:type="dxa"/>
        <w:tblLook w:val="04A0" w:firstRow="1" w:lastRow="0" w:firstColumn="1" w:lastColumn="0" w:noHBand="0" w:noVBand="1"/>
      </w:tblPr>
      <w:tblGrid>
        <w:gridCol w:w="9219"/>
      </w:tblGrid>
      <w:tr w:rsidR="00625697" w:rsidRPr="000F70DA" w14:paraId="0D9FACE7" w14:textId="77777777" w:rsidTr="00625697">
        <w:trPr>
          <w:trHeight w:val="1977"/>
        </w:trPr>
        <w:tc>
          <w:tcPr>
            <w:tcW w:w="9219" w:type="dxa"/>
          </w:tcPr>
          <w:p w14:paraId="35B576EA" w14:textId="192353C2" w:rsidR="00625697" w:rsidRPr="006D1B62" w:rsidRDefault="00625697" w:rsidP="007F66BA">
            <w:pPr>
              <w:spacing w:after="0"/>
              <w:rPr>
                <w:rFonts w:ascii="Arial" w:hAnsi="Arial" w:cs="Arial"/>
                <w:b/>
                <w:bCs/>
                <w:lang w:val="en-US"/>
              </w:rPr>
            </w:pPr>
          </w:p>
        </w:tc>
      </w:tr>
    </w:tbl>
    <w:p w14:paraId="6F4D600A" w14:textId="5F0E88E6" w:rsidR="00625697" w:rsidRPr="006D1B62" w:rsidRDefault="00625697" w:rsidP="007F66BA">
      <w:pPr>
        <w:spacing w:after="0"/>
        <w:rPr>
          <w:rFonts w:ascii="Arial" w:hAnsi="Arial" w:cs="Arial"/>
          <w:b/>
          <w:bCs/>
          <w:lang w:val="en-US"/>
        </w:rPr>
      </w:pPr>
    </w:p>
    <w:p w14:paraId="4BA6D4AB" w14:textId="5A397A4A" w:rsidR="00417506" w:rsidRPr="006D1B62" w:rsidRDefault="00417506" w:rsidP="007F66BA">
      <w:pPr>
        <w:spacing w:after="0"/>
        <w:rPr>
          <w:rFonts w:ascii="Arial" w:hAnsi="Arial" w:cs="Arial"/>
          <w:b/>
          <w:bCs/>
          <w:lang w:val="en-US"/>
        </w:rPr>
      </w:pPr>
    </w:p>
    <w:p w14:paraId="6A153E60" w14:textId="4C06CC61" w:rsidR="00417506" w:rsidRPr="006D1B62" w:rsidRDefault="00417506" w:rsidP="007F66BA">
      <w:pPr>
        <w:spacing w:after="0"/>
        <w:rPr>
          <w:rFonts w:ascii="Arial" w:hAnsi="Arial" w:cs="Arial"/>
          <w:b/>
          <w:bCs/>
          <w:lang w:val="en-US"/>
        </w:rPr>
      </w:pPr>
    </w:p>
    <w:p w14:paraId="3BDB8778" w14:textId="6FE8E573" w:rsidR="00417506" w:rsidRPr="006D1B62" w:rsidRDefault="00417506" w:rsidP="007F66BA">
      <w:pPr>
        <w:spacing w:after="0"/>
        <w:rPr>
          <w:rFonts w:ascii="Arial" w:hAnsi="Arial" w:cs="Arial"/>
          <w:b/>
          <w:bCs/>
          <w:lang w:val="en-US"/>
        </w:rPr>
      </w:pPr>
    </w:p>
    <w:p w14:paraId="74A4C03A" w14:textId="5BAE3744" w:rsidR="00417506" w:rsidRPr="00F13E69" w:rsidRDefault="006D1B62" w:rsidP="007F66BA">
      <w:pPr>
        <w:spacing w:after="0"/>
        <w:rPr>
          <w:rFonts w:ascii="Arial" w:hAnsi="Arial" w:cs="Arial"/>
          <w:b/>
          <w:bCs/>
        </w:rPr>
      </w:pPr>
      <w:proofErr w:type="spellStart"/>
      <w:r>
        <w:rPr>
          <w:rFonts w:ascii="Arial" w:hAnsi="Arial" w:cs="Arial"/>
          <w:b/>
          <w:bCs/>
        </w:rPr>
        <w:t>Filled</w:t>
      </w:r>
      <w:proofErr w:type="spellEnd"/>
      <w:r>
        <w:rPr>
          <w:rFonts w:ascii="Arial" w:hAnsi="Arial" w:cs="Arial"/>
          <w:b/>
          <w:bCs/>
        </w:rPr>
        <w:t xml:space="preserve"> </w:t>
      </w:r>
      <w:proofErr w:type="spellStart"/>
      <w:r>
        <w:rPr>
          <w:rFonts w:ascii="Arial" w:hAnsi="Arial" w:cs="Arial"/>
          <w:b/>
          <w:bCs/>
        </w:rPr>
        <w:t>out</w:t>
      </w:r>
      <w:proofErr w:type="spellEnd"/>
      <w:r>
        <w:rPr>
          <w:rFonts w:ascii="Arial" w:hAnsi="Arial" w:cs="Arial"/>
          <w:b/>
          <w:bCs/>
        </w:rPr>
        <w:t xml:space="preserve"> by</w:t>
      </w:r>
      <w:r w:rsidR="00417506" w:rsidRPr="00F13E69">
        <w:rPr>
          <w:rFonts w:ascii="Arial" w:hAnsi="Arial" w:cs="Arial"/>
          <w:b/>
          <w:bCs/>
        </w:rPr>
        <w:t>:</w:t>
      </w:r>
    </w:p>
    <w:p w14:paraId="4ABD03E5" w14:textId="504B3272" w:rsidR="00417506" w:rsidRPr="00F13E69" w:rsidRDefault="00417506" w:rsidP="007F66BA">
      <w:pPr>
        <w:spacing w:after="0"/>
        <w:rPr>
          <w:rFonts w:ascii="Arial" w:hAnsi="Arial" w:cs="Arial"/>
          <w:b/>
          <w:bCs/>
        </w:rPr>
      </w:pPr>
    </w:p>
    <w:p w14:paraId="6FDB197A" w14:textId="436D43E6" w:rsidR="00417506" w:rsidRPr="00F13E69" w:rsidRDefault="00417506" w:rsidP="007F66BA">
      <w:pPr>
        <w:spacing w:after="0"/>
        <w:rPr>
          <w:rFonts w:ascii="Arial" w:hAnsi="Arial" w:cs="Arial"/>
          <w:b/>
          <w:bCs/>
        </w:rPr>
      </w:pPr>
    </w:p>
    <w:p w14:paraId="51D29BA8" w14:textId="7E9DCCD8" w:rsidR="00417506" w:rsidRPr="00F13E69" w:rsidRDefault="00417506" w:rsidP="007F66BA">
      <w:pPr>
        <w:spacing w:after="0"/>
        <w:rPr>
          <w:rFonts w:ascii="Arial" w:hAnsi="Arial" w:cs="Arial"/>
          <w:b/>
          <w:bCs/>
        </w:rPr>
      </w:pPr>
      <w:r w:rsidRPr="00F13E69">
        <w:rPr>
          <w:rFonts w:ascii="Arial" w:hAnsi="Arial" w:cs="Arial"/>
          <w:b/>
          <w:bCs/>
        </w:rPr>
        <w:t>…………………………………………………………………</w:t>
      </w:r>
    </w:p>
    <w:p w14:paraId="06C86FBC" w14:textId="52733D1D" w:rsidR="00417506" w:rsidRPr="00F13E69" w:rsidRDefault="00417506" w:rsidP="007F66BA">
      <w:pPr>
        <w:spacing w:after="0"/>
        <w:rPr>
          <w:rFonts w:ascii="Arial" w:hAnsi="Arial" w:cs="Arial"/>
          <w:b/>
          <w:bCs/>
        </w:rPr>
      </w:pPr>
    </w:p>
    <w:p w14:paraId="29FC55C2" w14:textId="5072AD3F" w:rsidR="00417506" w:rsidRPr="00F13E69" w:rsidRDefault="00417506" w:rsidP="007F66BA">
      <w:pPr>
        <w:spacing w:after="0"/>
        <w:rPr>
          <w:rFonts w:ascii="Arial" w:hAnsi="Arial" w:cs="Arial"/>
          <w:b/>
          <w:bCs/>
        </w:rPr>
      </w:pPr>
    </w:p>
    <w:p w14:paraId="5A6D2573" w14:textId="29FC8103" w:rsidR="00417506" w:rsidRPr="00F13E69" w:rsidRDefault="00417506" w:rsidP="007F66BA">
      <w:pPr>
        <w:spacing w:after="0"/>
        <w:rPr>
          <w:rFonts w:ascii="Arial" w:hAnsi="Arial" w:cs="Arial"/>
          <w:b/>
          <w:bCs/>
        </w:rPr>
      </w:pPr>
      <w:r w:rsidRPr="00F13E69">
        <w:rPr>
          <w:rFonts w:ascii="Arial" w:hAnsi="Arial" w:cs="Arial"/>
          <w:b/>
          <w:bCs/>
        </w:rPr>
        <w:t>…………………………………………………………………..</w:t>
      </w:r>
    </w:p>
    <w:sectPr w:rsidR="00417506" w:rsidRPr="00F13E69" w:rsidSect="002E3A5F">
      <w:headerReference w:type="default"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E2A3" w14:textId="77777777" w:rsidR="00FB3A83" w:rsidRDefault="00FB3A83" w:rsidP="00DC21A8">
      <w:pPr>
        <w:spacing w:after="0" w:line="240" w:lineRule="auto"/>
      </w:pPr>
      <w:r>
        <w:separator/>
      </w:r>
    </w:p>
  </w:endnote>
  <w:endnote w:type="continuationSeparator" w:id="0">
    <w:p w14:paraId="06D7B4C0" w14:textId="77777777" w:rsidR="00FB3A83" w:rsidRDefault="00FB3A83" w:rsidP="00DC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58D4" w14:textId="77777777" w:rsidR="00DC21A8" w:rsidRDefault="00DC21A8">
    <w:pPr>
      <w:pStyle w:val="Bunntekst"/>
    </w:pPr>
    <w:r>
      <w:rPr>
        <w:noProof/>
        <w:lang w:eastAsia="nb-NO"/>
      </w:rPr>
      <mc:AlternateContent>
        <mc:Choice Requires="wps">
          <w:drawing>
            <wp:anchor distT="0" distB="0" distL="114300" distR="114300" simplePos="0" relativeHeight="251659264" behindDoc="0" locked="0" layoutInCell="1" allowOverlap="1" wp14:anchorId="489DD952" wp14:editId="6AA70A9C">
              <wp:simplePos x="0" y="0"/>
              <wp:positionH relativeFrom="column">
                <wp:posOffset>-128905</wp:posOffset>
              </wp:positionH>
              <wp:positionV relativeFrom="paragraph">
                <wp:posOffset>-202142</wp:posOffset>
              </wp:positionV>
              <wp:extent cx="5960533" cy="0"/>
              <wp:effectExtent l="0" t="12700" r="21590" b="12700"/>
              <wp:wrapNone/>
              <wp:docPr id="3" name="Rett linje 3"/>
              <wp:cNvGraphicFramePr/>
              <a:graphic xmlns:a="http://schemas.openxmlformats.org/drawingml/2006/main">
                <a:graphicData uri="http://schemas.microsoft.com/office/word/2010/wordprocessingShape">
                  <wps:wsp>
                    <wps:cNvCnPr/>
                    <wps:spPr>
                      <a:xfrm>
                        <a:off x="0" y="0"/>
                        <a:ext cx="5960533" cy="0"/>
                      </a:xfrm>
                      <a:prstGeom prst="line">
                        <a:avLst/>
                      </a:prstGeom>
                      <a:ln w="25400">
                        <a:solidFill>
                          <a:srgbClr val="0050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2F5986"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5.9pt" to="459.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" strokecolor="#00509e" strokeweight="2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776A6" w14:textId="77777777" w:rsidR="00FB3A83" w:rsidRDefault="00FB3A83" w:rsidP="00DC21A8">
      <w:pPr>
        <w:spacing w:after="0" w:line="240" w:lineRule="auto"/>
      </w:pPr>
      <w:r>
        <w:separator/>
      </w:r>
    </w:p>
  </w:footnote>
  <w:footnote w:type="continuationSeparator" w:id="0">
    <w:p w14:paraId="28252EA7" w14:textId="77777777" w:rsidR="00FB3A83" w:rsidRDefault="00FB3A83" w:rsidP="00DC2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9304" w14:textId="77777777" w:rsidR="00DC21A8" w:rsidRDefault="00DC21A8" w:rsidP="00DC21A8">
    <w:pPr>
      <w:pStyle w:val="Topptekst"/>
      <w:jc w:val="right"/>
    </w:pPr>
    <w:r>
      <w:rPr>
        <w:noProof/>
        <w:lang w:eastAsia="nb-NO"/>
      </w:rPr>
      <w:drawing>
        <wp:inline distT="0" distB="0" distL="0" distR="0" wp14:anchorId="56CD7F51" wp14:editId="249A2583">
          <wp:extent cx="1439333" cy="391275"/>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nu-logo-farge.pdf"/>
                  <pic:cNvPicPr/>
                </pic:nvPicPr>
                <pic:blipFill>
                  <a:blip r:embed="rId1">
                    <a:extLst>
                      <a:ext uri="{28A0092B-C50C-407E-A947-70E740481C1C}">
                        <a14:useLocalDpi xmlns:a14="http://schemas.microsoft.com/office/drawing/2010/main" val="0"/>
                      </a:ext>
                    </a:extLst>
                  </a:blip>
                  <a:stretch>
                    <a:fillRect/>
                  </a:stretch>
                </pic:blipFill>
                <pic:spPr>
                  <a:xfrm>
                    <a:off x="0" y="0"/>
                    <a:ext cx="1595770" cy="433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11561"/>
    <w:multiLevelType w:val="hybridMultilevel"/>
    <w:tmpl w:val="AA5070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25922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BA"/>
    <w:rsid w:val="0003339D"/>
    <w:rsid w:val="000378F9"/>
    <w:rsid w:val="000700AF"/>
    <w:rsid w:val="00072BDE"/>
    <w:rsid w:val="000822C7"/>
    <w:rsid w:val="000B0AF4"/>
    <w:rsid w:val="000C6F16"/>
    <w:rsid w:val="000E10B5"/>
    <w:rsid w:val="000F70DA"/>
    <w:rsid w:val="00105275"/>
    <w:rsid w:val="001534E6"/>
    <w:rsid w:val="0019659C"/>
    <w:rsid w:val="001A3CA0"/>
    <w:rsid w:val="001B47CF"/>
    <w:rsid w:val="00245098"/>
    <w:rsid w:val="0025052A"/>
    <w:rsid w:val="002D4FF2"/>
    <w:rsid w:val="002E3A5F"/>
    <w:rsid w:val="002F58BF"/>
    <w:rsid w:val="00321EE1"/>
    <w:rsid w:val="0036677C"/>
    <w:rsid w:val="003756E8"/>
    <w:rsid w:val="00417506"/>
    <w:rsid w:val="00461DA5"/>
    <w:rsid w:val="004655A8"/>
    <w:rsid w:val="004B6191"/>
    <w:rsid w:val="004C0691"/>
    <w:rsid w:val="004F5653"/>
    <w:rsid w:val="005345B7"/>
    <w:rsid w:val="00535500"/>
    <w:rsid w:val="00590B87"/>
    <w:rsid w:val="005F77C3"/>
    <w:rsid w:val="00612651"/>
    <w:rsid w:val="00625697"/>
    <w:rsid w:val="006D1B62"/>
    <w:rsid w:val="006D728C"/>
    <w:rsid w:val="006E568E"/>
    <w:rsid w:val="00706057"/>
    <w:rsid w:val="00715BE1"/>
    <w:rsid w:val="007178D5"/>
    <w:rsid w:val="00747C3A"/>
    <w:rsid w:val="00795013"/>
    <w:rsid w:val="007A53AF"/>
    <w:rsid w:val="007D17A4"/>
    <w:rsid w:val="007F66BA"/>
    <w:rsid w:val="0084118D"/>
    <w:rsid w:val="008A2AA9"/>
    <w:rsid w:val="008C06BC"/>
    <w:rsid w:val="008E3D4D"/>
    <w:rsid w:val="00941969"/>
    <w:rsid w:val="0094220C"/>
    <w:rsid w:val="00953559"/>
    <w:rsid w:val="00997B75"/>
    <w:rsid w:val="009C0D3D"/>
    <w:rsid w:val="009C5017"/>
    <w:rsid w:val="009E69B3"/>
    <w:rsid w:val="00A35C60"/>
    <w:rsid w:val="00A410E0"/>
    <w:rsid w:val="00AA1967"/>
    <w:rsid w:val="00B614B6"/>
    <w:rsid w:val="00B646D7"/>
    <w:rsid w:val="00B723CD"/>
    <w:rsid w:val="00C55BB4"/>
    <w:rsid w:val="00CA3DEF"/>
    <w:rsid w:val="00CB5201"/>
    <w:rsid w:val="00CC0484"/>
    <w:rsid w:val="00CD6586"/>
    <w:rsid w:val="00D05B20"/>
    <w:rsid w:val="00D32EA3"/>
    <w:rsid w:val="00D40C8B"/>
    <w:rsid w:val="00D56878"/>
    <w:rsid w:val="00D76C26"/>
    <w:rsid w:val="00DC21A8"/>
    <w:rsid w:val="00E77A0D"/>
    <w:rsid w:val="00E83BA6"/>
    <w:rsid w:val="00ED0353"/>
    <w:rsid w:val="00F0286D"/>
    <w:rsid w:val="00F13E69"/>
    <w:rsid w:val="00FA57FB"/>
    <w:rsid w:val="00FB3A83"/>
    <w:rsid w:val="00FC24A9"/>
    <w:rsid w:val="00FE09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EE60B"/>
  <w15:chartTrackingRefBased/>
  <w15:docId w15:val="{D6E83277-A475-4B2A-B80F-3DC51A44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6BA"/>
    <w:pPr>
      <w:spacing w:after="160" w:line="259" w:lineRule="auto"/>
      <w:jc w:val="both"/>
    </w:pPr>
    <w:rPr>
      <w:rFonts w:ascii="Garamond" w:hAnsi="Garamond"/>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C21A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21A8"/>
    <w:rPr>
      <w:rFonts w:ascii="Garamond" w:hAnsi="Garamond"/>
      <w:szCs w:val="22"/>
    </w:rPr>
  </w:style>
  <w:style w:type="paragraph" w:styleId="Bunntekst">
    <w:name w:val="footer"/>
    <w:basedOn w:val="Normal"/>
    <w:link w:val="BunntekstTegn"/>
    <w:uiPriority w:val="99"/>
    <w:unhideWhenUsed/>
    <w:rsid w:val="00DC21A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21A8"/>
    <w:rPr>
      <w:rFonts w:ascii="Garamond" w:hAnsi="Garamond"/>
      <w:szCs w:val="22"/>
    </w:rPr>
  </w:style>
  <w:style w:type="table" w:styleId="Tabellrutenett">
    <w:name w:val="Table Grid"/>
    <w:basedOn w:val="Vanligtabell"/>
    <w:uiPriority w:val="39"/>
    <w:rsid w:val="007F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E09EC"/>
    <w:pPr>
      <w:ind w:left="720"/>
      <w:contextualSpacing/>
    </w:pPr>
  </w:style>
  <w:style w:type="character" w:styleId="Hyperkobling">
    <w:name w:val="Hyperlink"/>
    <w:basedOn w:val="Standardskriftforavsnitt"/>
    <w:uiPriority w:val="99"/>
    <w:unhideWhenUsed/>
    <w:rsid w:val="00747C3A"/>
    <w:rPr>
      <w:color w:val="0000FF"/>
      <w:u w:val="single"/>
    </w:rPr>
  </w:style>
  <w:style w:type="character" w:styleId="Ulstomtale">
    <w:name w:val="Unresolved Mention"/>
    <w:basedOn w:val="Standardskriftforavsnitt"/>
    <w:uiPriority w:val="99"/>
    <w:semiHidden/>
    <w:unhideWhenUsed/>
    <w:rsid w:val="00ED0353"/>
    <w:rPr>
      <w:color w:val="605E5C"/>
      <w:shd w:val="clear" w:color="auto" w:fill="E1DFDD"/>
    </w:rPr>
  </w:style>
  <w:style w:type="character" w:styleId="Merknadsreferanse">
    <w:name w:val="annotation reference"/>
    <w:basedOn w:val="Standardskriftforavsnitt"/>
    <w:uiPriority w:val="99"/>
    <w:semiHidden/>
    <w:unhideWhenUsed/>
    <w:rsid w:val="00535500"/>
    <w:rPr>
      <w:sz w:val="16"/>
      <w:szCs w:val="16"/>
    </w:rPr>
  </w:style>
  <w:style w:type="paragraph" w:styleId="Merknadstekst">
    <w:name w:val="annotation text"/>
    <w:basedOn w:val="Normal"/>
    <w:link w:val="MerknadstekstTegn"/>
    <w:uiPriority w:val="99"/>
    <w:semiHidden/>
    <w:unhideWhenUsed/>
    <w:rsid w:val="0053550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35500"/>
    <w:rPr>
      <w:rFonts w:ascii="Garamond" w:hAnsi="Garamond"/>
      <w:sz w:val="20"/>
      <w:szCs w:val="20"/>
    </w:rPr>
  </w:style>
  <w:style w:type="paragraph" w:styleId="Kommentaremne">
    <w:name w:val="annotation subject"/>
    <w:basedOn w:val="Merknadstekst"/>
    <w:next w:val="Merknadstekst"/>
    <w:link w:val="KommentaremneTegn"/>
    <w:uiPriority w:val="99"/>
    <w:semiHidden/>
    <w:unhideWhenUsed/>
    <w:rsid w:val="00535500"/>
    <w:rPr>
      <w:b/>
      <w:bCs/>
    </w:rPr>
  </w:style>
  <w:style w:type="character" w:customStyle="1" w:styleId="KommentaremneTegn">
    <w:name w:val="Kommentaremne Tegn"/>
    <w:basedOn w:val="MerknadstekstTegn"/>
    <w:link w:val="Kommentaremne"/>
    <w:uiPriority w:val="99"/>
    <w:semiHidden/>
    <w:rsid w:val="00535500"/>
    <w:rPr>
      <w:rFonts w:ascii="Garamond" w:hAnsi="Garamond"/>
      <w:b/>
      <w:bCs/>
      <w:sz w:val="20"/>
      <w:szCs w:val="20"/>
    </w:rPr>
  </w:style>
  <w:style w:type="paragraph" w:styleId="Bobletekst">
    <w:name w:val="Balloon Text"/>
    <w:basedOn w:val="Normal"/>
    <w:link w:val="BobletekstTegn"/>
    <w:uiPriority w:val="99"/>
    <w:semiHidden/>
    <w:unhideWhenUsed/>
    <w:rsid w:val="0053550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35500"/>
    <w:rPr>
      <w:rFonts w:ascii="Segoe UI" w:hAnsi="Segoe UI" w:cs="Segoe UI"/>
      <w:sz w:val="18"/>
      <w:szCs w:val="18"/>
    </w:rPr>
  </w:style>
  <w:style w:type="paragraph" w:styleId="Revisjon">
    <w:name w:val="Revision"/>
    <w:hidden/>
    <w:uiPriority w:val="99"/>
    <w:semiHidden/>
    <w:rsid w:val="006D728C"/>
    <w:rPr>
      <w:rFonts w:ascii="Garamond" w:hAnsi="Garamond"/>
      <w:szCs w:val="22"/>
    </w:rPr>
  </w:style>
  <w:style w:type="character" w:styleId="Fulgthyperkobling">
    <w:name w:val="FollowedHyperlink"/>
    <w:basedOn w:val="Standardskriftforavsnitt"/>
    <w:uiPriority w:val="99"/>
    <w:semiHidden/>
    <w:unhideWhenUsed/>
    <w:rsid w:val="00F13E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Dual-use_technolo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gjeringen.no/en/topics/foreign-affairs/eksportkontroll/om-eksportkontroll/export-control/id200848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egjeringen.no/globalassets/departementene/ud/vedlegg/eksportkontroll/liste2_20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NTNU-mal-blan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2D9A110DBCFF4B9E3E241452BCA926" ma:contentTypeVersion="24" ma:contentTypeDescription="Opprett et nytt dokument." ma:contentTypeScope="" ma:versionID="5c2986d221a8e301292059e289376f82">
  <xsd:schema xmlns:xsd="http://www.w3.org/2001/XMLSchema" xmlns:xs="http://www.w3.org/2001/XMLSchema" xmlns:p="http://schemas.microsoft.com/office/2006/metadata/properties" xmlns:ns2="a78782ff-98f7-4bca-af72-bcd5808ccaf0" targetNamespace="http://schemas.microsoft.com/office/2006/metadata/properties" ma:root="true" ma:fieldsID="5db817855b0a29d9e012af4c635a1e2d" ns2:_="">
    <xsd:import namespace="a78782ff-98f7-4bca-af72-bcd5808ccaf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782ff-98f7-4bca-af72-bcd5808ccaf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a78782ff-98f7-4bca-af72-bcd5808ccaf0">
      <UserInfo>
        <DisplayName/>
        <AccountId xsi:nil="true"/>
        <AccountType/>
      </UserInfo>
    </Owner>
    <LMS_Mappings xmlns="a78782ff-98f7-4bca-af72-bcd5808ccaf0" xsi:nil="true"/>
    <Math_Settings xmlns="a78782ff-98f7-4bca-af72-bcd5808ccaf0" xsi:nil="true"/>
    <DefaultSectionNames xmlns="a78782ff-98f7-4bca-af72-bcd5808ccaf0" xsi:nil="true"/>
    <Templates xmlns="a78782ff-98f7-4bca-af72-bcd5808ccaf0" xsi:nil="true"/>
    <Self_Registration_Enabled xmlns="a78782ff-98f7-4bca-af72-bcd5808ccaf0" xsi:nil="true"/>
    <FolderType xmlns="a78782ff-98f7-4bca-af72-bcd5808ccaf0" xsi:nil="true"/>
    <Leaders xmlns="a78782ff-98f7-4bca-af72-bcd5808ccaf0">
      <UserInfo>
        <DisplayName/>
        <AccountId xsi:nil="true"/>
        <AccountType/>
      </UserInfo>
    </Leaders>
    <Invited_Members xmlns="a78782ff-98f7-4bca-af72-bcd5808ccaf0" xsi:nil="true"/>
    <Has_Leaders_Only_SectionGroup xmlns="a78782ff-98f7-4bca-af72-bcd5808ccaf0" xsi:nil="true"/>
    <Invited_Leaders xmlns="a78782ff-98f7-4bca-af72-bcd5808ccaf0" xsi:nil="true"/>
    <IsNotebookLocked xmlns="a78782ff-98f7-4bca-af72-bcd5808ccaf0" xsi:nil="true"/>
    <Is_Collaboration_Space_Locked xmlns="a78782ff-98f7-4bca-af72-bcd5808ccaf0" xsi:nil="true"/>
    <Members xmlns="a78782ff-98f7-4bca-af72-bcd5808ccaf0">
      <UserInfo>
        <DisplayName/>
        <AccountId xsi:nil="true"/>
        <AccountType/>
      </UserInfo>
    </Members>
    <Member_Groups xmlns="a78782ff-98f7-4bca-af72-bcd5808ccaf0">
      <UserInfo>
        <DisplayName/>
        <AccountId xsi:nil="true"/>
        <AccountType/>
      </UserInfo>
    </Member_Groups>
    <NotebookType xmlns="a78782ff-98f7-4bca-af72-bcd5808ccaf0" xsi:nil="true"/>
    <CultureName xmlns="a78782ff-98f7-4bca-af72-bcd5808ccaf0" xsi:nil="true"/>
    <Distribution_Groups xmlns="a78782ff-98f7-4bca-af72-bcd5808ccaf0" xsi:nil="true"/>
    <AppVersion xmlns="a78782ff-98f7-4bca-af72-bcd5808ccaf0" xsi:nil="true"/>
    <TeamsChannelId xmlns="a78782ff-98f7-4bca-af72-bcd5808cca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7022FE-7F2A-47EE-BEF4-7840A0C4C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782ff-98f7-4bca-af72-bcd5808cc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B7446-6178-4501-8EE6-414F858EC843}">
  <ds:schemaRefs>
    <ds:schemaRef ds:uri="http://schemas.microsoft.com/office/2006/metadata/properties"/>
    <ds:schemaRef ds:uri="http://schemas.microsoft.com/office/infopath/2007/PartnerControls"/>
    <ds:schemaRef ds:uri="a78782ff-98f7-4bca-af72-bcd5808ccaf0"/>
  </ds:schemaRefs>
</ds:datastoreItem>
</file>

<file path=customXml/itemProps3.xml><?xml version="1.0" encoding="utf-8"?>
<ds:datastoreItem xmlns:ds="http://schemas.openxmlformats.org/officeDocument/2006/customXml" ds:itemID="{6AAE666F-C5F7-429A-8C71-C7F98C7026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NTNU-mal-blank.dotx</Template>
  <TotalTime>0</TotalTime>
  <Pages>4</Pages>
  <Words>292</Words>
  <Characters>1551</Characters>
  <Application>Microsoft Office Word</Application>
  <DocSecurity>4</DocSecurity>
  <Lines>12</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Thron Aass</dc:creator>
  <cp:keywords/>
  <dc:description/>
  <cp:lastModifiedBy>Edith Søndre</cp:lastModifiedBy>
  <cp:revision>2</cp:revision>
  <dcterms:created xsi:type="dcterms:W3CDTF">2023-04-20T10:56:00Z</dcterms:created>
  <dcterms:modified xsi:type="dcterms:W3CDTF">2023-04-20T10:56:00Z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0x0101004F2D9A110DBCFF4B9E3E241452BCA926</vt:lpwstr>
  </property>
</Properties>
</file>