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DE" w:rsidRPr="0049461D" w:rsidRDefault="0049461D" w:rsidP="000B07C2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b/>
          <w:szCs w:val="24"/>
        </w:rPr>
      </w:pPr>
      <w:r w:rsidRPr="0049461D">
        <w:rPr>
          <w:rFonts w:ascii="Arial" w:hAnsi="Arial" w:cs="Arial"/>
          <w:b/>
          <w:szCs w:val="24"/>
        </w:rPr>
        <w:t>E</w:t>
      </w:r>
      <w:r w:rsidR="00C5251A">
        <w:rPr>
          <w:rFonts w:ascii="Arial" w:hAnsi="Arial" w:cs="Arial"/>
          <w:b/>
          <w:szCs w:val="24"/>
        </w:rPr>
        <w:t xml:space="preserve">nhet: </w:t>
      </w:r>
      <w:r w:rsidR="00C5251A">
        <w:rPr>
          <w:rFonts w:ascii="Arial" w:hAnsi="Arial" w:cs="Arial"/>
          <w:b/>
          <w:szCs w:val="24"/>
        </w:rPr>
        <w:tab/>
      </w:r>
      <w:r w:rsidR="00C5251A">
        <w:rPr>
          <w:rFonts w:ascii="Arial" w:hAnsi="Arial" w:cs="Arial"/>
          <w:b/>
          <w:szCs w:val="24"/>
        </w:rPr>
        <w:tab/>
      </w:r>
      <w:r w:rsidR="00C5251A">
        <w:rPr>
          <w:rFonts w:ascii="Arial" w:hAnsi="Arial" w:cs="Arial"/>
          <w:b/>
          <w:szCs w:val="24"/>
        </w:rPr>
        <w:tab/>
      </w:r>
      <w:r w:rsidR="00C5251A">
        <w:rPr>
          <w:rFonts w:ascii="Arial" w:hAnsi="Arial" w:cs="Arial"/>
          <w:b/>
          <w:szCs w:val="24"/>
        </w:rPr>
        <w:tab/>
      </w:r>
      <w:r w:rsidR="00C5251A">
        <w:rPr>
          <w:rFonts w:ascii="Arial" w:hAnsi="Arial" w:cs="Arial"/>
          <w:b/>
          <w:szCs w:val="24"/>
        </w:rPr>
        <w:tab/>
      </w:r>
      <w:r w:rsidR="00C5251A">
        <w:rPr>
          <w:rFonts w:ascii="Arial" w:hAnsi="Arial" w:cs="Arial"/>
          <w:b/>
          <w:szCs w:val="24"/>
        </w:rPr>
        <w:tab/>
      </w:r>
      <w:r w:rsidR="00C5251A">
        <w:rPr>
          <w:rFonts w:ascii="Arial" w:hAnsi="Arial" w:cs="Arial"/>
          <w:b/>
          <w:szCs w:val="24"/>
        </w:rPr>
        <w:tab/>
      </w:r>
      <w:r w:rsidR="00C5251A">
        <w:rPr>
          <w:rFonts w:ascii="Arial" w:hAnsi="Arial" w:cs="Arial"/>
          <w:b/>
          <w:szCs w:val="24"/>
        </w:rPr>
        <w:tab/>
      </w:r>
      <w:r w:rsidR="00C5251A">
        <w:rPr>
          <w:rFonts w:ascii="Arial" w:hAnsi="Arial" w:cs="Arial"/>
          <w:b/>
          <w:szCs w:val="24"/>
        </w:rPr>
        <w:tab/>
      </w:r>
      <w:r w:rsidR="00C5251A">
        <w:rPr>
          <w:rFonts w:ascii="Arial" w:hAnsi="Arial" w:cs="Arial"/>
          <w:b/>
          <w:szCs w:val="24"/>
        </w:rPr>
        <w:tab/>
      </w:r>
      <w:r w:rsidR="00C5251A">
        <w:rPr>
          <w:rFonts w:ascii="Arial" w:hAnsi="Arial" w:cs="Arial"/>
          <w:b/>
          <w:szCs w:val="24"/>
        </w:rPr>
        <w:tab/>
        <w:t xml:space="preserve">Dato: </w:t>
      </w:r>
    </w:p>
    <w:p w:rsidR="000B07C2" w:rsidRDefault="000B07C2" w:rsidP="00114FF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spacing w:before="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Linjeleder:</w:t>
      </w:r>
    </w:p>
    <w:p w:rsidR="00C36CDE" w:rsidRDefault="00C36CDE" w:rsidP="00114FF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spacing w:before="80"/>
        <w:rPr>
          <w:rFonts w:ascii="Arial" w:hAnsi="Arial" w:cs="Arial"/>
          <w:b/>
          <w:szCs w:val="24"/>
        </w:rPr>
      </w:pPr>
      <w:r w:rsidRPr="0049461D">
        <w:rPr>
          <w:rFonts w:ascii="Arial" w:hAnsi="Arial" w:cs="Arial"/>
          <w:b/>
          <w:szCs w:val="24"/>
        </w:rPr>
        <w:t>Deltakere ved kartleggingen</w:t>
      </w:r>
      <w:r w:rsidR="0049461D" w:rsidRPr="0049461D">
        <w:rPr>
          <w:rFonts w:ascii="Arial" w:hAnsi="Arial" w:cs="Arial"/>
          <w:b/>
          <w:szCs w:val="24"/>
        </w:rPr>
        <w:t xml:space="preserve"> </w:t>
      </w:r>
      <w:r w:rsidR="0049461D" w:rsidRPr="00004DF6">
        <w:rPr>
          <w:rFonts w:ascii="Arial" w:hAnsi="Arial" w:cs="Arial"/>
          <w:szCs w:val="24"/>
        </w:rPr>
        <w:t>(m/ funksjon)</w:t>
      </w:r>
      <w:r w:rsidRPr="0049461D">
        <w:rPr>
          <w:rFonts w:ascii="Arial" w:hAnsi="Arial" w:cs="Arial"/>
          <w:b/>
          <w:szCs w:val="24"/>
        </w:rPr>
        <w:t>:</w:t>
      </w:r>
      <w:r w:rsidR="004A07FC">
        <w:rPr>
          <w:rFonts w:ascii="Arial" w:hAnsi="Arial" w:cs="Arial"/>
          <w:b/>
          <w:szCs w:val="24"/>
        </w:rPr>
        <w:t xml:space="preserve"> </w:t>
      </w:r>
    </w:p>
    <w:p w:rsidR="000B07C2" w:rsidRPr="00114FFE" w:rsidRDefault="000B07C2" w:rsidP="00C36CD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i/>
          <w:sz w:val="20"/>
        </w:rPr>
      </w:pPr>
      <w:r w:rsidRPr="00114FFE">
        <w:rPr>
          <w:rFonts w:ascii="Arial" w:hAnsi="Arial" w:cs="Arial"/>
          <w:i/>
          <w:sz w:val="20"/>
        </w:rPr>
        <w:t>(</w:t>
      </w:r>
      <w:proofErr w:type="spellStart"/>
      <w:r w:rsidRPr="00114FFE">
        <w:rPr>
          <w:rFonts w:ascii="Arial" w:hAnsi="Arial" w:cs="Arial"/>
          <w:i/>
          <w:sz w:val="20"/>
        </w:rPr>
        <w:t>Ansv</w:t>
      </w:r>
      <w:proofErr w:type="spellEnd"/>
      <w:r w:rsidRPr="00114FFE">
        <w:rPr>
          <w:rFonts w:ascii="Arial" w:hAnsi="Arial" w:cs="Arial"/>
          <w:i/>
          <w:sz w:val="20"/>
        </w:rPr>
        <w:t xml:space="preserve">. </w:t>
      </w:r>
      <w:r w:rsidR="007951A0">
        <w:rPr>
          <w:rFonts w:ascii="Arial" w:hAnsi="Arial" w:cs="Arial"/>
          <w:i/>
          <w:sz w:val="20"/>
        </w:rPr>
        <w:t>v</w:t>
      </w:r>
      <w:r w:rsidRPr="00114FFE">
        <w:rPr>
          <w:rFonts w:ascii="Arial" w:hAnsi="Arial" w:cs="Arial"/>
          <w:i/>
          <w:sz w:val="20"/>
        </w:rPr>
        <w:t xml:space="preserve">eileder, student, evt. </w:t>
      </w:r>
      <w:proofErr w:type="spellStart"/>
      <w:r w:rsidRPr="00114FFE">
        <w:rPr>
          <w:rFonts w:ascii="Arial" w:hAnsi="Arial" w:cs="Arial"/>
          <w:i/>
          <w:sz w:val="20"/>
        </w:rPr>
        <w:t>medveiledere</w:t>
      </w:r>
      <w:proofErr w:type="spellEnd"/>
      <w:r w:rsidRPr="00114FFE">
        <w:rPr>
          <w:rFonts w:ascii="Arial" w:hAnsi="Arial" w:cs="Arial"/>
          <w:i/>
          <w:sz w:val="20"/>
        </w:rPr>
        <w:t>, evt. andre m. kompetanse)</w:t>
      </w:r>
    </w:p>
    <w:p w:rsidR="00C36CDE" w:rsidRDefault="00C36CDE" w:rsidP="00114FF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spacing w:before="80"/>
        <w:rPr>
          <w:rFonts w:ascii="Arial" w:hAnsi="Arial" w:cs="Arial"/>
          <w:szCs w:val="24"/>
        </w:rPr>
      </w:pPr>
      <w:r w:rsidRPr="0049461D">
        <w:rPr>
          <w:rFonts w:ascii="Arial" w:hAnsi="Arial" w:cs="Arial"/>
          <w:b/>
          <w:szCs w:val="24"/>
        </w:rPr>
        <w:t>Kort beskrivelse av</w:t>
      </w:r>
      <w:r w:rsidR="0049461D" w:rsidRPr="0049461D">
        <w:rPr>
          <w:rFonts w:ascii="Arial" w:hAnsi="Arial" w:cs="Arial"/>
          <w:b/>
          <w:szCs w:val="24"/>
        </w:rPr>
        <w:t xml:space="preserve"> </w:t>
      </w:r>
      <w:r w:rsidR="00900F62">
        <w:rPr>
          <w:rFonts w:ascii="Arial" w:hAnsi="Arial" w:cs="Arial"/>
          <w:b/>
          <w:szCs w:val="24"/>
        </w:rPr>
        <w:t>hovedaktivitet/hovedprosess</w:t>
      </w:r>
      <w:r w:rsidR="00C5251A">
        <w:rPr>
          <w:rFonts w:ascii="Arial" w:hAnsi="Arial" w:cs="Arial"/>
          <w:b/>
          <w:szCs w:val="24"/>
        </w:rPr>
        <w:t>:</w:t>
      </w:r>
      <w:r w:rsidR="000B07C2">
        <w:rPr>
          <w:rFonts w:ascii="Arial" w:hAnsi="Arial" w:cs="Arial"/>
          <w:b/>
          <w:szCs w:val="24"/>
        </w:rPr>
        <w:tab/>
      </w:r>
      <w:r w:rsidR="000B07C2" w:rsidRPr="000B07C2">
        <w:rPr>
          <w:rFonts w:ascii="Arial" w:hAnsi="Arial" w:cs="Arial"/>
          <w:szCs w:val="24"/>
        </w:rPr>
        <w:t>Masteroppgave student xx. Tittel på oppgaven.</w:t>
      </w:r>
    </w:p>
    <w:p w:rsidR="00AB0559" w:rsidRDefault="000B07C2" w:rsidP="00114FF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spacing w:before="80"/>
        <w:rPr>
          <w:rFonts w:ascii="Arial" w:hAnsi="Arial" w:cs="Arial"/>
          <w:i/>
          <w:sz w:val="20"/>
        </w:rPr>
      </w:pPr>
      <w:r w:rsidRPr="00114FFE">
        <w:rPr>
          <w:rFonts w:ascii="Arial" w:hAnsi="Arial" w:cs="Arial"/>
          <w:b/>
          <w:szCs w:val="24"/>
        </w:rPr>
        <w:t xml:space="preserve">Er oppgaven rent teoretisk? </w:t>
      </w:r>
      <w:r w:rsidRPr="00114FFE">
        <w:rPr>
          <w:rFonts w:ascii="Arial" w:hAnsi="Arial" w:cs="Arial"/>
          <w:sz w:val="20"/>
        </w:rPr>
        <w:t>(JA/NEI)</w:t>
      </w:r>
      <w:r w:rsidRPr="00114FFE">
        <w:rPr>
          <w:rFonts w:ascii="Arial" w:hAnsi="Arial" w:cs="Arial"/>
          <w:b/>
          <w:szCs w:val="24"/>
        </w:rPr>
        <w:t>:</w:t>
      </w:r>
      <w:r w:rsidR="00995711">
        <w:rPr>
          <w:rFonts w:ascii="Arial" w:hAnsi="Arial" w:cs="Arial"/>
          <w:b/>
          <w:szCs w:val="24"/>
        </w:rPr>
        <w:t xml:space="preserve"> </w:t>
      </w:r>
      <w:r w:rsidR="00995711" w:rsidRPr="00995711">
        <w:rPr>
          <w:rFonts w:ascii="Arial" w:hAnsi="Arial" w:cs="Arial"/>
          <w:b/>
          <w:szCs w:val="24"/>
        </w:rPr>
        <w:t xml:space="preserve"> </w:t>
      </w:r>
      <w:r w:rsidRPr="00114FFE">
        <w:rPr>
          <w:rFonts w:ascii="Arial" w:hAnsi="Arial" w:cs="Arial"/>
          <w:b/>
          <w:szCs w:val="24"/>
        </w:rPr>
        <w:tab/>
      </w:r>
      <w:r w:rsidR="00114FFE">
        <w:rPr>
          <w:rFonts w:ascii="Arial" w:hAnsi="Arial" w:cs="Arial"/>
          <w:b/>
          <w:szCs w:val="24"/>
        </w:rPr>
        <w:tab/>
      </w:r>
      <w:r w:rsidRPr="00114FFE">
        <w:rPr>
          <w:rFonts w:ascii="Arial" w:hAnsi="Arial" w:cs="Arial"/>
          <w:i/>
          <w:sz w:val="20"/>
        </w:rPr>
        <w:t>«JA» betyr at veileder innestår for at oppgaven ikke inneholder</w:t>
      </w:r>
      <w:r w:rsidR="00114FFE">
        <w:rPr>
          <w:rFonts w:ascii="Arial" w:hAnsi="Arial" w:cs="Arial"/>
          <w:i/>
          <w:sz w:val="20"/>
        </w:rPr>
        <w:t xml:space="preserve"> </w:t>
      </w:r>
      <w:proofErr w:type="gramStart"/>
      <w:r w:rsidR="00114FFE">
        <w:rPr>
          <w:rFonts w:ascii="Arial" w:hAnsi="Arial" w:cs="Arial"/>
          <w:i/>
          <w:sz w:val="20"/>
        </w:rPr>
        <w:t xml:space="preserve">noen </w:t>
      </w:r>
      <w:r w:rsidRPr="00114FFE">
        <w:rPr>
          <w:rFonts w:ascii="Arial" w:hAnsi="Arial" w:cs="Arial"/>
          <w:i/>
          <w:sz w:val="20"/>
        </w:rPr>
        <w:t xml:space="preserve"> aktiviteter</w:t>
      </w:r>
      <w:proofErr w:type="gramEnd"/>
      <w:r w:rsidRPr="00114FFE">
        <w:rPr>
          <w:rFonts w:ascii="Arial" w:hAnsi="Arial" w:cs="Arial"/>
          <w:i/>
          <w:sz w:val="20"/>
        </w:rPr>
        <w:t xml:space="preserve"> som krever</w:t>
      </w:r>
      <w:r w:rsidR="00AB0559" w:rsidRPr="00114FFE">
        <w:rPr>
          <w:rFonts w:ascii="Arial" w:hAnsi="Arial" w:cs="Arial"/>
          <w:i/>
          <w:sz w:val="20"/>
        </w:rPr>
        <w:t xml:space="preserve"> risikovurdering.</w:t>
      </w:r>
      <w:r w:rsidR="00114FFE">
        <w:rPr>
          <w:rFonts w:ascii="Arial" w:hAnsi="Arial" w:cs="Arial"/>
          <w:szCs w:val="24"/>
        </w:rPr>
        <w:tab/>
      </w:r>
      <w:r w:rsidR="00AB0559" w:rsidRPr="00114FFE">
        <w:rPr>
          <w:rFonts w:ascii="Arial" w:hAnsi="Arial" w:cs="Arial"/>
          <w:i/>
          <w:sz w:val="20"/>
        </w:rPr>
        <w:t xml:space="preserve">Dersom «JA»: Beskriv kort </w:t>
      </w:r>
      <w:proofErr w:type="spellStart"/>
      <w:r w:rsidR="00AB0559" w:rsidRPr="00114FFE">
        <w:rPr>
          <w:rFonts w:ascii="Arial" w:hAnsi="Arial" w:cs="Arial"/>
          <w:i/>
          <w:sz w:val="20"/>
        </w:rPr>
        <w:t>aktiviteteten</w:t>
      </w:r>
      <w:proofErr w:type="spellEnd"/>
      <w:r w:rsidR="00AB0559" w:rsidRPr="00114FFE">
        <w:rPr>
          <w:rFonts w:ascii="Arial" w:hAnsi="Arial" w:cs="Arial"/>
          <w:i/>
          <w:sz w:val="20"/>
        </w:rPr>
        <w:t xml:space="preserve"> i </w:t>
      </w:r>
      <w:proofErr w:type="spellStart"/>
      <w:r w:rsidR="00AB0559" w:rsidRPr="00114FFE">
        <w:rPr>
          <w:rFonts w:ascii="Arial" w:hAnsi="Arial" w:cs="Arial"/>
          <w:i/>
          <w:sz w:val="20"/>
        </w:rPr>
        <w:t>kartleggingskjemaet</w:t>
      </w:r>
      <w:proofErr w:type="spellEnd"/>
      <w:r w:rsidR="00AB0559" w:rsidRPr="00114FFE">
        <w:rPr>
          <w:rFonts w:ascii="Arial" w:hAnsi="Arial" w:cs="Arial"/>
          <w:i/>
          <w:sz w:val="20"/>
        </w:rPr>
        <w:t xml:space="preserve"> under. Risikovurdering trenger ikke å fylles ut.</w:t>
      </w:r>
    </w:p>
    <w:p w:rsidR="00114FFE" w:rsidRPr="00114FFE" w:rsidRDefault="00114FFE" w:rsidP="00114FF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spacing w:before="120"/>
        <w:rPr>
          <w:rFonts w:ascii="Arial" w:hAnsi="Arial" w:cs="Arial"/>
          <w:i/>
          <w:szCs w:val="24"/>
        </w:rPr>
      </w:pPr>
      <w:r w:rsidRPr="00114FFE">
        <w:rPr>
          <w:rFonts w:ascii="Arial" w:hAnsi="Arial" w:cs="Arial"/>
          <w:b/>
          <w:szCs w:val="24"/>
        </w:rPr>
        <w:t>Signaturer:</w:t>
      </w:r>
      <w:r w:rsidRPr="00114FFE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i/>
          <w:sz w:val="20"/>
        </w:rPr>
        <w:tab/>
      </w:r>
      <w:r w:rsidRPr="00114FFE">
        <w:rPr>
          <w:rFonts w:ascii="Arial" w:hAnsi="Arial" w:cs="Arial"/>
          <w:i/>
          <w:szCs w:val="24"/>
        </w:rPr>
        <w:t>Ansvarlig veileder:</w:t>
      </w:r>
      <w:r w:rsidRPr="00114FFE">
        <w:rPr>
          <w:rFonts w:ascii="Arial" w:hAnsi="Arial" w:cs="Arial"/>
          <w:i/>
          <w:szCs w:val="24"/>
        </w:rPr>
        <w:tab/>
      </w:r>
      <w:r w:rsidRPr="00114FFE">
        <w:rPr>
          <w:rFonts w:ascii="Arial" w:hAnsi="Arial" w:cs="Arial"/>
          <w:i/>
          <w:szCs w:val="24"/>
        </w:rPr>
        <w:tab/>
      </w:r>
      <w:r w:rsidRPr="00114FFE">
        <w:rPr>
          <w:rFonts w:ascii="Arial" w:hAnsi="Arial" w:cs="Arial"/>
          <w:i/>
          <w:szCs w:val="24"/>
        </w:rPr>
        <w:tab/>
      </w:r>
      <w:r w:rsidRPr="00114FFE">
        <w:rPr>
          <w:rFonts w:ascii="Arial" w:hAnsi="Arial" w:cs="Arial"/>
          <w:i/>
          <w:szCs w:val="24"/>
        </w:rPr>
        <w:tab/>
      </w:r>
      <w:r w:rsidRPr="00114FFE"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Pr="00114FFE">
        <w:rPr>
          <w:rFonts w:ascii="Arial" w:hAnsi="Arial" w:cs="Arial"/>
          <w:i/>
          <w:szCs w:val="24"/>
        </w:rPr>
        <w:t>Student:</w:t>
      </w:r>
    </w:p>
    <w:p w:rsidR="00825BFA" w:rsidRDefault="00825BFA" w:rsidP="00C36CD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067"/>
        <w:gridCol w:w="1333"/>
        <w:gridCol w:w="2422"/>
        <w:gridCol w:w="1980"/>
        <w:gridCol w:w="2010"/>
        <w:gridCol w:w="2010"/>
      </w:tblGrid>
      <w:tr w:rsidR="00C74D26" w:rsidRPr="00707864" w:rsidTr="00054716">
        <w:tc>
          <w:tcPr>
            <w:tcW w:w="993" w:type="dxa"/>
            <w:shd w:val="clear" w:color="auto" w:fill="E6E6E6"/>
          </w:tcPr>
          <w:p w:rsidR="00C74D26" w:rsidRDefault="00C74D26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ID nr.</w:t>
            </w:r>
          </w:p>
        </w:tc>
        <w:tc>
          <w:tcPr>
            <w:tcW w:w="5067" w:type="dxa"/>
            <w:shd w:val="clear" w:color="auto" w:fill="E6E6E6"/>
          </w:tcPr>
          <w:p w:rsidR="00C74D26" w:rsidRPr="00707864" w:rsidRDefault="00C74D26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   </w:t>
            </w:r>
            <w:r w:rsidRPr="00707864">
              <w:rPr>
                <w:rFonts w:ascii="Arial" w:hAnsi="Arial" w:cs="Arial"/>
                <w:b/>
                <w:sz w:val="22"/>
              </w:rPr>
              <w:t>Aktivitet/prosess</w:t>
            </w:r>
          </w:p>
        </w:tc>
        <w:tc>
          <w:tcPr>
            <w:tcW w:w="1333" w:type="dxa"/>
            <w:shd w:val="clear" w:color="auto" w:fill="E6E6E6"/>
          </w:tcPr>
          <w:p w:rsidR="00C74D26" w:rsidRPr="00707864" w:rsidRDefault="00C74D26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  <w:sz w:val="22"/>
              </w:rPr>
            </w:pPr>
            <w:r w:rsidRPr="00707864">
              <w:rPr>
                <w:rFonts w:ascii="Arial" w:hAnsi="Arial" w:cs="Arial"/>
                <w:b/>
                <w:sz w:val="22"/>
              </w:rPr>
              <w:t>Ansvarlig</w:t>
            </w:r>
          </w:p>
        </w:tc>
        <w:tc>
          <w:tcPr>
            <w:tcW w:w="2422" w:type="dxa"/>
            <w:shd w:val="clear" w:color="auto" w:fill="E6E6E6"/>
          </w:tcPr>
          <w:p w:rsidR="00C74D26" w:rsidRPr="00707864" w:rsidRDefault="00C74D26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  <w:sz w:val="22"/>
              </w:rPr>
            </w:pPr>
            <w:r w:rsidRPr="00707864">
              <w:rPr>
                <w:rFonts w:ascii="Arial" w:hAnsi="Arial" w:cs="Arial"/>
                <w:b/>
                <w:sz w:val="22"/>
              </w:rPr>
              <w:t>Eksisterende dokumentasjon</w:t>
            </w:r>
          </w:p>
        </w:tc>
        <w:tc>
          <w:tcPr>
            <w:tcW w:w="1980" w:type="dxa"/>
            <w:shd w:val="clear" w:color="auto" w:fill="E6E6E6"/>
          </w:tcPr>
          <w:p w:rsidR="00C74D26" w:rsidRPr="00707864" w:rsidRDefault="00C74D26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  <w:sz w:val="22"/>
              </w:rPr>
            </w:pPr>
            <w:r w:rsidRPr="00707864">
              <w:rPr>
                <w:rFonts w:ascii="Arial" w:hAnsi="Arial" w:cs="Arial"/>
                <w:b/>
                <w:sz w:val="22"/>
              </w:rPr>
              <w:t>Eksisterende sikringstiltak</w:t>
            </w:r>
          </w:p>
        </w:tc>
        <w:tc>
          <w:tcPr>
            <w:tcW w:w="2010" w:type="dxa"/>
            <w:shd w:val="clear" w:color="auto" w:fill="E6E6E6"/>
          </w:tcPr>
          <w:p w:rsidR="00C74D26" w:rsidRPr="00707864" w:rsidRDefault="00C74D26" w:rsidP="005705C6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  <w:sz w:val="22"/>
              </w:rPr>
            </w:pPr>
            <w:r w:rsidRPr="00707864">
              <w:rPr>
                <w:rFonts w:ascii="Arial" w:hAnsi="Arial" w:cs="Arial"/>
                <w:b/>
                <w:sz w:val="22"/>
              </w:rPr>
              <w:t>Lov, forskrift o.l.</w:t>
            </w:r>
          </w:p>
        </w:tc>
        <w:tc>
          <w:tcPr>
            <w:tcW w:w="2010" w:type="dxa"/>
            <w:shd w:val="clear" w:color="auto" w:fill="E6E6E6"/>
          </w:tcPr>
          <w:p w:rsidR="00C74D26" w:rsidRPr="00707864" w:rsidRDefault="00C74D26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  <w:sz w:val="22"/>
              </w:rPr>
            </w:pPr>
            <w:r w:rsidRPr="00707864">
              <w:rPr>
                <w:rFonts w:ascii="Arial" w:hAnsi="Arial" w:cs="Arial"/>
                <w:b/>
                <w:sz w:val="22"/>
              </w:rPr>
              <w:t>Kommentar</w:t>
            </w:r>
          </w:p>
        </w:tc>
      </w:tr>
      <w:tr w:rsidR="000B07C2" w:rsidRPr="00707864" w:rsidTr="00054716">
        <w:trPr>
          <w:trHeight w:val="851"/>
        </w:trPr>
        <w:tc>
          <w:tcPr>
            <w:tcW w:w="993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067" w:type="dxa"/>
          </w:tcPr>
          <w:p w:rsidR="000B07C2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  <w:p w:rsidR="000B07C2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33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22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10" w:type="dxa"/>
          </w:tcPr>
          <w:p w:rsidR="000B07C2" w:rsidRPr="00707864" w:rsidRDefault="000B07C2" w:rsidP="005705C6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10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</w:tr>
      <w:tr w:rsidR="000B07C2" w:rsidRPr="00707864" w:rsidTr="00054716">
        <w:trPr>
          <w:trHeight w:val="851"/>
        </w:trPr>
        <w:tc>
          <w:tcPr>
            <w:tcW w:w="993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067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33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22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10" w:type="dxa"/>
          </w:tcPr>
          <w:p w:rsidR="000B07C2" w:rsidRPr="00707864" w:rsidRDefault="000B07C2" w:rsidP="005705C6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10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</w:tr>
      <w:tr w:rsidR="000B07C2" w:rsidRPr="00707864" w:rsidTr="00054716">
        <w:trPr>
          <w:trHeight w:val="851"/>
        </w:trPr>
        <w:tc>
          <w:tcPr>
            <w:tcW w:w="993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067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33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22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10" w:type="dxa"/>
          </w:tcPr>
          <w:p w:rsidR="000B07C2" w:rsidRPr="00707864" w:rsidRDefault="000B07C2" w:rsidP="005705C6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10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</w:tr>
      <w:tr w:rsidR="000B07C2" w:rsidRPr="00707864" w:rsidTr="00054716">
        <w:trPr>
          <w:trHeight w:val="851"/>
        </w:trPr>
        <w:tc>
          <w:tcPr>
            <w:tcW w:w="993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067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33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22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10" w:type="dxa"/>
          </w:tcPr>
          <w:p w:rsidR="000B07C2" w:rsidRPr="00707864" w:rsidRDefault="000B07C2" w:rsidP="005705C6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10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</w:tr>
      <w:tr w:rsidR="000B07C2" w:rsidRPr="00707864" w:rsidTr="00054716">
        <w:trPr>
          <w:trHeight w:val="851"/>
        </w:trPr>
        <w:tc>
          <w:tcPr>
            <w:tcW w:w="993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067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33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22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10" w:type="dxa"/>
          </w:tcPr>
          <w:p w:rsidR="000B07C2" w:rsidRDefault="000B07C2" w:rsidP="005705C6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  <w:p w:rsidR="000B07C2" w:rsidRPr="00707864" w:rsidRDefault="000B07C2" w:rsidP="005705C6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10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</w:tr>
      <w:tr w:rsidR="000B07C2" w:rsidRPr="00707864" w:rsidTr="00054716">
        <w:trPr>
          <w:trHeight w:val="851"/>
        </w:trPr>
        <w:tc>
          <w:tcPr>
            <w:tcW w:w="993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067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33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22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10" w:type="dxa"/>
          </w:tcPr>
          <w:p w:rsidR="000B07C2" w:rsidRPr="00707864" w:rsidRDefault="000B07C2" w:rsidP="005705C6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10" w:type="dxa"/>
          </w:tcPr>
          <w:p w:rsidR="000B07C2" w:rsidRPr="00707864" w:rsidRDefault="000B07C2" w:rsidP="0070786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BE06AA" w:rsidRDefault="00BE06AA" w:rsidP="00EF4B64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</w:pPr>
    </w:p>
    <w:p w:rsidR="0070289B" w:rsidRDefault="0070289B" w:rsidP="00BE06AA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sectPr w:rsidR="0070289B" w:rsidSect="00C13B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227" w:right="624" w:bottom="510" w:left="624" w:header="709" w:footer="0" w:gutter="0"/>
          <w:cols w:space="708"/>
        </w:sectPr>
      </w:pPr>
    </w:p>
    <w:p w:rsidR="00114FFE" w:rsidRPr="0049461D" w:rsidRDefault="00114FFE" w:rsidP="00114FF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b/>
          <w:szCs w:val="24"/>
        </w:rPr>
      </w:pPr>
      <w:r w:rsidRPr="0049461D">
        <w:rPr>
          <w:rFonts w:ascii="Arial" w:hAnsi="Arial" w:cs="Arial"/>
          <w:b/>
          <w:szCs w:val="24"/>
        </w:rPr>
        <w:lastRenderedPageBreak/>
        <w:t>E</w:t>
      </w:r>
      <w:r>
        <w:rPr>
          <w:rFonts w:ascii="Arial" w:hAnsi="Arial" w:cs="Arial"/>
          <w:b/>
          <w:szCs w:val="24"/>
        </w:rPr>
        <w:t xml:space="preserve">nhet: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Dato: </w:t>
      </w:r>
    </w:p>
    <w:p w:rsidR="00114FFE" w:rsidRDefault="00114FFE" w:rsidP="00114FF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spacing w:before="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Linjeleder:</w:t>
      </w:r>
    </w:p>
    <w:p w:rsidR="00114FFE" w:rsidRDefault="00114FFE" w:rsidP="00114FF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spacing w:before="80"/>
        <w:rPr>
          <w:rFonts w:ascii="Arial" w:hAnsi="Arial" w:cs="Arial"/>
          <w:b/>
          <w:szCs w:val="24"/>
        </w:rPr>
      </w:pPr>
      <w:r w:rsidRPr="0049461D">
        <w:rPr>
          <w:rFonts w:ascii="Arial" w:hAnsi="Arial" w:cs="Arial"/>
          <w:b/>
          <w:szCs w:val="24"/>
        </w:rPr>
        <w:t>Deltakere ved kartleggingen (m/ funksjon):</w:t>
      </w:r>
      <w:r>
        <w:rPr>
          <w:rFonts w:ascii="Arial" w:hAnsi="Arial" w:cs="Arial"/>
          <w:b/>
          <w:szCs w:val="24"/>
        </w:rPr>
        <w:t xml:space="preserve"> </w:t>
      </w:r>
    </w:p>
    <w:p w:rsidR="00114FFE" w:rsidRPr="00114FFE" w:rsidRDefault="00114FFE" w:rsidP="00114FF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i/>
          <w:sz w:val="20"/>
        </w:rPr>
      </w:pPr>
      <w:r w:rsidRPr="00114FFE">
        <w:rPr>
          <w:rFonts w:ascii="Arial" w:hAnsi="Arial" w:cs="Arial"/>
          <w:i/>
          <w:sz w:val="20"/>
        </w:rPr>
        <w:t>(</w:t>
      </w:r>
      <w:proofErr w:type="spellStart"/>
      <w:r w:rsidRPr="00114FFE">
        <w:rPr>
          <w:rFonts w:ascii="Arial" w:hAnsi="Arial" w:cs="Arial"/>
          <w:i/>
          <w:sz w:val="20"/>
        </w:rPr>
        <w:t>Ansv</w:t>
      </w:r>
      <w:proofErr w:type="spellEnd"/>
      <w:r w:rsidRPr="00114FFE">
        <w:rPr>
          <w:rFonts w:ascii="Arial" w:hAnsi="Arial" w:cs="Arial"/>
          <w:i/>
          <w:sz w:val="20"/>
        </w:rPr>
        <w:t xml:space="preserve">. Veileder, student, evt. </w:t>
      </w:r>
      <w:proofErr w:type="spellStart"/>
      <w:r w:rsidRPr="00114FFE">
        <w:rPr>
          <w:rFonts w:ascii="Arial" w:hAnsi="Arial" w:cs="Arial"/>
          <w:i/>
          <w:sz w:val="20"/>
        </w:rPr>
        <w:t>medveiledere</w:t>
      </w:r>
      <w:proofErr w:type="spellEnd"/>
      <w:r w:rsidRPr="00114FFE">
        <w:rPr>
          <w:rFonts w:ascii="Arial" w:hAnsi="Arial" w:cs="Arial"/>
          <w:i/>
          <w:sz w:val="20"/>
        </w:rPr>
        <w:t>, evt. andre m. kompetanse)</w:t>
      </w:r>
    </w:p>
    <w:p w:rsidR="00114FFE" w:rsidRDefault="00114FFE" w:rsidP="00114FF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spacing w:before="8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Risikovurderingen gjelder</w:t>
      </w:r>
      <w:r w:rsidRPr="0049461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hovedaktivitet:</w:t>
      </w:r>
      <w:r>
        <w:rPr>
          <w:rFonts w:ascii="Arial" w:hAnsi="Arial" w:cs="Arial"/>
          <w:b/>
          <w:szCs w:val="24"/>
        </w:rPr>
        <w:tab/>
      </w:r>
      <w:r w:rsidRPr="000B07C2">
        <w:rPr>
          <w:rFonts w:ascii="Arial" w:hAnsi="Arial" w:cs="Arial"/>
          <w:szCs w:val="24"/>
        </w:rPr>
        <w:t>Masteroppgave student xx. Tittel på oppgaven.</w:t>
      </w:r>
    </w:p>
    <w:p w:rsidR="00114FFE" w:rsidRDefault="00114FFE" w:rsidP="00114FF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spacing w:before="120"/>
        <w:rPr>
          <w:rFonts w:ascii="Arial" w:hAnsi="Arial" w:cs="Arial"/>
          <w:i/>
          <w:szCs w:val="24"/>
        </w:rPr>
      </w:pPr>
      <w:r w:rsidRPr="00114FFE">
        <w:rPr>
          <w:rFonts w:ascii="Arial" w:hAnsi="Arial" w:cs="Arial"/>
          <w:b/>
          <w:szCs w:val="24"/>
        </w:rPr>
        <w:t>Signaturer:</w:t>
      </w:r>
      <w:r w:rsidRPr="00114FFE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i/>
          <w:sz w:val="20"/>
        </w:rPr>
        <w:tab/>
      </w:r>
      <w:r w:rsidRPr="00114FFE">
        <w:rPr>
          <w:rFonts w:ascii="Arial" w:hAnsi="Arial" w:cs="Arial"/>
          <w:i/>
          <w:szCs w:val="24"/>
        </w:rPr>
        <w:t>Ansvarlig veileder:</w:t>
      </w:r>
      <w:r w:rsidRPr="00114FFE">
        <w:rPr>
          <w:rFonts w:ascii="Arial" w:hAnsi="Arial" w:cs="Arial"/>
          <w:i/>
          <w:szCs w:val="24"/>
        </w:rPr>
        <w:tab/>
      </w:r>
      <w:r w:rsidRPr="00114FFE">
        <w:rPr>
          <w:rFonts w:ascii="Arial" w:hAnsi="Arial" w:cs="Arial"/>
          <w:i/>
          <w:szCs w:val="24"/>
        </w:rPr>
        <w:tab/>
      </w:r>
      <w:r w:rsidRPr="00114FFE">
        <w:rPr>
          <w:rFonts w:ascii="Arial" w:hAnsi="Arial" w:cs="Arial"/>
          <w:i/>
          <w:szCs w:val="24"/>
        </w:rPr>
        <w:tab/>
      </w:r>
      <w:r w:rsidRPr="00114FFE">
        <w:rPr>
          <w:rFonts w:ascii="Arial" w:hAnsi="Arial" w:cs="Arial"/>
          <w:i/>
          <w:szCs w:val="24"/>
        </w:rPr>
        <w:tab/>
      </w:r>
      <w:r w:rsidRPr="00114FFE"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Pr="00114FFE">
        <w:rPr>
          <w:rFonts w:ascii="Arial" w:hAnsi="Arial" w:cs="Arial"/>
          <w:i/>
          <w:szCs w:val="24"/>
        </w:rPr>
        <w:t>Student:</w:t>
      </w:r>
    </w:p>
    <w:p w:rsidR="00114FFE" w:rsidRPr="00114FFE" w:rsidRDefault="00114FFE" w:rsidP="00114FF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spacing w:before="120"/>
        <w:rPr>
          <w:rFonts w:ascii="Arial" w:hAnsi="Arial" w:cs="Arial"/>
          <w:i/>
          <w:szCs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2400"/>
        <w:gridCol w:w="2640"/>
        <w:gridCol w:w="1680"/>
        <w:gridCol w:w="1080"/>
        <w:gridCol w:w="720"/>
        <w:gridCol w:w="840"/>
        <w:gridCol w:w="840"/>
        <w:gridCol w:w="960"/>
        <w:gridCol w:w="3358"/>
      </w:tblGrid>
      <w:tr w:rsidR="00BE06AA" w:rsidRPr="00BE06AA" w:rsidTr="00054716">
        <w:trPr>
          <w:trHeight w:val="53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6AA" w:rsidRPr="00BE06AA" w:rsidRDefault="00BE06AA" w:rsidP="00BE06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6AA" w:rsidRPr="00BE06AA" w:rsidRDefault="00BE06AA" w:rsidP="00BE06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6AA">
              <w:rPr>
                <w:rFonts w:ascii="Arial" w:hAnsi="Arial" w:cs="Arial"/>
                <w:b/>
                <w:sz w:val="22"/>
                <w:szCs w:val="22"/>
              </w:rPr>
              <w:t>Aktivitet fra kartleggings-</w:t>
            </w:r>
          </w:p>
          <w:p w:rsidR="00BE06AA" w:rsidRPr="00BE06AA" w:rsidRDefault="00BE06AA" w:rsidP="00BE06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6AA">
              <w:rPr>
                <w:rFonts w:ascii="Arial" w:hAnsi="Arial" w:cs="Arial"/>
                <w:b/>
                <w:sz w:val="22"/>
                <w:szCs w:val="22"/>
              </w:rPr>
              <w:t>skjemaet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6AA" w:rsidRPr="00BE06AA" w:rsidRDefault="00BE06AA" w:rsidP="00BE06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6AA">
              <w:rPr>
                <w:rFonts w:ascii="Arial" w:hAnsi="Arial" w:cs="Arial"/>
                <w:b/>
                <w:sz w:val="22"/>
                <w:szCs w:val="22"/>
              </w:rPr>
              <w:t>Mulig uønsket</w:t>
            </w:r>
          </w:p>
          <w:p w:rsidR="00BE06AA" w:rsidRPr="00BE06AA" w:rsidRDefault="00BE06AA" w:rsidP="00BE06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6AA">
              <w:rPr>
                <w:rFonts w:ascii="Arial" w:hAnsi="Arial" w:cs="Arial"/>
                <w:b/>
                <w:sz w:val="22"/>
                <w:szCs w:val="22"/>
              </w:rPr>
              <w:t>hendelse/</w:t>
            </w:r>
          </w:p>
          <w:p w:rsidR="00BE06AA" w:rsidRPr="00BE06AA" w:rsidRDefault="00BE06AA" w:rsidP="00BE06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6AA">
              <w:rPr>
                <w:rFonts w:ascii="Arial" w:hAnsi="Arial" w:cs="Arial"/>
                <w:b/>
                <w:sz w:val="22"/>
                <w:szCs w:val="22"/>
              </w:rPr>
              <w:t>belastning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6AA" w:rsidRPr="00BE06AA" w:rsidRDefault="00BE06AA" w:rsidP="00BE06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06AA">
              <w:rPr>
                <w:rFonts w:ascii="Arial" w:hAnsi="Arial" w:cs="Arial"/>
                <w:b/>
                <w:sz w:val="22"/>
                <w:szCs w:val="22"/>
              </w:rPr>
              <w:t xml:space="preserve">Vurdering </w:t>
            </w:r>
          </w:p>
          <w:p w:rsidR="00BE06AA" w:rsidRPr="00BE06AA" w:rsidRDefault="00BE06AA" w:rsidP="00BE06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06AA">
              <w:rPr>
                <w:rFonts w:ascii="Arial" w:hAnsi="Arial" w:cs="Arial"/>
                <w:b/>
                <w:sz w:val="22"/>
                <w:szCs w:val="22"/>
              </w:rPr>
              <w:t xml:space="preserve">av </w:t>
            </w:r>
            <w:proofErr w:type="spellStart"/>
            <w:r w:rsidRPr="00BE06AA">
              <w:rPr>
                <w:rFonts w:ascii="Arial" w:hAnsi="Arial" w:cs="Arial"/>
                <w:b/>
                <w:sz w:val="22"/>
                <w:szCs w:val="22"/>
              </w:rPr>
              <w:t>sannsyn</w:t>
            </w:r>
            <w:proofErr w:type="spellEnd"/>
            <w:r w:rsidRPr="00BE06AA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BE06AA" w:rsidRPr="00BE06AA" w:rsidRDefault="00BE06AA" w:rsidP="00BE06A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E06AA">
              <w:rPr>
                <w:rFonts w:ascii="Arial" w:hAnsi="Arial" w:cs="Arial"/>
                <w:b/>
                <w:sz w:val="22"/>
                <w:szCs w:val="22"/>
              </w:rPr>
              <w:t>lighet</w:t>
            </w:r>
            <w:proofErr w:type="spellEnd"/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6AA" w:rsidRPr="00BE06AA" w:rsidRDefault="00BE06AA" w:rsidP="00BE06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06AA">
              <w:rPr>
                <w:rFonts w:ascii="Arial" w:hAnsi="Arial" w:cs="Arial"/>
                <w:b/>
                <w:sz w:val="22"/>
                <w:szCs w:val="22"/>
              </w:rPr>
              <w:t>Vurdering av konsekvens: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6AA" w:rsidRPr="00BE06AA" w:rsidRDefault="00BE06AA" w:rsidP="00BE06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06AA">
              <w:rPr>
                <w:rFonts w:ascii="Arial" w:hAnsi="Arial" w:cs="Arial"/>
                <w:b/>
                <w:sz w:val="22"/>
                <w:szCs w:val="22"/>
              </w:rPr>
              <w:t>Risiko-</w:t>
            </w:r>
          </w:p>
          <w:p w:rsidR="00BE06AA" w:rsidRPr="00BE06AA" w:rsidRDefault="000B07C2" w:rsidP="00BE06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06AA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BE06AA" w:rsidRPr="00BE06AA">
              <w:rPr>
                <w:rFonts w:ascii="Arial" w:hAnsi="Arial" w:cs="Arial"/>
                <w:b/>
                <w:sz w:val="22"/>
                <w:szCs w:val="22"/>
              </w:rPr>
              <w:t>erdi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(menn-eske)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6AA" w:rsidRPr="00BE06AA" w:rsidRDefault="00BE06AA" w:rsidP="00BE06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6AA">
              <w:rPr>
                <w:rFonts w:ascii="Arial" w:hAnsi="Arial" w:cs="Arial"/>
                <w:b/>
                <w:sz w:val="22"/>
                <w:szCs w:val="22"/>
              </w:rPr>
              <w:t>Kommentarer/status</w:t>
            </w:r>
          </w:p>
          <w:p w:rsidR="00BE06AA" w:rsidRPr="00BE06AA" w:rsidRDefault="00BE06AA" w:rsidP="00BE06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6AA">
              <w:rPr>
                <w:rFonts w:ascii="Arial" w:hAnsi="Arial" w:cs="Arial"/>
                <w:b/>
                <w:sz w:val="22"/>
                <w:szCs w:val="22"/>
              </w:rPr>
              <w:t>Forslag til tiltak</w:t>
            </w:r>
          </w:p>
        </w:tc>
      </w:tr>
      <w:tr w:rsidR="00BE06AA" w:rsidRPr="00BE06AA" w:rsidTr="00054716">
        <w:trPr>
          <w:trHeight w:val="898"/>
          <w:tblHeader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6AA" w:rsidRPr="00BE06AA" w:rsidRDefault="00BE06AA" w:rsidP="00BE06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06AA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  <w:p w:rsidR="00BE06AA" w:rsidRPr="00BE06AA" w:rsidRDefault="00BE06AA" w:rsidP="00BE06A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E06AA">
              <w:rPr>
                <w:rFonts w:ascii="Arial" w:hAnsi="Arial" w:cs="Arial"/>
                <w:b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6AA" w:rsidRPr="00BE06AA" w:rsidRDefault="00BE06AA" w:rsidP="00BE06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6AA" w:rsidRPr="00BE06AA" w:rsidRDefault="00BE06AA" w:rsidP="00BE06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6AA" w:rsidRPr="00BE06AA" w:rsidRDefault="00BE06AA" w:rsidP="00BE06AA">
            <w:pPr>
              <w:rPr>
                <w:rFonts w:ascii="Arial" w:hAnsi="Arial" w:cs="Arial"/>
                <w:sz w:val="20"/>
              </w:rPr>
            </w:pPr>
          </w:p>
          <w:p w:rsidR="00BE06AA" w:rsidRPr="00BE06AA" w:rsidRDefault="00BE06AA" w:rsidP="00BE06AA">
            <w:pPr>
              <w:rPr>
                <w:rFonts w:ascii="Arial" w:hAnsi="Arial" w:cs="Arial"/>
                <w:sz w:val="20"/>
              </w:rPr>
            </w:pPr>
            <w:r w:rsidRPr="00BE06AA">
              <w:rPr>
                <w:rFonts w:ascii="Arial" w:hAnsi="Arial" w:cs="Arial"/>
                <w:sz w:val="20"/>
              </w:rPr>
              <w:t xml:space="preserve">         (1-5)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6AA" w:rsidRPr="00BE06AA" w:rsidRDefault="00BE06AA" w:rsidP="00BE06AA">
            <w:pPr>
              <w:rPr>
                <w:rFonts w:ascii="Arial" w:hAnsi="Arial" w:cs="Arial"/>
                <w:sz w:val="20"/>
              </w:rPr>
            </w:pPr>
          </w:p>
          <w:p w:rsidR="00BE06AA" w:rsidRPr="00BE06AA" w:rsidRDefault="00BE06AA" w:rsidP="00BE06AA">
            <w:pPr>
              <w:rPr>
                <w:rFonts w:ascii="Arial" w:hAnsi="Arial" w:cs="Arial"/>
                <w:sz w:val="20"/>
              </w:rPr>
            </w:pPr>
            <w:r w:rsidRPr="00BE06AA">
              <w:rPr>
                <w:rFonts w:ascii="Arial" w:hAnsi="Arial" w:cs="Arial"/>
                <w:sz w:val="20"/>
              </w:rPr>
              <w:t>Menneske</w:t>
            </w:r>
          </w:p>
          <w:p w:rsidR="00BE06AA" w:rsidRPr="00BE06AA" w:rsidRDefault="00BE06AA" w:rsidP="00BE06AA">
            <w:pPr>
              <w:rPr>
                <w:rFonts w:ascii="Arial" w:hAnsi="Arial" w:cs="Arial"/>
                <w:sz w:val="20"/>
              </w:rPr>
            </w:pPr>
            <w:r w:rsidRPr="00BE06AA">
              <w:rPr>
                <w:rFonts w:ascii="Arial" w:hAnsi="Arial" w:cs="Arial"/>
                <w:sz w:val="20"/>
              </w:rPr>
              <w:t>(A-E)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6AA" w:rsidRPr="00BE06AA" w:rsidRDefault="00BE06AA" w:rsidP="00BE06AA">
            <w:pPr>
              <w:rPr>
                <w:rFonts w:ascii="Arial" w:hAnsi="Arial" w:cs="Arial"/>
                <w:sz w:val="20"/>
              </w:rPr>
            </w:pPr>
            <w:r w:rsidRPr="00BE06AA">
              <w:rPr>
                <w:rFonts w:ascii="Arial" w:hAnsi="Arial" w:cs="Arial"/>
                <w:sz w:val="20"/>
              </w:rPr>
              <w:t>Ytre miljø</w:t>
            </w:r>
          </w:p>
          <w:p w:rsidR="00BE06AA" w:rsidRPr="00BE06AA" w:rsidRDefault="00BE06AA" w:rsidP="00BE06AA">
            <w:pPr>
              <w:rPr>
                <w:rFonts w:ascii="Arial" w:hAnsi="Arial" w:cs="Arial"/>
                <w:sz w:val="20"/>
              </w:rPr>
            </w:pPr>
            <w:r w:rsidRPr="00BE06AA">
              <w:rPr>
                <w:rFonts w:ascii="Arial" w:hAnsi="Arial" w:cs="Arial"/>
                <w:sz w:val="20"/>
              </w:rPr>
              <w:t>(A-E)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6AA" w:rsidRPr="00BE06AA" w:rsidRDefault="00BE06AA" w:rsidP="00BE06AA">
            <w:pPr>
              <w:rPr>
                <w:rFonts w:ascii="Arial" w:hAnsi="Arial" w:cs="Arial"/>
                <w:sz w:val="20"/>
              </w:rPr>
            </w:pPr>
            <w:r w:rsidRPr="00BE06AA">
              <w:rPr>
                <w:rFonts w:ascii="Arial" w:hAnsi="Arial" w:cs="Arial"/>
                <w:sz w:val="20"/>
              </w:rPr>
              <w:t>Øk/</w:t>
            </w:r>
          </w:p>
          <w:p w:rsidR="00BE06AA" w:rsidRPr="00BE06AA" w:rsidRDefault="00BE06AA" w:rsidP="00BE06AA">
            <w:pPr>
              <w:rPr>
                <w:rFonts w:ascii="Arial" w:hAnsi="Arial" w:cs="Arial"/>
                <w:sz w:val="20"/>
              </w:rPr>
            </w:pPr>
            <w:r w:rsidRPr="00BE06AA">
              <w:rPr>
                <w:rFonts w:ascii="Arial" w:hAnsi="Arial" w:cs="Arial"/>
                <w:sz w:val="20"/>
              </w:rPr>
              <w:t>materiell</w:t>
            </w:r>
          </w:p>
          <w:p w:rsidR="00BE06AA" w:rsidRPr="00BE06AA" w:rsidRDefault="00BE06AA" w:rsidP="00BE06AA">
            <w:pPr>
              <w:rPr>
                <w:rFonts w:ascii="Arial" w:hAnsi="Arial" w:cs="Arial"/>
                <w:sz w:val="20"/>
              </w:rPr>
            </w:pPr>
            <w:r w:rsidRPr="00BE06AA">
              <w:rPr>
                <w:rFonts w:ascii="Arial" w:hAnsi="Arial" w:cs="Arial"/>
                <w:sz w:val="20"/>
              </w:rPr>
              <w:t>(A-E)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6AA" w:rsidRPr="00BE06AA" w:rsidRDefault="00BE06AA" w:rsidP="00BE06AA">
            <w:pPr>
              <w:rPr>
                <w:rFonts w:ascii="Arial" w:hAnsi="Arial" w:cs="Arial"/>
                <w:sz w:val="20"/>
              </w:rPr>
            </w:pPr>
            <w:r w:rsidRPr="00BE06AA">
              <w:rPr>
                <w:rFonts w:ascii="Arial" w:hAnsi="Arial" w:cs="Arial"/>
                <w:sz w:val="20"/>
              </w:rPr>
              <w:t>Om-</w:t>
            </w:r>
          </w:p>
          <w:p w:rsidR="00BE06AA" w:rsidRPr="00BE06AA" w:rsidRDefault="00BE06AA" w:rsidP="00BE06AA">
            <w:pPr>
              <w:rPr>
                <w:rFonts w:ascii="Arial" w:hAnsi="Arial" w:cs="Arial"/>
                <w:sz w:val="20"/>
              </w:rPr>
            </w:pPr>
            <w:r w:rsidRPr="00BE06AA">
              <w:rPr>
                <w:rFonts w:ascii="Arial" w:hAnsi="Arial" w:cs="Arial"/>
                <w:sz w:val="20"/>
              </w:rPr>
              <w:t>dømme</w:t>
            </w:r>
          </w:p>
          <w:p w:rsidR="00BE06AA" w:rsidRPr="00BE06AA" w:rsidRDefault="00BE06AA" w:rsidP="00BE06AA">
            <w:pPr>
              <w:rPr>
                <w:rFonts w:ascii="Arial" w:hAnsi="Arial" w:cs="Arial"/>
                <w:sz w:val="20"/>
              </w:rPr>
            </w:pPr>
            <w:r w:rsidRPr="00BE06AA">
              <w:rPr>
                <w:rFonts w:ascii="Arial" w:hAnsi="Arial" w:cs="Arial"/>
                <w:sz w:val="20"/>
              </w:rPr>
              <w:t>(A-E)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6AA" w:rsidRPr="00BE06AA" w:rsidRDefault="00BE06AA" w:rsidP="00BE06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6AA" w:rsidRPr="00BE06AA" w:rsidRDefault="00BE06AA" w:rsidP="00BE06AA">
            <w:pPr>
              <w:rPr>
                <w:rFonts w:ascii="Arial" w:hAnsi="Arial" w:cs="Arial"/>
                <w:sz w:val="20"/>
              </w:rPr>
            </w:pPr>
          </w:p>
        </w:tc>
      </w:tr>
      <w:tr w:rsidR="00BE06AA" w:rsidRPr="00BE06AA" w:rsidTr="00054716">
        <w:trPr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E06AA" w:rsidRPr="00BE06AA" w:rsidTr="00054716">
        <w:trPr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E06AA" w:rsidRPr="00BE06AA" w:rsidTr="00054716">
        <w:trPr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E06AA" w:rsidRPr="00BE06AA" w:rsidTr="00054716">
        <w:trPr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E06AA" w:rsidRPr="00BE06AA" w:rsidTr="00054716">
        <w:trPr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E06AA" w:rsidRPr="00BE06AA" w:rsidTr="00054716">
        <w:trPr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A" w:rsidRPr="00BE06AA" w:rsidRDefault="00BE06AA" w:rsidP="00BE06AA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BE06AA" w:rsidRDefault="00BE06AA" w:rsidP="00BE06AA">
      <w:pPr>
        <w:rPr>
          <w:rFonts w:ascii="Arial" w:hAnsi="Arial" w:cs="Arial"/>
          <w:b/>
          <w:i/>
          <w:sz w:val="18"/>
        </w:rPr>
      </w:pPr>
    </w:p>
    <w:p w:rsidR="00114FFE" w:rsidRPr="00BE06AA" w:rsidRDefault="00114FFE" w:rsidP="00BE06AA">
      <w:pPr>
        <w:rPr>
          <w:rFonts w:ascii="Arial" w:hAnsi="Arial" w:cs="Arial"/>
          <w:b/>
          <w:bCs/>
          <w:sz w:val="18"/>
          <w:szCs w:val="18"/>
        </w:rPr>
      </w:pPr>
    </w:p>
    <w:p w:rsidR="00114FFE" w:rsidRDefault="00114FFE" w:rsidP="00BE06AA">
      <w:pPr>
        <w:rPr>
          <w:rFonts w:ascii="Arial" w:hAnsi="Arial" w:cs="Arial"/>
          <w:b/>
          <w:bCs/>
          <w:sz w:val="28"/>
          <w:szCs w:val="28"/>
        </w:rPr>
      </w:pPr>
    </w:p>
    <w:p w:rsidR="00BE06AA" w:rsidRDefault="00BE06AA" w:rsidP="00BE06AA">
      <w:pPr>
        <w:rPr>
          <w:rFonts w:ascii="Arial" w:hAnsi="Arial" w:cs="Arial"/>
          <w:b/>
          <w:bCs/>
          <w:sz w:val="28"/>
          <w:szCs w:val="28"/>
        </w:rPr>
      </w:pPr>
      <w:r w:rsidRPr="00BE06AA">
        <w:rPr>
          <w:rFonts w:ascii="Arial" w:hAnsi="Arial" w:cs="Arial"/>
          <w:b/>
          <w:bCs/>
          <w:sz w:val="28"/>
          <w:szCs w:val="28"/>
        </w:rPr>
        <w:lastRenderedPageBreak/>
        <w:t>Sannsynlighet vurderes etter følgende kriterier:</w:t>
      </w:r>
    </w:p>
    <w:p w:rsidR="00114FFE" w:rsidRPr="00BE06AA" w:rsidRDefault="00114FFE" w:rsidP="00BE06AA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9"/>
        <w:gridCol w:w="2829"/>
        <w:gridCol w:w="2829"/>
        <w:gridCol w:w="2829"/>
      </w:tblGrid>
      <w:tr w:rsidR="00BE06AA" w:rsidRPr="00BE06AA" w:rsidTr="00371189">
        <w:tc>
          <w:tcPr>
            <w:tcW w:w="2828" w:type="dxa"/>
            <w:shd w:val="clear" w:color="auto" w:fill="D9D9D9"/>
          </w:tcPr>
          <w:p w:rsidR="00BE06AA" w:rsidRPr="00BE06AA" w:rsidRDefault="00BE06AA" w:rsidP="00BE06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Svært liten</w:t>
            </w:r>
          </w:p>
          <w:p w:rsidR="00BE06AA" w:rsidRPr="00BE06AA" w:rsidRDefault="00BE06AA" w:rsidP="00BE06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9" w:type="dxa"/>
            <w:shd w:val="clear" w:color="auto" w:fill="D9D9D9"/>
          </w:tcPr>
          <w:p w:rsidR="00BE06AA" w:rsidRPr="00BE06AA" w:rsidRDefault="00BE06AA" w:rsidP="00BE06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Liten</w:t>
            </w:r>
          </w:p>
          <w:p w:rsidR="00BE06AA" w:rsidRPr="00BE06AA" w:rsidRDefault="00BE06AA" w:rsidP="00BE06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9" w:type="dxa"/>
            <w:shd w:val="clear" w:color="auto" w:fill="D9D9D9"/>
          </w:tcPr>
          <w:p w:rsidR="00BE06AA" w:rsidRPr="00BE06AA" w:rsidRDefault="00BE06AA" w:rsidP="00BE06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Middels</w:t>
            </w:r>
          </w:p>
          <w:p w:rsidR="00BE06AA" w:rsidRPr="00BE06AA" w:rsidRDefault="00BE06AA" w:rsidP="00BE06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9" w:type="dxa"/>
            <w:shd w:val="clear" w:color="auto" w:fill="D9D9D9"/>
          </w:tcPr>
          <w:p w:rsidR="00BE06AA" w:rsidRPr="00BE06AA" w:rsidRDefault="00BE06AA" w:rsidP="00BE06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Stor</w:t>
            </w:r>
          </w:p>
          <w:p w:rsidR="00BE06AA" w:rsidRPr="00BE06AA" w:rsidRDefault="00BE06AA" w:rsidP="00BE06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9" w:type="dxa"/>
            <w:shd w:val="clear" w:color="auto" w:fill="D9D9D9"/>
          </w:tcPr>
          <w:p w:rsidR="00BE06AA" w:rsidRPr="00BE06AA" w:rsidRDefault="00BE06AA" w:rsidP="00BE06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Svært stor</w:t>
            </w:r>
          </w:p>
          <w:p w:rsidR="00BE06AA" w:rsidRPr="00BE06AA" w:rsidRDefault="00BE06AA" w:rsidP="00BE06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BE06AA" w:rsidRPr="00BE06AA" w:rsidTr="00371189">
        <w:tc>
          <w:tcPr>
            <w:tcW w:w="2828" w:type="dxa"/>
          </w:tcPr>
          <w:p w:rsidR="00BE06AA" w:rsidRPr="00BE06AA" w:rsidRDefault="00BE06AA" w:rsidP="00BE06A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E06AA" w:rsidRPr="00BE06AA" w:rsidRDefault="00BE06AA" w:rsidP="00BE06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E06AA">
              <w:rPr>
                <w:rFonts w:ascii="Arial" w:hAnsi="Arial" w:cs="Arial"/>
                <w:bCs/>
                <w:sz w:val="18"/>
                <w:szCs w:val="18"/>
              </w:rPr>
              <w:t>1 gang pr 50 år eller sjeldnere</w:t>
            </w:r>
          </w:p>
        </w:tc>
        <w:tc>
          <w:tcPr>
            <w:tcW w:w="2829" w:type="dxa"/>
          </w:tcPr>
          <w:p w:rsidR="00BE06AA" w:rsidRPr="00BE06AA" w:rsidRDefault="00BE06AA" w:rsidP="00BE06A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E06AA" w:rsidRPr="00BE06AA" w:rsidRDefault="00BE06AA" w:rsidP="00BE06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E06AA">
              <w:rPr>
                <w:rFonts w:ascii="Arial" w:hAnsi="Arial" w:cs="Arial"/>
                <w:bCs/>
                <w:sz w:val="18"/>
                <w:szCs w:val="18"/>
              </w:rPr>
              <w:t>1 gang pr 10 år eller sjeldnere</w:t>
            </w:r>
          </w:p>
        </w:tc>
        <w:tc>
          <w:tcPr>
            <w:tcW w:w="2829" w:type="dxa"/>
          </w:tcPr>
          <w:p w:rsidR="00BE06AA" w:rsidRPr="00BE06AA" w:rsidRDefault="00BE06AA" w:rsidP="00BE06A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E06AA" w:rsidRPr="00BE06AA" w:rsidRDefault="00BE06AA" w:rsidP="00BE06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E06AA">
              <w:rPr>
                <w:rFonts w:ascii="Arial" w:hAnsi="Arial" w:cs="Arial"/>
                <w:bCs/>
                <w:sz w:val="18"/>
                <w:szCs w:val="18"/>
              </w:rPr>
              <w:t>1 gang pr år eller sjeldnere</w:t>
            </w:r>
          </w:p>
        </w:tc>
        <w:tc>
          <w:tcPr>
            <w:tcW w:w="2829" w:type="dxa"/>
          </w:tcPr>
          <w:p w:rsidR="00BE06AA" w:rsidRPr="00BE06AA" w:rsidRDefault="00BE06AA" w:rsidP="00BE06A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E06AA" w:rsidRPr="00BE06AA" w:rsidRDefault="00BE06AA" w:rsidP="00BE06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E06AA">
              <w:rPr>
                <w:rFonts w:ascii="Arial" w:hAnsi="Arial" w:cs="Arial"/>
                <w:bCs/>
                <w:sz w:val="18"/>
                <w:szCs w:val="18"/>
              </w:rPr>
              <w:t>1 gang pr måned eller sjeldnere</w:t>
            </w:r>
          </w:p>
        </w:tc>
        <w:tc>
          <w:tcPr>
            <w:tcW w:w="2829" w:type="dxa"/>
          </w:tcPr>
          <w:p w:rsidR="00BE06AA" w:rsidRPr="00BE06AA" w:rsidRDefault="00BE06AA" w:rsidP="00BE06A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E06AA" w:rsidRPr="00BE06AA" w:rsidRDefault="00BE06AA" w:rsidP="00BE06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E06AA">
              <w:rPr>
                <w:rFonts w:ascii="Arial" w:hAnsi="Arial" w:cs="Arial"/>
                <w:bCs/>
                <w:sz w:val="18"/>
                <w:szCs w:val="18"/>
              </w:rPr>
              <w:t>Skjer ukentlig</w:t>
            </w:r>
          </w:p>
        </w:tc>
      </w:tr>
    </w:tbl>
    <w:p w:rsidR="00BE06AA" w:rsidRPr="00BE06AA" w:rsidRDefault="00BE06AA" w:rsidP="00BE06AA">
      <w:pPr>
        <w:rPr>
          <w:rFonts w:ascii="Arial" w:hAnsi="Arial" w:cs="Arial"/>
          <w:bCs/>
          <w:sz w:val="18"/>
          <w:szCs w:val="18"/>
        </w:rPr>
      </w:pPr>
    </w:p>
    <w:p w:rsidR="00BE06AA" w:rsidRPr="00BE06AA" w:rsidRDefault="00BE06AA" w:rsidP="00BE06AA">
      <w:pPr>
        <w:rPr>
          <w:rFonts w:ascii="Arial" w:hAnsi="Arial" w:cs="Arial"/>
          <w:b/>
          <w:sz w:val="28"/>
          <w:szCs w:val="28"/>
        </w:rPr>
      </w:pPr>
      <w:r w:rsidRPr="00BE06AA">
        <w:rPr>
          <w:rFonts w:ascii="Arial" w:hAnsi="Arial" w:cs="Arial"/>
          <w:b/>
          <w:sz w:val="28"/>
          <w:szCs w:val="28"/>
        </w:rPr>
        <w:t>Konsekvens vurderes etter følgende kriterier:</w:t>
      </w:r>
    </w:p>
    <w:p w:rsidR="00BE06AA" w:rsidRPr="00BE06AA" w:rsidRDefault="00BE06AA" w:rsidP="00BE06AA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BE06AA" w:rsidRPr="00BE06AA" w:rsidTr="00371189">
        <w:tc>
          <w:tcPr>
            <w:tcW w:w="2828" w:type="dxa"/>
            <w:shd w:val="clear" w:color="auto" w:fill="D9D9D9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Gradering</w:t>
            </w:r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D9D9D9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color w:val="000000"/>
                <w:sz w:val="18"/>
                <w:szCs w:val="18"/>
              </w:rPr>
              <w:t>Menneske</w:t>
            </w:r>
          </w:p>
        </w:tc>
        <w:tc>
          <w:tcPr>
            <w:tcW w:w="2828" w:type="dxa"/>
            <w:shd w:val="clear" w:color="auto" w:fill="D9D9D9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color w:val="000000"/>
                <w:sz w:val="18"/>
                <w:szCs w:val="18"/>
              </w:rPr>
              <w:t>Ytre miljø</w:t>
            </w:r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color w:val="000000"/>
                <w:sz w:val="18"/>
                <w:szCs w:val="18"/>
              </w:rPr>
              <w:t>Vann, jord og luft</w:t>
            </w:r>
          </w:p>
        </w:tc>
        <w:tc>
          <w:tcPr>
            <w:tcW w:w="2829" w:type="dxa"/>
            <w:shd w:val="clear" w:color="auto" w:fill="D9D9D9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color w:val="000000"/>
                <w:sz w:val="18"/>
                <w:szCs w:val="18"/>
              </w:rPr>
              <w:t>Øk/materiell</w:t>
            </w:r>
          </w:p>
        </w:tc>
        <w:tc>
          <w:tcPr>
            <w:tcW w:w="2829" w:type="dxa"/>
            <w:shd w:val="clear" w:color="auto" w:fill="D9D9D9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color w:val="000000"/>
                <w:sz w:val="18"/>
                <w:szCs w:val="18"/>
              </w:rPr>
              <w:t>Omdømme</w:t>
            </w:r>
          </w:p>
        </w:tc>
      </w:tr>
      <w:tr w:rsidR="00BE06AA" w:rsidRPr="00BE06AA" w:rsidTr="00371189">
        <w:tc>
          <w:tcPr>
            <w:tcW w:w="2828" w:type="dxa"/>
            <w:shd w:val="clear" w:color="auto" w:fill="D9D9D9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color w:val="000000"/>
                <w:sz w:val="18"/>
                <w:szCs w:val="18"/>
              </w:rPr>
              <w:t>Svært Alvorlig</w:t>
            </w:r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 xml:space="preserve">Død </w:t>
            </w:r>
          </w:p>
        </w:tc>
        <w:tc>
          <w:tcPr>
            <w:tcW w:w="2828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>Svært langvarig og ikke reversibel skade</w:t>
            </w:r>
          </w:p>
        </w:tc>
        <w:tc>
          <w:tcPr>
            <w:tcW w:w="2829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>Drifts- eller aktivitetsstans &gt;1 år.</w:t>
            </w:r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>Troverdighet og respekt betydelig og varig svekket</w:t>
            </w:r>
          </w:p>
        </w:tc>
      </w:tr>
      <w:tr w:rsidR="00BE06AA" w:rsidRPr="00BE06AA" w:rsidTr="00371189">
        <w:tc>
          <w:tcPr>
            <w:tcW w:w="2828" w:type="dxa"/>
            <w:shd w:val="clear" w:color="auto" w:fill="D9D9D9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color w:val="000000"/>
                <w:sz w:val="18"/>
                <w:szCs w:val="18"/>
              </w:rPr>
              <w:t>Alvorlig</w:t>
            </w:r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 xml:space="preserve">Alvorlig personskade. </w:t>
            </w:r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>Mulig uførhet.</w:t>
            </w:r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>Langvarig skade. Lang restitusjonstid</w:t>
            </w:r>
          </w:p>
        </w:tc>
        <w:tc>
          <w:tcPr>
            <w:tcW w:w="2829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>Driftsstans &gt; ½ år</w:t>
            </w:r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>Aktivitetsstans i opp til 1 år</w:t>
            </w:r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>Troverdighet og respekt betydelig svekket</w:t>
            </w:r>
          </w:p>
        </w:tc>
      </w:tr>
      <w:tr w:rsidR="00BE06AA" w:rsidRPr="00BE06AA" w:rsidTr="00371189">
        <w:tc>
          <w:tcPr>
            <w:tcW w:w="2828" w:type="dxa"/>
            <w:shd w:val="clear" w:color="auto" w:fill="D9D9D9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Moderat</w:t>
            </w:r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>Alvorlig personskade.</w:t>
            </w:r>
          </w:p>
        </w:tc>
        <w:tc>
          <w:tcPr>
            <w:tcW w:w="2828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>Mindre skade og lang restitusjonstid</w:t>
            </w:r>
          </w:p>
        </w:tc>
        <w:tc>
          <w:tcPr>
            <w:tcW w:w="2829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 xml:space="preserve">Drifts- eller aktivitetsstans &lt; 1 </w:t>
            </w:r>
            <w:proofErr w:type="spellStart"/>
            <w:r w:rsidRPr="00BE06AA">
              <w:rPr>
                <w:rFonts w:ascii="Arial" w:hAnsi="Arial" w:cs="Arial"/>
                <w:sz w:val="18"/>
                <w:szCs w:val="18"/>
              </w:rPr>
              <w:t>mnd</w:t>
            </w:r>
            <w:proofErr w:type="spellEnd"/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>Troverdighet og respekt svekket</w:t>
            </w:r>
          </w:p>
        </w:tc>
      </w:tr>
      <w:tr w:rsidR="00BE06AA" w:rsidRPr="00BE06AA" w:rsidTr="00371189">
        <w:tc>
          <w:tcPr>
            <w:tcW w:w="2828" w:type="dxa"/>
            <w:shd w:val="clear" w:color="auto" w:fill="D9D9D9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color w:val="000000"/>
                <w:sz w:val="18"/>
                <w:szCs w:val="18"/>
              </w:rPr>
              <w:t>Liten</w:t>
            </w:r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>Skade som krever medisinsk behandling</w:t>
            </w:r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>Mindre skade og kort restitusjonstid</w:t>
            </w:r>
          </w:p>
        </w:tc>
        <w:tc>
          <w:tcPr>
            <w:tcW w:w="2829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>Drifts- eller aktivitetsstans &lt; 1uke</w:t>
            </w:r>
          </w:p>
        </w:tc>
        <w:tc>
          <w:tcPr>
            <w:tcW w:w="2829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>Negativ påvirkning på troverdighet og respekt</w:t>
            </w:r>
          </w:p>
        </w:tc>
      </w:tr>
      <w:tr w:rsidR="00BE06AA" w:rsidRPr="00BE06AA" w:rsidTr="00371189">
        <w:tc>
          <w:tcPr>
            <w:tcW w:w="2828" w:type="dxa"/>
            <w:shd w:val="clear" w:color="auto" w:fill="D9D9D9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6AA">
              <w:rPr>
                <w:rFonts w:ascii="Arial" w:hAnsi="Arial" w:cs="Arial"/>
                <w:b/>
                <w:color w:val="000000"/>
                <w:sz w:val="18"/>
                <w:szCs w:val="18"/>
              </w:rPr>
              <w:t>Svært liten</w:t>
            </w:r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>Skade som krever førstehjelp</w:t>
            </w:r>
          </w:p>
        </w:tc>
        <w:tc>
          <w:tcPr>
            <w:tcW w:w="2828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>Ubetydelig skade og kort restitusjonstid</w:t>
            </w:r>
          </w:p>
        </w:tc>
        <w:tc>
          <w:tcPr>
            <w:tcW w:w="2829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>Drifts- eller aktivitetsstans &lt; 1dag</w:t>
            </w:r>
          </w:p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BE06AA" w:rsidRPr="00BE06AA" w:rsidRDefault="00BE06AA" w:rsidP="00BE06AA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BE06AA">
              <w:rPr>
                <w:rFonts w:ascii="Arial" w:hAnsi="Arial" w:cs="Arial"/>
                <w:sz w:val="18"/>
                <w:szCs w:val="18"/>
              </w:rPr>
              <w:t>Liten påvirkning på troverdighet og respekt</w:t>
            </w:r>
          </w:p>
        </w:tc>
      </w:tr>
    </w:tbl>
    <w:p w:rsidR="00BE06AA" w:rsidRPr="00BE06AA" w:rsidRDefault="00BE06AA" w:rsidP="00BE06AA">
      <w:pPr>
        <w:rPr>
          <w:rFonts w:ascii="Arial" w:hAnsi="Arial" w:cs="Arial"/>
          <w:bCs/>
          <w:sz w:val="22"/>
          <w:szCs w:val="24"/>
        </w:rPr>
      </w:pPr>
    </w:p>
    <w:p w:rsidR="00BE06AA" w:rsidRPr="00BE06AA" w:rsidRDefault="00BE06AA" w:rsidP="00BE06AA">
      <w:pPr>
        <w:rPr>
          <w:rFonts w:ascii="Arial" w:hAnsi="Arial" w:cs="Arial"/>
          <w:b/>
          <w:bCs/>
          <w:sz w:val="22"/>
          <w:szCs w:val="24"/>
        </w:rPr>
      </w:pPr>
      <w:r w:rsidRPr="00BE06AA">
        <w:rPr>
          <w:rFonts w:ascii="Arial" w:hAnsi="Arial" w:cs="Arial"/>
          <w:b/>
          <w:bCs/>
          <w:sz w:val="22"/>
          <w:szCs w:val="24"/>
        </w:rPr>
        <w:t xml:space="preserve">Risikoverdi = Sannsynlighet x Konsekvens </w:t>
      </w:r>
    </w:p>
    <w:p w:rsidR="00BE06AA" w:rsidRPr="00BE06AA" w:rsidRDefault="00BE06AA" w:rsidP="00BE06AA">
      <w:pPr>
        <w:rPr>
          <w:rFonts w:ascii="Arial" w:hAnsi="Arial" w:cs="Arial"/>
          <w:sz w:val="22"/>
          <w:szCs w:val="24"/>
        </w:rPr>
      </w:pPr>
      <w:proofErr w:type="spellStart"/>
      <w:r w:rsidRPr="00BE06AA">
        <w:rPr>
          <w:rFonts w:ascii="Arial" w:hAnsi="Arial" w:cs="Arial"/>
          <w:sz w:val="22"/>
          <w:szCs w:val="24"/>
        </w:rPr>
        <w:t>Beregn</w:t>
      </w:r>
      <w:proofErr w:type="spellEnd"/>
      <w:r w:rsidRPr="00BE06AA">
        <w:rPr>
          <w:rFonts w:ascii="Arial" w:hAnsi="Arial" w:cs="Arial"/>
          <w:sz w:val="22"/>
          <w:szCs w:val="24"/>
        </w:rPr>
        <w:t xml:space="preserve"> risikoverdi for Menneske. Enheten vurderer selv om de i tillegg vil beregne risikoverdi for Ytre miljø, Økonomi/materiell og Omdømme. I så fall beregnes disse hver for seg.</w:t>
      </w:r>
    </w:p>
    <w:p w:rsidR="00BE06AA" w:rsidRPr="00BE06AA" w:rsidRDefault="00BE06AA" w:rsidP="00BE06AA">
      <w:pPr>
        <w:rPr>
          <w:rFonts w:ascii="Arial" w:hAnsi="Arial" w:cs="Arial"/>
          <w:sz w:val="22"/>
          <w:szCs w:val="24"/>
        </w:rPr>
      </w:pPr>
    </w:p>
    <w:p w:rsidR="00BE06AA" w:rsidRPr="00BE06AA" w:rsidRDefault="00BE06AA" w:rsidP="00BE06AA">
      <w:pPr>
        <w:rPr>
          <w:rFonts w:ascii="Arial" w:hAnsi="Arial" w:cs="Arial"/>
          <w:b/>
          <w:sz w:val="22"/>
          <w:szCs w:val="24"/>
        </w:rPr>
      </w:pPr>
      <w:r w:rsidRPr="00BE06AA">
        <w:rPr>
          <w:rFonts w:ascii="Arial" w:hAnsi="Arial" w:cs="Arial"/>
          <w:b/>
          <w:sz w:val="22"/>
          <w:szCs w:val="24"/>
        </w:rPr>
        <w:t>Til kolonnen ”Kommentarer/status, forslag til forebyggende og korrigerende tiltak”:</w:t>
      </w:r>
    </w:p>
    <w:p w:rsidR="00BE06AA" w:rsidRPr="00BE06AA" w:rsidRDefault="00BE06AA" w:rsidP="00BE06AA">
      <w:pPr>
        <w:rPr>
          <w:rFonts w:ascii="Arial" w:hAnsi="Arial" w:cs="Arial"/>
          <w:sz w:val="22"/>
          <w:szCs w:val="24"/>
        </w:rPr>
      </w:pPr>
      <w:r w:rsidRPr="00BE06AA">
        <w:rPr>
          <w:rFonts w:ascii="Arial" w:hAnsi="Arial" w:cs="Arial"/>
          <w:sz w:val="22"/>
          <w:szCs w:val="24"/>
        </w:rPr>
        <w:t xml:space="preserve">Tiltak kan påvirke både sannsynlighet og konsekvens. Prioriter tiltak som kan forhindre at hendelsen inntreffer, dvs. sannsynlighetsreduserende tiltak foran skjerpet beredskap, dvs. konsekvensreduserende tiltak. </w:t>
      </w:r>
    </w:p>
    <w:p w:rsidR="00AE63FD" w:rsidRDefault="00AE63FD" w:rsidP="00EF4B64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sectPr w:rsidR="00AE63FD" w:rsidSect="00C13B43">
          <w:headerReference w:type="default" r:id="rId13"/>
          <w:pgSz w:w="16840" w:h="11907" w:orient="landscape" w:code="9"/>
          <w:pgMar w:top="227" w:right="624" w:bottom="510" w:left="624" w:header="709" w:footer="0" w:gutter="0"/>
          <w:cols w:space="708"/>
        </w:sectPr>
      </w:pPr>
    </w:p>
    <w:p w:rsidR="00AE63FD" w:rsidRPr="00AE63FD" w:rsidRDefault="00AE63FD" w:rsidP="00AE63FD">
      <w:pPr>
        <w:rPr>
          <w:rFonts w:ascii="Cambria" w:hAnsi="Cambria"/>
          <w:b/>
          <w:bCs/>
          <w:color w:val="365F91"/>
          <w:sz w:val="32"/>
          <w:szCs w:val="32"/>
        </w:rPr>
      </w:pPr>
      <w:r w:rsidRPr="00AE63FD">
        <w:rPr>
          <w:rFonts w:ascii="Cambria" w:hAnsi="Cambria"/>
          <w:b/>
          <w:bCs/>
          <w:color w:val="365F91"/>
          <w:sz w:val="32"/>
          <w:szCs w:val="32"/>
        </w:rPr>
        <w:lastRenderedPageBreak/>
        <w:t>MATRISE FOR RISIKOVURDERINGER ved NTNU</w:t>
      </w:r>
    </w:p>
    <w:p w:rsidR="00AE63FD" w:rsidRPr="00AE63FD" w:rsidRDefault="00AE63FD" w:rsidP="00AE63FD">
      <w:pPr>
        <w:rPr>
          <w:sz w:val="22"/>
        </w:rPr>
      </w:pPr>
    </w:p>
    <w:p w:rsidR="00AE63FD" w:rsidRPr="00AE63FD" w:rsidRDefault="00AE63FD" w:rsidP="00AE63FD">
      <w:pPr>
        <w:rPr>
          <w:sz w:val="22"/>
        </w:rPr>
      </w:pPr>
    </w:p>
    <w:tbl>
      <w:tblPr>
        <w:tblW w:w="855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280"/>
        <w:gridCol w:w="1325"/>
        <w:gridCol w:w="1345"/>
        <w:gridCol w:w="1317"/>
        <w:gridCol w:w="1317"/>
        <w:gridCol w:w="1482"/>
      </w:tblGrid>
      <w:tr w:rsidR="00AE63FD" w:rsidRPr="00AE63FD" w:rsidTr="00371189">
        <w:trPr>
          <w:cantSplit/>
          <w:trHeight w:val="700"/>
        </w:trPr>
        <w:tc>
          <w:tcPr>
            <w:tcW w:w="493" w:type="dxa"/>
            <w:vMerge w:val="restart"/>
            <w:textDirection w:val="btLr"/>
            <w:vAlign w:val="center"/>
          </w:tcPr>
          <w:p w:rsidR="00AE63FD" w:rsidRPr="00AE63FD" w:rsidRDefault="00AE63FD" w:rsidP="00AE63FD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z w:val="28"/>
                <w:szCs w:val="28"/>
              </w:rPr>
              <w:t>KONSEKVENS</w:t>
            </w:r>
          </w:p>
        </w:tc>
        <w:tc>
          <w:tcPr>
            <w:tcW w:w="1280" w:type="dxa"/>
            <w:vAlign w:val="center"/>
          </w:tcPr>
          <w:p w:rsidR="00AE63FD" w:rsidRPr="00AE63FD" w:rsidRDefault="00AE63FD" w:rsidP="00AE63FD">
            <w:pPr>
              <w:jc w:val="center"/>
            </w:pPr>
            <w:r w:rsidRPr="00AE63FD">
              <w:rPr>
                <w:rFonts w:ascii="Garamond" w:hAnsi="Garamond"/>
                <w:b/>
                <w:spacing w:val="10"/>
              </w:rPr>
              <w:t>Svært alvorlig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E1</w:t>
            </w:r>
          </w:p>
        </w:tc>
        <w:tc>
          <w:tcPr>
            <w:tcW w:w="1345" w:type="dxa"/>
            <w:shd w:val="clear" w:color="auto" w:fill="FF00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E2</w:t>
            </w:r>
          </w:p>
        </w:tc>
        <w:tc>
          <w:tcPr>
            <w:tcW w:w="1317" w:type="dxa"/>
            <w:tcBorders>
              <w:bottom w:val="nil"/>
            </w:tcBorders>
            <w:shd w:val="clear" w:color="auto" w:fill="FF00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E3</w:t>
            </w:r>
          </w:p>
        </w:tc>
        <w:tc>
          <w:tcPr>
            <w:tcW w:w="1317" w:type="dxa"/>
            <w:tcBorders>
              <w:bottom w:val="nil"/>
            </w:tcBorders>
            <w:shd w:val="clear" w:color="auto" w:fill="FF00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E4</w:t>
            </w:r>
          </w:p>
        </w:tc>
        <w:tc>
          <w:tcPr>
            <w:tcW w:w="1482" w:type="dxa"/>
            <w:tcBorders>
              <w:bottom w:val="nil"/>
            </w:tcBorders>
            <w:shd w:val="clear" w:color="auto" w:fill="FF00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E5</w:t>
            </w:r>
          </w:p>
        </w:tc>
      </w:tr>
      <w:tr w:rsidR="00AE63FD" w:rsidRPr="00AE63FD" w:rsidTr="00371189">
        <w:trPr>
          <w:cantSplit/>
          <w:trHeight w:val="700"/>
        </w:trPr>
        <w:tc>
          <w:tcPr>
            <w:tcW w:w="493" w:type="dxa"/>
            <w:vMerge/>
            <w:vAlign w:val="center"/>
          </w:tcPr>
          <w:p w:rsidR="00AE63FD" w:rsidRPr="00AE63FD" w:rsidRDefault="00AE63FD" w:rsidP="00AE63F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ind w:right="-1"/>
              <w:textAlignment w:val="baseline"/>
              <w:rPr>
                <w:rFonts w:ascii="Garamond" w:hAnsi="Garamond"/>
                <w:spacing w:val="10"/>
                <w:sz w:val="18"/>
              </w:rPr>
            </w:pPr>
          </w:p>
        </w:tc>
        <w:tc>
          <w:tcPr>
            <w:tcW w:w="1280" w:type="dxa"/>
            <w:vAlign w:val="center"/>
          </w:tcPr>
          <w:p w:rsidR="00AE63FD" w:rsidRPr="00AE63FD" w:rsidRDefault="00AE63FD" w:rsidP="00AE63FD">
            <w:pPr>
              <w:jc w:val="center"/>
            </w:pPr>
            <w:r w:rsidRPr="00AE63FD">
              <w:rPr>
                <w:rFonts w:ascii="Garamond" w:hAnsi="Garamond"/>
                <w:b/>
                <w:spacing w:val="10"/>
              </w:rPr>
              <w:t>Alvorlig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D1</w:t>
            </w:r>
          </w:p>
        </w:tc>
        <w:tc>
          <w:tcPr>
            <w:tcW w:w="1345" w:type="dxa"/>
            <w:shd w:val="clear" w:color="auto" w:fill="FFFF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D2</w:t>
            </w:r>
          </w:p>
        </w:tc>
        <w:tc>
          <w:tcPr>
            <w:tcW w:w="1317" w:type="dxa"/>
            <w:shd w:val="clear" w:color="auto" w:fill="FF00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D3</w:t>
            </w:r>
          </w:p>
        </w:tc>
        <w:tc>
          <w:tcPr>
            <w:tcW w:w="1317" w:type="dxa"/>
            <w:tcBorders>
              <w:bottom w:val="nil"/>
            </w:tcBorders>
            <w:shd w:val="clear" w:color="auto" w:fill="FF00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D4</w:t>
            </w:r>
          </w:p>
        </w:tc>
        <w:tc>
          <w:tcPr>
            <w:tcW w:w="1482" w:type="dxa"/>
            <w:tcBorders>
              <w:bottom w:val="nil"/>
            </w:tcBorders>
            <w:shd w:val="clear" w:color="auto" w:fill="FF00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D5</w:t>
            </w:r>
          </w:p>
        </w:tc>
      </w:tr>
      <w:tr w:rsidR="00AE63FD" w:rsidRPr="00AE63FD" w:rsidTr="00371189">
        <w:trPr>
          <w:cantSplit/>
          <w:trHeight w:val="700"/>
        </w:trPr>
        <w:tc>
          <w:tcPr>
            <w:tcW w:w="493" w:type="dxa"/>
            <w:vMerge/>
            <w:vAlign w:val="center"/>
          </w:tcPr>
          <w:p w:rsidR="00AE63FD" w:rsidRPr="00AE63FD" w:rsidRDefault="00AE63FD" w:rsidP="00AE63F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ind w:right="-1"/>
              <w:textAlignment w:val="baseline"/>
              <w:rPr>
                <w:rFonts w:ascii="Garamond" w:hAnsi="Garamond"/>
                <w:spacing w:val="10"/>
                <w:sz w:val="18"/>
              </w:rPr>
            </w:pPr>
          </w:p>
        </w:tc>
        <w:tc>
          <w:tcPr>
            <w:tcW w:w="1280" w:type="dxa"/>
            <w:vAlign w:val="center"/>
          </w:tcPr>
          <w:p w:rsidR="00AE63FD" w:rsidRPr="00AE63FD" w:rsidRDefault="00AE63FD" w:rsidP="00AE63FD">
            <w:pPr>
              <w:jc w:val="center"/>
            </w:pPr>
            <w:r w:rsidRPr="00AE63FD">
              <w:rPr>
                <w:rFonts w:ascii="Garamond" w:hAnsi="Garamond"/>
                <w:b/>
                <w:spacing w:val="10"/>
              </w:rPr>
              <w:t>Moderat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C1</w:t>
            </w:r>
          </w:p>
        </w:tc>
        <w:tc>
          <w:tcPr>
            <w:tcW w:w="1345" w:type="dxa"/>
            <w:shd w:val="clear" w:color="auto" w:fill="FFFF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C2</w:t>
            </w:r>
          </w:p>
        </w:tc>
        <w:tc>
          <w:tcPr>
            <w:tcW w:w="1317" w:type="dxa"/>
            <w:shd w:val="clear" w:color="auto" w:fill="FFFF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C3</w:t>
            </w:r>
          </w:p>
        </w:tc>
        <w:tc>
          <w:tcPr>
            <w:tcW w:w="1317" w:type="dxa"/>
            <w:shd w:val="clear" w:color="auto" w:fill="FF00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C4</w:t>
            </w:r>
          </w:p>
        </w:tc>
        <w:tc>
          <w:tcPr>
            <w:tcW w:w="1482" w:type="dxa"/>
            <w:tcBorders>
              <w:bottom w:val="nil"/>
            </w:tcBorders>
            <w:shd w:val="clear" w:color="auto" w:fill="FF00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C5</w:t>
            </w:r>
          </w:p>
        </w:tc>
      </w:tr>
      <w:tr w:rsidR="00AE63FD" w:rsidRPr="00AE63FD" w:rsidTr="00371189">
        <w:trPr>
          <w:cantSplit/>
          <w:trHeight w:val="700"/>
        </w:trPr>
        <w:tc>
          <w:tcPr>
            <w:tcW w:w="493" w:type="dxa"/>
            <w:vMerge/>
            <w:vAlign w:val="center"/>
          </w:tcPr>
          <w:p w:rsidR="00AE63FD" w:rsidRPr="00AE63FD" w:rsidRDefault="00AE63FD" w:rsidP="00AE63F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ind w:right="-1"/>
              <w:textAlignment w:val="baseline"/>
              <w:rPr>
                <w:rFonts w:ascii="Garamond" w:hAnsi="Garamond"/>
                <w:spacing w:val="10"/>
                <w:sz w:val="18"/>
              </w:rPr>
            </w:pPr>
          </w:p>
        </w:tc>
        <w:tc>
          <w:tcPr>
            <w:tcW w:w="1280" w:type="dxa"/>
            <w:vAlign w:val="center"/>
          </w:tcPr>
          <w:p w:rsidR="00AE63FD" w:rsidRPr="00AE63FD" w:rsidRDefault="00AE63FD" w:rsidP="00AE63FD">
            <w:pPr>
              <w:jc w:val="center"/>
            </w:pPr>
            <w:r w:rsidRPr="00AE63FD">
              <w:rPr>
                <w:rFonts w:ascii="Garamond" w:hAnsi="Garamond"/>
                <w:b/>
                <w:spacing w:val="10"/>
              </w:rPr>
              <w:t>Liten</w:t>
            </w:r>
          </w:p>
        </w:tc>
        <w:tc>
          <w:tcPr>
            <w:tcW w:w="1325" w:type="dxa"/>
            <w:tcBorders>
              <w:bottom w:val="nil"/>
            </w:tcBorders>
            <w:shd w:val="clear" w:color="auto" w:fill="00FF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B1</w:t>
            </w:r>
          </w:p>
        </w:tc>
        <w:tc>
          <w:tcPr>
            <w:tcW w:w="1345" w:type="dxa"/>
            <w:tcBorders>
              <w:bottom w:val="nil"/>
            </w:tcBorders>
            <w:shd w:val="clear" w:color="auto" w:fill="00FF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B2</w:t>
            </w:r>
          </w:p>
        </w:tc>
        <w:tc>
          <w:tcPr>
            <w:tcW w:w="1317" w:type="dxa"/>
            <w:shd w:val="clear" w:color="auto" w:fill="FFFF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B3</w:t>
            </w:r>
          </w:p>
        </w:tc>
        <w:tc>
          <w:tcPr>
            <w:tcW w:w="1317" w:type="dxa"/>
            <w:shd w:val="clear" w:color="auto" w:fill="FFFF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B4</w:t>
            </w:r>
          </w:p>
        </w:tc>
        <w:tc>
          <w:tcPr>
            <w:tcW w:w="1482" w:type="dxa"/>
            <w:tcBorders>
              <w:bottom w:val="nil"/>
            </w:tcBorders>
            <w:shd w:val="clear" w:color="auto" w:fill="FF00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B5</w:t>
            </w:r>
          </w:p>
        </w:tc>
      </w:tr>
      <w:tr w:rsidR="00AE63FD" w:rsidRPr="00AE63FD" w:rsidTr="00371189">
        <w:trPr>
          <w:cantSplit/>
          <w:trHeight w:val="700"/>
        </w:trPr>
        <w:tc>
          <w:tcPr>
            <w:tcW w:w="493" w:type="dxa"/>
            <w:vMerge/>
            <w:vAlign w:val="center"/>
          </w:tcPr>
          <w:p w:rsidR="00AE63FD" w:rsidRPr="00AE63FD" w:rsidRDefault="00AE63FD" w:rsidP="00AE63F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ind w:right="-1"/>
              <w:textAlignment w:val="baseline"/>
              <w:rPr>
                <w:rFonts w:ascii="Garamond" w:hAnsi="Garamond"/>
                <w:spacing w:val="10"/>
                <w:sz w:val="18"/>
              </w:rPr>
            </w:pPr>
          </w:p>
        </w:tc>
        <w:tc>
          <w:tcPr>
            <w:tcW w:w="1280" w:type="dxa"/>
            <w:vAlign w:val="center"/>
          </w:tcPr>
          <w:p w:rsidR="00AE63FD" w:rsidRPr="00AE63FD" w:rsidRDefault="00AE63FD" w:rsidP="00AE63FD">
            <w:pPr>
              <w:jc w:val="center"/>
            </w:pPr>
            <w:r w:rsidRPr="00AE63FD">
              <w:rPr>
                <w:rFonts w:ascii="Garamond" w:hAnsi="Garamond"/>
                <w:b/>
                <w:spacing w:val="10"/>
              </w:rPr>
              <w:t>Svært liten</w:t>
            </w:r>
          </w:p>
        </w:tc>
        <w:tc>
          <w:tcPr>
            <w:tcW w:w="1325" w:type="dxa"/>
            <w:shd w:val="clear" w:color="auto" w:fill="00FF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A1</w:t>
            </w:r>
          </w:p>
        </w:tc>
        <w:tc>
          <w:tcPr>
            <w:tcW w:w="1345" w:type="dxa"/>
            <w:shd w:val="clear" w:color="auto" w:fill="00FF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A2</w:t>
            </w:r>
          </w:p>
        </w:tc>
        <w:tc>
          <w:tcPr>
            <w:tcW w:w="1317" w:type="dxa"/>
            <w:shd w:val="clear" w:color="auto" w:fill="00FF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A3</w:t>
            </w:r>
          </w:p>
        </w:tc>
        <w:tc>
          <w:tcPr>
            <w:tcW w:w="1317" w:type="dxa"/>
            <w:shd w:val="clear" w:color="auto" w:fill="FFFF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A4</w:t>
            </w:r>
          </w:p>
        </w:tc>
        <w:tc>
          <w:tcPr>
            <w:tcW w:w="1482" w:type="dxa"/>
            <w:shd w:val="clear" w:color="auto" w:fill="FFFF00"/>
            <w:vAlign w:val="center"/>
          </w:tcPr>
          <w:p w:rsidR="00AE63FD" w:rsidRPr="00AE63FD" w:rsidRDefault="00AE63FD" w:rsidP="00AE63FD">
            <w:pPr>
              <w:jc w:val="center"/>
              <w:rPr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pacing w:val="10"/>
                <w:sz w:val="28"/>
                <w:szCs w:val="28"/>
              </w:rPr>
              <w:t>A5</w:t>
            </w:r>
          </w:p>
        </w:tc>
      </w:tr>
      <w:tr w:rsidR="00AE63FD" w:rsidRPr="00AE63FD" w:rsidTr="00371189">
        <w:trPr>
          <w:cantSplit/>
          <w:trHeight w:val="500"/>
        </w:trPr>
        <w:tc>
          <w:tcPr>
            <w:tcW w:w="493" w:type="dxa"/>
            <w:vAlign w:val="center"/>
          </w:tcPr>
          <w:p w:rsidR="00AE63FD" w:rsidRPr="00AE63FD" w:rsidRDefault="00AE63FD" w:rsidP="00AE63F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ind w:right="-1"/>
              <w:textAlignment w:val="baseline"/>
              <w:rPr>
                <w:rFonts w:ascii="Garamond" w:hAnsi="Garamond"/>
                <w:spacing w:val="10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E63FD" w:rsidRPr="00AE63FD" w:rsidRDefault="00AE63FD" w:rsidP="00AE63F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ind w:right="-1"/>
              <w:textAlignment w:val="baseline"/>
              <w:rPr>
                <w:rFonts w:ascii="Garamond" w:hAnsi="Garamond"/>
                <w:spacing w:val="10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AE63FD" w:rsidRPr="00AE63FD" w:rsidRDefault="00AE63FD" w:rsidP="00AE63FD">
            <w:pPr>
              <w:jc w:val="center"/>
            </w:pPr>
            <w:r w:rsidRPr="00AE63FD">
              <w:rPr>
                <w:rFonts w:ascii="Garamond" w:hAnsi="Garamond"/>
                <w:b/>
                <w:spacing w:val="10"/>
              </w:rPr>
              <w:t>Svært liten</w:t>
            </w:r>
          </w:p>
        </w:tc>
        <w:tc>
          <w:tcPr>
            <w:tcW w:w="1345" w:type="dxa"/>
            <w:vAlign w:val="center"/>
          </w:tcPr>
          <w:p w:rsidR="00AE63FD" w:rsidRPr="00AE63FD" w:rsidRDefault="00AE63FD" w:rsidP="00AE63FD">
            <w:pPr>
              <w:jc w:val="center"/>
            </w:pPr>
            <w:r w:rsidRPr="00AE63FD">
              <w:rPr>
                <w:rFonts w:ascii="Garamond" w:hAnsi="Garamond"/>
                <w:b/>
                <w:spacing w:val="10"/>
              </w:rPr>
              <w:t>Liten</w:t>
            </w:r>
          </w:p>
        </w:tc>
        <w:tc>
          <w:tcPr>
            <w:tcW w:w="1317" w:type="dxa"/>
            <w:vAlign w:val="center"/>
          </w:tcPr>
          <w:p w:rsidR="00AE63FD" w:rsidRPr="00AE63FD" w:rsidRDefault="00AE63FD" w:rsidP="00AE63FD">
            <w:pPr>
              <w:jc w:val="center"/>
            </w:pPr>
            <w:r w:rsidRPr="00AE63FD">
              <w:rPr>
                <w:rFonts w:ascii="Garamond" w:hAnsi="Garamond"/>
                <w:b/>
                <w:spacing w:val="10"/>
              </w:rPr>
              <w:t>Middels</w:t>
            </w:r>
          </w:p>
        </w:tc>
        <w:tc>
          <w:tcPr>
            <w:tcW w:w="1317" w:type="dxa"/>
            <w:vAlign w:val="center"/>
          </w:tcPr>
          <w:p w:rsidR="00AE63FD" w:rsidRPr="00AE63FD" w:rsidRDefault="00AE63FD" w:rsidP="00AE63FD">
            <w:pPr>
              <w:jc w:val="center"/>
            </w:pPr>
            <w:r w:rsidRPr="00AE63FD">
              <w:rPr>
                <w:rFonts w:ascii="Garamond" w:hAnsi="Garamond"/>
                <w:b/>
                <w:spacing w:val="10"/>
              </w:rPr>
              <w:t>Stor</w:t>
            </w:r>
          </w:p>
        </w:tc>
        <w:tc>
          <w:tcPr>
            <w:tcW w:w="1482" w:type="dxa"/>
            <w:vAlign w:val="center"/>
          </w:tcPr>
          <w:p w:rsidR="00AE63FD" w:rsidRPr="00AE63FD" w:rsidRDefault="00AE63FD" w:rsidP="00AE63FD">
            <w:pPr>
              <w:jc w:val="center"/>
            </w:pPr>
            <w:r w:rsidRPr="00AE63FD">
              <w:rPr>
                <w:rFonts w:ascii="Garamond" w:hAnsi="Garamond"/>
                <w:b/>
                <w:spacing w:val="10"/>
              </w:rPr>
              <w:t>Svært stor</w:t>
            </w:r>
          </w:p>
        </w:tc>
      </w:tr>
      <w:tr w:rsidR="00AE63FD" w:rsidRPr="00AE63FD" w:rsidTr="00371189">
        <w:trPr>
          <w:cantSplit/>
          <w:trHeight w:val="400"/>
        </w:trPr>
        <w:tc>
          <w:tcPr>
            <w:tcW w:w="493" w:type="dxa"/>
            <w:vAlign w:val="center"/>
          </w:tcPr>
          <w:p w:rsidR="00AE63FD" w:rsidRPr="00AE63FD" w:rsidRDefault="00AE63FD" w:rsidP="00AE63F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ind w:right="-1"/>
              <w:jc w:val="center"/>
              <w:textAlignment w:val="baseline"/>
              <w:rPr>
                <w:rFonts w:ascii="Garamond" w:hAnsi="Garamond"/>
                <w:spacing w:val="1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AE63FD" w:rsidRPr="00AE63FD" w:rsidRDefault="00AE63FD" w:rsidP="00AE63F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ind w:right="-1"/>
              <w:jc w:val="center"/>
              <w:textAlignment w:val="baseline"/>
              <w:rPr>
                <w:rFonts w:ascii="Garamond" w:hAnsi="Garamond"/>
                <w:spacing w:val="10"/>
                <w:sz w:val="28"/>
                <w:szCs w:val="28"/>
              </w:rPr>
            </w:pPr>
          </w:p>
        </w:tc>
        <w:tc>
          <w:tcPr>
            <w:tcW w:w="6786" w:type="dxa"/>
            <w:gridSpan w:val="5"/>
            <w:vAlign w:val="center"/>
          </w:tcPr>
          <w:p w:rsidR="00AE63FD" w:rsidRPr="00AE63FD" w:rsidRDefault="00AE63FD" w:rsidP="00AE63F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E63FD">
              <w:rPr>
                <w:rFonts w:ascii="Garamond" w:hAnsi="Garamond"/>
                <w:b/>
                <w:sz w:val="28"/>
                <w:szCs w:val="28"/>
              </w:rPr>
              <w:t>SANNSYNLIGHET</w:t>
            </w:r>
          </w:p>
        </w:tc>
      </w:tr>
    </w:tbl>
    <w:p w:rsidR="00AE63FD" w:rsidRPr="00AE63FD" w:rsidRDefault="00AE63FD" w:rsidP="00AE63FD">
      <w:pPr>
        <w:spacing w:line="276" w:lineRule="auto"/>
        <w:rPr>
          <w:sz w:val="22"/>
        </w:rPr>
      </w:pPr>
    </w:p>
    <w:p w:rsidR="00AE63FD" w:rsidRPr="00AE63FD" w:rsidRDefault="00AE63FD" w:rsidP="00AE63FD">
      <w:pPr>
        <w:spacing w:before="120" w:after="120" w:line="276" w:lineRule="auto"/>
        <w:jc w:val="both"/>
        <w:rPr>
          <w:rFonts w:ascii="Arial Narrow" w:hAnsi="Arial Narrow"/>
          <w:b/>
          <w:sz w:val="22"/>
          <w:szCs w:val="24"/>
          <w:lang w:eastAsia="en-US"/>
        </w:rPr>
      </w:pPr>
    </w:p>
    <w:p w:rsidR="00AE63FD" w:rsidRPr="00AE63FD" w:rsidRDefault="00AE63FD" w:rsidP="00AE63FD">
      <w:pPr>
        <w:spacing w:before="120" w:after="120" w:line="276" w:lineRule="auto"/>
        <w:jc w:val="both"/>
        <w:rPr>
          <w:rFonts w:ascii="Arial Narrow" w:hAnsi="Arial Narrow"/>
          <w:b/>
          <w:szCs w:val="24"/>
          <w:lang w:eastAsia="en-US"/>
        </w:rPr>
      </w:pPr>
      <w:r w:rsidRPr="00AE63FD">
        <w:rPr>
          <w:rFonts w:ascii="Arial Narrow" w:hAnsi="Arial Narrow"/>
          <w:b/>
          <w:szCs w:val="24"/>
          <w:lang w:eastAsia="en-US"/>
        </w:rPr>
        <w:t>Prinsipp over akseptkriterium.  Forklaring av fargene som er brukt i risikomatrisen.</w:t>
      </w:r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0"/>
        <w:gridCol w:w="284"/>
        <w:gridCol w:w="8066"/>
      </w:tblGrid>
      <w:tr w:rsidR="00AE63FD" w:rsidRPr="00AE63FD" w:rsidTr="00371189">
        <w:tc>
          <w:tcPr>
            <w:tcW w:w="1101" w:type="dxa"/>
            <w:gridSpan w:val="2"/>
            <w:tcBorders>
              <w:top w:val="double" w:sz="4" w:space="0" w:color="auto"/>
            </w:tcBorders>
            <w:shd w:val="clear" w:color="auto" w:fill="E6E6E6"/>
          </w:tcPr>
          <w:p w:rsidR="00AE63FD" w:rsidRPr="00AE63FD" w:rsidRDefault="00AE63FD" w:rsidP="00AE63FD">
            <w:pPr>
              <w:spacing w:line="276" w:lineRule="auto"/>
              <w:rPr>
                <w:b/>
                <w:sz w:val="20"/>
              </w:rPr>
            </w:pPr>
            <w:r w:rsidRPr="00AE63FD">
              <w:rPr>
                <w:b/>
                <w:sz w:val="20"/>
              </w:rPr>
              <w:t>Farge</w:t>
            </w:r>
          </w:p>
        </w:tc>
        <w:tc>
          <w:tcPr>
            <w:tcW w:w="8079" w:type="dxa"/>
            <w:tcBorders>
              <w:top w:val="double" w:sz="4" w:space="0" w:color="auto"/>
            </w:tcBorders>
            <w:shd w:val="clear" w:color="auto" w:fill="E6E6E6"/>
          </w:tcPr>
          <w:p w:rsidR="00AE63FD" w:rsidRPr="00AE63FD" w:rsidRDefault="00AE63FD" w:rsidP="00AE63FD">
            <w:pPr>
              <w:spacing w:line="276" w:lineRule="auto"/>
              <w:rPr>
                <w:b/>
                <w:sz w:val="20"/>
              </w:rPr>
            </w:pPr>
            <w:r w:rsidRPr="00AE63FD">
              <w:rPr>
                <w:b/>
                <w:sz w:val="20"/>
              </w:rPr>
              <w:t>Beskrivelse</w:t>
            </w:r>
          </w:p>
        </w:tc>
      </w:tr>
      <w:tr w:rsidR="00AE63FD" w:rsidRPr="00AE63FD" w:rsidTr="00371189">
        <w:tc>
          <w:tcPr>
            <w:tcW w:w="817" w:type="dxa"/>
          </w:tcPr>
          <w:p w:rsidR="00AE63FD" w:rsidRPr="00AE63FD" w:rsidRDefault="00AE63FD" w:rsidP="00AE63FD">
            <w:pPr>
              <w:spacing w:line="276" w:lineRule="auto"/>
            </w:pPr>
            <w:r w:rsidRPr="00AE63FD">
              <w:t>Rød</w:t>
            </w:r>
          </w:p>
        </w:tc>
        <w:tc>
          <w:tcPr>
            <w:tcW w:w="284" w:type="dxa"/>
            <w:shd w:val="clear" w:color="auto" w:fill="FF0000"/>
          </w:tcPr>
          <w:p w:rsidR="00AE63FD" w:rsidRPr="00AE63FD" w:rsidRDefault="00AE63FD" w:rsidP="00AE63FD">
            <w:pPr>
              <w:spacing w:line="276" w:lineRule="auto"/>
            </w:pPr>
          </w:p>
        </w:tc>
        <w:tc>
          <w:tcPr>
            <w:tcW w:w="8079" w:type="dxa"/>
          </w:tcPr>
          <w:p w:rsidR="00AE63FD" w:rsidRPr="00AE63FD" w:rsidRDefault="00AE63FD" w:rsidP="00AE63FD">
            <w:pPr>
              <w:spacing w:line="276" w:lineRule="auto"/>
            </w:pPr>
            <w:r w:rsidRPr="00AE63FD">
              <w:t>Uakseptabel risiko. Tiltak skal gjennomføres for å redusere risikoen.</w:t>
            </w:r>
          </w:p>
        </w:tc>
      </w:tr>
      <w:tr w:rsidR="00AE63FD" w:rsidRPr="00AE63FD" w:rsidTr="00371189">
        <w:tc>
          <w:tcPr>
            <w:tcW w:w="817" w:type="dxa"/>
          </w:tcPr>
          <w:p w:rsidR="00AE63FD" w:rsidRPr="00AE63FD" w:rsidRDefault="00AE63FD" w:rsidP="00AE63FD">
            <w:pPr>
              <w:spacing w:line="276" w:lineRule="auto"/>
            </w:pPr>
            <w:r w:rsidRPr="00AE63FD">
              <w:t>Gul</w:t>
            </w:r>
          </w:p>
        </w:tc>
        <w:tc>
          <w:tcPr>
            <w:tcW w:w="284" w:type="dxa"/>
            <w:shd w:val="clear" w:color="auto" w:fill="FFFF00"/>
          </w:tcPr>
          <w:p w:rsidR="00AE63FD" w:rsidRPr="00AE63FD" w:rsidRDefault="00AE63FD" w:rsidP="00AE63FD">
            <w:pPr>
              <w:spacing w:line="276" w:lineRule="auto"/>
            </w:pPr>
          </w:p>
        </w:tc>
        <w:tc>
          <w:tcPr>
            <w:tcW w:w="8079" w:type="dxa"/>
          </w:tcPr>
          <w:p w:rsidR="00AE63FD" w:rsidRPr="00AE63FD" w:rsidRDefault="00AE63FD" w:rsidP="00AE63FD">
            <w:pPr>
              <w:spacing w:line="276" w:lineRule="auto"/>
            </w:pPr>
            <w:r w:rsidRPr="00AE63FD">
              <w:t>Vurderingsområde. Tiltak skal vurderes.</w:t>
            </w:r>
          </w:p>
        </w:tc>
      </w:tr>
      <w:tr w:rsidR="00AE63FD" w:rsidRPr="00AE63FD" w:rsidTr="00371189">
        <w:tc>
          <w:tcPr>
            <w:tcW w:w="817" w:type="dxa"/>
            <w:tcBorders>
              <w:bottom w:val="double" w:sz="4" w:space="0" w:color="auto"/>
            </w:tcBorders>
          </w:tcPr>
          <w:p w:rsidR="00AE63FD" w:rsidRPr="00AE63FD" w:rsidRDefault="00AE63FD" w:rsidP="00AE63FD">
            <w:pPr>
              <w:spacing w:line="276" w:lineRule="auto"/>
            </w:pPr>
            <w:r w:rsidRPr="00AE63FD">
              <w:t>Grønn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00FF00"/>
          </w:tcPr>
          <w:p w:rsidR="00AE63FD" w:rsidRPr="00AE63FD" w:rsidRDefault="00AE63FD" w:rsidP="00AE63FD">
            <w:pPr>
              <w:spacing w:line="276" w:lineRule="auto"/>
            </w:pPr>
          </w:p>
        </w:tc>
        <w:tc>
          <w:tcPr>
            <w:tcW w:w="8079" w:type="dxa"/>
            <w:tcBorders>
              <w:bottom w:val="double" w:sz="4" w:space="0" w:color="auto"/>
            </w:tcBorders>
          </w:tcPr>
          <w:p w:rsidR="00AE63FD" w:rsidRPr="00AE63FD" w:rsidRDefault="00AE63FD" w:rsidP="00AE63FD">
            <w:pPr>
              <w:spacing w:line="276" w:lineRule="auto"/>
            </w:pPr>
            <w:r w:rsidRPr="00AE63FD">
              <w:t>Akseptabel risiko. Tiltak kan vurderes ut fra andre hensyn.</w:t>
            </w:r>
          </w:p>
        </w:tc>
      </w:tr>
    </w:tbl>
    <w:p w:rsidR="00AE63FD" w:rsidRPr="00AE63FD" w:rsidRDefault="00AE63FD" w:rsidP="00AE63FD">
      <w:pPr>
        <w:rPr>
          <w:rFonts w:ascii="Arial" w:hAnsi="Arial" w:cs="Arial"/>
          <w:b/>
          <w:bCs/>
          <w:sz w:val="22"/>
          <w:szCs w:val="24"/>
          <w:u w:val="single"/>
        </w:rPr>
      </w:pPr>
    </w:p>
    <w:p w:rsidR="00EF4B64" w:rsidRPr="00844FEA" w:rsidRDefault="00EF4B64" w:rsidP="00EF4B64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</w:pPr>
    </w:p>
    <w:sectPr w:rsidR="00EF4B64" w:rsidRPr="00844FEA" w:rsidSect="00C13B43">
      <w:headerReference w:type="default" r:id="rId14"/>
      <w:pgSz w:w="16840" w:h="11907" w:orient="landscape" w:code="9"/>
      <w:pgMar w:top="227" w:right="624" w:bottom="510" w:left="62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89" w:rsidRDefault="00032689">
      <w:r>
        <w:separator/>
      </w:r>
    </w:p>
  </w:endnote>
  <w:endnote w:type="continuationSeparator" w:id="0">
    <w:p w:rsidR="00032689" w:rsidRDefault="0003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C9" w:rsidRDefault="00554C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C9" w:rsidRDefault="00554C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C9" w:rsidRDefault="00554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89" w:rsidRDefault="00032689">
      <w:r>
        <w:separator/>
      </w:r>
    </w:p>
  </w:footnote>
  <w:footnote w:type="continuationSeparator" w:id="0">
    <w:p w:rsidR="00032689" w:rsidRDefault="00032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C9" w:rsidRDefault="00554C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93"/>
      <w:gridCol w:w="9923"/>
      <w:gridCol w:w="1134"/>
      <w:gridCol w:w="1275"/>
      <w:gridCol w:w="1134"/>
      <w:gridCol w:w="1134"/>
    </w:tblGrid>
    <w:tr w:rsidR="00C74D26" w:rsidRPr="008200AF">
      <w:trPr>
        <w:cantSplit/>
        <w:trHeight w:val="225"/>
      </w:trPr>
      <w:tc>
        <w:tcPr>
          <w:tcW w:w="993" w:type="dxa"/>
          <w:vAlign w:val="center"/>
        </w:tcPr>
        <w:p w:rsidR="00C74D26" w:rsidRPr="008200AF" w:rsidRDefault="00C74D26" w:rsidP="00802834">
          <w:pPr>
            <w:pStyle w:val="Header"/>
            <w:jc w:val="center"/>
            <w:rPr>
              <w:rFonts w:ascii="Arial" w:hAnsi="Arial" w:cs="Arial"/>
            </w:rPr>
          </w:pPr>
          <w:r w:rsidRPr="008200AF">
            <w:rPr>
              <w:rFonts w:ascii="Arial" w:hAnsi="Arial" w:cs="Arial"/>
            </w:rPr>
            <w:t>NTNU</w:t>
          </w:r>
        </w:p>
      </w:tc>
      <w:tc>
        <w:tcPr>
          <w:tcW w:w="9923" w:type="dxa"/>
          <w:vMerge w:val="restart"/>
          <w:vAlign w:val="center"/>
        </w:tcPr>
        <w:p w:rsidR="00C74D26" w:rsidRPr="008200AF" w:rsidRDefault="00C74D26" w:rsidP="00802834">
          <w:pPr>
            <w:pStyle w:val="Header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Kartlegging av risikofylt aktivitet</w:t>
          </w:r>
        </w:p>
      </w:tc>
      <w:tc>
        <w:tcPr>
          <w:tcW w:w="1134" w:type="dxa"/>
          <w:vAlign w:val="center"/>
        </w:tcPr>
        <w:p w:rsidR="00C74D26" w:rsidRPr="008200AF" w:rsidRDefault="00C74D26" w:rsidP="00802834">
          <w:pPr>
            <w:pStyle w:val="Head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Utarbeidet av</w:t>
          </w:r>
        </w:p>
      </w:tc>
      <w:tc>
        <w:tcPr>
          <w:tcW w:w="1275" w:type="dxa"/>
          <w:vAlign w:val="center"/>
        </w:tcPr>
        <w:p w:rsidR="00C74D26" w:rsidRPr="008200AF" w:rsidRDefault="00C74D26" w:rsidP="00802834">
          <w:pPr>
            <w:pStyle w:val="Head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Nummer</w:t>
          </w:r>
        </w:p>
      </w:tc>
      <w:tc>
        <w:tcPr>
          <w:tcW w:w="1134" w:type="dxa"/>
          <w:vAlign w:val="center"/>
        </w:tcPr>
        <w:p w:rsidR="00C74D26" w:rsidRPr="008200AF" w:rsidRDefault="00C74D26" w:rsidP="00802834">
          <w:pPr>
            <w:pStyle w:val="Head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Dato</w:t>
          </w:r>
        </w:p>
      </w:tc>
      <w:tc>
        <w:tcPr>
          <w:tcW w:w="1134" w:type="dxa"/>
          <w:vMerge w:val="restart"/>
          <w:vAlign w:val="center"/>
        </w:tcPr>
        <w:p w:rsidR="00C74D26" w:rsidRPr="008200AF" w:rsidRDefault="00C74D26" w:rsidP="00802834">
          <w:pPr>
            <w:pStyle w:val="Header"/>
            <w:jc w:val="center"/>
            <w:rPr>
              <w:rFonts w:ascii="Arial" w:hAnsi="Arial" w:cs="Arial"/>
            </w:rPr>
          </w:pPr>
          <w:r w:rsidRPr="008200AF">
            <w:rPr>
              <w:rFonts w:ascii="Arial" w:hAnsi="Arial" w:cs="Arial"/>
            </w:rPr>
            <w:object w:dxaOrig="331" w:dyaOrig="7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.95pt;height:36pt" o:ole="" fillcolor="window">
                <v:imagedata r:id="rId1" o:title=""/>
              </v:shape>
              <o:OLEObject Type="Embed" ProgID="Word.Picture.8" ShapeID="_x0000_i1025" DrawAspect="Content" ObjectID="_1487747915" r:id="rId2"/>
            </w:object>
          </w:r>
        </w:p>
      </w:tc>
    </w:tr>
    <w:tr w:rsidR="00C74D26" w:rsidRPr="008200AF">
      <w:trPr>
        <w:cantSplit/>
        <w:trHeight w:val="225"/>
      </w:trPr>
      <w:tc>
        <w:tcPr>
          <w:tcW w:w="993" w:type="dxa"/>
          <w:vMerge w:val="restart"/>
          <w:vAlign w:val="center"/>
        </w:tcPr>
        <w:p w:rsidR="00C74D26" w:rsidRPr="008200AF" w:rsidRDefault="00C74D26" w:rsidP="00802834">
          <w:pPr>
            <w:pStyle w:val="Header"/>
            <w:jc w:val="center"/>
            <w:rPr>
              <w:rFonts w:ascii="Arial" w:hAnsi="Arial" w:cs="Arial"/>
            </w:rPr>
          </w:pPr>
          <w:r w:rsidRPr="008200AF">
            <w:rPr>
              <w:rFonts w:ascii="Arial" w:hAnsi="Arial" w:cs="Arial"/>
            </w:rPr>
            <w:object w:dxaOrig="586" w:dyaOrig="586">
              <v:shape id="_x0000_i1026" type="#_x0000_t75" style="width:20.45pt;height:20.45pt" o:ole="" fillcolor="window">
                <v:imagedata r:id="rId3" o:title=""/>
              </v:shape>
              <o:OLEObject Type="Embed" ProgID="Word.Picture.8" ShapeID="_x0000_i1026" DrawAspect="Content" ObjectID="_1487747916" r:id="rId4"/>
            </w:object>
          </w:r>
        </w:p>
      </w:tc>
      <w:tc>
        <w:tcPr>
          <w:tcW w:w="9923" w:type="dxa"/>
          <w:vMerge/>
        </w:tcPr>
        <w:p w:rsidR="00C74D26" w:rsidRPr="008200AF" w:rsidRDefault="00C74D26" w:rsidP="00802834">
          <w:pPr>
            <w:pStyle w:val="Header"/>
            <w:rPr>
              <w:rFonts w:ascii="Arial" w:hAnsi="Arial" w:cs="Arial"/>
            </w:rPr>
          </w:pPr>
        </w:p>
      </w:tc>
      <w:tc>
        <w:tcPr>
          <w:tcW w:w="1134" w:type="dxa"/>
          <w:vAlign w:val="center"/>
        </w:tcPr>
        <w:p w:rsidR="00C74D26" w:rsidRPr="008200AF" w:rsidRDefault="00C74D26" w:rsidP="00802834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HMS-avd</w:t>
          </w:r>
          <w:r w:rsidRPr="008200AF">
            <w:rPr>
              <w:rFonts w:ascii="Arial" w:hAnsi="Arial" w:cs="Arial"/>
              <w:sz w:val="16"/>
            </w:rPr>
            <w:t>.</w:t>
          </w:r>
        </w:p>
      </w:tc>
      <w:tc>
        <w:tcPr>
          <w:tcW w:w="1275" w:type="dxa"/>
          <w:vAlign w:val="center"/>
        </w:tcPr>
        <w:p w:rsidR="00C74D26" w:rsidRPr="008200AF" w:rsidRDefault="00C74D26" w:rsidP="00802834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HMSRV2601</w:t>
          </w:r>
        </w:p>
      </w:tc>
      <w:tc>
        <w:tcPr>
          <w:tcW w:w="1134" w:type="dxa"/>
          <w:vAlign w:val="center"/>
        </w:tcPr>
        <w:p w:rsidR="00C74D26" w:rsidRPr="008200AF" w:rsidRDefault="00C74D26" w:rsidP="00802834">
          <w:pPr>
            <w:pStyle w:val="Header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22.03.2011</w:t>
          </w:r>
          <w:proofErr w:type="gramEnd"/>
        </w:p>
      </w:tc>
      <w:tc>
        <w:tcPr>
          <w:tcW w:w="1134" w:type="dxa"/>
          <w:vMerge/>
        </w:tcPr>
        <w:p w:rsidR="00C74D26" w:rsidRPr="008200AF" w:rsidRDefault="00C74D26" w:rsidP="00802834">
          <w:pPr>
            <w:pStyle w:val="Header"/>
            <w:rPr>
              <w:rFonts w:ascii="Arial" w:hAnsi="Arial" w:cs="Arial"/>
            </w:rPr>
          </w:pPr>
        </w:p>
      </w:tc>
    </w:tr>
    <w:tr w:rsidR="00C74D26" w:rsidRPr="008200AF">
      <w:trPr>
        <w:cantSplit/>
        <w:trHeight w:val="225"/>
      </w:trPr>
      <w:tc>
        <w:tcPr>
          <w:tcW w:w="993" w:type="dxa"/>
          <w:vMerge/>
        </w:tcPr>
        <w:p w:rsidR="00C74D26" w:rsidRPr="008200AF" w:rsidRDefault="00C74D26" w:rsidP="00802834">
          <w:pPr>
            <w:pStyle w:val="Header"/>
            <w:rPr>
              <w:rFonts w:ascii="Arial" w:hAnsi="Arial" w:cs="Arial"/>
            </w:rPr>
          </w:pPr>
        </w:p>
      </w:tc>
      <w:tc>
        <w:tcPr>
          <w:tcW w:w="9923" w:type="dxa"/>
          <w:vMerge/>
        </w:tcPr>
        <w:p w:rsidR="00C74D26" w:rsidRPr="008200AF" w:rsidRDefault="00C74D26" w:rsidP="00802834">
          <w:pPr>
            <w:pStyle w:val="Header"/>
            <w:rPr>
              <w:rFonts w:ascii="Arial" w:hAnsi="Arial" w:cs="Arial"/>
            </w:rPr>
          </w:pPr>
        </w:p>
      </w:tc>
      <w:tc>
        <w:tcPr>
          <w:tcW w:w="1134" w:type="dxa"/>
          <w:vAlign w:val="center"/>
        </w:tcPr>
        <w:p w:rsidR="00C74D26" w:rsidRPr="008200AF" w:rsidRDefault="00C74D26" w:rsidP="00802834">
          <w:pPr>
            <w:pStyle w:val="Head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Godkjent av</w:t>
          </w:r>
        </w:p>
      </w:tc>
      <w:tc>
        <w:tcPr>
          <w:tcW w:w="1275" w:type="dxa"/>
          <w:vAlign w:val="center"/>
        </w:tcPr>
        <w:p w:rsidR="00C74D26" w:rsidRPr="008200AF" w:rsidRDefault="00C74D26" w:rsidP="00802834">
          <w:pPr>
            <w:pStyle w:val="Header"/>
            <w:rPr>
              <w:rFonts w:ascii="Arial" w:hAnsi="Arial" w:cs="Arial"/>
              <w:sz w:val="16"/>
            </w:rPr>
          </w:pPr>
        </w:p>
      </w:tc>
      <w:tc>
        <w:tcPr>
          <w:tcW w:w="1134" w:type="dxa"/>
          <w:vAlign w:val="center"/>
        </w:tcPr>
        <w:p w:rsidR="00C74D26" w:rsidRPr="008200AF" w:rsidRDefault="00C74D26" w:rsidP="00802834">
          <w:pPr>
            <w:pStyle w:val="Head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Erstatter</w:t>
          </w:r>
        </w:p>
      </w:tc>
      <w:tc>
        <w:tcPr>
          <w:tcW w:w="1134" w:type="dxa"/>
          <w:vMerge/>
        </w:tcPr>
        <w:p w:rsidR="00C74D26" w:rsidRPr="008200AF" w:rsidRDefault="00C74D26" w:rsidP="00802834">
          <w:pPr>
            <w:pStyle w:val="Header"/>
            <w:rPr>
              <w:rFonts w:ascii="Arial" w:hAnsi="Arial" w:cs="Arial"/>
            </w:rPr>
          </w:pPr>
        </w:p>
      </w:tc>
    </w:tr>
    <w:tr w:rsidR="00C74D26" w:rsidRPr="008200AF">
      <w:trPr>
        <w:cantSplit/>
        <w:trHeight w:val="225"/>
      </w:trPr>
      <w:tc>
        <w:tcPr>
          <w:tcW w:w="993" w:type="dxa"/>
          <w:vAlign w:val="center"/>
        </w:tcPr>
        <w:p w:rsidR="00C74D26" w:rsidRPr="008200AF" w:rsidRDefault="00C74D26" w:rsidP="00802834">
          <w:pPr>
            <w:pStyle w:val="Header"/>
            <w:jc w:val="cent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HMS</w:t>
          </w:r>
        </w:p>
      </w:tc>
      <w:tc>
        <w:tcPr>
          <w:tcW w:w="9923" w:type="dxa"/>
          <w:vMerge/>
        </w:tcPr>
        <w:p w:rsidR="00C74D26" w:rsidRPr="008200AF" w:rsidRDefault="00C74D26" w:rsidP="00802834">
          <w:pPr>
            <w:pStyle w:val="Header"/>
            <w:rPr>
              <w:rFonts w:ascii="Arial" w:hAnsi="Arial" w:cs="Arial"/>
            </w:rPr>
          </w:pPr>
        </w:p>
      </w:tc>
      <w:tc>
        <w:tcPr>
          <w:tcW w:w="1134" w:type="dxa"/>
        </w:tcPr>
        <w:p w:rsidR="00C74D26" w:rsidRPr="008200AF" w:rsidRDefault="00C74D26" w:rsidP="00802834">
          <w:pPr>
            <w:pStyle w:val="Head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Rektor</w:t>
          </w:r>
        </w:p>
      </w:tc>
      <w:tc>
        <w:tcPr>
          <w:tcW w:w="1275" w:type="dxa"/>
          <w:vAlign w:val="center"/>
        </w:tcPr>
        <w:p w:rsidR="00C74D26" w:rsidRPr="00A71406" w:rsidRDefault="00C74D26" w:rsidP="00802834">
          <w:pPr>
            <w:pStyle w:val="Header"/>
            <w:jc w:val="both"/>
            <w:rPr>
              <w:rStyle w:val="PageNumber"/>
              <w:rFonts w:ascii="Arial" w:hAnsi="Arial" w:cs="Arial"/>
              <w:sz w:val="16"/>
            </w:rPr>
          </w:pPr>
        </w:p>
      </w:tc>
      <w:tc>
        <w:tcPr>
          <w:tcW w:w="1134" w:type="dxa"/>
        </w:tcPr>
        <w:p w:rsidR="00C74D26" w:rsidRPr="008200AF" w:rsidRDefault="00C74D26" w:rsidP="00802834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01.12.2006</w:t>
          </w:r>
        </w:p>
      </w:tc>
      <w:tc>
        <w:tcPr>
          <w:tcW w:w="1134" w:type="dxa"/>
          <w:vMerge/>
        </w:tcPr>
        <w:p w:rsidR="00C74D26" w:rsidRPr="008200AF" w:rsidRDefault="00C74D26" w:rsidP="00802834">
          <w:pPr>
            <w:pStyle w:val="Header"/>
            <w:rPr>
              <w:rFonts w:ascii="Arial" w:hAnsi="Arial" w:cs="Arial"/>
            </w:rPr>
          </w:pPr>
        </w:p>
      </w:tc>
    </w:tr>
  </w:tbl>
  <w:p w:rsidR="00C74D26" w:rsidRDefault="00C74D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C9" w:rsidRDefault="00554CC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93"/>
      <w:gridCol w:w="9923"/>
      <w:gridCol w:w="1134"/>
      <w:gridCol w:w="1275"/>
      <w:gridCol w:w="1134"/>
      <w:gridCol w:w="1134"/>
    </w:tblGrid>
    <w:tr w:rsidR="0070289B" w:rsidRPr="008200AF">
      <w:trPr>
        <w:cantSplit/>
        <w:trHeight w:val="225"/>
      </w:trPr>
      <w:tc>
        <w:tcPr>
          <w:tcW w:w="993" w:type="dxa"/>
          <w:vAlign w:val="center"/>
        </w:tcPr>
        <w:p w:rsidR="0070289B" w:rsidRPr="008200AF" w:rsidRDefault="0070289B" w:rsidP="00802834">
          <w:pPr>
            <w:pStyle w:val="Header"/>
            <w:jc w:val="center"/>
            <w:rPr>
              <w:rFonts w:ascii="Arial" w:hAnsi="Arial" w:cs="Arial"/>
            </w:rPr>
          </w:pPr>
          <w:r w:rsidRPr="008200AF">
            <w:rPr>
              <w:rFonts w:ascii="Arial" w:hAnsi="Arial" w:cs="Arial"/>
            </w:rPr>
            <w:t>NTNU</w:t>
          </w:r>
        </w:p>
      </w:tc>
      <w:tc>
        <w:tcPr>
          <w:tcW w:w="9923" w:type="dxa"/>
          <w:vMerge w:val="restart"/>
          <w:vAlign w:val="center"/>
        </w:tcPr>
        <w:p w:rsidR="0070289B" w:rsidRPr="008200AF" w:rsidRDefault="0070289B" w:rsidP="00802834">
          <w:pPr>
            <w:pStyle w:val="Header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Risikovurdering</w:t>
          </w:r>
        </w:p>
      </w:tc>
      <w:tc>
        <w:tcPr>
          <w:tcW w:w="1134" w:type="dxa"/>
          <w:vAlign w:val="center"/>
        </w:tcPr>
        <w:p w:rsidR="0070289B" w:rsidRPr="008200AF" w:rsidRDefault="0070289B" w:rsidP="00802834">
          <w:pPr>
            <w:pStyle w:val="Head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Utarbeidet av</w:t>
          </w:r>
        </w:p>
      </w:tc>
      <w:tc>
        <w:tcPr>
          <w:tcW w:w="1275" w:type="dxa"/>
          <w:vAlign w:val="center"/>
        </w:tcPr>
        <w:p w:rsidR="0070289B" w:rsidRPr="008200AF" w:rsidRDefault="0070289B" w:rsidP="00802834">
          <w:pPr>
            <w:pStyle w:val="Head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Nummer</w:t>
          </w:r>
        </w:p>
      </w:tc>
      <w:tc>
        <w:tcPr>
          <w:tcW w:w="1134" w:type="dxa"/>
          <w:vAlign w:val="center"/>
        </w:tcPr>
        <w:p w:rsidR="0070289B" w:rsidRPr="008200AF" w:rsidRDefault="0070289B" w:rsidP="00802834">
          <w:pPr>
            <w:pStyle w:val="Head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Dato</w:t>
          </w:r>
        </w:p>
      </w:tc>
      <w:tc>
        <w:tcPr>
          <w:tcW w:w="1134" w:type="dxa"/>
          <w:vMerge w:val="restart"/>
          <w:vAlign w:val="center"/>
        </w:tcPr>
        <w:p w:rsidR="0070289B" w:rsidRPr="008200AF" w:rsidRDefault="0070289B" w:rsidP="00802834">
          <w:pPr>
            <w:pStyle w:val="Header"/>
            <w:jc w:val="center"/>
            <w:rPr>
              <w:rFonts w:ascii="Arial" w:hAnsi="Arial" w:cs="Arial"/>
            </w:rPr>
          </w:pPr>
          <w:r w:rsidRPr="008200AF">
            <w:rPr>
              <w:rFonts w:ascii="Arial" w:hAnsi="Arial" w:cs="Arial"/>
            </w:rPr>
            <w:object w:dxaOrig="331" w:dyaOrig="7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6.95pt;height:36pt" o:ole="" fillcolor="window">
                <v:imagedata r:id="rId1" o:title=""/>
              </v:shape>
              <o:OLEObject Type="Embed" ProgID="Word.Picture.8" ShapeID="_x0000_i1027" DrawAspect="Content" ObjectID="_1487747917" r:id="rId2"/>
            </w:object>
          </w:r>
        </w:p>
      </w:tc>
    </w:tr>
    <w:tr w:rsidR="0070289B" w:rsidRPr="008200AF">
      <w:trPr>
        <w:cantSplit/>
        <w:trHeight w:val="225"/>
      </w:trPr>
      <w:tc>
        <w:tcPr>
          <w:tcW w:w="993" w:type="dxa"/>
          <w:vMerge w:val="restart"/>
          <w:vAlign w:val="center"/>
        </w:tcPr>
        <w:p w:rsidR="0070289B" w:rsidRPr="008200AF" w:rsidRDefault="0070289B" w:rsidP="00802834">
          <w:pPr>
            <w:pStyle w:val="Header"/>
            <w:jc w:val="center"/>
            <w:rPr>
              <w:rFonts w:ascii="Arial" w:hAnsi="Arial" w:cs="Arial"/>
            </w:rPr>
          </w:pPr>
          <w:r w:rsidRPr="008200AF">
            <w:rPr>
              <w:rFonts w:ascii="Arial" w:hAnsi="Arial" w:cs="Arial"/>
            </w:rPr>
            <w:object w:dxaOrig="586" w:dyaOrig="586">
              <v:shape id="_x0000_i1028" type="#_x0000_t75" style="width:20.45pt;height:20.45pt" o:ole="" fillcolor="window">
                <v:imagedata r:id="rId3" o:title=""/>
              </v:shape>
              <o:OLEObject Type="Embed" ProgID="Word.Picture.8" ShapeID="_x0000_i1028" DrawAspect="Content" ObjectID="_1487747918" r:id="rId4"/>
            </w:object>
          </w:r>
        </w:p>
      </w:tc>
      <w:tc>
        <w:tcPr>
          <w:tcW w:w="9923" w:type="dxa"/>
          <w:vMerge/>
        </w:tcPr>
        <w:p w:rsidR="0070289B" w:rsidRPr="008200AF" w:rsidRDefault="0070289B" w:rsidP="00802834">
          <w:pPr>
            <w:pStyle w:val="Header"/>
            <w:rPr>
              <w:rFonts w:ascii="Arial" w:hAnsi="Arial" w:cs="Arial"/>
            </w:rPr>
          </w:pPr>
        </w:p>
      </w:tc>
      <w:tc>
        <w:tcPr>
          <w:tcW w:w="1134" w:type="dxa"/>
          <w:vAlign w:val="center"/>
        </w:tcPr>
        <w:p w:rsidR="0070289B" w:rsidRPr="008200AF" w:rsidRDefault="0070289B" w:rsidP="00802834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HMS-avd</w:t>
          </w:r>
          <w:r w:rsidRPr="008200AF">
            <w:rPr>
              <w:rFonts w:ascii="Arial" w:hAnsi="Arial" w:cs="Arial"/>
              <w:sz w:val="16"/>
            </w:rPr>
            <w:t>.</w:t>
          </w:r>
        </w:p>
      </w:tc>
      <w:tc>
        <w:tcPr>
          <w:tcW w:w="1275" w:type="dxa"/>
          <w:vAlign w:val="center"/>
        </w:tcPr>
        <w:p w:rsidR="0070289B" w:rsidRPr="008200AF" w:rsidRDefault="0070289B" w:rsidP="00802834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HMSRV260</w:t>
          </w:r>
          <w:r w:rsidR="00554CC9">
            <w:rPr>
              <w:rFonts w:ascii="Arial" w:hAnsi="Arial" w:cs="Arial"/>
              <w:sz w:val="16"/>
            </w:rPr>
            <w:t>3</w:t>
          </w:r>
          <w:bookmarkStart w:id="0" w:name="_GoBack"/>
          <w:bookmarkEnd w:id="0"/>
        </w:p>
      </w:tc>
      <w:tc>
        <w:tcPr>
          <w:tcW w:w="1134" w:type="dxa"/>
          <w:vAlign w:val="center"/>
        </w:tcPr>
        <w:p w:rsidR="0070289B" w:rsidRPr="008200AF" w:rsidRDefault="0070289B" w:rsidP="00802834">
          <w:pPr>
            <w:pStyle w:val="Header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22.03.2011</w:t>
          </w:r>
          <w:proofErr w:type="gramEnd"/>
        </w:p>
      </w:tc>
      <w:tc>
        <w:tcPr>
          <w:tcW w:w="1134" w:type="dxa"/>
          <w:vMerge/>
        </w:tcPr>
        <w:p w:rsidR="0070289B" w:rsidRPr="008200AF" w:rsidRDefault="0070289B" w:rsidP="00802834">
          <w:pPr>
            <w:pStyle w:val="Header"/>
            <w:rPr>
              <w:rFonts w:ascii="Arial" w:hAnsi="Arial" w:cs="Arial"/>
            </w:rPr>
          </w:pPr>
        </w:p>
      </w:tc>
    </w:tr>
    <w:tr w:rsidR="0070289B" w:rsidRPr="008200AF">
      <w:trPr>
        <w:cantSplit/>
        <w:trHeight w:val="225"/>
      </w:trPr>
      <w:tc>
        <w:tcPr>
          <w:tcW w:w="993" w:type="dxa"/>
          <w:vMerge/>
        </w:tcPr>
        <w:p w:rsidR="0070289B" w:rsidRPr="008200AF" w:rsidRDefault="0070289B" w:rsidP="00802834">
          <w:pPr>
            <w:pStyle w:val="Header"/>
            <w:rPr>
              <w:rFonts w:ascii="Arial" w:hAnsi="Arial" w:cs="Arial"/>
            </w:rPr>
          </w:pPr>
        </w:p>
      </w:tc>
      <w:tc>
        <w:tcPr>
          <w:tcW w:w="9923" w:type="dxa"/>
          <w:vMerge/>
        </w:tcPr>
        <w:p w:rsidR="0070289B" w:rsidRPr="008200AF" w:rsidRDefault="0070289B" w:rsidP="00802834">
          <w:pPr>
            <w:pStyle w:val="Header"/>
            <w:rPr>
              <w:rFonts w:ascii="Arial" w:hAnsi="Arial" w:cs="Arial"/>
            </w:rPr>
          </w:pPr>
        </w:p>
      </w:tc>
      <w:tc>
        <w:tcPr>
          <w:tcW w:w="1134" w:type="dxa"/>
          <w:vAlign w:val="center"/>
        </w:tcPr>
        <w:p w:rsidR="0070289B" w:rsidRPr="008200AF" w:rsidRDefault="0070289B" w:rsidP="00802834">
          <w:pPr>
            <w:pStyle w:val="Head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Godkjent av</w:t>
          </w:r>
        </w:p>
      </w:tc>
      <w:tc>
        <w:tcPr>
          <w:tcW w:w="1275" w:type="dxa"/>
          <w:vAlign w:val="center"/>
        </w:tcPr>
        <w:p w:rsidR="0070289B" w:rsidRPr="008200AF" w:rsidRDefault="0070289B" w:rsidP="00802834">
          <w:pPr>
            <w:pStyle w:val="Header"/>
            <w:rPr>
              <w:rFonts w:ascii="Arial" w:hAnsi="Arial" w:cs="Arial"/>
              <w:sz w:val="16"/>
            </w:rPr>
          </w:pPr>
        </w:p>
      </w:tc>
      <w:tc>
        <w:tcPr>
          <w:tcW w:w="1134" w:type="dxa"/>
          <w:vAlign w:val="center"/>
        </w:tcPr>
        <w:p w:rsidR="0070289B" w:rsidRPr="008200AF" w:rsidRDefault="0070289B" w:rsidP="00802834">
          <w:pPr>
            <w:pStyle w:val="Head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Erstatter</w:t>
          </w:r>
        </w:p>
      </w:tc>
      <w:tc>
        <w:tcPr>
          <w:tcW w:w="1134" w:type="dxa"/>
          <w:vMerge/>
        </w:tcPr>
        <w:p w:rsidR="0070289B" w:rsidRPr="008200AF" w:rsidRDefault="0070289B" w:rsidP="00802834">
          <w:pPr>
            <w:pStyle w:val="Header"/>
            <w:rPr>
              <w:rFonts w:ascii="Arial" w:hAnsi="Arial" w:cs="Arial"/>
            </w:rPr>
          </w:pPr>
        </w:p>
      </w:tc>
    </w:tr>
    <w:tr w:rsidR="0070289B" w:rsidRPr="008200AF">
      <w:trPr>
        <w:cantSplit/>
        <w:trHeight w:val="225"/>
      </w:trPr>
      <w:tc>
        <w:tcPr>
          <w:tcW w:w="993" w:type="dxa"/>
          <w:vAlign w:val="center"/>
        </w:tcPr>
        <w:p w:rsidR="0070289B" w:rsidRPr="008200AF" w:rsidRDefault="0070289B" w:rsidP="00802834">
          <w:pPr>
            <w:pStyle w:val="Header"/>
            <w:jc w:val="cent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HMS</w:t>
          </w:r>
        </w:p>
      </w:tc>
      <w:tc>
        <w:tcPr>
          <w:tcW w:w="9923" w:type="dxa"/>
          <w:vMerge/>
        </w:tcPr>
        <w:p w:rsidR="0070289B" w:rsidRPr="008200AF" w:rsidRDefault="0070289B" w:rsidP="00802834">
          <w:pPr>
            <w:pStyle w:val="Header"/>
            <w:rPr>
              <w:rFonts w:ascii="Arial" w:hAnsi="Arial" w:cs="Arial"/>
            </w:rPr>
          </w:pPr>
        </w:p>
      </w:tc>
      <w:tc>
        <w:tcPr>
          <w:tcW w:w="1134" w:type="dxa"/>
        </w:tcPr>
        <w:p w:rsidR="0070289B" w:rsidRPr="008200AF" w:rsidRDefault="0070289B" w:rsidP="00802834">
          <w:pPr>
            <w:pStyle w:val="Head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Rektor</w:t>
          </w:r>
        </w:p>
      </w:tc>
      <w:tc>
        <w:tcPr>
          <w:tcW w:w="1275" w:type="dxa"/>
          <w:vAlign w:val="center"/>
        </w:tcPr>
        <w:p w:rsidR="0070289B" w:rsidRPr="00A71406" w:rsidRDefault="0070289B" w:rsidP="00995711">
          <w:pPr>
            <w:pStyle w:val="Header"/>
            <w:jc w:val="both"/>
            <w:rPr>
              <w:rStyle w:val="PageNumber"/>
              <w:rFonts w:ascii="Arial" w:hAnsi="Arial" w:cs="Arial"/>
              <w:sz w:val="16"/>
            </w:rPr>
          </w:pPr>
        </w:p>
      </w:tc>
      <w:tc>
        <w:tcPr>
          <w:tcW w:w="1134" w:type="dxa"/>
        </w:tcPr>
        <w:p w:rsidR="0070289B" w:rsidRPr="008200AF" w:rsidRDefault="0070289B" w:rsidP="00802834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01.12.2006</w:t>
          </w:r>
        </w:p>
      </w:tc>
      <w:tc>
        <w:tcPr>
          <w:tcW w:w="1134" w:type="dxa"/>
          <w:vMerge/>
        </w:tcPr>
        <w:p w:rsidR="0070289B" w:rsidRPr="008200AF" w:rsidRDefault="0070289B" w:rsidP="00802834">
          <w:pPr>
            <w:pStyle w:val="Header"/>
            <w:rPr>
              <w:rFonts w:ascii="Arial" w:hAnsi="Arial" w:cs="Arial"/>
            </w:rPr>
          </w:pPr>
        </w:p>
      </w:tc>
    </w:tr>
  </w:tbl>
  <w:p w:rsidR="0070289B" w:rsidRDefault="0070289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22" w:type="dxa"/>
      <w:tblInd w:w="-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655"/>
      <w:gridCol w:w="7827"/>
      <w:gridCol w:w="1567"/>
      <w:gridCol w:w="1237"/>
      <w:gridCol w:w="1096"/>
      <w:gridCol w:w="1140"/>
    </w:tblGrid>
    <w:tr w:rsidR="00AE63FD" w:rsidRPr="00AE63FD" w:rsidTr="00371189">
      <w:trPr>
        <w:cantSplit/>
        <w:trHeight w:val="225"/>
      </w:trPr>
      <w:tc>
        <w:tcPr>
          <w:tcW w:w="2655" w:type="dxa"/>
          <w:vAlign w:val="center"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jc w:val="center"/>
            <w:rPr>
              <w:rFonts w:ascii="Arial" w:hAnsi="Arial" w:cs="Arial"/>
              <w:sz w:val="22"/>
            </w:rPr>
          </w:pPr>
          <w:r w:rsidRPr="00AE63FD">
            <w:rPr>
              <w:rFonts w:ascii="Arial" w:hAnsi="Arial" w:cs="Arial"/>
              <w:sz w:val="22"/>
            </w:rPr>
            <w:t>NTNU</w:t>
          </w:r>
        </w:p>
      </w:tc>
      <w:tc>
        <w:tcPr>
          <w:tcW w:w="7827" w:type="dxa"/>
          <w:vMerge w:val="restart"/>
          <w:vAlign w:val="center"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jc w:val="center"/>
            <w:rPr>
              <w:rFonts w:ascii="Arial" w:hAnsi="Arial" w:cs="Arial"/>
              <w:sz w:val="28"/>
            </w:rPr>
          </w:pPr>
          <w:r w:rsidRPr="00AE63FD">
            <w:rPr>
              <w:rFonts w:ascii="Arial" w:hAnsi="Arial" w:cs="Arial"/>
              <w:sz w:val="28"/>
            </w:rPr>
            <w:t>Risikomatrise</w:t>
          </w:r>
        </w:p>
      </w:tc>
      <w:tc>
        <w:tcPr>
          <w:tcW w:w="1567" w:type="dxa"/>
          <w:vAlign w:val="center"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rPr>
              <w:rFonts w:ascii="Arial" w:hAnsi="Arial" w:cs="Arial"/>
              <w:sz w:val="16"/>
            </w:rPr>
          </w:pPr>
          <w:r w:rsidRPr="00AE63FD">
            <w:rPr>
              <w:rFonts w:ascii="Arial" w:hAnsi="Arial" w:cs="Arial"/>
              <w:sz w:val="16"/>
            </w:rPr>
            <w:t>utarbeidet av</w:t>
          </w:r>
        </w:p>
      </w:tc>
      <w:tc>
        <w:tcPr>
          <w:tcW w:w="1237" w:type="dxa"/>
          <w:vAlign w:val="center"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rPr>
              <w:rFonts w:ascii="Arial" w:hAnsi="Arial" w:cs="Arial"/>
              <w:sz w:val="16"/>
            </w:rPr>
          </w:pPr>
          <w:r w:rsidRPr="00AE63FD">
            <w:rPr>
              <w:rFonts w:ascii="Arial" w:hAnsi="Arial" w:cs="Arial"/>
              <w:sz w:val="16"/>
            </w:rPr>
            <w:t>Nummer</w:t>
          </w:r>
        </w:p>
      </w:tc>
      <w:tc>
        <w:tcPr>
          <w:tcW w:w="1096" w:type="dxa"/>
          <w:vAlign w:val="center"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rPr>
              <w:rFonts w:ascii="Arial" w:hAnsi="Arial" w:cs="Arial"/>
              <w:sz w:val="16"/>
            </w:rPr>
          </w:pPr>
          <w:r w:rsidRPr="00AE63FD">
            <w:rPr>
              <w:rFonts w:ascii="Arial" w:hAnsi="Arial" w:cs="Arial"/>
              <w:sz w:val="16"/>
            </w:rPr>
            <w:t>Dato</w:t>
          </w:r>
        </w:p>
      </w:tc>
      <w:tc>
        <w:tcPr>
          <w:tcW w:w="1140" w:type="dxa"/>
          <w:vMerge w:val="restart"/>
          <w:vAlign w:val="center"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jc w:val="center"/>
            <w:rPr>
              <w:rFonts w:ascii="Arial" w:hAnsi="Arial" w:cs="Arial"/>
              <w:sz w:val="22"/>
            </w:rPr>
          </w:pPr>
          <w:r w:rsidRPr="00AE63FD">
            <w:rPr>
              <w:rFonts w:ascii="Arial" w:hAnsi="Arial" w:cs="Arial"/>
              <w:sz w:val="22"/>
            </w:rPr>
            <w:object w:dxaOrig="331" w:dyaOrig="7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6.95pt;height:36pt" o:ole="" fillcolor="window">
                <v:imagedata r:id="rId1" o:title=""/>
              </v:shape>
              <o:OLEObject Type="Embed" ProgID="Word.Picture.8" ShapeID="_x0000_i1029" DrawAspect="Content" ObjectID="_1487747919" r:id="rId2"/>
            </w:object>
          </w:r>
        </w:p>
      </w:tc>
    </w:tr>
    <w:tr w:rsidR="00AE63FD" w:rsidRPr="00AE63FD" w:rsidTr="00371189">
      <w:trPr>
        <w:cantSplit/>
        <w:trHeight w:val="225"/>
      </w:trPr>
      <w:tc>
        <w:tcPr>
          <w:tcW w:w="2655" w:type="dxa"/>
          <w:vMerge w:val="restart"/>
          <w:vAlign w:val="center"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jc w:val="center"/>
            <w:rPr>
              <w:rFonts w:ascii="Arial" w:hAnsi="Arial" w:cs="Arial"/>
              <w:sz w:val="22"/>
            </w:rPr>
          </w:pPr>
          <w:r w:rsidRPr="00AE63FD">
            <w:rPr>
              <w:rFonts w:ascii="Arial" w:hAnsi="Arial" w:cs="Arial"/>
              <w:sz w:val="22"/>
            </w:rPr>
            <w:object w:dxaOrig="586" w:dyaOrig="586">
              <v:shape id="_x0000_i1030" type="#_x0000_t75" style="width:20.45pt;height:20.45pt" o:ole="" fillcolor="window">
                <v:imagedata r:id="rId3" o:title=""/>
              </v:shape>
              <o:OLEObject Type="Embed" ProgID="Word.Picture.8" ShapeID="_x0000_i1030" DrawAspect="Content" ObjectID="_1487747920" r:id="rId4"/>
            </w:object>
          </w:r>
        </w:p>
      </w:tc>
      <w:tc>
        <w:tcPr>
          <w:tcW w:w="7827" w:type="dxa"/>
          <w:vMerge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rPr>
              <w:rFonts w:ascii="Arial" w:hAnsi="Arial" w:cs="Arial"/>
              <w:sz w:val="22"/>
            </w:rPr>
          </w:pPr>
        </w:p>
      </w:tc>
      <w:tc>
        <w:tcPr>
          <w:tcW w:w="1567" w:type="dxa"/>
          <w:vAlign w:val="center"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rPr>
              <w:rFonts w:ascii="Arial" w:hAnsi="Arial" w:cs="Arial"/>
              <w:sz w:val="16"/>
            </w:rPr>
          </w:pPr>
          <w:r w:rsidRPr="00AE63FD">
            <w:rPr>
              <w:rFonts w:ascii="Arial" w:hAnsi="Arial" w:cs="Arial"/>
              <w:sz w:val="16"/>
            </w:rPr>
            <w:t>HMS-avd.</w:t>
          </w:r>
        </w:p>
      </w:tc>
      <w:tc>
        <w:tcPr>
          <w:tcW w:w="1237" w:type="dxa"/>
          <w:vAlign w:val="center"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rPr>
              <w:rFonts w:ascii="Arial" w:hAnsi="Arial" w:cs="Arial"/>
              <w:sz w:val="16"/>
            </w:rPr>
          </w:pPr>
          <w:r w:rsidRPr="00AE63FD">
            <w:rPr>
              <w:rFonts w:ascii="Arial" w:hAnsi="Arial" w:cs="Arial"/>
              <w:sz w:val="16"/>
            </w:rPr>
            <w:t>HMSRV2604</w:t>
          </w:r>
        </w:p>
      </w:tc>
      <w:tc>
        <w:tcPr>
          <w:tcW w:w="1096" w:type="dxa"/>
          <w:vAlign w:val="center"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rPr>
              <w:rFonts w:ascii="Arial" w:hAnsi="Arial" w:cs="Arial"/>
              <w:sz w:val="16"/>
            </w:rPr>
          </w:pPr>
          <w:proofErr w:type="gramStart"/>
          <w:r w:rsidRPr="00AE63FD">
            <w:rPr>
              <w:rFonts w:ascii="Arial" w:hAnsi="Arial" w:cs="Arial"/>
              <w:sz w:val="16"/>
            </w:rPr>
            <w:t>08.03.2010</w:t>
          </w:r>
          <w:proofErr w:type="gramEnd"/>
        </w:p>
      </w:tc>
      <w:tc>
        <w:tcPr>
          <w:tcW w:w="1140" w:type="dxa"/>
          <w:vMerge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rPr>
              <w:rFonts w:ascii="Arial" w:hAnsi="Arial" w:cs="Arial"/>
              <w:sz w:val="22"/>
            </w:rPr>
          </w:pPr>
        </w:p>
      </w:tc>
    </w:tr>
    <w:tr w:rsidR="00AE63FD" w:rsidRPr="00AE63FD" w:rsidTr="00371189">
      <w:trPr>
        <w:cantSplit/>
        <w:trHeight w:val="225"/>
      </w:trPr>
      <w:tc>
        <w:tcPr>
          <w:tcW w:w="2655" w:type="dxa"/>
          <w:vMerge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rPr>
              <w:rFonts w:ascii="Arial" w:hAnsi="Arial" w:cs="Arial"/>
              <w:sz w:val="22"/>
            </w:rPr>
          </w:pPr>
        </w:p>
      </w:tc>
      <w:tc>
        <w:tcPr>
          <w:tcW w:w="7827" w:type="dxa"/>
          <w:vMerge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rPr>
              <w:rFonts w:ascii="Arial" w:hAnsi="Arial" w:cs="Arial"/>
              <w:sz w:val="22"/>
            </w:rPr>
          </w:pPr>
        </w:p>
      </w:tc>
      <w:tc>
        <w:tcPr>
          <w:tcW w:w="1567" w:type="dxa"/>
          <w:vAlign w:val="center"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rPr>
              <w:rFonts w:ascii="Arial" w:hAnsi="Arial" w:cs="Arial"/>
              <w:sz w:val="16"/>
            </w:rPr>
          </w:pPr>
          <w:r w:rsidRPr="00AE63FD">
            <w:rPr>
              <w:rFonts w:ascii="Arial" w:hAnsi="Arial" w:cs="Arial"/>
              <w:sz w:val="16"/>
            </w:rPr>
            <w:t>godkjent av</w:t>
          </w:r>
        </w:p>
      </w:tc>
      <w:tc>
        <w:tcPr>
          <w:tcW w:w="1237" w:type="dxa"/>
          <w:vAlign w:val="center"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rPr>
              <w:rFonts w:ascii="Arial" w:hAnsi="Arial" w:cs="Arial"/>
              <w:sz w:val="16"/>
            </w:rPr>
          </w:pPr>
        </w:p>
      </w:tc>
      <w:tc>
        <w:tcPr>
          <w:tcW w:w="1096" w:type="dxa"/>
          <w:vAlign w:val="center"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rPr>
              <w:rFonts w:ascii="Arial" w:hAnsi="Arial" w:cs="Arial"/>
              <w:sz w:val="16"/>
            </w:rPr>
          </w:pPr>
          <w:r w:rsidRPr="00AE63FD">
            <w:rPr>
              <w:rFonts w:ascii="Arial" w:hAnsi="Arial" w:cs="Arial"/>
              <w:sz w:val="16"/>
            </w:rPr>
            <w:t>Erstatter</w:t>
          </w:r>
        </w:p>
      </w:tc>
      <w:tc>
        <w:tcPr>
          <w:tcW w:w="1140" w:type="dxa"/>
          <w:vMerge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rPr>
              <w:rFonts w:ascii="Arial" w:hAnsi="Arial" w:cs="Arial"/>
              <w:sz w:val="22"/>
            </w:rPr>
          </w:pPr>
        </w:p>
      </w:tc>
    </w:tr>
    <w:tr w:rsidR="00AE63FD" w:rsidRPr="00AE63FD" w:rsidTr="00371189">
      <w:trPr>
        <w:cantSplit/>
        <w:trHeight w:val="79"/>
      </w:trPr>
      <w:tc>
        <w:tcPr>
          <w:tcW w:w="2655" w:type="dxa"/>
          <w:vAlign w:val="center"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jc w:val="center"/>
            <w:rPr>
              <w:rFonts w:ascii="Arial" w:hAnsi="Arial" w:cs="Arial"/>
              <w:sz w:val="16"/>
            </w:rPr>
          </w:pPr>
          <w:r w:rsidRPr="00AE63FD">
            <w:rPr>
              <w:rFonts w:ascii="Arial" w:hAnsi="Arial" w:cs="Arial"/>
              <w:sz w:val="16"/>
            </w:rPr>
            <w:t>HMS/KS</w:t>
          </w:r>
        </w:p>
      </w:tc>
      <w:tc>
        <w:tcPr>
          <w:tcW w:w="7827" w:type="dxa"/>
          <w:vMerge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rPr>
              <w:rFonts w:ascii="Arial" w:hAnsi="Arial" w:cs="Arial"/>
              <w:sz w:val="22"/>
            </w:rPr>
          </w:pPr>
        </w:p>
      </w:tc>
      <w:tc>
        <w:tcPr>
          <w:tcW w:w="1567" w:type="dxa"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rPr>
              <w:rFonts w:ascii="Arial" w:hAnsi="Arial" w:cs="Arial"/>
              <w:sz w:val="16"/>
            </w:rPr>
          </w:pPr>
          <w:r w:rsidRPr="00AE63FD">
            <w:rPr>
              <w:rFonts w:ascii="Arial" w:hAnsi="Arial" w:cs="Arial"/>
              <w:sz w:val="16"/>
            </w:rPr>
            <w:t>Rektor</w:t>
          </w:r>
        </w:p>
      </w:tc>
      <w:tc>
        <w:tcPr>
          <w:tcW w:w="1237" w:type="dxa"/>
          <w:vAlign w:val="center"/>
        </w:tcPr>
        <w:p w:rsidR="00AE63FD" w:rsidRPr="00AE63FD" w:rsidRDefault="00AE63FD" w:rsidP="00995711">
          <w:pPr>
            <w:tabs>
              <w:tab w:val="center" w:pos="4703"/>
              <w:tab w:val="right" w:pos="9406"/>
            </w:tabs>
            <w:jc w:val="both"/>
            <w:rPr>
              <w:rFonts w:ascii="Arial" w:hAnsi="Arial" w:cs="Arial"/>
              <w:sz w:val="22"/>
            </w:rPr>
          </w:pPr>
        </w:p>
      </w:tc>
      <w:tc>
        <w:tcPr>
          <w:tcW w:w="1096" w:type="dxa"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rPr>
              <w:rFonts w:ascii="Arial" w:hAnsi="Arial" w:cs="Arial"/>
              <w:sz w:val="16"/>
            </w:rPr>
          </w:pPr>
          <w:proofErr w:type="gramStart"/>
          <w:r w:rsidRPr="00AE63FD">
            <w:rPr>
              <w:rFonts w:ascii="Arial" w:hAnsi="Arial" w:cs="Arial"/>
              <w:sz w:val="16"/>
            </w:rPr>
            <w:t>09.02.2010</w:t>
          </w:r>
          <w:proofErr w:type="gramEnd"/>
        </w:p>
      </w:tc>
      <w:tc>
        <w:tcPr>
          <w:tcW w:w="1140" w:type="dxa"/>
          <w:vMerge/>
        </w:tcPr>
        <w:p w:rsidR="00AE63FD" w:rsidRPr="00AE63FD" w:rsidRDefault="00AE63FD" w:rsidP="00AE63FD">
          <w:pPr>
            <w:tabs>
              <w:tab w:val="center" w:pos="4703"/>
              <w:tab w:val="right" w:pos="9406"/>
            </w:tabs>
            <w:rPr>
              <w:rFonts w:ascii="Arial" w:hAnsi="Arial" w:cs="Arial"/>
              <w:sz w:val="22"/>
            </w:rPr>
          </w:pPr>
        </w:p>
      </w:tc>
    </w:tr>
  </w:tbl>
  <w:p w:rsidR="00AE63FD" w:rsidRPr="00AE63FD" w:rsidRDefault="00AE63FD" w:rsidP="00AE6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1B"/>
    <w:rsid w:val="00004DF6"/>
    <w:rsid w:val="0000740B"/>
    <w:rsid w:val="00032689"/>
    <w:rsid w:val="00054716"/>
    <w:rsid w:val="00080777"/>
    <w:rsid w:val="00090641"/>
    <w:rsid w:val="000A776E"/>
    <w:rsid w:val="000B07C2"/>
    <w:rsid w:val="000B2EB4"/>
    <w:rsid w:val="00114FFE"/>
    <w:rsid w:val="0017694C"/>
    <w:rsid w:val="001C4947"/>
    <w:rsid w:val="00254D75"/>
    <w:rsid w:val="00290ADE"/>
    <w:rsid w:val="002A409B"/>
    <w:rsid w:val="003010B1"/>
    <w:rsid w:val="003578DA"/>
    <w:rsid w:val="003F205D"/>
    <w:rsid w:val="004658BD"/>
    <w:rsid w:val="0049461D"/>
    <w:rsid w:val="004A07FC"/>
    <w:rsid w:val="004C32E7"/>
    <w:rsid w:val="005508FA"/>
    <w:rsid w:val="00554CC9"/>
    <w:rsid w:val="005705C6"/>
    <w:rsid w:val="005C03A4"/>
    <w:rsid w:val="005C6D8B"/>
    <w:rsid w:val="005F2650"/>
    <w:rsid w:val="006661C9"/>
    <w:rsid w:val="006735BA"/>
    <w:rsid w:val="00675B16"/>
    <w:rsid w:val="006814DD"/>
    <w:rsid w:val="0070289B"/>
    <w:rsid w:val="00707864"/>
    <w:rsid w:val="00772D7E"/>
    <w:rsid w:val="007905AF"/>
    <w:rsid w:val="007951A0"/>
    <w:rsid w:val="007E34C5"/>
    <w:rsid w:val="00802834"/>
    <w:rsid w:val="00820150"/>
    <w:rsid w:val="00825BFA"/>
    <w:rsid w:val="00844FEA"/>
    <w:rsid w:val="00880916"/>
    <w:rsid w:val="008C2B07"/>
    <w:rsid w:val="008C7E4B"/>
    <w:rsid w:val="00900F62"/>
    <w:rsid w:val="00956580"/>
    <w:rsid w:val="00971603"/>
    <w:rsid w:val="009931A1"/>
    <w:rsid w:val="00995711"/>
    <w:rsid w:val="009B32A6"/>
    <w:rsid w:val="009C4F1B"/>
    <w:rsid w:val="009D30ED"/>
    <w:rsid w:val="009E2389"/>
    <w:rsid w:val="00A23568"/>
    <w:rsid w:val="00A548F9"/>
    <w:rsid w:val="00A63EED"/>
    <w:rsid w:val="00A71406"/>
    <w:rsid w:val="00A74FDD"/>
    <w:rsid w:val="00A764D5"/>
    <w:rsid w:val="00AB0559"/>
    <w:rsid w:val="00AB57A1"/>
    <w:rsid w:val="00AE60B2"/>
    <w:rsid w:val="00AE63FD"/>
    <w:rsid w:val="00B33F6D"/>
    <w:rsid w:val="00B40E53"/>
    <w:rsid w:val="00B51B4C"/>
    <w:rsid w:val="00B619FA"/>
    <w:rsid w:val="00B71BF4"/>
    <w:rsid w:val="00BC1A39"/>
    <w:rsid w:val="00BD183D"/>
    <w:rsid w:val="00BD1F42"/>
    <w:rsid w:val="00BD7C5B"/>
    <w:rsid w:val="00BE06AA"/>
    <w:rsid w:val="00C13B43"/>
    <w:rsid w:val="00C36CDE"/>
    <w:rsid w:val="00C5251A"/>
    <w:rsid w:val="00C74D26"/>
    <w:rsid w:val="00D075F2"/>
    <w:rsid w:val="00D367A1"/>
    <w:rsid w:val="00D51C0F"/>
    <w:rsid w:val="00D7698D"/>
    <w:rsid w:val="00DA6085"/>
    <w:rsid w:val="00EE37C7"/>
    <w:rsid w:val="00EF4B64"/>
    <w:rsid w:val="00F31315"/>
    <w:rsid w:val="00F911EC"/>
    <w:rsid w:val="00FA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2834"/>
        <w:tab w:val="left" w:pos="3968"/>
        <w:tab w:val="left" w:pos="5102"/>
        <w:tab w:val="left" w:pos="6236"/>
        <w:tab w:val="left" w:pos="7370"/>
        <w:tab w:val="decimal" w:pos="8220"/>
        <w:tab w:val="left" w:pos="8504"/>
        <w:tab w:val="left" w:pos="9637"/>
        <w:tab w:val="left" w:pos="10771"/>
        <w:tab w:val="left" w:pos="11905"/>
        <w:tab w:val="left" w:pos="13039"/>
      </w:tabs>
      <w:spacing w:after="58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2834"/>
        <w:tab w:val="left" w:pos="3968"/>
        <w:tab w:val="left" w:pos="5102"/>
        <w:tab w:val="left" w:pos="6236"/>
        <w:tab w:val="left" w:pos="7370"/>
        <w:tab w:val="decimal" w:pos="8220"/>
        <w:tab w:val="left" w:pos="8504"/>
        <w:tab w:val="left" w:pos="9637"/>
        <w:tab w:val="left" w:pos="10771"/>
        <w:tab w:val="left" w:pos="11905"/>
        <w:tab w:val="left" w:pos="13039"/>
      </w:tabs>
      <w:spacing w:after="58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9" w:hanging="709"/>
    </w:pPr>
  </w:style>
  <w:style w:type="paragraph" w:customStyle="1" w:styleId="Innrykk063">
    <w:name w:val="Innrykk0.63"/>
    <w:basedOn w:val="Normal"/>
    <w:next w:val="Normal"/>
    <w:pPr>
      <w:ind w:left="357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sid w:val="00802834"/>
    <w:rPr>
      <w:rFonts w:ascii="Times New Roman" w:hAnsi="Times New Roman"/>
      <w:sz w:val="24"/>
    </w:rPr>
  </w:style>
  <w:style w:type="character" w:styleId="Hyperlink">
    <w:name w:val="Hyperlink"/>
    <w:rsid w:val="00290ADE"/>
    <w:rPr>
      <w:color w:val="0000FF"/>
      <w:u w:val="single"/>
    </w:rPr>
  </w:style>
  <w:style w:type="character" w:styleId="FollowedHyperlink">
    <w:name w:val="FollowedHyperlink"/>
    <w:rsid w:val="00290ADE"/>
    <w:rPr>
      <w:color w:val="800080"/>
      <w:u w:val="single"/>
    </w:rPr>
  </w:style>
  <w:style w:type="paragraph" w:styleId="BalloonText">
    <w:name w:val="Balloon Text"/>
    <w:basedOn w:val="Normal"/>
    <w:semiHidden/>
    <w:rsid w:val="00A23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2834"/>
        <w:tab w:val="left" w:pos="3968"/>
        <w:tab w:val="left" w:pos="5102"/>
        <w:tab w:val="left" w:pos="6236"/>
        <w:tab w:val="left" w:pos="7370"/>
        <w:tab w:val="decimal" w:pos="8220"/>
        <w:tab w:val="left" w:pos="8504"/>
        <w:tab w:val="left" w:pos="9637"/>
        <w:tab w:val="left" w:pos="10771"/>
        <w:tab w:val="left" w:pos="11905"/>
        <w:tab w:val="left" w:pos="13039"/>
      </w:tabs>
      <w:spacing w:after="58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2834"/>
        <w:tab w:val="left" w:pos="3968"/>
        <w:tab w:val="left" w:pos="5102"/>
        <w:tab w:val="left" w:pos="6236"/>
        <w:tab w:val="left" w:pos="7370"/>
        <w:tab w:val="decimal" w:pos="8220"/>
        <w:tab w:val="left" w:pos="8504"/>
        <w:tab w:val="left" w:pos="9637"/>
        <w:tab w:val="left" w:pos="10771"/>
        <w:tab w:val="left" w:pos="11905"/>
        <w:tab w:val="left" w:pos="13039"/>
      </w:tabs>
      <w:spacing w:after="58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9" w:hanging="709"/>
    </w:pPr>
  </w:style>
  <w:style w:type="paragraph" w:customStyle="1" w:styleId="Innrykk063">
    <w:name w:val="Innrykk0.63"/>
    <w:basedOn w:val="Normal"/>
    <w:next w:val="Normal"/>
    <w:pPr>
      <w:ind w:left="357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sid w:val="00802834"/>
    <w:rPr>
      <w:rFonts w:ascii="Times New Roman" w:hAnsi="Times New Roman"/>
      <w:sz w:val="24"/>
    </w:rPr>
  </w:style>
  <w:style w:type="character" w:styleId="Hyperlink">
    <w:name w:val="Hyperlink"/>
    <w:rsid w:val="00290ADE"/>
    <w:rPr>
      <w:color w:val="0000FF"/>
      <w:u w:val="single"/>
    </w:rPr>
  </w:style>
  <w:style w:type="character" w:styleId="FollowedHyperlink">
    <w:name w:val="FollowedHyperlink"/>
    <w:rsid w:val="00290ADE"/>
    <w:rPr>
      <w:color w:val="800080"/>
      <w:u w:val="single"/>
    </w:rPr>
  </w:style>
  <w:style w:type="paragraph" w:styleId="BalloonText">
    <w:name w:val="Balloon Text"/>
    <w:basedOn w:val="Normal"/>
    <w:semiHidden/>
    <w:rsid w:val="00A23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5.bin"/><Relationship Id="rId1" Type="http://schemas.openxmlformats.org/officeDocument/2006/relationships/image" Target="media/image1.png"/><Relationship Id="rId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465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Risikofylt aktivitet-kartlegging</vt:lpstr>
      <vt:lpstr>Risikofylt aktivitet-kartlegging</vt:lpstr>
    </vt:vector>
  </TitlesOfParts>
  <Company>NTNU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Risikofylt aktivitet-kartlegging</dc:title>
  <dc:subject>Kartlegging av risikofylt aktivitet</dc:subject>
  <dc:creator>NTNU</dc:creator>
  <cp:keywords>Risikofylt aktivitet, HMS, skjema, HMSRV2601</cp:keywords>
  <cp:lastModifiedBy>Espen Fjærvik</cp:lastModifiedBy>
  <cp:revision>12</cp:revision>
  <cp:lastPrinted>2010-01-27T10:51:00Z</cp:lastPrinted>
  <dcterms:created xsi:type="dcterms:W3CDTF">2013-10-21T11:52:00Z</dcterms:created>
  <dcterms:modified xsi:type="dcterms:W3CDTF">2015-03-13T09:32:00Z</dcterms:modified>
</cp:coreProperties>
</file>