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16"/>
      </w:tblGrid>
      <w:tr w:rsidR="004839AB" w:rsidRPr="00374FD5" w14:paraId="32B86EA7" w14:textId="77777777" w:rsidTr="004D0D27">
        <w:trPr>
          <w:trHeight w:val="613"/>
        </w:trPr>
        <w:tc>
          <w:tcPr>
            <w:tcW w:w="9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FB16D0" w14:textId="1AC6BD20" w:rsidR="004839AB" w:rsidRPr="0055251C" w:rsidRDefault="0076042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nb-NO"/>
              </w:rPr>
            </w:pPr>
            <w:r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VALG TIL </w:t>
            </w:r>
            <w:r w:rsidR="007944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</w:t>
            </w:r>
            <w:r w:rsidR="0079447C">
              <w:rPr>
                <w:rFonts w:ascii="Times New Roman" w:hAnsi="Times New Roman"/>
                <w:b/>
                <w:bCs/>
                <w:sz w:val="28"/>
                <w:szCs w:val="28"/>
              </w:rPr>
              <w:t>USEUMSSTYRET</w:t>
            </w:r>
            <w:r w:rsidR="0055251C"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FORSLAGSARK 202</w:t>
            </w:r>
            <w:r w:rsidR="00374FD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  <w:r w:rsidR="004839AB" w:rsidRPr="0055251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75A6DE75" w14:textId="7512E701" w:rsidR="004839AB" w:rsidRPr="002D17DC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</w:pP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Elections to the</w:t>
            </w:r>
            <w:r w:rsidR="0076042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794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Museum</w:t>
            </w:r>
            <w:r w:rsidR="0076042B"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0C72E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B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oard 202</w:t>
            </w:r>
            <w:r w:rsidR="000942D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4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– form for proposal of candidates</w:t>
            </w:r>
            <w:r w:rsidRPr="002D17DC"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  <w:t> </w:t>
            </w:r>
          </w:p>
          <w:p w14:paraId="1DB137DA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6"/>
                <w:szCs w:val="20"/>
                <w:lang w:val="en-US" w:eastAsia="nb-NO"/>
              </w:rPr>
            </w:pPr>
          </w:p>
        </w:tc>
      </w:tr>
    </w:tbl>
    <w:p w14:paraId="6879C8F1" w14:textId="4CB0D56B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>Ansatte med stemmerett (ansatt i minst 50 % stilling 20. februar 202</w:t>
      </w:r>
      <w:r w:rsidR="00374FD5">
        <w:rPr>
          <w:rFonts w:ascii="Times New Roman" w:eastAsia="Times New Roman" w:hAnsi="Times New Roman" w:cs="Times New Roman"/>
          <w:lang w:eastAsia="nb-NO"/>
        </w:rPr>
        <w:t>4</w:t>
      </w:r>
      <w:r w:rsidRPr="101137AE">
        <w:rPr>
          <w:rFonts w:ascii="Times New Roman" w:eastAsia="Times New Roman" w:hAnsi="Times New Roman" w:cs="Times New Roman"/>
          <w:lang w:eastAsia="nb-NO"/>
        </w:rPr>
        <w:t>) kan stille til valg for sin gruppe dersom deres tilsettingsforhold dekker valgperioden (1. august 2021 - 31. juli 2025). For midlertidig vitenskapelig ansatte er valgperioden ett år, og det er tilstrekkelig at ansettelsesforholdet går fram til 30. juni 202</w:t>
      </w:r>
      <w:r w:rsidR="005E7291">
        <w:rPr>
          <w:rFonts w:ascii="Times New Roman" w:eastAsia="Times New Roman" w:hAnsi="Times New Roman" w:cs="Times New Roman"/>
          <w:lang w:eastAsia="nb-NO"/>
        </w:rPr>
        <w:t>4</w:t>
      </w:r>
      <w:r w:rsidRPr="101137AE">
        <w:rPr>
          <w:rFonts w:ascii="Times New Roman" w:eastAsia="Times New Roman" w:hAnsi="Times New Roman" w:cs="Times New Roman"/>
          <w:lang w:eastAsia="nb-NO"/>
        </w:rPr>
        <w:t>. Antall vektede stemmer avgjør hvem som blir medlem og varamedlem. Kjønnskvotering kan være nødvendig for å oppfylle kravene til kjønnsbalanse innen hver velgergruppe.</w:t>
      </w:r>
    </w:p>
    <w:p w14:paraId="231EC24F" w14:textId="77777777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</w:p>
    <w:p w14:paraId="6E1114BB" w14:textId="417FC735" w:rsidR="004839AB" w:rsidRPr="00CD09DD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</w:pP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Staff with the right to vote (that is more than 50 % position on 20 February 202</w:t>
      </w:r>
      <w:r w:rsidR="00374FD5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4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) are eligible for election in their group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as long as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they have a contract of employment that covers the elected term (1 August 2021 - 31 July 2025). Temporary Academic staff are elected for a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one year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term and only need to have a contract of employment until 30 June 202</w:t>
      </w:r>
      <w:r w:rsidR="00374FD5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5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. Candidates must master Norwegian sufficiently to take part in the discussions of the </w:t>
      </w:r>
      <w:r w:rsidR="0079447C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Museum</w:t>
      </w:r>
      <w:r w:rsidR="0071270D"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Board. The number of votes decide whether a candidate becomes elected member or deputy member, unless the Election Board must intervene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in order to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satisfy the requirement for gender balance within each group. </w:t>
      </w:r>
    </w:p>
    <w:p w14:paraId="20554771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i/>
          <w:color w:val="0000FF"/>
          <w:sz w:val="20"/>
          <w:szCs w:val="20"/>
          <w:lang w:val="en-US" w:eastAsia="nb-NO"/>
        </w:rPr>
      </w:pPr>
    </w:p>
    <w:p w14:paraId="02A2771F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  <w:r w:rsidRPr="000231F9">
        <w:rPr>
          <w:rFonts w:ascii="Times New Roman" w:eastAsia="Times New Roman" w:hAnsi="Times New Roman" w:cs="Times New Roman"/>
          <w:b/>
          <w:lang w:eastAsia="nb-NO"/>
        </w:rPr>
        <w:t xml:space="preserve">Forslag på kandidat, kryss av for riktig gruppe </w:t>
      </w:r>
      <w:r w:rsidRPr="0071270D">
        <w:rPr>
          <w:rFonts w:ascii="Times New Roman" w:eastAsia="Times New Roman" w:hAnsi="Times New Roman" w:cs="Times New Roman"/>
          <w:b/>
          <w:sz w:val="20"/>
          <w:szCs w:val="20"/>
          <w:lang w:eastAsia="nb-NO"/>
        </w:rPr>
        <w:t>(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Candidate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proposal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,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tick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off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the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right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group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):</w:t>
      </w:r>
    </w:p>
    <w:p w14:paraId="2DC0952A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4"/>
        <w:gridCol w:w="3054"/>
      </w:tblGrid>
      <w:tr w:rsidR="004839AB" w:rsidRPr="000231F9" w14:paraId="113F3272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502728E0" w14:textId="77777777" w:rsidR="004839AB" w:rsidRPr="000C72E5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0070C0"/>
                <w:lang w:eastAsia="nb-NO"/>
              </w:rPr>
            </w:pPr>
            <w:r w:rsidRPr="000C72E5">
              <w:rPr>
                <w:rFonts w:ascii="Times New Roman" w:eastAsia="Times New Roman" w:hAnsi="Times New Roman" w:cs="Times New Roman"/>
                <w:strike/>
                <w:lang w:eastAsia="nb-NO"/>
              </w:rPr>
              <w:t xml:space="preserve">Fast vitenskapelig ansatte </w:t>
            </w:r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 xml:space="preserve">Permanent </w:t>
            </w:r>
            <w:proofErr w:type="spellStart"/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>academic</w:t>
            </w:r>
            <w:proofErr w:type="spellEnd"/>
            <w:r w:rsidRPr="000C72E5">
              <w:rPr>
                <w:rFonts w:ascii="Times New Roman" w:eastAsia="Times New Roman" w:hAnsi="Times New Roman" w:cs="Times New Roman"/>
                <w:i/>
                <w:strike/>
                <w:color w:val="0000FF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0958083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0E488EEC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407EEF72" w14:textId="560C313A" w:rsidR="004839AB" w:rsidRPr="000231F9" w:rsidRDefault="004839AB" w:rsidP="5CAD0C3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3333CC"/>
                <w:lang w:eastAsia="nb-NO"/>
              </w:rPr>
            </w:pPr>
            <w:r w:rsidRPr="5CAD0C3C">
              <w:rPr>
                <w:rFonts w:ascii="Times New Roman" w:eastAsia="Times New Roman" w:hAnsi="Times New Roman" w:cs="Times New Roman"/>
                <w:lang w:eastAsia="nb-NO"/>
              </w:rPr>
              <w:t xml:space="preserve">Midlertidig vitenskapelig ansatte </w:t>
            </w:r>
            <w:proofErr w:type="spellStart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Temporary</w:t>
            </w:r>
            <w:proofErr w:type="spellEnd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academic</w:t>
            </w:r>
            <w:proofErr w:type="spellEnd"/>
            <w:r w:rsidRPr="5CAD0C3C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60B4AC7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45DA3C63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109FB0BB" w14:textId="77777777" w:rsidR="004839AB" w:rsidRPr="000C72E5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trike/>
                <w:color w:val="3333CC"/>
                <w:lang w:eastAsia="nb-NO"/>
              </w:rPr>
            </w:pPr>
            <w:r w:rsidRPr="000C72E5">
              <w:rPr>
                <w:rFonts w:ascii="Times New Roman" w:eastAsia="Times New Roman" w:hAnsi="Times New Roman" w:cs="Times New Roman"/>
                <w:strike/>
                <w:lang w:eastAsia="nb-NO"/>
              </w:rPr>
              <w:t xml:space="preserve">Teknisk-administrativt ansatte </w:t>
            </w:r>
            <w:r w:rsidRPr="000C72E5">
              <w:rPr>
                <w:rFonts w:ascii="Times New Roman" w:eastAsia="Times New Roman" w:hAnsi="Times New Roman" w:cs="Times New Roman"/>
                <w:i/>
                <w:strike/>
                <w:color w:val="3333CC"/>
                <w:sz w:val="20"/>
                <w:szCs w:val="20"/>
                <w:lang w:eastAsia="nb-NO"/>
              </w:rPr>
              <w:t>Technical and administrative staff</w:t>
            </w:r>
          </w:p>
        </w:tc>
        <w:tc>
          <w:tcPr>
            <w:tcW w:w="3118" w:type="dxa"/>
            <w:shd w:val="clear" w:color="auto" w:fill="auto"/>
          </w:tcPr>
          <w:p w14:paraId="594BA3DD" w14:textId="16711F11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604B7968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799F9022" w14:textId="77777777" w:rsidTr="18A3DACF">
        <w:tc>
          <w:tcPr>
            <w:tcW w:w="5954" w:type="dxa"/>
          </w:tcPr>
          <w:p w14:paraId="4A7D63A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kandidaten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candidate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</w:tcPr>
          <w:p w14:paraId="47649B1D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7CA99386" w14:textId="77777777" w:rsidTr="18A3DACF">
        <w:trPr>
          <w:trHeight w:val="538"/>
        </w:trPr>
        <w:tc>
          <w:tcPr>
            <w:tcW w:w="5954" w:type="dxa"/>
          </w:tcPr>
          <w:p w14:paraId="79695811" w14:textId="7A44718B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  <w:r>
              <w:br/>
            </w:r>
          </w:p>
        </w:tc>
        <w:tc>
          <w:tcPr>
            <w:tcW w:w="3118" w:type="dxa"/>
          </w:tcPr>
          <w:p w14:paraId="59647DC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7F3A5A5D" w14:textId="7C3E3F97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108D71B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7C8CA367" w14:textId="6AA17D77" w:rsidR="004839AB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 xml:space="preserve">Forslaget må etter reglementet være signert av 3 stemmeberettigede fra samme velgergruppe. </w:t>
      </w:r>
      <w:r>
        <w:br/>
      </w:r>
      <w:r w:rsidRPr="101137AE">
        <w:rPr>
          <w:rFonts w:ascii="Times New Roman" w:eastAsia="Times New Roman" w:hAnsi="Times New Roman" w:cs="Times New Roman"/>
          <w:lang w:eastAsia="nb-NO"/>
        </w:rPr>
        <w:t>Pga. koronasituasjonen, er det tilstrekkelig at forslagsstillerne står som kopimottakere på det innsendte forslaget.</w:t>
      </w:r>
      <w:r>
        <w:br/>
      </w:r>
      <w:r w:rsidRPr="00374FD5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GB" w:eastAsia="nb-NO"/>
        </w:rPr>
        <w:t xml:space="preserve">The proposal must according to regulations be signed by 3 employees from the same election group who are entitled to vote. 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Due to the </w:t>
      </w:r>
      <w:proofErr w:type="spell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coronasituation</w:t>
      </w:r>
      <w:proofErr w:type="spell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, it is sufficient to copy proposers when the proposal is submitted.</w:t>
      </w:r>
      <w:r w:rsidRPr="101137AE"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  <w:t xml:space="preserve"> </w:t>
      </w:r>
    </w:p>
    <w:p w14:paraId="50573DC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tbl>
      <w:tblPr>
        <w:tblW w:w="907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2BC8463A" w14:textId="77777777" w:rsidTr="18A3DACF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994A10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forslagsstillere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proposer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055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00D3F5FB" w14:textId="77777777" w:rsidTr="18A3DACF">
        <w:trPr>
          <w:trHeight w:val="375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73F9" w14:textId="1438F0E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  <w:p w14:paraId="3D3AE953" w14:textId="435FFA7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EF3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1C86F78F" w14:textId="368AF3EF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  <w:tr w:rsidR="004839AB" w:rsidRPr="000231F9" w14:paraId="0D039257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472B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7242C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2F7D0296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CBBA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17A49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</w:tbl>
    <w:p w14:paraId="69D8F394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430572B8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color w:val="2E74B5"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 xml:space="preserve">Er kandidaten forespurt og villig til å stille til valg?  </w:t>
      </w: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ab/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Ja/Yes ……</w:t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ab/>
        <w:t>Nei/No ……</w:t>
      </w:r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br/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Is the candidate consulted and willing to stand for elections?</w:t>
      </w:r>
      <w:r w:rsidRPr="000231F9">
        <w:rPr>
          <w:rFonts w:ascii="Times New Roman" w:eastAsia="Times New Roman" w:hAnsi="Times New Roman" w:cs="Times New Roman"/>
          <w:color w:val="2E74B5"/>
          <w:lang w:val="en-US" w:eastAsia="nb-NO"/>
        </w:rPr>
        <w:t xml:space="preserve"> </w:t>
      </w:r>
    </w:p>
    <w:p w14:paraId="2D4012E0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p w14:paraId="0E20DE5D" w14:textId="33FA0037" w:rsidR="004839AB" w:rsidRPr="000231F9" w:rsidRDefault="004839AB" w:rsidP="101137AE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nb-NO"/>
        </w:rPr>
      </w:pP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Forslaget må være mottatt av </w:t>
      </w:r>
      <w:r w:rsidR="0002087D" w:rsidRPr="101137AE">
        <w:rPr>
          <w:rFonts w:ascii="Times New Roman" w:eastAsia="Times New Roman" w:hAnsi="Times New Roman" w:cs="Times New Roman"/>
          <w:b/>
          <w:bCs/>
          <w:lang w:eastAsia="nb-NO"/>
        </w:rPr>
        <w:t>Valgstyret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 senest </w:t>
      </w:r>
      <w:r w:rsidR="005E7291">
        <w:rPr>
          <w:rFonts w:ascii="Times New Roman" w:eastAsia="Times New Roman" w:hAnsi="Times New Roman" w:cs="Times New Roman"/>
          <w:b/>
          <w:bCs/>
          <w:lang w:eastAsia="nb-NO"/>
        </w:rPr>
        <w:t>2</w:t>
      </w:r>
      <w:r w:rsidR="00374FD5">
        <w:rPr>
          <w:rFonts w:ascii="Times New Roman" w:eastAsia="Times New Roman" w:hAnsi="Times New Roman" w:cs="Times New Roman"/>
          <w:b/>
          <w:bCs/>
          <w:lang w:eastAsia="nb-NO"/>
        </w:rPr>
        <w:t>2</w:t>
      </w:r>
      <w:r w:rsidR="005E7291">
        <w:rPr>
          <w:rFonts w:ascii="Times New Roman" w:eastAsia="Times New Roman" w:hAnsi="Times New Roman" w:cs="Times New Roman"/>
          <w:b/>
          <w:bCs/>
          <w:lang w:eastAsia="nb-NO"/>
        </w:rPr>
        <w:t>.0</w:t>
      </w:r>
      <w:r w:rsidR="00374FD5">
        <w:rPr>
          <w:rFonts w:ascii="Times New Roman" w:eastAsia="Times New Roman" w:hAnsi="Times New Roman" w:cs="Times New Roman"/>
          <w:b/>
          <w:bCs/>
          <w:lang w:eastAsia="nb-NO"/>
        </w:rPr>
        <w:t>5</w:t>
      </w:r>
      <w:r w:rsidR="000C72E5">
        <w:rPr>
          <w:rFonts w:ascii="Times New Roman" w:eastAsia="Times New Roman" w:hAnsi="Times New Roman" w:cs="Times New Roman"/>
          <w:b/>
          <w:bCs/>
          <w:lang w:eastAsia="nb-NO"/>
        </w:rPr>
        <w:t>.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202</w:t>
      </w:r>
      <w:r w:rsidR="00374FD5">
        <w:rPr>
          <w:rFonts w:ascii="Times New Roman" w:eastAsia="Times New Roman" w:hAnsi="Times New Roman" w:cs="Times New Roman"/>
          <w:b/>
          <w:bCs/>
          <w:lang w:eastAsia="nb-NO"/>
        </w:rPr>
        <w:t>4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.</w:t>
      </w:r>
    </w:p>
    <w:p w14:paraId="1DFF5819" w14:textId="63E0F4D7" w:rsidR="004839AB" w:rsidRPr="0071270D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</w:pP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The proposal must be received by the </w:t>
      </w:r>
      <w:r w:rsidR="0002087D"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Election Board 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at the latest on </w:t>
      </w:r>
      <w:r w:rsidR="005E7291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2</w:t>
      </w:r>
      <w:r w:rsidR="00374FD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2</w:t>
      </w:r>
      <w:r w:rsidR="00374FD5" w:rsidRPr="00374FD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vertAlign w:val="superscript"/>
          <w:lang w:val="en-US" w:eastAsia="nb-NO"/>
        </w:rPr>
        <w:t>nd</w:t>
      </w:r>
      <w:r w:rsidR="00374FD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of </w:t>
      </w:r>
      <w:r w:rsidR="00374FD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May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202</w:t>
      </w:r>
      <w:r w:rsidR="00374FD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4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. </w:t>
      </w:r>
    </w:p>
    <w:p w14:paraId="67E38767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</w:p>
    <w:p w14:paraId="1ECE6FD5" w14:textId="5691E4DC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Bruk </w:t>
      </w:r>
      <w:proofErr w:type="spellStart"/>
      <w:r w:rsidRPr="000231F9">
        <w:rPr>
          <w:rFonts w:ascii="Times New Roman" w:eastAsia="Times New Roman" w:hAnsi="Times New Roman" w:cs="Times New Roman"/>
          <w:b/>
          <w:lang w:val="en-US" w:eastAsia="nb-NO"/>
        </w:rPr>
        <w:t>epost</w:t>
      </w:r>
      <w:proofErr w:type="spellEnd"/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t>/Use email</w:t>
      </w:r>
      <w:r w:rsidRPr="000231F9">
        <w:rPr>
          <w:rFonts w:ascii="Times New Roman" w:eastAsia="Times New Roman" w:hAnsi="Times New Roman" w:cs="Times New Roman"/>
          <w:b/>
          <w:color w:val="0000FF"/>
          <w:lang w:val="en-US" w:eastAsia="nb-NO"/>
        </w:rPr>
        <w:t>:</w:t>
      </w: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 </w:t>
      </w:r>
      <w:hyperlink r:id="rId9" w:history="1">
        <w:r w:rsidR="005E7291" w:rsidRPr="0074653C">
          <w:rPr>
            <w:rStyle w:val="Hyperkobling"/>
            <w:rFonts w:ascii="Times New Roman" w:eastAsia="Times New Roman" w:hAnsi="Times New Roman" w:cs="Times New Roman"/>
            <w:b/>
            <w:lang w:val="en-US" w:eastAsia="nb-NO"/>
          </w:rPr>
          <w:t>anne.karin.henning@ntnu.no</w:t>
        </w:r>
      </w:hyperlink>
      <w:r w:rsidR="005E7291">
        <w:rPr>
          <w:rFonts w:ascii="Times New Roman" w:eastAsia="Times New Roman" w:hAnsi="Times New Roman" w:cs="Times New Roman"/>
          <w:b/>
          <w:lang w:val="en-US" w:eastAsia="nb-NO"/>
        </w:rPr>
        <w:tab/>
      </w:r>
    </w:p>
    <w:p w14:paraId="10999F47" w14:textId="77777777" w:rsidR="004839AB" w:rsidRPr="009F4FC0" w:rsidRDefault="004839AB">
      <w:pPr>
        <w:rPr>
          <w:rFonts w:ascii="Times New Roman" w:hAnsi="Times New Roman" w:cs="Times New Roman"/>
          <w:lang w:val="en-US"/>
        </w:rPr>
      </w:pPr>
    </w:p>
    <w:sectPr w:rsidR="004839AB" w:rsidRPr="009F4FC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F4B70" w14:textId="77777777" w:rsidR="004839AB" w:rsidRDefault="004839AB" w:rsidP="004839AB">
      <w:pPr>
        <w:spacing w:after="0" w:line="240" w:lineRule="auto"/>
      </w:pPr>
      <w:r>
        <w:separator/>
      </w:r>
    </w:p>
  </w:endnote>
  <w:endnote w:type="continuationSeparator" w:id="0">
    <w:p w14:paraId="0B09930E" w14:textId="77777777" w:rsidR="004839AB" w:rsidRDefault="004839AB" w:rsidP="00483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96305" w14:paraId="0B7E67B4" w14:textId="77777777" w:rsidTr="13796305">
      <w:tc>
        <w:tcPr>
          <w:tcW w:w="3005" w:type="dxa"/>
        </w:tcPr>
        <w:p w14:paraId="3B2EBC49" w14:textId="15A5FE4C" w:rsidR="13796305" w:rsidRDefault="13796305" w:rsidP="13796305">
          <w:pPr>
            <w:pStyle w:val="Topptekst"/>
            <w:ind w:left="-115"/>
          </w:pPr>
        </w:p>
      </w:tc>
      <w:tc>
        <w:tcPr>
          <w:tcW w:w="3005" w:type="dxa"/>
        </w:tcPr>
        <w:p w14:paraId="476BD035" w14:textId="229AF55C" w:rsidR="13796305" w:rsidRDefault="13796305" w:rsidP="13796305">
          <w:pPr>
            <w:pStyle w:val="Topptekst"/>
            <w:jc w:val="center"/>
          </w:pPr>
        </w:p>
      </w:tc>
      <w:tc>
        <w:tcPr>
          <w:tcW w:w="3005" w:type="dxa"/>
        </w:tcPr>
        <w:p w14:paraId="1594B871" w14:textId="69CCBEE7" w:rsidR="13796305" w:rsidRDefault="13796305" w:rsidP="13796305">
          <w:pPr>
            <w:pStyle w:val="Topptekst"/>
            <w:ind w:right="-115"/>
            <w:jc w:val="right"/>
          </w:pPr>
        </w:p>
      </w:tc>
    </w:tr>
  </w:tbl>
  <w:p w14:paraId="50C734FA" w14:textId="5E029196" w:rsidR="13796305" w:rsidRDefault="13796305" w:rsidP="1379630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CE6595" w14:textId="77777777" w:rsidR="004839AB" w:rsidRDefault="004839AB" w:rsidP="004839AB">
      <w:pPr>
        <w:spacing w:after="0" w:line="240" w:lineRule="auto"/>
      </w:pPr>
      <w:r>
        <w:separator/>
      </w:r>
    </w:p>
  </w:footnote>
  <w:footnote w:type="continuationSeparator" w:id="0">
    <w:p w14:paraId="59220FE6" w14:textId="77777777" w:rsidR="004839AB" w:rsidRDefault="004839AB" w:rsidP="00483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DDE4F" w14:textId="1CFB2797" w:rsidR="13796305" w:rsidRDefault="13796305" w:rsidP="13796305">
    <w:pPr>
      <w:pStyle w:val="Topptekst"/>
      <w:rPr>
        <w:rFonts w:ascii="Times New Roman" w:eastAsia="Times New Roman" w:hAnsi="Times New Roman" w:cs="Times New Roman"/>
        <w:sz w:val="20"/>
        <w:szCs w:val="20"/>
        <w:lang w:val="de"/>
      </w:rPr>
    </w:pP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U.Off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.: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Offl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. §14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internt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 xml:space="preserve"> </w:t>
    </w:r>
    <w:proofErr w:type="spellStart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dok</w:t>
    </w:r>
    <w:proofErr w:type="spellEnd"/>
    <w:r w:rsidRPr="13796305">
      <w:rPr>
        <w:rFonts w:ascii="Times New Roman" w:eastAsia="Times New Roman" w:hAnsi="Times New Roman" w:cs="Times New Roman"/>
        <w:sz w:val="20"/>
        <w:szCs w:val="20"/>
        <w:lang w:val="de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9AB"/>
    <w:rsid w:val="0002087D"/>
    <w:rsid w:val="000942D8"/>
    <w:rsid w:val="000C72E5"/>
    <w:rsid w:val="003506C1"/>
    <w:rsid w:val="00374FD5"/>
    <w:rsid w:val="004839AB"/>
    <w:rsid w:val="0055251C"/>
    <w:rsid w:val="005E7291"/>
    <w:rsid w:val="0071270D"/>
    <w:rsid w:val="0076042B"/>
    <w:rsid w:val="0079447C"/>
    <w:rsid w:val="00844B6C"/>
    <w:rsid w:val="008A3B1C"/>
    <w:rsid w:val="008C2E57"/>
    <w:rsid w:val="009F4FC0"/>
    <w:rsid w:val="00BB6762"/>
    <w:rsid w:val="00CD09DD"/>
    <w:rsid w:val="00E01FD5"/>
    <w:rsid w:val="01C8879F"/>
    <w:rsid w:val="08801C5B"/>
    <w:rsid w:val="101137AE"/>
    <w:rsid w:val="13796305"/>
    <w:rsid w:val="18A3DACF"/>
    <w:rsid w:val="232524DA"/>
    <w:rsid w:val="26271146"/>
    <w:rsid w:val="293CFE9F"/>
    <w:rsid w:val="4CF1F5C0"/>
    <w:rsid w:val="57D0478D"/>
    <w:rsid w:val="5CAD0C3C"/>
    <w:rsid w:val="5D631F49"/>
    <w:rsid w:val="6C164B2D"/>
    <w:rsid w:val="7B7E0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03E02B"/>
  <w15:chartTrackingRefBased/>
  <w15:docId w15:val="{E1703878-F444-4F64-83D2-187D676BE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9A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839AB"/>
  </w:style>
  <w:style w:type="paragraph" w:styleId="Bunntekst">
    <w:name w:val="footer"/>
    <w:basedOn w:val="Normal"/>
    <w:link w:val="BunntekstTegn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839AB"/>
  </w:style>
  <w:style w:type="character" w:styleId="Hyperkobling">
    <w:name w:val="Hyperlink"/>
    <w:basedOn w:val="Standardskriftforavsnitt"/>
    <w:uiPriority w:val="99"/>
    <w:unhideWhenUsed/>
    <w:rsid w:val="003506C1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3506C1"/>
    <w:rPr>
      <w:color w:val="605E5C"/>
      <w:shd w:val="clear" w:color="auto" w:fill="E1DFDD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8A3B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A3B1C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anne.karin.henning@ntnu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CE46E25D1034469DF39C61F6015B30" ma:contentTypeVersion="7" ma:contentTypeDescription="Create a new document." ma:contentTypeScope="" ma:versionID="659ca6cce241293e9ac8290519b08819">
  <xsd:schema xmlns:xsd="http://www.w3.org/2001/XMLSchema" xmlns:xs="http://www.w3.org/2001/XMLSchema" xmlns:p="http://schemas.microsoft.com/office/2006/metadata/properties" xmlns:ns2="f059856e-3793-4909-8aae-fbca8123916e" targetNamespace="http://schemas.microsoft.com/office/2006/metadata/properties" ma:root="true" ma:fieldsID="bd7260b00ac528e47e122c91c3cbd67b" ns2:_="">
    <xsd:import namespace="f059856e-3793-4909-8aae-fbca812391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59856e-3793-4909-8aae-fbca812391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E1DD2DA-4C47-4036-9F95-F5AA90AC17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59856e-3793-4909-8aae-fbca812391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0EC2DE-2278-4F02-A2DE-B7CCD2AEE5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3A21A9-9C4A-449D-A91C-E7B6B444C0B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2128</Characters>
  <Application>Microsoft Office Word</Application>
  <DocSecurity>0</DocSecurity>
  <Lines>17</Lines>
  <Paragraphs>5</Paragraphs>
  <ScaleCrop>false</ScaleCrop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Matilde Fordelsen Trøite</dc:creator>
  <cp:keywords/>
  <dc:description/>
  <cp:lastModifiedBy>Anne Karin Henning</cp:lastModifiedBy>
  <cp:revision>2</cp:revision>
  <dcterms:created xsi:type="dcterms:W3CDTF">2024-05-07T14:02:00Z</dcterms:created>
  <dcterms:modified xsi:type="dcterms:W3CDTF">2024-05-07T14:02:00Z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0x0101000ECE46E25D1034469DF39C61F6015B30</vt:lpwstr>
  </property>
</Properties>
</file>