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46739" w14:textId="77777777" w:rsidR="00C40BB2" w:rsidRPr="00DB6624" w:rsidRDefault="00C40BB2">
      <w:pPr>
        <w:pStyle w:val="Hode"/>
        <w:tabs>
          <w:tab w:val="right" w:pos="9809"/>
        </w:tabs>
        <w:spacing w:line="240" w:lineRule="exact"/>
        <w:rPr>
          <w:lang w:val="nn-NO"/>
        </w:rPr>
      </w:pPr>
    </w:p>
    <w:p w14:paraId="6CADE1FF" w14:textId="77777777" w:rsidR="00C40BB2" w:rsidRPr="00DB6624" w:rsidRDefault="00C40BB2">
      <w:pPr>
        <w:pStyle w:val="Hode"/>
        <w:tabs>
          <w:tab w:val="right" w:pos="9809"/>
        </w:tabs>
        <w:rPr>
          <w:rFonts w:ascii="Arial" w:hAnsi="Arial"/>
          <w:b/>
          <w:sz w:val="16"/>
          <w:lang w:val="nn-NO"/>
        </w:rPr>
      </w:pPr>
    </w:p>
    <w:p w14:paraId="65C3DE68" w14:textId="65F2F3F7" w:rsidR="00C40BB2" w:rsidRPr="00DB6624" w:rsidRDefault="00C64696">
      <w:pPr>
        <w:pStyle w:val="Hode"/>
        <w:tabs>
          <w:tab w:val="right" w:pos="9809"/>
        </w:tabs>
        <w:rPr>
          <w:lang w:val="nn-NO"/>
        </w:rPr>
      </w:pPr>
      <w:bookmarkStart w:id="0" w:name="Til"/>
      <w:r w:rsidRPr="00DB6624">
        <w:rPr>
          <w:rFonts w:ascii="Arial" w:hAnsi="Arial"/>
          <w:noProof/>
        </w:rPr>
        <w:drawing>
          <wp:inline distT="0" distB="0" distL="0" distR="0" wp14:anchorId="34863175" wp14:editId="3879FAD6">
            <wp:extent cx="1931294" cy="5810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_nn.jpg"/>
                    <pic:cNvPicPr/>
                  </pic:nvPicPr>
                  <pic:blipFill>
                    <a:blip r:embed="rId7">
                      <a:extLst>
                        <a:ext uri="{28A0092B-C50C-407E-A947-70E740481C1C}">
                          <a14:useLocalDpi xmlns:a14="http://schemas.microsoft.com/office/drawing/2010/main" val="0"/>
                        </a:ext>
                      </a:extLst>
                    </a:blip>
                    <a:stretch>
                      <a:fillRect/>
                    </a:stretch>
                  </pic:blipFill>
                  <pic:spPr>
                    <a:xfrm>
                      <a:off x="0" y="0"/>
                      <a:ext cx="1950178" cy="586706"/>
                    </a:xfrm>
                    <a:prstGeom prst="rect">
                      <a:avLst/>
                    </a:prstGeom>
                  </pic:spPr>
                </pic:pic>
              </a:graphicData>
            </a:graphic>
          </wp:inline>
        </w:drawing>
      </w:r>
      <w:r w:rsidR="00A41AA1" w:rsidRPr="00DB6624">
        <w:rPr>
          <w:rFonts w:ascii="Arial" w:hAnsi="Arial"/>
          <w:lang w:val="nn-NO"/>
        </w:rPr>
        <w:tab/>
      </w:r>
      <w:bookmarkStart w:id="1" w:name="Logo"/>
      <w:bookmarkEnd w:id="0"/>
      <w:bookmarkEnd w:id="1"/>
    </w:p>
    <w:p w14:paraId="27C829E6" w14:textId="77777777" w:rsidR="00C64696" w:rsidRPr="00DB6624" w:rsidRDefault="00C64696" w:rsidP="00C64696">
      <w:pPr>
        <w:pStyle w:val="Hode"/>
        <w:tabs>
          <w:tab w:val="right" w:pos="9809"/>
        </w:tabs>
        <w:spacing w:line="240" w:lineRule="exact"/>
        <w:rPr>
          <w:rFonts w:ascii="Arial" w:hAnsi="Arial"/>
          <w:sz w:val="24"/>
          <w:lang w:val="nn-NO"/>
        </w:rPr>
      </w:pPr>
      <w:bookmarkStart w:id="2" w:name="Adresse"/>
      <w:bookmarkEnd w:id="2"/>
    </w:p>
    <w:p w14:paraId="6B3BD543" w14:textId="77777777" w:rsidR="00C64696" w:rsidRPr="00DB6624" w:rsidRDefault="00C64696" w:rsidP="00C64696">
      <w:pPr>
        <w:pStyle w:val="Hode"/>
        <w:tabs>
          <w:tab w:val="right" w:pos="9809"/>
        </w:tabs>
        <w:spacing w:line="240" w:lineRule="exact"/>
        <w:rPr>
          <w:rFonts w:ascii="Arial" w:hAnsi="Arial"/>
          <w:sz w:val="24"/>
          <w:lang w:val="nn-NO"/>
        </w:rPr>
      </w:pPr>
    </w:p>
    <w:p w14:paraId="44FC2D41" w14:textId="77777777" w:rsidR="00C64696" w:rsidRPr="00DB6624" w:rsidRDefault="00C64696" w:rsidP="00C64696">
      <w:pPr>
        <w:pStyle w:val="Hode"/>
        <w:tabs>
          <w:tab w:val="right" w:pos="9809"/>
        </w:tabs>
        <w:spacing w:line="240" w:lineRule="exact"/>
        <w:rPr>
          <w:rFonts w:ascii="Arial" w:hAnsi="Arial"/>
          <w:sz w:val="24"/>
          <w:lang w:val="nn-NO"/>
        </w:rPr>
      </w:pPr>
    </w:p>
    <w:p w14:paraId="3D7FEBC5" w14:textId="77777777" w:rsidR="00292710" w:rsidRPr="00DB6624" w:rsidRDefault="00292710" w:rsidP="00292710">
      <w:pPr>
        <w:pStyle w:val="Hode"/>
        <w:tabs>
          <w:tab w:val="right" w:pos="9809"/>
        </w:tabs>
        <w:spacing w:line="240" w:lineRule="exact"/>
        <w:rPr>
          <w:rFonts w:ascii="Arial" w:hAnsi="Arial"/>
          <w:sz w:val="24"/>
          <w:lang w:val="nn-NO"/>
        </w:rPr>
      </w:pPr>
      <w:r w:rsidRPr="00DB6624">
        <w:rPr>
          <w:rFonts w:ascii="Arial" w:hAnsi="Arial"/>
          <w:sz w:val="24"/>
          <w:lang w:val="nn-NO"/>
        </w:rPr>
        <w:t>Fakultet for lærer- og tolkeutdanning</w:t>
      </w:r>
    </w:p>
    <w:p w14:paraId="546E5538" w14:textId="1203F94E" w:rsidR="00C64696" w:rsidRPr="00DB6624" w:rsidRDefault="00C64696" w:rsidP="00C64696">
      <w:pPr>
        <w:pStyle w:val="Hode"/>
        <w:tabs>
          <w:tab w:val="right" w:pos="9809"/>
        </w:tabs>
        <w:spacing w:line="240" w:lineRule="exact"/>
        <w:rPr>
          <w:lang w:val="nn-NO"/>
        </w:rPr>
      </w:pPr>
      <w:r w:rsidRPr="00DB6624">
        <w:rPr>
          <w:rFonts w:ascii="Arial" w:hAnsi="Arial"/>
          <w:b/>
          <w:sz w:val="24"/>
          <w:lang w:val="nn-NO"/>
        </w:rPr>
        <w:tab/>
      </w:r>
    </w:p>
    <w:p w14:paraId="55764ED3" w14:textId="77777777" w:rsidR="00C40BB2" w:rsidRPr="00DB6624" w:rsidRDefault="00C40BB2">
      <w:pPr>
        <w:rPr>
          <w:rFonts w:ascii="Arial" w:hAnsi="Arial"/>
          <w:b/>
          <w:lang w:val="nn-NO"/>
        </w:rPr>
      </w:pPr>
      <w:bookmarkStart w:id="3" w:name="overskrift"/>
      <w:bookmarkEnd w:id="3"/>
    </w:p>
    <w:p w14:paraId="36BAC6B3" w14:textId="77777777" w:rsidR="00C40BB2" w:rsidRPr="00DB6624" w:rsidRDefault="00C40BB2">
      <w:pPr>
        <w:jc w:val="center"/>
        <w:rPr>
          <w:rFonts w:ascii="Arial" w:hAnsi="Arial"/>
          <w:b/>
          <w:sz w:val="28"/>
          <w:lang w:val="nn-NO"/>
        </w:rPr>
      </w:pPr>
    </w:p>
    <w:p w14:paraId="366596E5" w14:textId="0ECF010C" w:rsidR="00C40BB2" w:rsidRPr="00DB6624" w:rsidRDefault="00A41AA1">
      <w:pPr>
        <w:rPr>
          <w:lang w:val="nn-NO"/>
        </w:rPr>
      </w:pPr>
      <w:r w:rsidRPr="00DB6624">
        <w:rPr>
          <w:rFonts w:ascii="Arial" w:hAnsi="Arial"/>
          <w:b/>
          <w:bCs/>
          <w:sz w:val="36"/>
          <w:szCs w:val="36"/>
          <w:lang w:val="nn-NO"/>
        </w:rPr>
        <w:t xml:space="preserve">Eksamensoppgåve i </w:t>
      </w:r>
      <w:r w:rsidR="00292710" w:rsidRPr="00DB6624">
        <w:rPr>
          <w:rFonts w:ascii="Arial" w:hAnsi="Arial"/>
          <w:b/>
          <w:bCs/>
          <w:sz w:val="36"/>
          <w:szCs w:val="36"/>
          <w:lang w:val="nn-NO"/>
        </w:rPr>
        <w:t>LGU14021 Naturfag 1 1-7</w:t>
      </w:r>
    </w:p>
    <w:p w14:paraId="725AAF2C" w14:textId="77777777" w:rsidR="00C40BB2" w:rsidRPr="00DB6624" w:rsidRDefault="00C40BB2">
      <w:pPr>
        <w:rPr>
          <w:rFonts w:ascii="Arial" w:hAnsi="Arial"/>
          <w:b/>
          <w:lang w:val="nn-NO"/>
        </w:rPr>
      </w:pPr>
    </w:p>
    <w:p w14:paraId="7ADF827C" w14:textId="77777777" w:rsidR="00C40BB2" w:rsidRPr="00DB6624" w:rsidRDefault="00C40BB2">
      <w:pPr>
        <w:rPr>
          <w:rFonts w:ascii="Arial" w:hAnsi="Arial"/>
          <w:b/>
          <w:lang w:val="nn-NO"/>
        </w:rPr>
      </w:pPr>
    </w:p>
    <w:p w14:paraId="6B9DBFBD" w14:textId="442F5B9B" w:rsidR="00C40BB2" w:rsidRPr="00DB6624" w:rsidRDefault="00A41AA1">
      <w:pPr>
        <w:spacing w:line="360" w:lineRule="auto"/>
        <w:rPr>
          <w:rFonts w:ascii="Arial" w:hAnsi="Arial"/>
          <w:b/>
          <w:lang w:val="nn-NO"/>
        </w:rPr>
      </w:pPr>
      <w:r w:rsidRPr="00DB6624">
        <w:rPr>
          <w:rFonts w:ascii="Arial" w:hAnsi="Arial"/>
          <w:b/>
          <w:lang w:val="nn-NO"/>
        </w:rPr>
        <w:t>Fagleg kontakt under eksamen:</w:t>
      </w:r>
      <w:r w:rsidR="00292710" w:rsidRPr="00DB6624">
        <w:rPr>
          <w:rFonts w:ascii="Arial" w:hAnsi="Arial"/>
          <w:b/>
          <w:lang w:val="nn-NO"/>
        </w:rPr>
        <w:t xml:space="preserve"> Trude TN Rakvåg</w:t>
      </w:r>
    </w:p>
    <w:p w14:paraId="1DD196B2" w14:textId="6B2C7B3C" w:rsidR="00C40BB2" w:rsidRPr="00DB6624" w:rsidRDefault="00A41AA1">
      <w:pPr>
        <w:spacing w:line="360" w:lineRule="auto"/>
        <w:rPr>
          <w:rFonts w:ascii="Arial" w:hAnsi="Arial"/>
          <w:b/>
          <w:lang w:val="nn-NO"/>
        </w:rPr>
      </w:pPr>
      <w:r w:rsidRPr="00DB6624">
        <w:rPr>
          <w:rFonts w:ascii="Arial" w:hAnsi="Arial"/>
          <w:b/>
          <w:lang w:val="nn-NO"/>
        </w:rPr>
        <w:t>Tlf.:</w:t>
      </w:r>
      <w:r w:rsidR="00077535" w:rsidRPr="00DB6624">
        <w:rPr>
          <w:b/>
          <w:noProof/>
          <w:lang w:val="nn-NO"/>
        </w:rPr>
        <w:t xml:space="preserve">  </w:t>
      </w:r>
      <w:r w:rsidR="00292710" w:rsidRPr="00DB6624">
        <w:rPr>
          <w:b/>
          <w:noProof/>
          <w:lang w:val="nn-NO"/>
        </w:rPr>
        <w:t>915 59 869</w:t>
      </w:r>
    </w:p>
    <w:p w14:paraId="613A4DBF" w14:textId="77777777" w:rsidR="00C40BB2" w:rsidRPr="00DB6624" w:rsidRDefault="00C40BB2">
      <w:pPr>
        <w:spacing w:line="360" w:lineRule="auto"/>
        <w:rPr>
          <w:rFonts w:ascii="Arial" w:hAnsi="Arial"/>
          <w:b/>
          <w:lang w:val="nn-NO"/>
        </w:rPr>
      </w:pPr>
    </w:p>
    <w:p w14:paraId="14C58676" w14:textId="22EAB66F" w:rsidR="00C40BB2" w:rsidRPr="00DB6624" w:rsidRDefault="00A41AA1">
      <w:pPr>
        <w:spacing w:line="360" w:lineRule="auto"/>
        <w:rPr>
          <w:rFonts w:ascii="Arial" w:hAnsi="Arial"/>
          <w:b/>
          <w:lang w:val="nn-NO"/>
        </w:rPr>
      </w:pPr>
      <w:r w:rsidRPr="00DB6624">
        <w:rPr>
          <w:rFonts w:ascii="Arial" w:hAnsi="Arial"/>
          <w:b/>
          <w:lang w:val="nn-NO"/>
        </w:rPr>
        <w:t>Eksamensdato:</w:t>
      </w:r>
      <w:r w:rsidR="00292710" w:rsidRPr="00DB6624">
        <w:rPr>
          <w:rFonts w:ascii="Arial" w:hAnsi="Arial"/>
          <w:b/>
          <w:lang w:val="nn-NO"/>
        </w:rPr>
        <w:t xml:space="preserve"> 6. desember 2016</w:t>
      </w:r>
    </w:p>
    <w:p w14:paraId="78C409D2" w14:textId="59AF08D1" w:rsidR="00C40BB2" w:rsidRPr="00DB6624" w:rsidRDefault="00A41AA1">
      <w:pPr>
        <w:spacing w:line="360" w:lineRule="auto"/>
        <w:rPr>
          <w:rFonts w:ascii="Arial" w:hAnsi="Arial"/>
          <w:b/>
          <w:lang w:val="nn-NO"/>
        </w:rPr>
      </w:pPr>
      <w:r w:rsidRPr="00DB6624">
        <w:rPr>
          <w:rFonts w:ascii="Arial" w:hAnsi="Arial"/>
          <w:b/>
          <w:lang w:val="nn-NO"/>
        </w:rPr>
        <w:t>Eksamenstid (frå-til):</w:t>
      </w:r>
      <w:r w:rsidR="00292710" w:rsidRPr="00DB6624">
        <w:rPr>
          <w:rFonts w:ascii="Arial" w:hAnsi="Arial"/>
          <w:b/>
          <w:lang w:val="nn-NO"/>
        </w:rPr>
        <w:t xml:space="preserve"> kl. 9:00-15:00 (6 timar)</w:t>
      </w:r>
    </w:p>
    <w:p w14:paraId="13B9BCE5" w14:textId="2B169454" w:rsidR="00C40BB2" w:rsidRPr="00DB6624" w:rsidRDefault="00A41AA1">
      <w:pPr>
        <w:spacing w:line="360" w:lineRule="auto"/>
        <w:rPr>
          <w:rFonts w:ascii="Arial" w:hAnsi="Arial"/>
          <w:b/>
          <w:lang w:val="nn-NO"/>
        </w:rPr>
      </w:pPr>
      <w:r w:rsidRPr="00DB6624">
        <w:rPr>
          <w:rFonts w:ascii="Arial" w:hAnsi="Arial"/>
          <w:b/>
          <w:lang w:val="nn-NO"/>
        </w:rPr>
        <w:t>Hjelpemiddelkode/Tillatne hjelpemiddel:</w:t>
      </w:r>
    </w:p>
    <w:p w14:paraId="24586B5B" w14:textId="36DFA1F2" w:rsidR="00292710" w:rsidRPr="00DB6624" w:rsidRDefault="00292710" w:rsidP="00292710">
      <w:pPr>
        <w:pStyle w:val="Listeavsnitt"/>
        <w:numPr>
          <w:ilvl w:val="0"/>
          <w:numId w:val="13"/>
        </w:numPr>
        <w:ind w:left="714" w:hanging="357"/>
        <w:contextualSpacing w:val="0"/>
        <w:rPr>
          <w:rFonts w:ascii="Arial" w:hAnsi="Arial"/>
          <w:sz w:val="20"/>
          <w:lang w:val="nn-NO"/>
        </w:rPr>
      </w:pPr>
      <w:r w:rsidRPr="00DB6624">
        <w:rPr>
          <w:rFonts w:ascii="Arial" w:hAnsi="Arial"/>
          <w:sz w:val="20"/>
          <w:lang w:val="nn-NO"/>
        </w:rPr>
        <w:t>Kunnskapsløftet (2013) - læreplan</w:t>
      </w:r>
      <w:r w:rsidR="00DB6624">
        <w:rPr>
          <w:rFonts w:ascii="Arial" w:hAnsi="Arial"/>
          <w:sz w:val="20"/>
          <w:lang w:val="nn-NO"/>
        </w:rPr>
        <w:t xml:space="preserve"> i naturfag henta frå</w:t>
      </w:r>
      <w:r w:rsidRPr="00DB6624">
        <w:rPr>
          <w:rFonts w:ascii="Arial" w:hAnsi="Arial"/>
          <w:sz w:val="20"/>
          <w:lang w:val="nn-NO"/>
        </w:rPr>
        <w:t xml:space="preserve"> nettsidene til Utdanningsdirektoratet</w:t>
      </w:r>
    </w:p>
    <w:p w14:paraId="6F1B4711" w14:textId="098BAB44" w:rsidR="00292710" w:rsidRPr="00DB6624" w:rsidRDefault="00292710" w:rsidP="00292710">
      <w:pPr>
        <w:pStyle w:val="Listeavsnitt"/>
        <w:numPr>
          <w:ilvl w:val="0"/>
          <w:numId w:val="13"/>
        </w:numPr>
        <w:ind w:left="714" w:hanging="357"/>
        <w:contextualSpacing w:val="0"/>
        <w:rPr>
          <w:rFonts w:ascii="Arial" w:hAnsi="Arial"/>
          <w:sz w:val="20"/>
          <w:lang w:val="nn-NO"/>
        </w:rPr>
      </w:pPr>
      <w:r w:rsidRPr="00DB6624">
        <w:rPr>
          <w:rFonts w:ascii="Arial" w:hAnsi="Arial"/>
          <w:sz w:val="20"/>
          <w:lang w:val="nn-NO"/>
        </w:rPr>
        <w:t>Lommerek</w:t>
      </w:r>
      <w:r w:rsidR="00DB6624">
        <w:rPr>
          <w:rFonts w:ascii="Arial" w:hAnsi="Arial"/>
          <w:sz w:val="20"/>
          <w:lang w:val="nn-NO"/>
        </w:rPr>
        <w:t>na</w:t>
      </w:r>
      <w:r w:rsidRPr="00DB6624">
        <w:rPr>
          <w:rFonts w:ascii="Arial" w:hAnsi="Arial"/>
          <w:sz w:val="20"/>
          <w:lang w:val="nn-NO"/>
        </w:rPr>
        <w:t>r med tomt minne</w:t>
      </w:r>
    </w:p>
    <w:p w14:paraId="04823C2F" w14:textId="6A33DD53" w:rsidR="00292710" w:rsidRPr="00DB6624" w:rsidRDefault="00DB6624" w:rsidP="00292710">
      <w:pPr>
        <w:pStyle w:val="Listeavsnitt"/>
        <w:numPr>
          <w:ilvl w:val="0"/>
          <w:numId w:val="13"/>
        </w:numPr>
        <w:ind w:left="714" w:hanging="357"/>
        <w:contextualSpacing w:val="0"/>
        <w:rPr>
          <w:rFonts w:ascii="Arial" w:hAnsi="Arial"/>
          <w:sz w:val="20"/>
          <w:lang w:val="nn-NO"/>
        </w:rPr>
      </w:pPr>
      <w:r>
        <w:rPr>
          <w:rFonts w:ascii="Arial" w:hAnsi="Arial"/>
          <w:sz w:val="20"/>
          <w:lang w:val="nn-NO"/>
        </w:rPr>
        <w:t>Tabella</w:t>
      </w:r>
      <w:r w:rsidR="00292710" w:rsidRPr="00DB6624">
        <w:rPr>
          <w:rFonts w:ascii="Arial" w:hAnsi="Arial"/>
          <w:sz w:val="20"/>
          <w:lang w:val="nn-NO"/>
        </w:rPr>
        <w:t>r i fysikk og kjemi, u</w:t>
      </w:r>
      <w:r>
        <w:rPr>
          <w:rFonts w:ascii="Arial" w:hAnsi="Arial"/>
          <w:sz w:val="20"/>
          <w:lang w:val="nn-NO"/>
        </w:rPr>
        <w:t>ta</w:t>
      </w:r>
      <w:r w:rsidR="00292710" w:rsidRPr="00DB6624">
        <w:rPr>
          <w:rFonts w:ascii="Arial" w:hAnsi="Arial"/>
          <w:sz w:val="20"/>
          <w:lang w:val="nn-NO"/>
        </w:rPr>
        <w:t xml:space="preserve">n notater, tusjmarkeringer tillatne. </w:t>
      </w:r>
    </w:p>
    <w:p w14:paraId="57905D8E" w14:textId="77777777" w:rsidR="00C40BB2" w:rsidRPr="00DB6624" w:rsidRDefault="00C40BB2">
      <w:pPr>
        <w:spacing w:line="360" w:lineRule="auto"/>
        <w:rPr>
          <w:rFonts w:ascii="Arial" w:hAnsi="Arial"/>
          <w:b/>
          <w:lang w:val="nn-NO"/>
        </w:rPr>
      </w:pPr>
    </w:p>
    <w:p w14:paraId="5861EB8C" w14:textId="77777777" w:rsidR="00C40BB2" w:rsidRPr="00DB6624" w:rsidRDefault="00A41AA1">
      <w:pPr>
        <w:spacing w:line="360" w:lineRule="auto"/>
        <w:rPr>
          <w:rFonts w:ascii="Arial" w:hAnsi="Arial"/>
          <w:b/>
          <w:lang w:val="nn-NO"/>
        </w:rPr>
      </w:pPr>
      <w:r w:rsidRPr="00DB6624">
        <w:rPr>
          <w:rFonts w:ascii="Arial" w:hAnsi="Arial"/>
          <w:b/>
          <w:lang w:val="nn-NO"/>
        </w:rPr>
        <w:t>Annan informasjon:</w:t>
      </w:r>
    </w:p>
    <w:p w14:paraId="10E9A3CB" w14:textId="6E38C047" w:rsidR="00292710" w:rsidRPr="00DB6624" w:rsidRDefault="00292710" w:rsidP="00292710">
      <w:pPr>
        <w:rPr>
          <w:rFonts w:ascii="Arial" w:hAnsi="Arial"/>
          <w:sz w:val="20"/>
          <w:lang w:val="nn-NO"/>
        </w:rPr>
      </w:pPr>
      <w:r w:rsidRPr="00DB6624">
        <w:rPr>
          <w:rFonts w:ascii="Arial" w:hAnsi="Arial"/>
          <w:sz w:val="20"/>
          <w:lang w:val="nn-NO"/>
        </w:rPr>
        <w:t>Deleksamen i fysikk og kjemi, som teljar 51 % av 30 studiepoeng</w:t>
      </w:r>
      <w:r w:rsidR="00BE051F">
        <w:rPr>
          <w:rFonts w:ascii="Arial" w:hAnsi="Arial"/>
          <w:sz w:val="20"/>
          <w:lang w:val="nn-NO"/>
        </w:rPr>
        <w:t>.</w:t>
      </w:r>
    </w:p>
    <w:p w14:paraId="6E3D6E7F" w14:textId="76FEB269" w:rsidR="00292710" w:rsidRPr="00DB6624" w:rsidRDefault="00292710" w:rsidP="00292710">
      <w:pPr>
        <w:rPr>
          <w:rFonts w:ascii="Arial" w:hAnsi="Arial" w:cs="Arial"/>
          <w:sz w:val="20"/>
          <w:lang w:val="nn-NO"/>
        </w:rPr>
      </w:pPr>
      <w:r w:rsidRPr="00DB6624">
        <w:rPr>
          <w:rFonts w:ascii="Arial" w:hAnsi="Arial"/>
          <w:sz w:val="20"/>
          <w:lang w:val="nn-NO"/>
        </w:rPr>
        <w:t xml:space="preserve">Studenten skal svare på alle oppgåvene. </w:t>
      </w:r>
      <w:r w:rsidRPr="00DB6624">
        <w:rPr>
          <w:rFonts w:ascii="Arial" w:hAnsi="Arial" w:cs="Arial"/>
          <w:sz w:val="20"/>
          <w:lang w:val="nn-NO"/>
        </w:rPr>
        <w:t xml:space="preserve">Begynn fysikk- og kjemidelen på nye sider da dei skal sensurerast separat. Husk å berekne tid til </w:t>
      </w:r>
      <w:r w:rsidR="00DB6624">
        <w:rPr>
          <w:rFonts w:ascii="Arial" w:hAnsi="Arial" w:cs="Arial"/>
          <w:sz w:val="20"/>
          <w:lang w:val="nn-NO"/>
        </w:rPr>
        <w:t>både fysikk- og kjemidelen, sida</w:t>
      </w:r>
      <w:r w:rsidRPr="00DB6624">
        <w:rPr>
          <w:rFonts w:ascii="Arial" w:hAnsi="Arial" w:cs="Arial"/>
          <w:sz w:val="20"/>
          <w:lang w:val="nn-NO"/>
        </w:rPr>
        <w:t xml:space="preserve">n begge må vere bestått for at eksamen i emnet skal være </w:t>
      </w:r>
      <w:r w:rsidR="00DB6624">
        <w:rPr>
          <w:rFonts w:ascii="Arial" w:hAnsi="Arial" w:cs="Arial"/>
          <w:sz w:val="20"/>
          <w:lang w:val="nn-NO"/>
        </w:rPr>
        <w:t>bestått (minimum 40% rett på kva</w:t>
      </w:r>
      <w:r w:rsidRPr="00DB6624">
        <w:rPr>
          <w:rFonts w:ascii="Arial" w:hAnsi="Arial" w:cs="Arial"/>
          <w:sz w:val="20"/>
          <w:lang w:val="nn-NO"/>
        </w:rPr>
        <w:t xml:space="preserve">rt delemne). </w:t>
      </w:r>
    </w:p>
    <w:p w14:paraId="45C4F07A" w14:textId="77777777" w:rsidR="00292710" w:rsidRPr="00DB6624" w:rsidRDefault="00292710" w:rsidP="00292710">
      <w:pPr>
        <w:rPr>
          <w:rFonts w:ascii="Arial" w:hAnsi="Arial"/>
          <w:sz w:val="20"/>
          <w:lang w:val="nn-NO"/>
        </w:rPr>
      </w:pPr>
    </w:p>
    <w:p w14:paraId="4D232B39" w14:textId="5C1D8B09" w:rsidR="00C40BB2" w:rsidRPr="00DB6624" w:rsidRDefault="00A41AA1">
      <w:pPr>
        <w:pStyle w:val="Overskrift2"/>
        <w:spacing w:before="0" w:after="0" w:line="360" w:lineRule="auto"/>
        <w:rPr>
          <w:rFonts w:ascii="Arial" w:hAnsi="Arial"/>
          <w:lang w:val="nn-NO"/>
        </w:rPr>
      </w:pPr>
      <w:r w:rsidRPr="00DB6624">
        <w:rPr>
          <w:rFonts w:ascii="Arial" w:hAnsi="Arial"/>
          <w:lang w:val="nn-NO"/>
        </w:rPr>
        <w:t>Målform/språk:</w:t>
      </w:r>
      <w:r w:rsidR="00292710" w:rsidRPr="00DB6624">
        <w:rPr>
          <w:rFonts w:ascii="Arial" w:hAnsi="Arial"/>
          <w:lang w:val="nn-NO"/>
        </w:rPr>
        <w:t xml:space="preserve"> Nynorsk</w:t>
      </w:r>
    </w:p>
    <w:p w14:paraId="593E0A83" w14:textId="563A8232" w:rsidR="00C40BB2" w:rsidRPr="00DB6624" w:rsidRDefault="00A41AA1">
      <w:pPr>
        <w:pStyle w:val="Overskrift2"/>
        <w:spacing w:before="0" w:after="0" w:line="360" w:lineRule="auto"/>
        <w:rPr>
          <w:rFonts w:ascii="Arial" w:hAnsi="Arial"/>
          <w:lang w:val="nn-NO"/>
        </w:rPr>
      </w:pPr>
      <w:r w:rsidRPr="00DB6624">
        <w:rPr>
          <w:rFonts w:ascii="Arial" w:hAnsi="Arial"/>
          <w:lang w:val="nn-NO"/>
        </w:rPr>
        <w:t>Sidetal</w:t>
      </w:r>
      <w:r w:rsidR="00987A6B" w:rsidRPr="00DB6624">
        <w:rPr>
          <w:rFonts w:ascii="Arial" w:hAnsi="Arial"/>
          <w:lang w:val="nn-NO"/>
        </w:rPr>
        <w:t xml:space="preserve"> (utan framside)</w:t>
      </w:r>
      <w:r w:rsidR="00BE051F">
        <w:rPr>
          <w:rFonts w:ascii="Arial" w:hAnsi="Arial"/>
          <w:lang w:val="nn-NO"/>
        </w:rPr>
        <w:t>: 9</w:t>
      </w:r>
    </w:p>
    <w:p w14:paraId="3C263781" w14:textId="7D573F40" w:rsidR="00C40BB2" w:rsidRPr="00DB6624" w:rsidRDefault="00A41AA1">
      <w:pPr>
        <w:spacing w:line="360" w:lineRule="auto"/>
        <w:rPr>
          <w:rFonts w:ascii="Arial" w:hAnsi="Arial"/>
          <w:b/>
          <w:lang w:val="nn-NO"/>
        </w:rPr>
      </w:pPr>
      <w:r w:rsidRPr="00DB6624">
        <w:rPr>
          <w:rFonts w:ascii="Arial" w:hAnsi="Arial"/>
          <w:b/>
          <w:lang w:val="nn-NO"/>
        </w:rPr>
        <w:t>Sidetal vedlegg:</w:t>
      </w:r>
      <w:r w:rsidR="00292710" w:rsidRPr="00DB6624">
        <w:rPr>
          <w:rFonts w:ascii="Arial" w:hAnsi="Arial"/>
          <w:b/>
          <w:lang w:val="nn-NO"/>
        </w:rPr>
        <w:t xml:space="preserve"> 6</w:t>
      </w:r>
    </w:p>
    <w:p w14:paraId="3645D031" w14:textId="098AEB25" w:rsidR="00C40BB2" w:rsidRPr="00DB6624" w:rsidRDefault="00C40BB2">
      <w:pPr>
        <w:spacing w:line="360" w:lineRule="auto"/>
        <w:rPr>
          <w:rFonts w:ascii="Arial" w:hAnsi="Arial"/>
          <w:b/>
          <w:lang w:val="nn-NO"/>
        </w:rPr>
      </w:pPr>
    </w:p>
    <w:p w14:paraId="2F50C550" w14:textId="77777777" w:rsidR="00C40BB2" w:rsidRPr="00DB6624" w:rsidRDefault="00C40BB2">
      <w:pPr>
        <w:spacing w:line="360" w:lineRule="auto"/>
        <w:rPr>
          <w:rFonts w:ascii="Arial" w:hAnsi="Arial"/>
          <w:b/>
          <w:lang w:val="nn-NO"/>
        </w:rPr>
      </w:pPr>
    </w:p>
    <w:tbl>
      <w:tblPr>
        <w:tblStyle w:val="Tabellrutenett"/>
        <w:tblpPr w:leftFromText="141" w:rightFromText="141" w:vertAnchor="text" w:horzAnchor="margin" w:tblpY="96"/>
        <w:tblW w:w="0" w:type="auto"/>
        <w:tblLook w:val="04A0" w:firstRow="1" w:lastRow="0" w:firstColumn="1" w:lastColumn="0" w:noHBand="0" w:noVBand="1"/>
      </w:tblPr>
      <w:tblGrid>
        <w:gridCol w:w="5225"/>
      </w:tblGrid>
      <w:tr w:rsidR="00E92208" w:rsidRPr="00DB6624" w14:paraId="4DB9EEBC" w14:textId="77777777" w:rsidTr="00E92208">
        <w:trPr>
          <w:trHeight w:val="1510"/>
        </w:trPr>
        <w:tc>
          <w:tcPr>
            <w:tcW w:w="5225" w:type="dxa"/>
          </w:tcPr>
          <w:p w14:paraId="1AB81ADC" w14:textId="528CC438" w:rsidR="00E92208" w:rsidRPr="00DB6624" w:rsidRDefault="00E92208" w:rsidP="00E92208">
            <w:pPr>
              <w:spacing w:line="360" w:lineRule="auto"/>
              <w:rPr>
                <w:rFonts w:ascii="Arial" w:hAnsi="Arial"/>
                <w:b/>
                <w:sz w:val="22"/>
                <w:szCs w:val="22"/>
                <w:lang w:val="nn-NO"/>
              </w:rPr>
            </w:pPr>
            <w:r w:rsidRPr="00DB6624">
              <w:rPr>
                <w:rFonts w:ascii="Arial" w:hAnsi="Arial"/>
                <w:b/>
                <w:sz w:val="22"/>
                <w:szCs w:val="22"/>
                <w:lang w:val="nn-NO"/>
              </w:rPr>
              <w:t>Informasjon om tr</w:t>
            </w:r>
            <w:r w:rsidR="00B63A7B" w:rsidRPr="00DB6624">
              <w:rPr>
                <w:rFonts w:ascii="Arial" w:hAnsi="Arial"/>
                <w:b/>
                <w:sz w:val="22"/>
                <w:szCs w:val="22"/>
                <w:lang w:val="nn-NO"/>
              </w:rPr>
              <w:t>ykking av eksamensoppgå</w:t>
            </w:r>
            <w:r w:rsidRPr="00DB6624">
              <w:rPr>
                <w:rFonts w:ascii="Arial" w:hAnsi="Arial"/>
                <w:b/>
                <w:sz w:val="22"/>
                <w:szCs w:val="22"/>
                <w:lang w:val="nn-NO"/>
              </w:rPr>
              <w:t>ve Originalen er:</w:t>
            </w:r>
          </w:p>
          <w:p w14:paraId="23EB300F" w14:textId="0567DB1A" w:rsidR="00E92208" w:rsidRPr="00DB6624" w:rsidRDefault="00E92208" w:rsidP="00E92208">
            <w:pPr>
              <w:spacing w:line="360" w:lineRule="auto"/>
              <w:rPr>
                <w:rFonts w:ascii="Arial" w:hAnsi="Arial"/>
                <w:b/>
                <w:sz w:val="32"/>
                <w:szCs w:val="32"/>
                <w:lang w:val="nn-NO"/>
              </w:rPr>
            </w:pPr>
            <w:r w:rsidRPr="00DB6624">
              <w:rPr>
                <w:rFonts w:ascii="Arial" w:hAnsi="Arial"/>
                <w:b/>
                <w:lang w:val="nn-NO"/>
              </w:rPr>
              <w:t xml:space="preserve">1-sidig </w:t>
            </w:r>
            <w:r w:rsidRPr="00DB6624">
              <w:rPr>
                <w:rFonts w:ascii="Arial" w:hAnsi="Arial" w:cs="Arial"/>
                <w:b/>
                <w:lang w:val="nn-NO"/>
              </w:rPr>
              <w:t xml:space="preserve">  </w:t>
            </w:r>
            <w:r w:rsidR="00292710" w:rsidRPr="00DB6624">
              <w:rPr>
                <w:rFonts w:ascii="Arial" w:hAnsi="Arial" w:cs="Arial"/>
                <w:b/>
                <w:lang w:val="nn-NO"/>
              </w:rPr>
              <w:t>x</w:t>
            </w:r>
            <w:r w:rsidRPr="00DB6624">
              <w:rPr>
                <w:rFonts w:ascii="Arial" w:hAnsi="Arial" w:cs="Arial"/>
                <w:b/>
                <w:lang w:val="nn-NO"/>
              </w:rPr>
              <w:t xml:space="preserve">         2-sidig </w:t>
            </w:r>
            <w:r w:rsidRPr="00DB6624">
              <w:rPr>
                <w:rFonts w:ascii="Arial" w:hAnsi="Arial" w:cs="Arial"/>
                <w:b/>
                <w:sz w:val="32"/>
                <w:szCs w:val="32"/>
                <w:lang w:val="nn-NO"/>
              </w:rPr>
              <w:t>□</w:t>
            </w:r>
          </w:p>
          <w:p w14:paraId="6CABED5E" w14:textId="20900EB3" w:rsidR="00E92208" w:rsidRPr="00DB6624" w:rsidRDefault="00B63A7B" w:rsidP="00E92208">
            <w:pPr>
              <w:spacing w:line="360" w:lineRule="auto"/>
              <w:rPr>
                <w:rFonts w:ascii="Arial" w:hAnsi="Arial" w:cs="Arial"/>
                <w:b/>
                <w:sz w:val="32"/>
                <w:szCs w:val="32"/>
                <w:lang w:val="nn-NO"/>
              </w:rPr>
            </w:pPr>
            <w:r w:rsidRPr="00DB6624">
              <w:rPr>
                <w:rFonts w:ascii="Arial" w:hAnsi="Arial"/>
                <w:b/>
                <w:lang w:val="nn-NO"/>
              </w:rPr>
              <w:t>svart/k</w:t>
            </w:r>
            <w:r w:rsidR="00E92208" w:rsidRPr="00DB6624">
              <w:rPr>
                <w:rFonts w:ascii="Arial" w:hAnsi="Arial"/>
                <w:b/>
                <w:lang w:val="nn-NO"/>
              </w:rPr>
              <w:t xml:space="preserve">vit </w:t>
            </w:r>
            <w:r w:rsidR="00E92208" w:rsidRPr="00DB6624">
              <w:rPr>
                <w:rFonts w:ascii="Arial" w:hAnsi="Arial" w:cs="Arial"/>
                <w:b/>
                <w:sz w:val="32"/>
                <w:szCs w:val="32"/>
                <w:lang w:val="nn-NO"/>
              </w:rPr>
              <w:t>□</w:t>
            </w:r>
            <w:r w:rsidR="00E92208" w:rsidRPr="00DB6624">
              <w:rPr>
                <w:rFonts w:ascii="Arial" w:hAnsi="Arial" w:cs="Arial"/>
                <w:b/>
                <w:sz w:val="30"/>
                <w:szCs w:val="30"/>
                <w:lang w:val="nn-NO"/>
              </w:rPr>
              <w:t xml:space="preserve"> </w:t>
            </w:r>
            <w:r w:rsidR="00E92208" w:rsidRPr="00DB6624">
              <w:rPr>
                <w:rFonts w:ascii="Arial" w:hAnsi="Arial"/>
                <w:b/>
                <w:lang w:val="nn-NO"/>
              </w:rPr>
              <w:t xml:space="preserve">       farg</w:t>
            </w:r>
            <w:r w:rsidRPr="00DB6624">
              <w:rPr>
                <w:rFonts w:ascii="Arial" w:hAnsi="Arial"/>
                <w:b/>
                <w:lang w:val="nn-NO"/>
              </w:rPr>
              <w:t>a</w:t>
            </w:r>
            <w:r w:rsidR="00E92208" w:rsidRPr="00DB6624">
              <w:rPr>
                <w:rFonts w:ascii="Arial" w:hAnsi="Arial"/>
                <w:b/>
                <w:lang w:val="nn-NO"/>
              </w:rPr>
              <w:t xml:space="preserve">r </w:t>
            </w:r>
            <w:r w:rsidR="00292710" w:rsidRPr="00DB6624">
              <w:rPr>
                <w:rFonts w:ascii="Arial" w:hAnsi="Arial" w:cs="Arial"/>
                <w:b/>
                <w:sz w:val="32"/>
                <w:szCs w:val="32"/>
                <w:lang w:val="nn-NO"/>
              </w:rPr>
              <w:t>x</w:t>
            </w:r>
          </w:p>
          <w:p w14:paraId="109F6387" w14:textId="56AF85A1" w:rsidR="00AF60B7" w:rsidRPr="00DB6624" w:rsidRDefault="00B63A7B" w:rsidP="00B63A7B">
            <w:pPr>
              <w:spacing w:line="360" w:lineRule="auto"/>
              <w:rPr>
                <w:rFonts w:ascii="Arial" w:hAnsi="Arial"/>
                <w:b/>
                <w:lang w:val="nn-NO"/>
              </w:rPr>
            </w:pPr>
            <w:r w:rsidRPr="00DB6624">
              <w:rPr>
                <w:rFonts w:ascii="Arial" w:hAnsi="Arial" w:cs="Arial"/>
                <w:b/>
                <w:szCs w:val="24"/>
                <w:lang w:val="nn-NO"/>
              </w:rPr>
              <w:t xml:space="preserve">Skjema for fleire val? </w:t>
            </w:r>
            <w:r w:rsidR="00AF60B7" w:rsidRPr="00DB6624">
              <w:rPr>
                <w:rFonts w:ascii="Arial" w:hAnsi="Arial"/>
                <w:b/>
                <w:lang w:val="nn-NO"/>
              </w:rPr>
              <w:t xml:space="preserve"> </w:t>
            </w:r>
            <w:r w:rsidR="00AF60B7" w:rsidRPr="00DB6624">
              <w:rPr>
                <w:rFonts w:ascii="Arial" w:hAnsi="Arial" w:cs="Arial"/>
                <w:b/>
                <w:sz w:val="32"/>
                <w:szCs w:val="32"/>
                <w:lang w:val="nn-NO"/>
              </w:rPr>
              <w:t>□</w:t>
            </w:r>
          </w:p>
        </w:tc>
      </w:tr>
    </w:tbl>
    <w:p w14:paraId="48AE5BEA" w14:textId="77777777" w:rsidR="00C40BB2" w:rsidRPr="00DB6624" w:rsidRDefault="00C40BB2">
      <w:pPr>
        <w:spacing w:line="360" w:lineRule="auto"/>
        <w:rPr>
          <w:rFonts w:ascii="Arial" w:hAnsi="Arial"/>
          <w:b/>
          <w:lang w:val="nn-NO"/>
        </w:rPr>
      </w:pPr>
    </w:p>
    <w:p w14:paraId="6408EF48" w14:textId="77777777" w:rsidR="00C40BB2" w:rsidRPr="00DB6624" w:rsidRDefault="00A41AA1">
      <w:pPr>
        <w:spacing w:line="360" w:lineRule="auto"/>
        <w:jc w:val="right"/>
        <w:rPr>
          <w:rFonts w:ascii="Arial" w:hAnsi="Arial"/>
          <w:b/>
          <w:lang w:val="nn-NO"/>
        </w:rPr>
      </w:pPr>
      <w:r w:rsidRPr="00DB6624">
        <w:rPr>
          <w:rFonts w:ascii="Arial" w:hAnsi="Arial"/>
          <w:b/>
          <w:lang w:val="nn-NO"/>
        </w:rPr>
        <w:t>Kontrollert av:</w:t>
      </w:r>
    </w:p>
    <w:p w14:paraId="45D07DBD" w14:textId="77777777" w:rsidR="00C40BB2" w:rsidRPr="00DB6624" w:rsidRDefault="00C40BB2">
      <w:pPr>
        <w:spacing w:line="360" w:lineRule="auto"/>
        <w:jc w:val="right"/>
        <w:rPr>
          <w:rFonts w:ascii="Arial" w:hAnsi="Arial"/>
          <w:lang w:val="nn-NO"/>
        </w:rPr>
      </w:pPr>
    </w:p>
    <w:p w14:paraId="6A749AAB" w14:textId="77777777" w:rsidR="00C40BB2" w:rsidRPr="00DB6624" w:rsidRDefault="00A41AA1">
      <w:pPr>
        <w:spacing w:line="360" w:lineRule="auto"/>
        <w:jc w:val="right"/>
        <w:rPr>
          <w:rFonts w:ascii="Arial" w:hAnsi="Arial"/>
          <w:lang w:val="nn-NO"/>
        </w:rPr>
      </w:pPr>
      <w:r w:rsidRPr="00DB6624">
        <w:rPr>
          <w:rFonts w:ascii="Arial" w:hAnsi="Arial"/>
          <w:lang w:val="nn-NO"/>
        </w:rPr>
        <w:t>____________________________</w:t>
      </w:r>
    </w:p>
    <w:p w14:paraId="165E7840" w14:textId="2BE549B9" w:rsidR="00C40BB2" w:rsidRPr="00DB6624" w:rsidRDefault="00A41AA1">
      <w:pPr>
        <w:spacing w:line="360" w:lineRule="auto"/>
        <w:ind w:left="4963" w:firstLine="709"/>
        <w:jc w:val="center"/>
        <w:rPr>
          <w:rFonts w:ascii="Arial" w:hAnsi="Arial"/>
          <w:lang w:val="nn-NO"/>
        </w:rPr>
      </w:pPr>
      <w:r w:rsidRPr="00DB6624">
        <w:rPr>
          <w:rFonts w:ascii="Arial" w:hAnsi="Arial"/>
          <w:lang w:val="nn-NO"/>
        </w:rPr>
        <w:t>Dato</w:t>
      </w:r>
      <w:r w:rsidRPr="00DB6624">
        <w:rPr>
          <w:rFonts w:ascii="Arial" w:hAnsi="Arial"/>
          <w:lang w:val="nn-NO"/>
        </w:rPr>
        <w:tab/>
      </w:r>
      <w:r w:rsidRPr="00DB6624">
        <w:rPr>
          <w:rFonts w:ascii="Arial" w:hAnsi="Arial"/>
          <w:lang w:val="nn-NO"/>
        </w:rPr>
        <w:tab/>
      </w:r>
      <w:r w:rsidRPr="00DB6624">
        <w:rPr>
          <w:rFonts w:ascii="Arial" w:hAnsi="Arial"/>
          <w:lang w:val="nn-NO"/>
        </w:rPr>
        <w:tab/>
        <w:t>Sign</w:t>
      </w:r>
    </w:p>
    <w:p w14:paraId="164A0B03" w14:textId="31952C89" w:rsidR="00292710" w:rsidRPr="00DB6624" w:rsidRDefault="00292710">
      <w:pPr>
        <w:spacing w:line="360" w:lineRule="auto"/>
        <w:ind w:left="4963" w:firstLine="709"/>
        <w:jc w:val="center"/>
        <w:rPr>
          <w:rFonts w:ascii="Arial" w:hAnsi="Arial"/>
          <w:lang w:val="nn-NO"/>
        </w:rPr>
      </w:pPr>
    </w:p>
    <w:p w14:paraId="42DA5152" w14:textId="4C6E908D" w:rsidR="00292710" w:rsidRPr="00DB6624" w:rsidRDefault="00292710">
      <w:pPr>
        <w:spacing w:line="360" w:lineRule="auto"/>
        <w:ind w:left="4963" w:firstLine="709"/>
        <w:jc w:val="center"/>
        <w:rPr>
          <w:rFonts w:ascii="Arial" w:hAnsi="Arial"/>
          <w:lang w:val="nn-NO"/>
        </w:rPr>
      </w:pPr>
    </w:p>
    <w:p w14:paraId="3582DF02" w14:textId="77777777" w:rsidR="00292710" w:rsidRPr="00DB6624" w:rsidRDefault="00292710">
      <w:pPr>
        <w:suppressAutoHyphens w:val="0"/>
        <w:autoSpaceDN/>
        <w:textAlignment w:val="auto"/>
        <w:rPr>
          <w:rFonts w:asciiTheme="majorHAnsi" w:hAnsiTheme="majorHAnsi"/>
          <w:b/>
          <w:sz w:val="32"/>
          <w:szCs w:val="32"/>
          <w:lang w:val="nn-NO"/>
        </w:rPr>
      </w:pPr>
      <w:r w:rsidRPr="00DB6624">
        <w:rPr>
          <w:rFonts w:asciiTheme="majorHAnsi" w:hAnsiTheme="majorHAnsi"/>
          <w:b/>
          <w:sz w:val="32"/>
          <w:szCs w:val="32"/>
          <w:lang w:val="nn-NO"/>
        </w:rPr>
        <w:br w:type="page"/>
      </w:r>
    </w:p>
    <w:p w14:paraId="6CB7F7A1" w14:textId="5190A7D1" w:rsidR="00292710" w:rsidRPr="00DB6624" w:rsidRDefault="00292710" w:rsidP="00292710">
      <w:pPr>
        <w:rPr>
          <w:rFonts w:asciiTheme="majorHAnsi" w:hAnsiTheme="majorHAnsi"/>
          <w:b/>
          <w:sz w:val="32"/>
          <w:szCs w:val="32"/>
          <w:lang w:val="nn-NO"/>
        </w:rPr>
      </w:pPr>
      <w:r w:rsidRPr="00DB6624">
        <w:rPr>
          <w:rFonts w:asciiTheme="majorHAnsi" w:hAnsiTheme="majorHAnsi"/>
          <w:b/>
          <w:sz w:val="32"/>
          <w:szCs w:val="32"/>
          <w:lang w:val="nn-NO"/>
        </w:rPr>
        <w:lastRenderedPageBreak/>
        <w:t>FYSIKK</w:t>
      </w:r>
    </w:p>
    <w:p w14:paraId="68A3C057" w14:textId="77777777" w:rsidR="00292710" w:rsidRPr="00DB6624" w:rsidRDefault="00292710" w:rsidP="00292710">
      <w:pPr>
        <w:rPr>
          <w:rFonts w:asciiTheme="majorHAnsi" w:hAnsiTheme="majorHAnsi"/>
          <w:i/>
          <w:sz w:val="22"/>
          <w:szCs w:val="22"/>
          <w:lang w:val="nn-NO"/>
        </w:rPr>
      </w:pPr>
    </w:p>
    <w:p w14:paraId="6D16B653" w14:textId="0592DD19" w:rsidR="00292710" w:rsidRDefault="00292710" w:rsidP="00292710">
      <w:pPr>
        <w:rPr>
          <w:rFonts w:asciiTheme="majorHAnsi" w:hAnsiTheme="majorHAnsi"/>
          <w:i/>
          <w:sz w:val="22"/>
          <w:szCs w:val="22"/>
          <w:lang w:val="nn-NO"/>
        </w:rPr>
      </w:pPr>
      <w:r w:rsidRPr="00DB6624">
        <w:rPr>
          <w:rFonts w:asciiTheme="majorHAnsi" w:hAnsiTheme="majorHAnsi"/>
          <w:i/>
          <w:sz w:val="22"/>
          <w:szCs w:val="22"/>
          <w:lang w:val="nn-NO"/>
        </w:rPr>
        <w:t>Oppgåvesettet i fysikk startar med tre korte oppgåver. Hug</w:t>
      </w:r>
      <w:r w:rsidR="00BE051F">
        <w:rPr>
          <w:rFonts w:asciiTheme="majorHAnsi" w:hAnsiTheme="majorHAnsi"/>
          <w:i/>
          <w:sz w:val="22"/>
          <w:szCs w:val="22"/>
          <w:lang w:val="nn-NO"/>
        </w:rPr>
        <w:t xml:space="preserve">s å vise alle utrekningar med </w:t>
      </w:r>
      <w:r w:rsidRPr="00DB6624">
        <w:rPr>
          <w:rFonts w:asciiTheme="majorHAnsi" w:hAnsiTheme="majorHAnsi"/>
          <w:i/>
          <w:sz w:val="22"/>
          <w:szCs w:val="22"/>
          <w:lang w:val="nn-NO"/>
        </w:rPr>
        <w:t>ne</w:t>
      </w:r>
      <w:r w:rsidR="00BE051F">
        <w:rPr>
          <w:rFonts w:asciiTheme="majorHAnsi" w:hAnsiTheme="majorHAnsi"/>
          <w:i/>
          <w:sz w:val="22"/>
          <w:szCs w:val="22"/>
          <w:lang w:val="nn-NO"/>
        </w:rPr>
        <w:t>m</w:t>
      </w:r>
      <w:r w:rsidRPr="00DB6624">
        <w:rPr>
          <w:rFonts w:asciiTheme="majorHAnsi" w:hAnsiTheme="majorHAnsi"/>
          <w:i/>
          <w:sz w:val="22"/>
          <w:szCs w:val="22"/>
          <w:lang w:val="nn-NO"/>
        </w:rPr>
        <w:t xml:space="preserve">ning også i mellomrekningane. Du skal ha med forklaring som visar at du har forstått oppgåvene. </w:t>
      </w:r>
    </w:p>
    <w:p w14:paraId="15F53BB0" w14:textId="77777777" w:rsidR="00DB6624" w:rsidRPr="00DB6624" w:rsidRDefault="00DB6624" w:rsidP="00292710">
      <w:pPr>
        <w:rPr>
          <w:rFonts w:asciiTheme="majorHAnsi" w:hAnsiTheme="majorHAnsi"/>
          <w:i/>
          <w:sz w:val="22"/>
          <w:szCs w:val="22"/>
          <w:lang w:val="nn-NO"/>
        </w:rPr>
      </w:pPr>
    </w:p>
    <w:p w14:paraId="1B5D7D80" w14:textId="77777777" w:rsidR="00292710" w:rsidRPr="00DB6624" w:rsidRDefault="00292710" w:rsidP="00292710">
      <w:pPr>
        <w:rPr>
          <w:rFonts w:asciiTheme="majorHAnsi" w:hAnsiTheme="majorHAnsi"/>
          <w:i/>
          <w:sz w:val="22"/>
          <w:szCs w:val="22"/>
          <w:lang w:val="nn-NO"/>
        </w:rPr>
      </w:pPr>
    </w:p>
    <w:p w14:paraId="6CA447FA"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Oppgåve 1 (5%) Potensiell energi og kraftmoment:</w:t>
      </w:r>
    </w:p>
    <w:p w14:paraId="756A2FAA" w14:textId="77777777" w:rsidR="00292710" w:rsidRPr="00DB6624" w:rsidRDefault="00292710" w:rsidP="00292710">
      <w:pPr>
        <w:spacing w:before="120"/>
        <w:rPr>
          <w:rFonts w:asciiTheme="majorHAnsi" w:hAnsiTheme="majorHAnsi"/>
          <w:i/>
          <w:sz w:val="22"/>
          <w:szCs w:val="22"/>
          <w:lang w:val="nn-NO"/>
        </w:rPr>
      </w:pPr>
      <w:r w:rsidRPr="00DB6624">
        <w:rPr>
          <w:rFonts w:asciiTheme="majorHAnsi" w:hAnsiTheme="majorHAnsi"/>
          <w:i/>
          <w:sz w:val="22"/>
          <w:szCs w:val="22"/>
          <w:lang w:val="nn-NO"/>
        </w:rPr>
        <w:t xml:space="preserve">I denne oppgåva skal du velje det svaralternativet du meiner er riktig for kvar av dei to deloppgåvene og grunngje svaret ditt. </w:t>
      </w:r>
    </w:p>
    <w:p w14:paraId="05B371B1" w14:textId="77777777" w:rsidR="00292710" w:rsidRPr="00DB6624" w:rsidRDefault="00292710" w:rsidP="00292710">
      <w:pPr>
        <w:pStyle w:val="Listeavsnitt"/>
        <w:numPr>
          <w:ilvl w:val="0"/>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Kva har størst potensiell energi når vi reknar golvet som nullnivå?</w:t>
      </w:r>
    </w:p>
    <w:p w14:paraId="501D3A30" w14:textId="77777777" w:rsidR="00292710" w:rsidRPr="00DB6624" w:rsidRDefault="00292710" w:rsidP="00292710">
      <w:pPr>
        <w:pStyle w:val="Listeavsnitt"/>
        <w:numPr>
          <w:ilvl w:val="1"/>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Ei bok me masse 0,5 kg som ligg på eit 85 cm høgt bord.</w:t>
      </w:r>
    </w:p>
    <w:p w14:paraId="0C4E27B2" w14:textId="77777777" w:rsidR="00292710" w:rsidRPr="00DB6624" w:rsidRDefault="00292710" w:rsidP="00292710">
      <w:pPr>
        <w:pStyle w:val="Listeavsnitt"/>
        <w:numPr>
          <w:ilvl w:val="1"/>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Ein vase med masse 210 g som står på ei hylle 1,8 m over golvet.</w:t>
      </w:r>
    </w:p>
    <w:p w14:paraId="2D558C7D" w14:textId="77777777" w:rsidR="00292710" w:rsidRPr="00DB6624" w:rsidRDefault="00292710" w:rsidP="00292710">
      <w:pPr>
        <w:pStyle w:val="Listeavsnitt"/>
        <w:ind w:left="1440"/>
        <w:rPr>
          <w:rFonts w:asciiTheme="majorHAnsi" w:hAnsiTheme="majorHAnsi"/>
          <w:sz w:val="22"/>
          <w:szCs w:val="22"/>
          <w:lang w:val="nn-NO"/>
        </w:rPr>
      </w:pPr>
    </w:p>
    <w:p w14:paraId="45FB736C" w14:textId="77777777" w:rsidR="00292710" w:rsidRPr="00DB6624" w:rsidRDefault="00292710" w:rsidP="00292710">
      <w:pPr>
        <w:pStyle w:val="Listeavsnitt"/>
        <w:numPr>
          <w:ilvl w:val="0"/>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Kva har det største kraftmomentet?</w:t>
      </w:r>
    </w:p>
    <w:p w14:paraId="5A87D22C" w14:textId="5C057705" w:rsidR="00292710" w:rsidRPr="00DB6624" w:rsidRDefault="00292710" w:rsidP="00292710">
      <w:pPr>
        <w:pStyle w:val="Listeavsnitt"/>
        <w:numPr>
          <w:ilvl w:val="1"/>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Ei kule som veier 6 kg og blir holt strakt ut 48 cm frå skul</w:t>
      </w:r>
      <w:r w:rsidR="00BE051F">
        <w:rPr>
          <w:rFonts w:asciiTheme="majorHAnsi" w:hAnsiTheme="majorHAnsi"/>
          <w:sz w:val="22"/>
          <w:szCs w:val="22"/>
          <w:lang w:val="nn-NO"/>
        </w:rPr>
        <w:t>d</w:t>
      </w:r>
      <w:r w:rsidRPr="00DB6624">
        <w:rPr>
          <w:rFonts w:asciiTheme="majorHAnsi" w:hAnsiTheme="majorHAnsi"/>
          <w:sz w:val="22"/>
          <w:szCs w:val="22"/>
          <w:lang w:val="nn-NO"/>
        </w:rPr>
        <w:t>erleddet.</w:t>
      </w:r>
    </w:p>
    <w:p w14:paraId="2796B6F4" w14:textId="77777777" w:rsidR="00292710" w:rsidRDefault="00292710" w:rsidP="00292710">
      <w:pPr>
        <w:pStyle w:val="Listeavsnitt"/>
        <w:numPr>
          <w:ilvl w:val="1"/>
          <w:numId w:val="7"/>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Ei hand som skrur ut ein mutter med ei kraft på 220N i enden av ein 12 cm lang fastnøkkel. </w:t>
      </w:r>
    </w:p>
    <w:p w14:paraId="01E248EA" w14:textId="77777777" w:rsidR="00DB6624" w:rsidRPr="00DB6624" w:rsidRDefault="00DB6624" w:rsidP="00DB6624">
      <w:pPr>
        <w:suppressAutoHyphens w:val="0"/>
        <w:autoSpaceDN/>
        <w:spacing w:after="160" w:line="259" w:lineRule="auto"/>
        <w:textAlignment w:val="auto"/>
        <w:rPr>
          <w:rFonts w:asciiTheme="majorHAnsi" w:hAnsiTheme="majorHAnsi"/>
          <w:sz w:val="22"/>
          <w:szCs w:val="22"/>
          <w:lang w:val="nn-NO"/>
        </w:rPr>
      </w:pPr>
    </w:p>
    <w:p w14:paraId="7564E9A5"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Oppgåve 2 (5%) Lyd:</w:t>
      </w:r>
    </w:p>
    <w:p w14:paraId="3B64618B" w14:textId="77777777" w:rsidR="00292710" w:rsidRPr="00DB6624" w:rsidRDefault="00292710" w:rsidP="00292710">
      <w:pPr>
        <w:spacing w:before="120"/>
        <w:rPr>
          <w:rFonts w:asciiTheme="majorHAnsi" w:hAnsiTheme="majorHAnsi"/>
          <w:sz w:val="22"/>
          <w:szCs w:val="22"/>
          <w:lang w:val="nn-NO"/>
        </w:rPr>
      </w:pPr>
      <w:r w:rsidRPr="00DB6624">
        <w:rPr>
          <w:rFonts w:asciiTheme="majorHAnsi" w:hAnsiTheme="majorHAnsi"/>
          <w:sz w:val="22"/>
          <w:szCs w:val="22"/>
          <w:lang w:val="nn-NO"/>
        </w:rPr>
        <w:t>I denne oppgåva brukar vi at lydfarten i luft er 340 m/s.</w:t>
      </w:r>
    </w:p>
    <w:p w14:paraId="14FEDC0D" w14:textId="77777777" w:rsidR="00292710" w:rsidRPr="00DB6624" w:rsidRDefault="00292710" w:rsidP="00292710">
      <w:pPr>
        <w:pStyle w:val="Listeavsnitt"/>
        <w:numPr>
          <w:ilvl w:val="0"/>
          <w:numId w:val="8"/>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Grunntonen til ein trompet har frekvensen 224Hz. Kva er bøljelengda i luft?</w:t>
      </w:r>
    </w:p>
    <w:p w14:paraId="104CAE4D" w14:textId="77777777" w:rsidR="00292710" w:rsidRPr="00DB6624" w:rsidRDefault="00292710" w:rsidP="00292710">
      <w:pPr>
        <w:pStyle w:val="Listeavsnitt"/>
        <w:numPr>
          <w:ilvl w:val="0"/>
          <w:numId w:val="8"/>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I skriket til flaggermus finn vi blant anna ei tone med bøljelengda 3,4mm. Kva er frekvensen?</w:t>
      </w:r>
    </w:p>
    <w:p w14:paraId="68C76FB3" w14:textId="77777777" w:rsidR="00292710" w:rsidRPr="00DB6624" w:rsidRDefault="00292710" w:rsidP="00292710">
      <w:pPr>
        <w:rPr>
          <w:rFonts w:asciiTheme="majorHAnsi" w:hAnsiTheme="majorHAnsi"/>
          <w:b/>
          <w:sz w:val="22"/>
          <w:szCs w:val="22"/>
          <w:u w:val="single"/>
          <w:lang w:val="nn-NO"/>
        </w:rPr>
      </w:pPr>
    </w:p>
    <w:p w14:paraId="46151AEA"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Oppgåve 3 (5%) Lysbryting og refleksjon:</w:t>
      </w:r>
    </w:p>
    <w:p w14:paraId="32B66AA3" w14:textId="77777777" w:rsidR="00292710" w:rsidRPr="00DB6624" w:rsidRDefault="00292710" w:rsidP="00292710">
      <w:pPr>
        <w:spacing w:before="120"/>
        <w:rPr>
          <w:rFonts w:asciiTheme="majorHAnsi" w:hAnsiTheme="majorHAnsi"/>
          <w:sz w:val="22"/>
          <w:szCs w:val="22"/>
          <w:lang w:val="nn-NO"/>
        </w:rPr>
      </w:pPr>
      <w:r w:rsidRPr="00DB6624">
        <w:rPr>
          <w:rFonts w:asciiTheme="majorHAnsi" w:hAnsiTheme="majorHAnsi"/>
          <w:sz w:val="22"/>
          <w:szCs w:val="22"/>
          <w:lang w:val="nn-NO"/>
        </w:rPr>
        <w:t xml:space="preserve">Sjå for deg at lys treff ein diamant. </w:t>
      </w:r>
    </w:p>
    <w:p w14:paraId="1B25AAB6" w14:textId="77777777" w:rsidR="00292710" w:rsidRPr="00DB6624" w:rsidRDefault="00292710" w:rsidP="00292710">
      <w:pPr>
        <w:pStyle w:val="Listeavsnitt"/>
        <w:numPr>
          <w:ilvl w:val="0"/>
          <w:numId w:val="9"/>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Forklar kva vi meiner med unnfallande stråle, innfallslodd og brytingsvinkel. </w:t>
      </w:r>
    </w:p>
    <w:p w14:paraId="0F12C423" w14:textId="77777777" w:rsidR="00292710" w:rsidRDefault="00292710" w:rsidP="00292710">
      <w:pPr>
        <w:pStyle w:val="Listeavsnitt"/>
        <w:numPr>
          <w:ilvl w:val="0"/>
          <w:numId w:val="9"/>
        </w:numPr>
        <w:suppressAutoHyphens w:val="0"/>
        <w:autoSpaceDN/>
        <w:spacing w:after="160" w:line="259" w:lineRule="auto"/>
        <w:textAlignment w:val="auto"/>
        <w:rPr>
          <w:rFonts w:asciiTheme="majorHAnsi" w:hAnsiTheme="majorHAnsi"/>
          <w:sz w:val="22"/>
          <w:szCs w:val="22"/>
          <w:lang w:val="nn-NO"/>
        </w:rPr>
      </w:pPr>
      <w:r w:rsidRPr="0008199D">
        <w:rPr>
          <w:rFonts w:asciiTheme="majorHAnsi" w:hAnsiTheme="majorHAnsi"/>
          <w:sz w:val="22"/>
          <w:szCs w:val="22"/>
        </w:rPr>
        <w:t>Innfallsvinkelen er 25</w:t>
      </w:r>
      <w:r w:rsidRPr="0008199D">
        <w:rPr>
          <w:rFonts w:asciiTheme="majorHAnsi" w:hAnsiTheme="majorHAnsi"/>
          <w:sz w:val="22"/>
          <w:szCs w:val="22"/>
          <w:vertAlign w:val="superscript"/>
        </w:rPr>
        <w:t>0</w:t>
      </w:r>
      <w:r w:rsidRPr="0008199D">
        <w:rPr>
          <w:rFonts w:asciiTheme="majorHAnsi" w:hAnsiTheme="majorHAnsi"/>
          <w:sz w:val="22"/>
          <w:szCs w:val="22"/>
        </w:rPr>
        <w:t xml:space="preserve"> og brytningsindeksen til diamant er 2,417. </w:t>
      </w:r>
      <w:r w:rsidRPr="00DB6624">
        <w:rPr>
          <w:rFonts w:asciiTheme="majorHAnsi" w:hAnsiTheme="majorHAnsi"/>
          <w:sz w:val="22"/>
          <w:szCs w:val="22"/>
          <w:lang w:val="nn-NO"/>
        </w:rPr>
        <w:t>Kva blir refleksjonsvinkelen og brytningsvinkelen?</w:t>
      </w:r>
    </w:p>
    <w:p w14:paraId="7BFF869B" w14:textId="77777777" w:rsidR="00DB6624" w:rsidRPr="00DB6624" w:rsidRDefault="00DB6624" w:rsidP="00DB6624">
      <w:pPr>
        <w:suppressAutoHyphens w:val="0"/>
        <w:autoSpaceDN/>
        <w:spacing w:after="160" w:line="259" w:lineRule="auto"/>
        <w:textAlignment w:val="auto"/>
        <w:rPr>
          <w:rFonts w:asciiTheme="majorHAnsi" w:hAnsiTheme="majorHAnsi"/>
          <w:sz w:val="22"/>
          <w:szCs w:val="22"/>
          <w:lang w:val="nn-NO"/>
        </w:rPr>
      </w:pPr>
    </w:p>
    <w:p w14:paraId="09CC36C2" w14:textId="57D324E6" w:rsidR="00292710" w:rsidRPr="00DB6624" w:rsidRDefault="00292710" w:rsidP="00292710">
      <w:pPr>
        <w:rPr>
          <w:rFonts w:asciiTheme="majorHAnsi" w:hAnsiTheme="majorHAnsi"/>
          <w:i/>
          <w:sz w:val="22"/>
          <w:szCs w:val="22"/>
          <w:lang w:val="nn-NO"/>
        </w:rPr>
      </w:pPr>
      <w:r w:rsidRPr="00DB6624">
        <w:rPr>
          <w:rFonts w:asciiTheme="majorHAnsi" w:hAnsiTheme="majorHAnsi"/>
          <w:i/>
          <w:sz w:val="22"/>
          <w:szCs w:val="22"/>
          <w:lang w:val="nn-NO"/>
        </w:rPr>
        <w:t>Oppgåvesettet i fysikk fortsetter med fordjupingsoppgåver med fleire delspørsmål på kvar oppgåve. Hug</w:t>
      </w:r>
      <w:r w:rsidR="00DB6624">
        <w:rPr>
          <w:rFonts w:asciiTheme="majorHAnsi" w:hAnsiTheme="majorHAnsi"/>
          <w:i/>
          <w:sz w:val="22"/>
          <w:szCs w:val="22"/>
          <w:lang w:val="nn-NO"/>
        </w:rPr>
        <w:t>s å vise alle utrekningar med nem</w:t>
      </w:r>
      <w:r w:rsidRPr="00DB6624">
        <w:rPr>
          <w:rFonts w:asciiTheme="majorHAnsi" w:hAnsiTheme="majorHAnsi"/>
          <w:i/>
          <w:sz w:val="22"/>
          <w:szCs w:val="22"/>
          <w:lang w:val="nn-NO"/>
        </w:rPr>
        <w:t xml:space="preserve">ning også i mellomrekningane. Ha med forklaring som viser at du har forstått oppgåvene.  </w:t>
      </w:r>
    </w:p>
    <w:p w14:paraId="7A5D5CAE" w14:textId="77777777" w:rsidR="00292710" w:rsidRPr="00DB6624" w:rsidRDefault="00292710" w:rsidP="00292710">
      <w:pPr>
        <w:rPr>
          <w:rFonts w:asciiTheme="majorHAnsi" w:hAnsiTheme="majorHAnsi"/>
          <w:i/>
          <w:sz w:val="22"/>
          <w:szCs w:val="22"/>
          <w:lang w:val="nn-NO"/>
        </w:rPr>
      </w:pPr>
    </w:p>
    <w:p w14:paraId="6AB985DB"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 xml:space="preserve">Oppgåve 4 (10%) Linser og briller </w:t>
      </w:r>
    </w:p>
    <w:p w14:paraId="6A510C21" w14:textId="77777777" w:rsidR="00292710" w:rsidRPr="00DB6624" w:rsidRDefault="00292710" w:rsidP="00292710">
      <w:pPr>
        <w:spacing w:before="120"/>
        <w:rPr>
          <w:rFonts w:asciiTheme="majorHAnsi" w:hAnsiTheme="majorHAnsi"/>
          <w:sz w:val="22"/>
          <w:szCs w:val="22"/>
          <w:lang w:val="nn-NO"/>
        </w:rPr>
      </w:pPr>
      <w:r w:rsidRPr="00DB6624">
        <w:rPr>
          <w:rFonts w:asciiTheme="majorHAnsi" w:hAnsiTheme="majorHAnsi"/>
          <w:sz w:val="22"/>
          <w:szCs w:val="22"/>
          <w:lang w:val="nn-NO"/>
        </w:rPr>
        <w:t xml:space="preserve">Du skal ha undervisning om linser og briller. Det er fleire i klassen du underviser for som har briller og du tenkjer derfor det blir spanande for dei og få forklaring på korleis brillene deira fungerer. </w:t>
      </w:r>
    </w:p>
    <w:p w14:paraId="424B4B91" w14:textId="77777777" w:rsidR="00292710" w:rsidRPr="00DB6624" w:rsidRDefault="00292710" w:rsidP="00292710">
      <w:pPr>
        <w:spacing w:before="120"/>
        <w:rPr>
          <w:rFonts w:asciiTheme="majorHAnsi" w:hAnsiTheme="majorHAnsi"/>
          <w:sz w:val="22"/>
          <w:szCs w:val="22"/>
          <w:lang w:val="nn-NO"/>
        </w:rPr>
      </w:pPr>
    </w:p>
    <w:p w14:paraId="5D9EE3FF" w14:textId="77777777" w:rsidR="00292710" w:rsidRPr="00DB6624" w:rsidRDefault="00292710" w:rsidP="00292710">
      <w:pPr>
        <w:pStyle w:val="Listeavsnitt"/>
        <w:numPr>
          <w:ilvl w:val="0"/>
          <w:numId w:val="10"/>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Teikn opp eit diagram som viser ei konveks linse og korleis lysstrålar brytast i denne når ein sender inn parallelle lysstrålar. </w:t>
      </w:r>
    </w:p>
    <w:p w14:paraId="339DA42D" w14:textId="77777777" w:rsidR="00292710" w:rsidRPr="00DB6624" w:rsidRDefault="00292710" w:rsidP="00292710">
      <w:pPr>
        <w:pStyle w:val="Listeavsnitt"/>
        <w:numPr>
          <w:ilvl w:val="0"/>
          <w:numId w:val="10"/>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Teikn opp eit diagram som viser ei konkav linse og korleis lysstrålar brytast i denne når ein sender inn parallelle lysstrålar. </w:t>
      </w:r>
    </w:p>
    <w:p w14:paraId="41B01376" w14:textId="77777777" w:rsidR="00292710" w:rsidRPr="00DB6624" w:rsidRDefault="00292710" w:rsidP="00292710">
      <w:pPr>
        <w:pStyle w:val="Listeavsnitt"/>
        <w:numPr>
          <w:ilvl w:val="0"/>
          <w:numId w:val="10"/>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Forklar slik du ville gjort det til elevane dine korleis ein finn brennpunktet til dei to linsene. Vis gjerne ved hjelp av teikning. </w:t>
      </w:r>
    </w:p>
    <w:p w14:paraId="1AE769CA" w14:textId="77777777" w:rsidR="00292710" w:rsidRPr="00DB6624" w:rsidRDefault="00292710" w:rsidP="00292710">
      <w:pPr>
        <w:pStyle w:val="Listeavsnitt"/>
        <w:numPr>
          <w:ilvl w:val="0"/>
          <w:numId w:val="10"/>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Forklar slik du ville gjort det til elevane dine kva for linse som brukas til briller til langsynte og nærsynte og kvifor desse linsene korrigerer synet i kvart av tilfella.</w:t>
      </w:r>
    </w:p>
    <w:p w14:paraId="3AD22EA5" w14:textId="77777777" w:rsidR="00292710" w:rsidRDefault="00292710" w:rsidP="00292710">
      <w:pPr>
        <w:pStyle w:val="Listeavsnitt"/>
        <w:numPr>
          <w:ilvl w:val="0"/>
          <w:numId w:val="10"/>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lastRenderedPageBreak/>
        <w:t>Gi ei fagleg forklaring på korleis ei konkav linse kan korrigere synet hos nærsynte når auget til den nærsynte er for langt. Bruk figur. Hugs å ha med linsa i auget også. Du skal skrive slik du ville gjort i ei fagleg innleveringsoppgåve på universitetet. (Du skal altså vise at du har avansert forståing av temaet i oppgåve e og at du kan tilpasse nivået til barn i oppgåve d)</w:t>
      </w:r>
    </w:p>
    <w:p w14:paraId="0758ED40" w14:textId="77777777" w:rsidR="00DB6624" w:rsidRPr="00DB6624" w:rsidRDefault="00DB6624" w:rsidP="00DB6624">
      <w:pPr>
        <w:suppressAutoHyphens w:val="0"/>
        <w:autoSpaceDN/>
        <w:spacing w:after="160" w:line="259" w:lineRule="auto"/>
        <w:textAlignment w:val="auto"/>
        <w:rPr>
          <w:rFonts w:asciiTheme="majorHAnsi" w:hAnsiTheme="majorHAnsi"/>
          <w:sz w:val="22"/>
          <w:szCs w:val="22"/>
          <w:lang w:val="nn-NO"/>
        </w:rPr>
      </w:pPr>
    </w:p>
    <w:p w14:paraId="2C5435A0" w14:textId="77777777" w:rsidR="00292710" w:rsidRPr="00DB6624" w:rsidRDefault="00292710" w:rsidP="00292710">
      <w:pPr>
        <w:rPr>
          <w:rFonts w:asciiTheme="majorHAnsi" w:hAnsiTheme="majorHAnsi"/>
          <w:b/>
          <w:sz w:val="22"/>
          <w:szCs w:val="22"/>
          <w:u w:val="single"/>
          <w:lang w:val="nn-NO"/>
        </w:rPr>
      </w:pPr>
    </w:p>
    <w:p w14:paraId="359A121E"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 xml:space="preserve">Oppgåve 5 (15%) Krefter, oppdrift og massetetthet </w:t>
      </w:r>
    </w:p>
    <w:p w14:paraId="72B5DE50" w14:textId="77777777" w:rsidR="00292710" w:rsidRPr="00DB6624" w:rsidRDefault="00292710" w:rsidP="00292710">
      <w:pPr>
        <w:rPr>
          <w:rFonts w:asciiTheme="majorHAnsi" w:hAnsiTheme="majorHAnsi"/>
          <w:b/>
          <w:sz w:val="22"/>
          <w:szCs w:val="22"/>
          <w:u w:val="single"/>
          <w:lang w:val="nn-NO"/>
        </w:rPr>
      </w:pPr>
    </w:p>
    <w:p w14:paraId="461EA5F6" w14:textId="77777777" w:rsidR="00292710" w:rsidRPr="00DB6624"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Eit lodd heng i ei vekt. Loddet veg 350g. Kva for krefter verker på loddet? Teikn kreftane som verker på loddet når loddet heng i ro. Skalaen på fjørvekta er i Newton, kva viser vekta?</w:t>
      </w:r>
    </w:p>
    <w:p w14:paraId="20D1B4CC" w14:textId="77777777" w:rsidR="00292710" w:rsidRPr="00DB6624"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Loddet blir så senka ned i eit kar med vatn. Kva for kreftar verkar på loddet? Teikn kreftane som verkar på loddet når det er senka ned i vatn. </w:t>
      </w:r>
    </w:p>
    <w:p w14:paraId="2811B533" w14:textId="77777777" w:rsidR="00292710" w:rsidRPr="00DB6624"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Kva for Newtons lov gjeld for situasjonen i a og b når loddet heng i ro? Kva seier denne lova? </w:t>
      </w:r>
    </w:p>
    <w:p w14:paraId="4A613D1E" w14:textId="77777777" w:rsidR="00292710" w:rsidRPr="00DB6624"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Har talverdien på vekta endra seg etter at loddet vart senga ned i vatnet? Viser den i så fall meir eller mindre enn før? Forklar kvifor. </w:t>
      </w:r>
    </w:p>
    <w:p w14:paraId="0F728EB4" w14:textId="77777777" w:rsidR="00292710" w:rsidRPr="0008199D"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rPr>
      </w:pPr>
      <w:r w:rsidRPr="0008199D">
        <w:rPr>
          <w:rFonts w:asciiTheme="majorHAnsi" w:hAnsiTheme="majorHAnsi"/>
          <w:sz w:val="22"/>
          <w:szCs w:val="22"/>
        </w:rPr>
        <w:t>Loddet har volumet 150 cm</w:t>
      </w:r>
      <w:r w:rsidRPr="0008199D">
        <w:rPr>
          <w:rFonts w:asciiTheme="majorHAnsi" w:hAnsiTheme="majorHAnsi"/>
          <w:sz w:val="22"/>
          <w:szCs w:val="22"/>
          <w:vertAlign w:val="superscript"/>
        </w:rPr>
        <w:t>3</w:t>
      </w:r>
      <w:r w:rsidRPr="0008199D">
        <w:rPr>
          <w:rFonts w:asciiTheme="majorHAnsi" w:hAnsiTheme="majorHAnsi"/>
          <w:sz w:val="22"/>
          <w:szCs w:val="22"/>
        </w:rPr>
        <w:t xml:space="preserve">. </w:t>
      </w:r>
      <w:proofErr w:type="spellStart"/>
      <w:r w:rsidRPr="0008199D">
        <w:rPr>
          <w:rFonts w:asciiTheme="majorHAnsi" w:hAnsiTheme="majorHAnsi"/>
          <w:sz w:val="22"/>
          <w:szCs w:val="22"/>
        </w:rPr>
        <w:t>Rekn</w:t>
      </w:r>
      <w:proofErr w:type="spellEnd"/>
      <w:r w:rsidRPr="0008199D">
        <w:rPr>
          <w:rFonts w:asciiTheme="majorHAnsi" w:hAnsiTheme="majorHAnsi"/>
          <w:sz w:val="22"/>
          <w:szCs w:val="22"/>
        </w:rPr>
        <w:t xml:space="preserve"> ut massetettheten til loddet.</w:t>
      </w:r>
    </w:p>
    <w:p w14:paraId="38D94AF6" w14:textId="105F9CEB" w:rsidR="00292710" w:rsidRPr="00DB6624" w:rsidRDefault="00292710" w:rsidP="00292710">
      <w:pPr>
        <w:pStyle w:val="Listeavsnitt"/>
        <w:numPr>
          <w:ilvl w:val="0"/>
          <w:numId w:val="11"/>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Bruk Arkimed</w:t>
      </w:r>
      <w:r w:rsidR="00DB6624">
        <w:rPr>
          <w:rFonts w:asciiTheme="majorHAnsi" w:hAnsiTheme="majorHAnsi"/>
          <w:sz w:val="22"/>
          <w:szCs w:val="22"/>
          <w:lang w:val="nn-NO"/>
        </w:rPr>
        <w:t>es lov til å rekne ut oppdrifta</w:t>
      </w:r>
      <w:r w:rsidRPr="00DB6624">
        <w:rPr>
          <w:rFonts w:asciiTheme="majorHAnsi" w:hAnsiTheme="majorHAnsi"/>
          <w:sz w:val="22"/>
          <w:szCs w:val="22"/>
          <w:lang w:val="nn-NO"/>
        </w:rPr>
        <w:t xml:space="preserve"> p</w:t>
      </w:r>
      <w:r w:rsidR="00DB6624">
        <w:rPr>
          <w:rFonts w:asciiTheme="majorHAnsi" w:hAnsiTheme="majorHAnsi"/>
          <w:sz w:val="22"/>
          <w:szCs w:val="22"/>
          <w:lang w:val="nn-NO"/>
        </w:rPr>
        <w:t>å loddet. Massetettheten til vat</w:t>
      </w:r>
      <w:r w:rsidRPr="00DB6624">
        <w:rPr>
          <w:rFonts w:asciiTheme="majorHAnsi" w:hAnsiTheme="majorHAnsi"/>
          <w:sz w:val="22"/>
          <w:szCs w:val="22"/>
          <w:lang w:val="nn-NO"/>
        </w:rPr>
        <w:t xml:space="preserve">net er </w:t>
      </w:r>
      <m:oMath>
        <m:r>
          <w:rPr>
            <w:rFonts w:ascii="Cambria Math" w:hAnsi="Cambria Math"/>
            <w:sz w:val="22"/>
            <w:szCs w:val="22"/>
            <w:lang w:val="nn-NO"/>
          </w:rPr>
          <m:t>1,0∙</m:t>
        </m:r>
        <m:sSup>
          <m:sSupPr>
            <m:ctrlPr>
              <w:rPr>
                <w:rFonts w:ascii="Cambria Math" w:hAnsi="Cambria Math"/>
                <w:i/>
                <w:sz w:val="22"/>
                <w:szCs w:val="22"/>
                <w:lang w:val="nn-NO"/>
              </w:rPr>
            </m:ctrlPr>
          </m:sSupPr>
          <m:e>
            <m:r>
              <w:rPr>
                <w:rFonts w:ascii="Cambria Math" w:hAnsi="Cambria Math"/>
                <w:sz w:val="22"/>
                <w:szCs w:val="22"/>
                <w:lang w:val="nn-NO"/>
              </w:rPr>
              <m:t>10</m:t>
            </m:r>
          </m:e>
          <m:sup>
            <m:r>
              <w:rPr>
                <w:rFonts w:ascii="Cambria Math" w:hAnsi="Cambria Math"/>
                <w:sz w:val="22"/>
                <w:szCs w:val="22"/>
                <w:lang w:val="nn-NO"/>
              </w:rPr>
              <m:t>3</m:t>
            </m:r>
          </m:sup>
        </m:sSup>
        <m:r>
          <w:rPr>
            <w:rFonts w:ascii="Cambria Math" w:hAnsi="Cambria Math"/>
            <w:sz w:val="22"/>
            <w:szCs w:val="22"/>
            <w:lang w:val="nn-NO"/>
          </w:rPr>
          <m:t xml:space="preserve"> </m:t>
        </m:r>
      </m:oMath>
      <w:r w:rsidRPr="00DB6624">
        <w:rPr>
          <w:rFonts w:asciiTheme="majorHAnsi" w:hAnsiTheme="majorHAnsi"/>
          <w:sz w:val="22"/>
          <w:szCs w:val="22"/>
          <w:lang w:val="nn-NO"/>
        </w:rPr>
        <w:t>kg/m</w:t>
      </w:r>
      <w:r w:rsidRPr="00DB6624">
        <w:rPr>
          <w:rFonts w:asciiTheme="majorHAnsi" w:hAnsiTheme="majorHAnsi"/>
          <w:sz w:val="22"/>
          <w:szCs w:val="22"/>
          <w:vertAlign w:val="superscript"/>
          <w:lang w:val="nn-NO"/>
        </w:rPr>
        <w:t>3</w:t>
      </w:r>
      <w:r w:rsidR="00DB6624">
        <w:rPr>
          <w:rFonts w:asciiTheme="majorHAnsi" w:hAnsiTheme="majorHAnsi"/>
          <w:sz w:val="22"/>
          <w:szCs w:val="22"/>
          <w:lang w:val="nn-NO"/>
        </w:rPr>
        <w:t>. Kva blir oppdrifta</w:t>
      </w:r>
      <w:r w:rsidRPr="00DB6624">
        <w:rPr>
          <w:rFonts w:asciiTheme="majorHAnsi" w:hAnsiTheme="majorHAnsi"/>
          <w:sz w:val="22"/>
          <w:szCs w:val="22"/>
          <w:lang w:val="nn-NO"/>
        </w:rPr>
        <w:t xml:space="preserve">? Rekn også ut kva vekta vil vise når loddet er senka ned i vatn. </w:t>
      </w:r>
    </w:p>
    <w:p w14:paraId="031D825B" w14:textId="77777777" w:rsidR="00292710" w:rsidRPr="00DB6624" w:rsidRDefault="00292710" w:rsidP="00292710">
      <w:pPr>
        <w:rPr>
          <w:rFonts w:asciiTheme="majorHAnsi" w:hAnsiTheme="majorHAnsi"/>
          <w:sz w:val="22"/>
          <w:szCs w:val="22"/>
          <w:lang w:val="nn-NO"/>
        </w:rPr>
      </w:pPr>
    </w:p>
    <w:p w14:paraId="1E1E9F5F" w14:textId="77777777" w:rsidR="00292710" w:rsidRPr="00DB6624" w:rsidRDefault="00292710" w:rsidP="00292710">
      <w:pPr>
        <w:rPr>
          <w:b/>
          <w:u w:val="single"/>
          <w:lang w:val="nn-NO"/>
        </w:rPr>
      </w:pPr>
    </w:p>
    <w:p w14:paraId="17D4CFD7" w14:textId="77777777" w:rsidR="00292710" w:rsidRPr="00DB6624" w:rsidRDefault="00292710" w:rsidP="00292710">
      <w:pPr>
        <w:rPr>
          <w:b/>
          <w:u w:val="single"/>
          <w:lang w:val="nn-NO"/>
        </w:rPr>
      </w:pPr>
    </w:p>
    <w:p w14:paraId="5A362ACB" w14:textId="77777777" w:rsidR="00292710" w:rsidRPr="00DB6624" w:rsidRDefault="00292710" w:rsidP="00292710">
      <w:pPr>
        <w:rPr>
          <w:b/>
          <w:u w:val="single"/>
          <w:lang w:val="nn-NO"/>
        </w:rPr>
      </w:pPr>
    </w:p>
    <w:p w14:paraId="6B1496B8" w14:textId="527637BF" w:rsidR="00292710" w:rsidRPr="00DB6624" w:rsidRDefault="00DB6624" w:rsidP="00292710">
      <w:pPr>
        <w:rPr>
          <w:rFonts w:asciiTheme="majorHAnsi" w:hAnsiTheme="majorHAnsi"/>
          <w:b/>
          <w:sz w:val="22"/>
          <w:szCs w:val="22"/>
          <w:u w:val="single"/>
          <w:lang w:val="nn-NO"/>
        </w:rPr>
      </w:pPr>
      <w:r>
        <w:rPr>
          <w:rFonts w:asciiTheme="majorHAnsi" w:hAnsiTheme="majorHAnsi"/>
          <w:b/>
          <w:sz w:val="22"/>
          <w:szCs w:val="22"/>
          <w:u w:val="single"/>
          <w:lang w:val="nn-NO"/>
        </w:rPr>
        <w:t>Oppgåve 6 (10%) Flyte og søkke</w:t>
      </w:r>
    </w:p>
    <w:p w14:paraId="0FE6FD0B" w14:textId="667FD0D6" w:rsidR="00292710" w:rsidRPr="00DB6624" w:rsidRDefault="00292710" w:rsidP="00292710">
      <w:pPr>
        <w:spacing w:before="120"/>
        <w:rPr>
          <w:rFonts w:asciiTheme="majorHAnsi" w:hAnsiTheme="majorHAnsi"/>
          <w:sz w:val="22"/>
          <w:szCs w:val="22"/>
          <w:lang w:val="nn-NO"/>
        </w:rPr>
      </w:pPr>
      <w:r w:rsidRPr="00DB6624">
        <w:rPr>
          <w:rFonts w:asciiTheme="majorHAnsi" w:hAnsiTheme="majorHAnsi"/>
          <w:sz w:val="22"/>
          <w:szCs w:val="22"/>
          <w:lang w:val="nn-NO"/>
        </w:rPr>
        <w:t>I vedlegg 2 ligg det eit utdr</w:t>
      </w:r>
      <w:r w:rsidR="00DB6624">
        <w:rPr>
          <w:rFonts w:asciiTheme="majorHAnsi" w:hAnsiTheme="majorHAnsi"/>
          <w:sz w:val="22"/>
          <w:szCs w:val="22"/>
          <w:lang w:val="nn-NO"/>
        </w:rPr>
        <w:t>ag frå kappittelet «flyte og søk</w:t>
      </w:r>
      <w:r w:rsidRPr="00DB6624">
        <w:rPr>
          <w:rFonts w:asciiTheme="majorHAnsi" w:hAnsiTheme="majorHAnsi"/>
          <w:sz w:val="22"/>
          <w:szCs w:val="22"/>
          <w:lang w:val="nn-NO"/>
        </w:rPr>
        <w:t>ke» frå læreboka Regnbuen på 3. trinn.</w:t>
      </w:r>
    </w:p>
    <w:p w14:paraId="2B864D90" w14:textId="77777777" w:rsidR="00292710" w:rsidRPr="00DB6624" w:rsidRDefault="00292710" w:rsidP="00292710">
      <w:pPr>
        <w:rPr>
          <w:rFonts w:asciiTheme="majorHAnsi" w:hAnsiTheme="majorHAnsi"/>
          <w:sz w:val="22"/>
          <w:szCs w:val="22"/>
          <w:lang w:val="nn-NO"/>
        </w:rPr>
      </w:pPr>
      <w:r w:rsidRPr="00DB6624">
        <w:rPr>
          <w:rFonts w:asciiTheme="majorHAnsi" w:hAnsiTheme="majorHAnsi"/>
          <w:sz w:val="22"/>
          <w:szCs w:val="22"/>
          <w:lang w:val="nn-NO"/>
        </w:rPr>
        <w:t xml:space="preserve"> </w:t>
      </w:r>
    </w:p>
    <w:p w14:paraId="5A5A5A7D" w14:textId="2A5E913C" w:rsidR="00292710" w:rsidRPr="00DB6624" w:rsidRDefault="00292710" w:rsidP="00292710">
      <w:pPr>
        <w:pStyle w:val="Listeavsnitt"/>
        <w:numPr>
          <w:ilvl w:val="0"/>
          <w:numId w:val="12"/>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Bruk utdraget i vedlegg 2 og 5E modellen som inspirasjon til å skissere eit undervisningsopplegg du vil bru</w:t>
      </w:r>
      <w:r w:rsidR="00DB6624">
        <w:rPr>
          <w:rFonts w:asciiTheme="majorHAnsi" w:hAnsiTheme="majorHAnsi"/>
          <w:sz w:val="22"/>
          <w:szCs w:val="22"/>
          <w:lang w:val="nn-NO"/>
        </w:rPr>
        <w:t>ke i første time om flyte og søk</w:t>
      </w:r>
      <w:r w:rsidRPr="00DB6624">
        <w:rPr>
          <w:rFonts w:asciiTheme="majorHAnsi" w:hAnsiTheme="majorHAnsi"/>
          <w:sz w:val="22"/>
          <w:szCs w:val="22"/>
          <w:lang w:val="nn-NO"/>
        </w:rPr>
        <w:t xml:space="preserve">ke for å introdusere temaet. Ha gjerne med forsøk, men du kan ikkje velje eit forsøk som er identisk med forsøket på s 157 i utdraget. Forklar kvifor du har valt dette opplegget og korleis du meiner det vil engasjere elevane. Undervisningsopplegget skal ha klare læringsmål for timen og du skal beskrive korleis ditt undervisningsopplegg oppfyller læringsmåla. </w:t>
      </w:r>
    </w:p>
    <w:p w14:paraId="574E4AB2" w14:textId="4348C220" w:rsidR="00292710" w:rsidRPr="00DB6624" w:rsidRDefault="00292710" w:rsidP="00292710">
      <w:pPr>
        <w:pStyle w:val="Listeavsnitt"/>
        <w:numPr>
          <w:ilvl w:val="0"/>
          <w:numId w:val="12"/>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Vi så ein v</w:t>
      </w:r>
      <w:r w:rsidR="00DB6624">
        <w:rPr>
          <w:rFonts w:asciiTheme="majorHAnsi" w:hAnsiTheme="majorHAnsi"/>
          <w:sz w:val="22"/>
          <w:szCs w:val="22"/>
          <w:lang w:val="nn-NO"/>
        </w:rPr>
        <w:t>ideo frå forska</w:t>
      </w:r>
      <w:r w:rsidRPr="00DB6624">
        <w:rPr>
          <w:rFonts w:asciiTheme="majorHAnsi" w:hAnsiTheme="majorHAnsi"/>
          <w:sz w:val="22"/>
          <w:szCs w:val="22"/>
          <w:lang w:val="nn-NO"/>
        </w:rPr>
        <w:t>rfabrikken kor dei gjennomfører forsøket på side 157 i utdraget i vedl</w:t>
      </w:r>
      <w:r w:rsidR="00DB6624">
        <w:rPr>
          <w:rFonts w:asciiTheme="majorHAnsi" w:hAnsiTheme="majorHAnsi"/>
          <w:sz w:val="22"/>
          <w:szCs w:val="22"/>
          <w:lang w:val="nn-NO"/>
        </w:rPr>
        <w:t>egg 2. Vi så i videoen at plastilinet</w:t>
      </w:r>
      <w:r w:rsidRPr="00DB6624">
        <w:rPr>
          <w:rFonts w:asciiTheme="majorHAnsi" w:hAnsiTheme="majorHAnsi"/>
          <w:sz w:val="22"/>
          <w:szCs w:val="22"/>
          <w:lang w:val="nn-NO"/>
        </w:rPr>
        <w:t xml:space="preserve"> sank når det var forma som ein ball og fløt når den var forma som ein båt. Sjå gjennom forsøket på side 157 i vedlegget og forklar om tusjstrekmerket med nummer 2 vil bli høgare eller lågare enn tusjstrekmerket med nummer 4 og kvifor du meiner dette.  </w:t>
      </w:r>
    </w:p>
    <w:p w14:paraId="71946DF8" w14:textId="475C4582" w:rsidR="00292710" w:rsidRPr="00DB6624" w:rsidRDefault="00292710" w:rsidP="00292710">
      <w:pPr>
        <w:pStyle w:val="Listeavsnitt"/>
        <w:numPr>
          <w:ilvl w:val="0"/>
          <w:numId w:val="12"/>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 xml:space="preserve">Forklar korleis du ville ha forklart for elevane at den same </w:t>
      </w:r>
      <w:r w:rsidR="00DB6624" w:rsidRPr="00DB6624">
        <w:rPr>
          <w:rFonts w:asciiTheme="majorHAnsi" w:hAnsiTheme="majorHAnsi"/>
          <w:sz w:val="22"/>
          <w:szCs w:val="22"/>
          <w:lang w:val="nn-NO"/>
        </w:rPr>
        <w:t>plastilinet</w:t>
      </w:r>
      <w:r w:rsidR="00DB6624">
        <w:rPr>
          <w:rFonts w:asciiTheme="majorHAnsi" w:hAnsiTheme="majorHAnsi"/>
          <w:sz w:val="22"/>
          <w:szCs w:val="22"/>
          <w:lang w:val="nn-NO"/>
        </w:rPr>
        <w:t xml:space="preserve"> flyt i det eine tilfellet og søk</w:t>
      </w:r>
      <w:r w:rsidRPr="00DB6624">
        <w:rPr>
          <w:rFonts w:asciiTheme="majorHAnsi" w:hAnsiTheme="majorHAnsi"/>
          <w:sz w:val="22"/>
          <w:szCs w:val="22"/>
          <w:lang w:val="nn-NO"/>
        </w:rPr>
        <w:t xml:space="preserve">ker i det andre.  Hugs at elevaene er på 3. trinn når dei brukar denne boka. </w:t>
      </w:r>
    </w:p>
    <w:p w14:paraId="664BC518" w14:textId="5D34F591" w:rsidR="00292710" w:rsidRPr="00DB6624" w:rsidRDefault="00292710" w:rsidP="00292710">
      <w:pPr>
        <w:pStyle w:val="Listeavsnitt"/>
        <w:numPr>
          <w:ilvl w:val="0"/>
          <w:numId w:val="12"/>
        </w:numPr>
        <w:suppressAutoHyphens w:val="0"/>
        <w:autoSpaceDN/>
        <w:spacing w:after="160" w:line="259" w:lineRule="auto"/>
        <w:textAlignment w:val="auto"/>
        <w:rPr>
          <w:rFonts w:asciiTheme="majorHAnsi" w:hAnsiTheme="majorHAnsi"/>
          <w:sz w:val="22"/>
          <w:szCs w:val="22"/>
          <w:lang w:val="nn-NO"/>
        </w:rPr>
      </w:pPr>
      <w:r w:rsidRPr="00DB6624">
        <w:rPr>
          <w:rFonts w:asciiTheme="majorHAnsi" w:hAnsiTheme="majorHAnsi"/>
          <w:sz w:val="22"/>
          <w:szCs w:val="22"/>
          <w:lang w:val="nn-NO"/>
        </w:rPr>
        <w:t>S</w:t>
      </w:r>
      <w:r w:rsidR="00DB6624">
        <w:rPr>
          <w:rFonts w:asciiTheme="majorHAnsi" w:hAnsiTheme="majorHAnsi"/>
          <w:sz w:val="22"/>
          <w:szCs w:val="22"/>
          <w:lang w:val="nn-NO"/>
        </w:rPr>
        <w:t xml:space="preserve">kriv eit </w:t>
      </w:r>
      <w:proofErr w:type="spellStart"/>
      <w:r w:rsidR="00DB6624">
        <w:rPr>
          <w:rFonts w:asciiTheme="majorHAnsi" w:hAnsiTheme="majorHAnsi"/>
          <w:sz w:val="22"/>
          <w:szCs w:val="22"/>
          <w:lang w:val="nn-NO"/>
        </w:rPr>
        <w:t>svar</w:t>
      </w:r>
      <w:proofErr w:type="spellEnd"/>
      <w:r w:rsidRPr="00DB6624">
        <w:rPr>
          <w:rFonts w:asciiTheme="majorHAnsi" w:hAnsiTheme="majorHAnsi"/>
          <w:sz w:val="22"/>
          <w:szCs w:val="22"/>
          <w:lang w:val="nn-NO"/>
        </w:rPr>
        <w:t xml:space="preserve"> på same spørsmål slik du ville gjort det i ein innleveringsoppgåve ved universitetet ved å bru</w:t>
      </w:r>
      <w:r w:rsidR="00DB6624">
        <w:rPr>
          <w:rFonts w:asciiTheme="majorHAnsi" w:hAnsiTheme="majorHAnsi"/>
          <w:sz w:val="22"/>
          <w:szCs w:val="22"/>
          <w:lang w:val="nn-NO"/>
        </w:rPr>
        <w:t>ke om</w:t>
      </w:r>
      <w:r w:rsidRPr="00DB6624">
        <w:rPr>
          <w:rFonts w:asciiTheme="majorHAnsi" w:hAnsiTheme="majorHAnsi"/>
          <w:sz w:val="22"/>
          <w:szCs w:val="22"/>
          <w:lang w:val="nn-NO"/>
        </w:rPr>
        <w:t>grep som oppdrift og massetetthet. (Du skal altså vise at du har avansert forståing av temaet i oppgåve d og at du kan tilpasse forklaringa til 3. trinn i oppgåve c.)</w:t>
      </w:r>
    </w:p>
    <w:p w14:paraId="03D50942" w14:textId="77777777" w:rsidR="00292710" w:rsidRPr="00DB6624" w:rsidRDefault="00292710" w:rsidP="00292710">
      <w:pPr>
        <w:rPr>
          <w:rFonts w:asciiTheme="majorHAnsi" w:hAnsiTheme="majorHAnsi"/>
          <w:sz w:val="22"/>
          <w:szCs w:val="22"/>
          <w:lang w:val="nn-NO"/>
        </w:rPr>
      </w:pPr>
      <w:r w:rsidRPr="00DB6624">
        <w:rPr>
          <w:rFonts w:asciiTheme="majorHAnsi" w:hAnsiTheme="majorHAnsi"/>
          <w:sz w:val="22"/>
          <w:szCs w:val="22"/>
          <w:lang w:val="nn-NO"/>
        </w:rPr>
        <w:br w:type="page"/>
      </w:r>
    </w:p>
    <w:p w14:paraId="440D9252" w14:textId="57B33F03" w:rsidR="00FF4785" w:rsidRPr="00DB6624" w:rsidRDefault="00292710" w:rsidP="00292710">
      <w:pPr>
        <w:rPr>
          <w:rFonts w:asciiTheme="majorHAnsi" w:hAnsiTheme="majorHAnsi"/>
          <w:b/>
          <w:sz w:val="32"/>
          <w:szCs w:val="32"/>
          <w:lang w:val="nn-NO"/>
        </w:rPr>
      </w:pPr>
      <w:r w:rsidRPr="00DB6624">
        <w:rPr>
          <w:rFonts w:asciiTheme="majorHAnsi" w:hAnsiTheme="majorHAnsi"/>
          <w:b/>
          <w:sz w:val="32"/>
          <w:szCs w:val="32"/>
          <w:lang w:val="nn-NO"/>
        </w:rPr>
        <w:lastRenderedPageBreak/>
        <w:t xml:space="preserve">KJEMI </w:t>
      </w:r>
    </w:p>
    <w:p w14:paraId="4B4D5AD7" w14:textId="77777777" w:rsidR="00292710" w:rsidRPr="00DB6624" w:rsidRDefault="00292710" w:rsidP="00292710">
      <w:pPr>
        <w:ind w:firstLine="709"/>
        <w:rPr>
          <w:rFonts w:ascii="Arial" w:hAnsi="Arial"/>
          <w:lang w:val="nn-NO"/>
        </w:rPr>
      </w:pPr>
    </w:p>
    <w:p w14:paraId="71A2D4CD" w14:textId="69CAA70D" w:rsidR="00292710" w:rsidRPr="00DB6624" w:rsidRDefault="00DB6624" w:rsidP="00292710">
      <w:pPr>
        <w:rPr>
          <w:rFonts w:asciiTheme="majorHAnsi" w:hAnsiTheme="majorHAnsi"/>
          <w:b/>
          <w:sz w:val="22"/>
          <w:szCs w:val="22"/>
          <w:u w:val="single"/>
          <w:lang w:val="nn-NO"/>
        </w:rPr>
      </w:pPr>
      <w:r>
        <w:rPr>
          <w:rFonts w:asciiTheme="majorHAnsi" w:hAnsiTheme="majorHAnsi"/>
          <w:b/>
          <w:sz w:val="22"/>
          <w:szCs w:val="22"/>
          <w:u w:val="single"/>
          <w:lang w:val="nn-NO"/>
        </w:rPr>
        <w:t>Oppgåve 7 (10%) «Forkla</w:t>
      </w:r>
      <w:r w:rsidR="00292710" w:rsidRPr="00DB6624">
        <w:rPr>
          <w:rFonts w:asciiTheme="majorHAnsi" w:hAnsiTheme="majorHAnsi"/>
          <w:b/>
          <w:sz w:val="22"/>
          <w:szCs w:val="22"/>
          <w:u w:val="single"/>
          <w:lang w:val="nn-NO"/>
        </w:rPr>
        <w:t>ring og omgrep»:</w:t>
      </w:r>
    </w:p>
    <w:p w14:paraId="0ECAAF7E" w14:textId="5B9DB07B" w:rsidR="00292710" w:rsidRPr="00DB6624" w:rsidRDefault="00FF4785" w:rsidP="00292710">
      <w:pPr>
        <w:pStyle w:val="Listeavsnitt"/>
        <w:numPr>
          <w:ilvl w:val="0"/>
          <w:numId w:val="3"/>
        </w:numPr>
        <w:suppressAutoHyphens w:val="0"/>
        <w:autoSpaceDN/>
        <w:spacing w:before="120"/>
        <w:textAlignment w:val="auto"/>
        <w:rPr>
          <w:rFonts w:asciiTheme="majorHAnsi" w:hAnsiTheme="majorHAnsi"/>
          <w:sz w:val="22"/>
          <w:szCs w:val="22"/>
          <w:lang w:val="nn-NO"/>
        </w:rPr>
      </w:pPr>
      <w:r>
        <w:rPr>
          <w:rFonts w:asciiTheme="majorHAnsi" w:hAnsiTheme="majorHAnsi"/>
          <w:sz w:val="22"/>
          <w:szCs w:val="22"/>
          <w:lang w:val="nn-NO"/>
        </w:rPr>
        <w:t>Gje ei forkla</w:t>
      </w:r>
      <w:r w:rsidR="00292710" w:rsidRPr="00DB6624">
        <w:rPr>
          <w:rFonts w:asciiTheme="majorHAnsi" w:hAnsiTheme="majorHAnsi"/>
          <w:sz w:val="22"/>
          <w:szCs w:val="22"/>
          <w:lang w:val="nn-NO"/>
        </w:rPr>
        <w:t xml:space="preserve">ring av omgrepa under med eksempel: </w:t>
      </w:r>
    </w:p>
    <w:p w14:paraId="10BB215C" w14:textId="77777777" w:rsidR="00292710" w:rsidRPr="00DB6624" w:rsidRDefault="00292710" w:rsidP="00292710">
      <w:pPr>
        <w:pStyle w:val="Listeavsnitt"/>
        <w:numPr>
          <w:ilvl w:val="0"/>
          <w:numId w:val="4"/>
        </w:numPr>
        <w:suppressAutoHyphens w:val="0"/>
        <w:autoSpaceDN/>
        <w:spacing w:before="100" w:beforeAutospacing="1" w:after="100" w:afterAutospacing="1"/>
        <w:ind w:left="851" w:firstLine="0"/>
        <w:textAlignment w:val="auto"/>
        <w:rPr>
          <w:rFonts w:asciiTheme="majorHAnsi" w:hAnsiTheme="majorHAnsi"/>
          <w:sz w:val="22"/>
          <w:szCs w:val="22"/>
          <w:lang w:val="nn-NO"/>
        </w:rPr>
      </w:pPr>
      <w:r w:rsidRPr="00DB6624">
        <w:rPr>
          <w:rFonts w:asciiTheme="majorHAnsi" w:hAnsiTheme="majorHAnsi"/>
          <w:sz w:val="22"/>
          <w:szCs w:val="22"/>
          <w:lang w:val="nn-NO"/>
        </w:rPr>
        <w:t>Gruppe (i periodesystemet)</w:t>
      </w:r>
    </w:p>
    <w:p w14:paraId="75FB7CD1" w14:textId="77777777" w:rsidR="00292710" w:rsidRPr="00DB6624" w:rsidRDefault="00292710" w:rsidP="00292710">
      <w:pPr>
        <w:pStyle w:val="Listeavsnitt"/>
        <w:numPr>
          <w:ilvl w:val="0"/>
          <w:numId w:val="4"/>
        </w:numPr>
        <w:suppressAutoHyphens w:val="0"/>
        <w:autoSpaceDN/>
        <w:spacing w:before="100" w:beforeAutospacing="1" w:after="100" w:afterAutospacing="1"/>
        <w:ind w:left="851" w:firstLine="0"/>
        <w:textAlignment w:val="auto"/>
        <w:rPr>
          <w:rFonts w:asciiTheme="majorHAnsi" w:hAnsiTheme="majorHAnsi"/>
          <w:sz w:val="22"/>
          <w:szCs w:val="22"/>
          <w:lang w:val="nn-NO"/>
        </w:rPr>
      </w:pPr>
      <w:r w:rsidRPr="00DB6624">
        <w:rPr>
          <w:rFonts w:asciiTheme="majorHAnsi" w:hAnsiTheme="majorHAnsi"/>
          <w:sz w:val="22"/>
          <w:szCs w:val="22"/>
          <w:lang w:val="nn-NO"/>
        </w:rPr>
        <w:t>Grunnstoff</w:t>
      </w:r>
    </w:p>
    <w:p w14:paraId="4BF0592F" w14:textId="77777777" w:rsidR="00292710" w:rsidRPr="00DB6624" w:rsidRDefault="00292710" w:rsidP="00292710">
      <w:pPr>
        <w:pStyle w:val="Listeavsnitt"/>
        <w:numPr>
          <w:ilvl w:val="0"/>
          <w:numId w:val="4"/>
        </w:numPr>
        <w:suppressAutoHyphens w:val="0"/>
        <w:autoSpaceDN/>
        <w:spacing w:before="100" w:beforeAutospacing="1" w:after="100" w:afterAutospacing="1"/>
        <w:ind w:left="851" w:firstLine="0"/>
        <w:textAlignment w:val="auto"/>
        <w:rPr>
          <w:rFonts w:asciiTheme="majorHAnsi" w:hAnsiTheme="majorHAnsi"/>
          <w:sz w:val="22"/>
          <w:szCs w:val="22"/>
          <w:lang w:val="nn-NO"/>
        </w:rPr>
      </w:pPr>
      <w:r w:rsidRPr="00DB6624">
        <w:rPr>
          <w:rFonts w:asciiTheme="majorHAnsi" w:hAnsiTheme="majorHAnsi"/>
          <w:sz w:val="22"/>
          <w:szCs w:val="22"/>
          <w:lang w:val="nn-NO"/>
        </w:rPr>
        <w:t>Kjemisk sambinding</w:t>
      </w:r>
    </w:p>
    <w:p w14:paraId="5E9A3245" w14:textId="77777777" w:rsidR="00292710" w:rsidRPr="00DB6624" w:rsidRDefault="00292710" w:rsidP="00292710">
      <w:pPr>
        <w:pStyle w:val="Listeavsnitt"/>
        <w:numPr>
          <w:ilvl w:val="0"/>
          <w:numId w:val="4"/>
        </w:numPr>
        <w:suppressAutoHyphens w:val="0"/>
        <w:autoSpaceDN/>
        <w:spacing w:before="100" w:beforeAutospacing="1" w:after="100" w:afterAutospacing="1"/>
        <w:ind w:left="851" w:firstLine="0"/>
        <w:textAlignment w:val="auto"/>
        <w:rPr>
          <w:rFonts w:asciiTheme="majorHAnsi" w:hAnsiTheme="majorHAnsi"/>
          <w:sz w:val="22"/>
          <w:szCs w:val="22"/>
          <w:lang w:val="nn-NO"/>
        </w:rPr>
      </w:pPr>
      <w:r w:rsidRPr="00DB6624">
        <w:rPr>
          <w:rFonts w:asciiTheme="majorHAnsi" w:hAnsiTheme="majorHAnsi"/>
          <w:sz w:val="22"/>
          <w:szCs w:val="22"/>
          <w:lang w:val="nn-NO"/>
        </w:rPr>
        <w:t>Reint stoff</w:t>
      </w:r>
    </w:p>
    <w:p w14:paraId="5C8764DF" w14:textId="77777777" w:rsidR="00292710" w:rsidRPr="00DB6624" w:rsidRDefault="00292710" w:rsidP="00292710">
      <w:pPr>
        <w:pStyle w:val="Listeavsnitt"/>
        <w:numPr>
          <w:ilvl w:val="0"/>
          <w:numId w:val="4"/>
        </w:numPr>
        <w:suppressAutoHyphens w:val="0"/>
        <w:autoSpaceDN/>
        <w:spacing w:before="100" w:beforeAutospacing="1" w:after="100" w:afterAutospacing="1"/>
        <w:ind w:left="851" w:firstLine="0"/>
        <w:textAlignment w:val="auto"/>
        <w:rPr>
          <w:rFonts w:asciiTheme="majorHAnsi" w:hAnsiTheme="majorHAnsi"/>
          <w:sz w:val="22"/>
          <w:szCs w:val="22"/>
          <w:lang w:val="nn-NO"/>
        </w:rPr>
      </w:pPr>
      <w:r w:rsidRPr="00DB6624">
        <w:rPr>
          <w:rFonts w:asciiTheme="majorHAnsi" w:hAnsiTheme="majorHAnsi"/>
          <w:sz w:val="22"/>
          <w:szCs w:val="22"/>
          <w:lang w:val="nn-NO"/>
        </w:rPr>
        <w:t xml:space="preserve">Blanding </w:t>
      </w:r>
    </w:p>
    <w:p w14:paraId="513596C1" w14:textId="77777777" w:rsidR="00292710" w:rsidRPr="00DB6624" w:rsidRDefault="00292710" w:rsidP="00292710">
      <w:pPr>
        <w:pStyle w:val="Listeavsnitt"/>
        <w:suppressAutoHyphens w:val="0"/>
        <w:autoSpaceDN/>
        <w:spacing w:before="100" w:beforeAutospacing="1" w:after="100" w:afterAutospacing="1"/>
        <w:textAlignment w:val="auto"/>
        <w:rPr>
          <w:rFonts w:asciiTheme="majorHAnsi" w:hAnsiTheme="majorHAnsi"/>
          <w:sz w:val="22"/>
          <w:szCs w:val="22"/>
          <w:lang w:val="nn-NO"/>
        </w:rPr>
      </w:pPr>
    </w:p>
    <w:p w14:paraId="0FE5387E" w14:textId="27B0AA5E" w:rsidR="00292710" w:rsidRDefault="00292710" w:rsidP="00292710">
      <w:pPr>
        <w:pStyle w:val="Listeavsnitt"/>
        <w:numPr>
          <w:ilvl w:val="0"/>
          <w:numId w:val="3"/>
        </w:numPr>
        <w:suppressAutoHyphens w:val="0"/>
        <w:autoSpaceDN/>
        <w:spacing w:before="120"/>
        <w:textAlignment w:val="auto"/>
        <w:rPr>
          <w:rFonts w:asciiTheme="majorHAnsi" w:hAnsiTheme="majorHAnsi"/>
          <w:sz w:val="22"/>
          <w:szCs w:val="22"/>
          <w:lang w:val="nn-NO"/>
        </w:rPr>
      </w:pPr>
      <w:r w:rsidRPr="00DB6624">
        <w:rPr>
          <w:rFonts w:asciiTheme="majorHAnsi" w:hAnsiTheme="majorHAnsi"/>
          <w:sz w:val="22"/>
          <w:szCs w:val="22"/>
          <w:lang w:val="nn-NO"/>
        </w:rPr>
        <w:t>Korleis er e</w:t>
      </w:r>
      <w:r w:rsidR="00DB6624">
        <w:rPr>
          <w:rFonts w:asciiTheme="majorHAnsi" w:hAnsiTheme="majorHAnsi"/>
          <w:sz w:val="22"/>
          <w:szCs w:val="22"/>
          <w:lang w:val="nn-NO"/>
        </w:rPr>
        <w:t>i fysisk endring forskjellig frå</w:t>
      </w:r>
      <w:r w:rsidRPr="00DB6624">
        <w:rPr>
          <w:rFonts w:asciiTheme="majorHAnsi" w:hAnsiTheme="majorHAnsi"/>
          <w:sz w:val="22"/>
          <w:szCs w:val="22"/>
          <w:lang w:val="nn-NO"/>
        </w:rPr>
        <w:t xml:space="preserve"> ein kjemisk reaksjon? Gje eksempel. </w:t>
      </w:r>
    </w:p>
    <w:p w14:paraId="22F8C22F" w14:textId="77777777" w:rsidR="00292710" w:rsidRPr="00DB6624" w:rsidRDefault="00292710" w:rsidP="00292710">
      <w:pPr>
        <w:rPr>
          <w:rFonts w:asciiTheme="majorHAnsi" w:hAnsiTheme="majorHAnsi"/>
          <w:b/>
          <w:sz w:val="22"/>
          <w:szCs w:val="22"/>
          <w:u w:val="single"/>
          <w:lang w:val="nn-NO"/>
        </w:rPr>
      </w:pPr>
    </w:p>
    <w:p w14:paraId="3C3E4058" w14:textId="77777777"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Oppgåve 8 (20%) «Stoff i endring»:</w:t>
      </w:r>
    </w:p>
    <w:p w14:paraId="3B373D72" w14:textId="5AF73584" w:rsidR="00292710" w:rsidRPr="00DB6624" w:rsidRDefault="00292710" w:rsidP="00292710">
      <w:pPr>
        <w:spacing w:before="120"/>
        <w:rPr>
          <w:rFonts w:asciiTheme="majorHAnsi" w:hAnsiTheme="majorHAnsi"/>
          <w:sz w:val="22"/>
          <w:szCs w:val="22"/>
          <w:lang w:val="nn-NO"/>
        </w:rPr>
      </w:pPr>
      <w:r w:rsidRPr="00DB6624">
        <w:rPr>
          <w:rFonts w:asciiTheme="majorHAnsi" w:hAnsiTheme="majorHAnsi"/>
          <w:sz w:val="22"/>
          <w:szCs w:val="22"/>
          <w:lang w:val="nn-NO"/>
        </w:rPr>
        <w:t xml:space="preserve">Elevar på 5. trinn har byrja å jobbe med kompetansemålet: </w:t>
      </w:r>
      <w:r w:rsidRPr="00DB6624">
        <w:rPr>
          <w:rFonts w:asciiTheme="majorHAnsi" w:hAnsiTheme="majorHAnsi"/>
          <w:i/>
          <w:sz w:val="22"/>
          <w:szCs w:val="22"/>
          <w:lang w:val="nn-NO"/>
        </w:rPr>
        <w:t>«forklare korleis stoff er oppbygde</w:t>
      </w:r>
      <w:r w:rsidR="00FF4785">
        <w:rPr>
          <w:rFonts w:asciiTheme="majorHAnsi" w:hAnsiTheme="majorHAnsi"/>
          <w:i/>
          <w:sz w:val="22"/>
          <w:szCs w:val="22"/>
          <w:lang w:val="nn-NO"/>
        </w:rPr>
        <w:t>, og korleis stoff kan omdannas</w:t>
      </w:r>
      <w:r w:rsidRPr="00DB6624">
        <w:rPr>
          <w:rFonts w:asciiTheme="majorHAnsi" w:hAnsiTheme="majorHAnsi"/>
          <w:i/>
          <w:sz w:val="22"/>
          <w:szCs w:val="22"/>
          <w:lang w:val="nn-NO"/>
        </w:rPr>
        <w:t xml:space="preserve"> ved å bruke omgrepa atom og molekyl.» </w:t>
      </w:r>
      <w:r w:rsidRPr="00DB6624">
        <w:rPr>
          <w:rFonts w:asciiTheme="majorHAnsi" w:hAnsiTheme="majorHAnsi"/>
          <w:sz w:val="22"/>
          <w:szCs w:val="22"/>
          <w:lang w:val="nn-NO"/>
        </w:rPr>
        <w:t xml:space="preserve">Ein elev undrar og spør: </w:t>
      </w:r>
      <w:r w:rsidRPr="00DB6624">
        <w:rPr>
          <w:rFonts w:asciiTheme="majorHAnsi" w:hAnsiTheme="majorHAnsi"/>
          <w:b/>
          <w:i/>
          <w:sz w:val="22"/>
          <w:szCs w:val="22"/>
          <w:lang w:val="nn-NO"/>
        </w:rPr>
        <w:t>«Kva er det som held atoma saman?»</w:t>
      </w:r>
      <w:r w:rsidRPr="00DB6624">
        <w:rPr>
          <w:rFonts w:asciiTheme="majorHAnsi" w:hAnsiTheme="majorHAnsi"/>
          <w:sz w:val="22"/>
          <w:szCs w:val="22"/>
          <w:lang w:val="nn-NO"/>
        </w:rPr>
        <w:t xml:space="preserve">  </w:t>
      </w:r>
    </w:p>
    <w:p w14:paraId="513D1136" w14:textId="77777777" w:rsidR="00292710" w:rsidRPr="00DB6624" w:rsidRDefault="00292710" w:rsidP="00292710">
      <w:pPr>
        <w:spacing w:before="120"/>
        <w:ind w:left="709"/>
        <w:rPr>
          <w:rFonts w:asciiTheme="majorHAnsi" w:hAnsiTheme="majorHAnsi"/>
          <w:sz w:val="22"/>
          <w:szCs w:val="22"/>
          <w:lang w:val="nn-NO"/>
        </w:rPr>
      </w:pPr>
    </w:p>
    <w:p w14:paraId="2ECA1371" w14:textId="541CC080" w:rsidR="00292710" w:rsidRPr="00DB6624" w:rsidRDefault="00292710" w:rsidP="00292710">
      <w:pPr>
        <w:pStyle w:val="Listeavsnitt"/>
        <w:numPr>
          <w:ilvl w:val="0"/>
          <w:numId w:val="2"/>
        </w:numPr>
        <w:suppressAutoHyphens w:val="0"/>
        <w:autoSpaceDN/>
        <w:ind w:left="567" w:hanging="357"/>
        <w:textAlignment w:val="auto"/>
        <w:rPr>
          <w:rFonts w:asciiTheme="majorHAnsi" w:hAnsiTheme="majorHAnsi"/>
          <w:sz w:val="22"/>
          <w:szCs w:val="22"/>
          <w:lang w:val="nn-NO"/>
        </w:rPr>
      </w:pPr>
      <w:r w:rsidRPr="00DB6624">
        <w:rPr>
          <w:rFonts w:asciiTheme="majorHAnsi" w:hAnsiTheme="majorHAnsi"/>
          <w:sz w:val="22"/>
          <w:szCs w:val="22"/>
          <w:lang w:val="nn-NO"/>
        </w:rPr>
        <w:t xml:space="preserve">Kva er svaret for stoff som vatn, salt og jern? Her er det forventa at du svarer med bruk av kjemiske omgrep, formlar og namna til partiklane som stoffa er samansett av (du skal altså ikkje gje eit </w:t>
      </w:r>
      <w:proofErr w:type="spellStart"/>
      <w:r w:rsidRPr="00DB6624">
        <w:rPr>
          <w:rFonts w:asciiTheme="majorHAnsi" w:hAnsiTheme="majorHAnsi"/>
          <w:sz w:val="22"/>
          <w:szCs w:val="22"/>
          <w:lang w:val="nn-NO"/>
        </w:rPr>
        <w:t>svar</w:t>
      </w:r>
      <w:proofErr w:type="spellEnd"/>
      <w:r w:rsidRPr="00DB6624">
        <w:rPr>
          <w:rFonts w:asciiTheme="majorHAnsi" w:hAnsiTheme="majorHAnsi"/>
          <w:sz w:val="22"/>
          <w:szCs w:val="22"/>
          <w:lang w:val="nn-NO"/>
        </w:rPr>
        <w:t xml:space="preserve"> til eleven her). </w:t>
      </w:r>
    </w:p>
    <w:p w14:paraId="1958B330" w14:textId="77777777" w:rsidR="00292710" w:rsidRPr="00DB6624" w:rsidRDefault="00292710" w:rsidP="00292710">
      <w:pPr>
        <w:pStyle w:val="Listeavsnitt"/>
        <w:numPr>
          <w:ilvl w:val="0"/>
          <w:numId w:val="2"/>
        </w:numPr>
        <w:suppressAutoHyphens w:val="0"/>
        <w:autoSpaceDN/>
        <w:ind w:left="567" w:hanging="357"/>
        <w:textAlignment w:val="auto"/>
        <w:rPr>
          <w:rFonts w:asciiTheme="majorHAnsi" w:hAnsiTheme="majorHAnsi"/>
          <w:sz w:val="22"/>
          <w:szCs w:val="22"/>
          <w:lang w:val="nn-NO"/>
        </w:rPr>
      </w:pPr>
      <w:r w:rsidRPr="00DB6624">
        <w:rPr>
          <w:rFonts w:asciiTheme="majorHAnsi" w:hAnsiTheme="majorHAnsi"/>
          <w:sz w:val="22"/>
          <w:szCs w:val="22"/>
          <w:lang w:val="nn-NO"/>
        </w:rPr>
        <w:t xml:space="preserve">Kva ville du svart eleven på 5. trinn? Her er det forventa at du viser korleis du tilpassar svaret til eleven si kunnskapsnivå. </w:t>
      </w:r>
    </w:p>
    <w:p w14:paraId="7ADF09CE" w14:textId="05F4D34E" w:rsidR="00292710" w:rsidRPr="00DB6624" w:rsidRDefault="00FF4785" w:rsidP="00292710">
      <w:pPr>
        <w:pStyle w:val="Listeavsnitt"/>
        <w:numPr>
          <w:ilvl w:val="0"/>
          <w:numId w:val="2"/>
        </w:numPr>
        <w:suppressAutoHyphens w:val="0"/>
        <w:autoSpaceDN/>
        <w:spacing w:before="100" w:beforeAutospacing="1" w:after="100" w:afterAutospacing="1"/>
        <w:ind w:left="567"/>
        <w:textAlignment w:val="auto"/>
        <w:rPr>
          <w:rFonts w:asciiTheme="majorHAnsi" w:hAnsiTheme="majorHAnsi"/>
          <w:sz w:val="22"/>
          <w:szCs w:val="22"/>
          <w:lang w:val="nn-NO"/>
        </w:rPr>
      </w:pPr>
      <w:r>
        <w:rPr>
          <w:rFonts w:asciiTheme="majorHAnsi" w:hAnsiTheme="majorHAnsi"/>
          <w:sz w:val="22"/>
          <w:szCs w:val="22"/>
          <w:lang w:val="nn-NO"/>
        </w:rPr>
        <w:t>Gje ei forkla</w:t>
      </w:r>
      <w:r w:rsidR="00292710" w:rsidRPr="00DB6624">
        <w:rPr>
          <w:rFonts w:asciiTheme="majorHAnsi" w:hAnsiTheme="majorHAnsi"/>
          <w:sz w:val="22"/>
          <w:szCs w:val="22"/>
          <w:lang w:val="nn-NO"/>
        </w:rPr>
        <w:t xml:space="preserve">ring med ord som erstattar symbola i likninga: </w:t>
      </w:r>
    </w:p>
    <w:p w14:paraId="59882E14" w14:textId="77777777" w:rsidR="00292710" w:rsidRPr="0008199D" w:rsidRDefault="00292710" w:rsidP="00292710">
      <w:pPr>
        <w:pStyle w:val="Listeavsnitt"/>
        <w:spacing w:before="100" w:beforeAutospacing="1" w:after="100" w:afterAutospacing="1"/>
        <w:ind w:left="1068"/>
        <w:rPr>
          <w:rFonts w:asciiTheme="majorHAnsi" w:hAnsiTheme="majorHAnsi" w:cstheme="minorBidi"/>
          <w:sz w:val="22"/>
          <w:szCs w:val="22"/>
          <w:lang w:val="en-US"/>
        </w:rPr>
      </w:pPr>
      <w:r w:rsidRPr="0008199D">
        <w:rPr>
          <w:rFonts w:asciiTheme="majorHAnsi" w:hAnsiTheme="majorHAnsi"/>
          <w:sz w:val="22"/>
          <w:szCs w:val="22"/>
          <w:lang w:val="en-US"/>
        </w:rPr>
        <w:t xml:space="preserve">2Na </w:t>
      </w:r>
      <w:r w:rsidRPr="0008199D">
        <w:rPr>
          <w:rFonts w:asciiTheme="majorHAnsi" w:hAnsiTheme="majorHAnsi"/>
          <w:sz w:val="22"/>
          <w:szCs w:val="22"/>
          <w:vertAlign w:val="subscript"/>
          <w:lang w:val="en-US"/>
        </w:rPr>
        <w:t>(s)</w:t>
      </w:r>
      <w:r w:rsidRPr="0008199D">
        <w:rPr>
          <w:rFonts w:asciiTheme="majorHAnsi" w:hAnsiTheme="majorHAnsi"/>
          <w:sz w:val="22"/>
          <w:szCs w:val="22"/>
          <w:lang w:val="en-US"/>
        </w:rPr>
        <w:t xml:space="preserve"> + Cl</w:t>
      </w:r>
      <w:r w:rsidRPr="0008199D">
        <w:rPr>
          <w:rFonts w:asciiTheme="majorHAnsi" w:hAnsiTheme="majorHAnsi"/>
          <w:sz w:val="22"/>
          <w:szCs w:val="22"/>
          <w:vertAlign w:val="subscript"/>
          <w:lang w:val="en-US"/>
        </w:rPr>
        <w:t>2 (g)</w:t>
      </w:r>
      <w:r w:rsidRPr="0008199D">
        <w:rPr>
          <w:rFonts w:asciiTheme="majorHAnsi" w:hAnsiTheme="majorHAnsi"/>
          <w:sz w:val="22"/>
          <w:szCs w:val="22"/>
          <w:lang w:val="en-US"/>
        </w:rPr>
        <w:t xml:space="preserve"> </w:t>
      </w:r>
      <w:r w:rsidRPr="00DB6624">
        <w:rPr>
          <w:rFonts w:asciiTheme="majorHAnsi" w:hAnsiTheme="majorHAnsi"/>
          <w:sz w:val="22"/>
          <w:szCs w:val="22"/>
          <w:lang w:val="nn-NO"/>
        </w:rPr>
        <w:sym w:font="Wingdings" w:char="F0E0"/>
      </w:r>
      <w:r w:rsidRPr="0008199D">
        <w:rPr>
          <w:rFonts w:asciiTheme="majorHAnsi" w:hAnsiTheme="majorHAnsi"/>
          <w:sz w:val="22"/>
          <w:szCs w:val="22"/>
          <w:lang w:val="en-US"/>
        </w:rPr>
        <w:t xml:space="preserve"> 2NaCl </w:t>
      </w:r>
      <w:r w:rsidRPr="0008199D">
        <w:rPr>
          <w:rFonts w:asciiTheme="majorHAnsi" w:hAnsiTheme="majorHAnsi"/>
          <w:sz w:val="22"/>
          <w:szCs w:val="22"/>
          <w:vertAlign w:val="subscript"/>
          <w:lang w:val="en-US"/>
        </w:rPr>
        <w:t>(s)</w:t>
      </w:r>
      <w:r w:rsidRPr="0008199D">
        <w:rPr>
          <w:rFonts w:asciiTheme="majorHAnsi" w:hAnsiTheme="majorHAnsi"/>
          <w:sz w:val="22"/>
          <w:szCs w:val="22"/>
          <w:lang w:val="en-US"/>
        </w:rPr>
        <w:t xml:space="preserve"> </w:t>
      </w:r>
    </w:p>
    <w:p w14:paraId="585C940C" w14:textId="77777777" w:rsidR="00292710" w:rsidRPr="00DB6624" w:rsidRDefault="00292710" w:rsidP="00292710">
      <w:pPr>
        <w:pStyle w:val="Listeavsnitt"/>
        <w:numPr>
          <w:ilvl w:val="0"/>
          <w:numId w:val="2"/>
        </w:numPr>
        <w:suppressAutoHyphens w:val="0"/>
        <w:autoSpaceDN/>
        <w:ind w:left="567" w:hanging="357"/>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Gje eit eksempel på eit forsøk som du kunne hatt med elevane i 5. trinn for å få dei til å forstå at stoff kan vere i forskjellige fasar. Grunngje kvifor du meiner forsøket du har valt er bra i denne samanhengen og nemn 3 tiltak for sikkerheit som du vil nemne for klassen før du starter. </w:t>
      </w:r>
    </w:p>
    <w:p w14:paraId="72A887F1" w14:textId="770EB4C6" w:rsidR="00292710" w:rsidRDefault="00292710" w:rsidP="00292710">
      <w:pPr>
        <w:pStyle w:val="Listeavsnitt"/>
        <w:numPr>
          <w:ilvl w:val="0"/>
          <w:numId w:val="2"/>
        </w:numPr>
        <w:suppressAutoHyphens w:val="0"/>
        <w:autoSpaceDN/>
        <w:spacing w:after="160" w:line="259" w:lineRule="auto"/>
        <w:ind w:left="567"/>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Forklar kvifor det er viktig at elevar får en god forståing av partikkelmodellen før dei går vidare og jobbar med kjemiske reaksjonar. </w:t>
      </w:r>
    </w:p>
    <w:p w14:paraId="70B6CC95" w14:textId="34531738" w:rsidR="00292710" w:rsidRPr="00DB6624" w:rsidRDefault="00292710" w:rsidP="00292710">
      <w:pPr>
        <w:rPr>
          <w:rFonts w:asciiTheme="majorHAnsi" w:hAnsiTheme="majorHAnsi"/>
          <w:b/>
          <w:sz w:val="22"/>
          <w:szCs w:val="22"/>
          <w:u w:val="single"/>
          <w:lang w:val="nn-NO"/>
        </w:rPr>
      </w:pPr>
      <w:r w:rsidRPr="00DB6624">
        <w:rPr>
          <w:rFonts w:asciiTheme="majorHAnsi" w:hAnsiTheme="majorHAnsi"/>
          <w:b/>
          <w:sz w:val="22"/>
          <w:szCs w:val="22"/>
          <w:u w:val="single"/>
          <w:lang w:val="nn-NO"/>
        </w:rPr>
        <w:t>Oppgåve 9 (20%) «Kjemiske reaksjonar»:</w:t>
      </w:r>
    </w:p>
    <w:p w14:paraId="5C21EEDD" w14:textId="7B0CDA36" w:rsidR="00292710" w:rsidRPr="00FF4785" w:rsidRDefault="00292710" w:rsidP="00FF4785">
      <w:pPr>
        <w:spacing w:before="100" w:beforeAutospacing="1" w:after="100" w:afterAutospacing="1"/>
        <w:rPr>
          <w:rFonts w:asciiTheme="majorHAnsi" w:hAnsiTheme="majorHAnsi" w:cs="Arial"/>
          <w:i/>
          <w:sz w:val="22"/>
          <w:szCs w:val="22"/>
          <w:lang w:val="nn-NO"/>
        </w:rPr>
      </w:pPr>
      <w:r w:rsidRPr="00DB6624">
        <w:rPr>
          <w:rFonts w:asciiTheme="majorHAnsi" w:hAnsiTheme="majorHAnsi" w:cs="Arial"/>
          <w:sz w:val="22"/>
          <w:szCs w:val="22"/>
          <w:lang w:val="nn-NO"/>
        </w:rPr>
        <w:t xml:space="preserve">Elevar på 7. trinn skal eksperimentere med forskjellige kjemiske reaksjonar. Kompetansemålet dei jobbar med er under «Fenomen og stoff» og lyder: </w:t>
      </w:r>
      <w:r w:rsidRPr="00DB6624">
        <w:rPr>
          <w:rFonts w:asciiTheme="majorHAnsi" w:hAnsiTheme="majorHAnsi" w:cs="Arial"/>
          <w:i/>
          <w:sz w:val="22"/>
          <w:szCs w:val="22"/>
          <w:lang w:val="nn-NO"/>
        </w:rPr>
        <w:t xml:space="preserve">«Gjennomføre forsøk med ulike kjemiske </w:t>
      </w:r>
      <w:r w:rsidR="00FF4785" w:rsidRPr="00DB6624">
        <w:rPr>
          <w:rFonts w:asciiTheme="majorHAnsi" w:hAnsiTheme="majorHAnsi" w:cs="Arial"/>
          <w:i/>
          <w:sz w:val="22"/>
          <w:szCs w:val="22"/>
          <w:lang w:val="nn-NO"/>
        </w:rPr>
        <w:t>reaksjonar</w:t>
      </w:r>
      <w:r w:rsidRPr="00DB6624">
        <w:rPr>
          <w:rFonts w:asciiTheme="majorHAnsi" w:hAnsiTheme="majorHAnsi" w:cs="Arial"/>
          <w:i/>
          <w:sz w:val="22"/>
          <w:szCs w:val="22"/>
          <w:lang w:val="nn-NO"/>
        </w:rPr>
        <w:t xml:space="preserve"> og gjere greie for det som </w:t>
      </w:r>
      <w:r w:rsidR="00FF4785" w:rsidRPr="00DB6624">
        <w:rPr>
          <w:rFonts w:asciiTheme="majorHAnsi" w:hAnsiTheme="majorHAnsi" w:cs="Arial"/>
          <w:i/>
          <w:sz w:val="22"/>
          <w:szCs w:val="22"/>
          <w:lang w:val="nn-NO"/>
        </w:rPr>
        <w:t>kjenneteiknar</w:t>
      </w:r>
      <w:r w:rsidRPr="00DB6624">
        <w:rPr>
          <w:rFonts w:asciiTheme="majorHAnsi" w:hAnsiTheme="majorHAnsi" w:cs="Arial"/>
          <w:i/>
          <w:sz w:val="22"/>
          <w:szCs w:val="22"/>
          <w:lang w:val="nn-NO"/>
        </w:rPr>
        <w:t xml:space="preserve"> dei.»</w:t>
      </w:r>
    </w:p>
    <w:p w14:paraId="1CD58C06" w14:textId="2A09189C" w:rsidR="00292710" w:rsidRPr="00DB6624" w:rsidRDefault="00292710" w:rsidP="00292710">
      <w:pPr>
        <w:pStyle w:val="Listeavsnitt"/>
        <w:numPr>
          <w:ilvl w:val="0"/>
          <w:numId w:val="5"/>
        </w:numPr>
        <w:suppressAutoHyphens w:val="0"/>
        <w:autoSpaceDN/>
        <w:spacing w:after="200" w:line="276" w:lineRule="auto"/>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Kva for type kjemiske reaksjonar finn du i punkta </w:t>
      </w:r>
      <w:r w:rsidR="00D73F26">
        <w:rPr>
          <w:rFonts w:asciiTheme="majorHAnsi" w:hAnsiTheme="majorHAnsi" w:cs="Arial"/>
          <w:sz w:val="22"/>
          <w:szCs w:val="22"/>
          <w:lang w:val="nn-NO"/>
        </w:rPr>
        <w:t>(i)</w:t>
      </w:r>
      <w:r w:rsidRPr="00DB6624">
        <w:rPr>
          <w:rFonts w:asciiTheme="majorHAnsi" w:hAnsiTheme="majorHAnsi" w:cs="Arial"/>
          <w:sz w:val="22"/>
          <w:szCs w:val="22"/>
          <w:lang w:val="nn-NO"/>
        </w:rPr>
        <w:t>-</w:t>
      </w:r>
      <w:r w:rsidR="00D73F26">
        <w:rPr>
          <w:rFonts w:asciiTheme="majorHAnsi" w:hAnsiTheme="majorHAnsi" w:cs="Arial"/>
          <w:sz w:val="22"/>
          <w:szCs w:val="22"/>
          <w:lang w:val="nn-NO"/>
        </w:rPr>
        <w:t>(iii)</w:t>
      </w:r>
      <w:r w:rsidRPr="00DB6624">
        <w:rPr>
          <w:rFonts w:asciiTheme="majorHAnsi" w:hAnsiTheme="majorHAnsi" w:cs="Arial"/>
          <w:sz w:val="22"/>
          <w:szCs w:val="22"/>
          <w:lang w:val="nn-NO"/>
        </w:rPr>
        <w:t xml:space="preserve"> under? Grunngje.</w:t>
      </w:r>
    </w:p>
    <w:p w14:paraId="47697FB2" w14:textId="77777777" w:rsidR="00292710" w:rsidRPr="00DB6624" w:rsidRDefault="00292710" w:rsidP="00D73F26">
      <w:pPr>
        <w:pStyle w:val="Listeavsnitt"/>
        <w:numPr>
          <w:ilvl w:val="0"/>
          <w:numId w:val="14"/>
        </w:numPr>
        <w:suppressAutoHyphens w:val="0"/>
        <w:autoSpaceDN/>
        <w:spacing w:after="160" w:line="259" w:lineRule="auto"/>
        <w:textAlignment w:val="auto"/>
        <w:rPr>
          <w:rFonts w:asciiTheme="majorHAnsi" w:hAnsiTheme="majorHAnsi" w:cs="Arial"/>
          <w:sz w:val="22"/>
          <w:szCs w:val="22"/>
          <w:lang w:val="nn-NO"/>
        </w:rPr>
      </w:pPr>
      <w:r w:rsidRPr="00DB6624">
        <w:rPr>
          <w:rFonts w:asciiTheme="majorHAnsi" w:hAnsiTheme="majorHAnsi" w:cs="Arial"/>
          <w:color w:val="333333"/>
          <w:sz w:val="22"/>
          <w:szCs w:val="22"/>
          <w:lang w:val="nn-NO"/>
        </w:rPr>
        <w:t>2H</w:t>
      </w:r>
      <w:r w:rsidRPr="00DB6624">
        <w:rPr>
          <w:rFonts w:asciiTheme="majorHAnsi" w:hAnsiTheme="majorHAnsi" w:cs="Arial"/>
          <w:color w:val="333333"/>
          <w:sz w:val="22"/>
          <w:szCs w:val="22"/>
          <w:vertAlign w:val="subscript"/>
          <w:lang w:val="nn-NO"/>
        </w:rPr>
        <w:t>2 (g)</w:t>
      </w:r>
      <w:r w:rsidRPr="00DB6624">
        <w:rPr>
          <w:rFonts w:asciiTheme="majorHAnsi" w:hAnsiTheme="majorHAnsi" w:cs="Arial"/>
          <w:color w:val="333333"/>
          <w:sz w:val="22"/>
          <w:szCs w:val="22"/>
          <w:lang w:val="nn-NO"/>
        </w:rPr>
        <w:t xml:space="preserve"> + O</w:t>
      </w:r>
      <w:r w:rsidRPr="00DB6624">
        <w:rPr>
          <w:rFonts w:asciiTheme="majorHAnsi" w:hAnsiTheme="majorHAnsi" w:cs="Arial"/>
          <w:color w:val="333333"/>
          <w:sz w:val="22"/>
          <w:szCs w:val="22"/>
          <w:vertAlign w:val="subscript"/>
          <w:lang w:val="nn-NO"/>
        </w:rPr>
        <w:t>2 (g)</w:t>
      </w:r>
      <w:r w:rsidRPr="00DB6624">
        <w:rPr>
          <w:rFonts w:asciiTheme="majorHAnsi" w:hAnsiTheme="majorHAnsi" w:cs="Arial"/>
          <w:color w:val="333333"/>
          <w:sz w:val="22"/>
          <w:szCs w:val="22"/>
          <w:lang w:val="nn-NO"/>
        </w:rPr>
        <w:t xml:space="preserve">  → 2H</w:t>
      </w:r>
      <w:r w:rsidRPr="00DB6624">
        <w:rPr>
          <w:rFonts w:asciiTheme="majorHAnsi" w:hAnsiTheme="majorHAnsi" w:cs="Arial"/>
          <w:color w:val="333333"/>
          <w:sz w:val="22"/>
          <w:szCs w:val="22"/>
          <w:vertAlign w:val="subscript"/>
          <w:lang w:val="nn-NO"/>
        </w:rPr>
        <w:t>2</w:t>
      </w:r>
      <w:r w:rsidRPr="00DB6624">
        <w:rPr>
          <w:rFonts w:asciiTheme="majorHAnsi" w:hAnsiTheme="majorHAnsi" w:cs="Arial"/>
          <w:color w:val="333333"/>
          <w:sz w:val="22"/>
          <w:szCs w:val="22"/>
          <w:lang w:val="nn-NO"/>
        </w:rPr>
        <w:t xml:space="preserve">O </w:t>
      </w:r>
      <w:r w:rsidRPr="00DB6624">
        <w:rPr>
          <w:rFonts w:asciiTheme="majorHAnsi" w:hAnsiTheme="majorHAnsi" w:cs="Arial"/>
          <w:color w:val="333333"/>
          <w:sz w:val="22"/>
          <w:szCs w:val="22"/>
          <w:vertAlign w:val="subscript"/>
          <w:lang w:val="nn-NO"/>
        </w:rPr>
        <w:t>(g)</w:t>
      </w:r>
      <w:r w:rsidRPr="00DB6624">
        <w:rPr>
          <w:rFonts w:asciiTheme="majorHAnsi" w:hAnsiTheme="majorHAnsi" w:cs="Arial"/>
          <w:color w:val="333333"/>
          <w:sz w:val="22"/>
          <w:szCs w:val="22"/>
          <w:lang w:val="nn-NO"/>
        </w:rPr>
        <w:t xml:space="preserve"> </w:t>
      </w:r>
    </w:p>
    <w:p w14:paraId="3554AE60" w14:textId="77777777" w:rsidR="00292710" w:rsidRPr="0008199D" w:rsidRDefault="00292710" w:rsidP="00D73F26">
      <w:pPr>
        <w:pStyle w:val="Listeavsnitt"/>
        <w:numPr>
          <w:ilvl w:val="0"/>
          <w:numId w:val="14"/>
        </w:numPr>
        <w:suppressAutoHyphens w:val="0"/>
        <w:autoSpaceDN/>
        <w:spacing w:after="160" w:line="259" w:lineRule="auto"/>
        <w:textAlignment w:val="auto"/>
        <w:rPr>
          <w:rStyle w:val="chemf"/>
          <w:rFonts w:asciiTheme="majorHAnsi" w:hAnsiTheme="majorHAnsi" w:cs="Arial"/>
          <w:sz w:val="22"/>
          <w:szCs w:val="22"/>
          <w:lang w:val="en-US"/>
        </w:rPr>
      </w:pPr>
      <w:r w:rsidRPr="0008199D">
        <w:rPr>
          <w:rFonts w:asciiTheme="majorHAnsi" w:hAnsiTheme="majorHAnsi" w:cs="Arial"/>
          <w:sz w:val="22"/>
          <w:szCs w:val="22"/>
          <w:lang w:val="en-US"/>
        </w:rPr>
        <w:t>6CO</w:t>
      </w:r>
      <w:r w:rsidRPr="0008199D">
        <w:rPr>
          <w:rFonts w:asciiTheme="majorHAnsi" w:hAnsiTheme="majorHAnsi" w:cs="Arial"/>
          <w:sz w:val="22"/>
          <w:szCs w:val="22"/>
          <w:vertAlign w:val="subscript"/>
          <w:lang w:val="en-US"/>
        </w:rPr>
        <w:t>2 (g)</w:t>
      </w:r>
      <w:r w:rsidRPr="0008199D">
        <w:rPr>
          <w:rFonts w:asciiTheme="majorHAnsi" w:hAnsiTheme="majorHAnsi" w:cs="Arial"/>
          <w:sz w:val="22"/>
          <w:szCs w:val="22"/>
          <w:lang w:val="en-US"/>
        </w:rPr>
        <w:t xml:space="preserve"> + 6</w:t>
      </w:r>
      <w:r w:rsidRPr="0008199D">
        <w:rPr>
          <w:rStyle w:val="chemf"/>
          <w:rFonts w:asciiTheme="majorHAnsi" w:hAnsiTheme="majorHAnsi" w:cs="Arial"/>
          <w:sz w:val="22"/>
          <w:szCs w:val="22"/>
          <w:lang w:val="en-US"/>
        </w:rPr>
        <w:t>H</w:t>
      </w:r>
      <w:r w:rsidRPr="0008199D">
        <w:rPr>
          <w:rStyle w:val="chemf"/>
          <w:rFonts w:asciiTheme="majorHAnsi" w:hAnsiTheme="majorHAnsi" w:cs="Arial"/>
          <w:sz w:val="22"/>
          <w:szCs w:val="22"/>
          <w:vertAlign w:val="subscript"/>
          <w:lang w:val="en-US"/>
        </w:rPr>
        <w:t>2</w:t>
      </w:r>
      <w:r w:rsidRPr="0008199D">
        <w:rPr>
          <w:rStyle w:val="chemf"/>
          <w:rFonts w:asciiTheme="majorHAnsi" w:hAnsiTheme="majorHAnsi" w:cs="Arial"/>
          <w:sz w:val="22"/>
          <w:szCs w:val="22"/>
          <w:lang w:val="en-US"/>
        </w:rPr>
        <w:t xml:space="preserve">O </w:t>
      </w:r>
      <w:r w:rsidRPr="0008199D">
        <w:rPr>
          <w:rStyle w:val="chemf"/>
          <w:rFonts w:asciiTheme="majorHAnsi" w:hAnsiTheme="majorHAnsi" w:cs="Arial"/>
          <w:sz w:val="22"/>
          <w:szCs w:val="22"/>
          <w:vertAlign w:val="subscript"/>
          <w:lang w:val="en-US"/>
        </w:rPr>
        <w:t>(l)</w:t>
      </w:r>
      <w:r w:rsidRPr="0008199D">
        <w:rPr>
          <w:rFonts w:asciiTheme="majorHAnsi" w:hAnsiTheme="majorHAnsi" w:cs="Arial"/>
          <w:sz w:val="22"/>
          <w:szCs w:val="22"/>
          <w:lang w:val="en-US"/>
        </w:rPr>
        <w:t xml:space="preserve"> → C</w:t>
      </w:r>
      <w:r w:rsidRPr="0008199D">
        <w:rPr>
          <w:rFonts w:asciiTheme="majorHAnsi" w:hAnsiTheme="majorHAnsi" w:cs="Arial"/>
          <w:sz w:val="22"/>
          <w:szCs w:val="22"/>
          <w:vertAlign w:val="subscript"/>
          <w:lang w:val="en-US"/>
        </w:rPr>
        <w:t>6</w:t>
      </w:r>
      <w:r w:rsidRPr="0008199D">
        <w:rPr>
          <w:rFonts w:asciiTheme="majorHAnsi" w:hAnsiTheme="majorHAnsi" w:cs="Arial"/>
          <w:sz w:val="22"/>
          <w:szCs w:val="22"/>
          <w:lang w:val="en-US"/>
        </w:rPr>
        <w:t>H</w:t>
      </w:r>
      <w:r w:rsidRPr="0008199D">
        <w:rPr>
          <w:rFonts w:asciiTheme="majorHAnsi" w:hAnsiTheme="majorHAnsi" w:cs="Arial"/>
          <w:sz w:val="22"/>
          <w:szCs w:val="22"/>
          <w:vertAlign w:val="subscript"/>
          <w:lang w:val="en-US"/>
        </w:rPr>
        <w:t>12</w:t>
      </w:r>
      <w:r w:rsidRPr="0008199D">
        <w:rPr>
          <w:rFonts w:asciiTheme="majorHAnsi" w:hAnsiTheme="majorHAnsi" w:cs="Arial"/>
          <w:sz w:val="22"/>
          <w:szCs w:val="22"/>
          <w:lang w:val="en-US"/>
        </w:rPr>
        <w:t>O</w:t>
      </w:r>
      <w:r w:rsidRPr="0008199D">
        <w:rPr>
          <w:rFonts w:asciiTheme="majorHAnsi" w:hAnsiTheme="majorHAnsi" w:cs="Arial"/>
          <w:sz w:val="22"/>
          <w:szCs w:val="22"/>
          <w:vertAlign w:val="subscript"/>
          <w:lang w:val="en-US"/>
        </w:rPr>
        <w:t>6 (s)</w:t>
      </w:r>
      <w:r w:rsidRPr="0008199D">
        <w:rPr>
          <w:rFonts w:asciiTheme="majorHAnsi" w:hAnsiTheme="majorHAnsi" w:cs="Arial"/>
          <w:sz w:val="22"/>
          <w:szCs w:val="22"/>
          <w:lang w:val="en-US"/>
        </w:rPr>
        <w:t xml:space="preserve"> + 6</w:t>
      </w:r>
      <w:r w:rsidRPr="0008199D">
        <w:rPr>
          <w:rStyle w:val="chemf"/>
          <w:rFonts w:asciiTheme="majorHAnsi" w:hAnsiTheme="majorHAnsi" w:cs="Arial"/>
          <w:sz w:val="22"/>
          <w:szCs w:val="22"/>
          <w:lang w:val="en-US"/>
        </w:rPr>
        <w:t>O</w:t>
      </w:r>
      <w:r w:rsidRPr="0008199D">
        <w:rPr>
          <w:rStyle w:val="chemf"/>
          <w:rFonts w:asciiTheme="majorHAnsi" w:hAnsiTheme="majorHAnsi" w:cs="Arial"/>
          <w:sz w:val="22"/>
          <w:szCs w:val="22"/>
          <w:vertAlign w:val="subscript"/>
          <w:lang w:val="en-US"/>
        </w:rPr>
        <w:t>2 (g)</w:t>
      </w:r>
    </w:p>
    <w:p w14:paraId="0CB26322" w14:textId="77777777" w:rsidR="00292710" w:rsidRPr="0008199D" w:rsidRDefault="00292710" w:rsidP="00D73F26">
      <w:pPr>
        <w:pStyle w:val="Listeavsnitt"/>
        <w:numPr>
          <w:ilvl w:val="0"/>
          <w:numId w:val="14"/>
        </w:numPr>
        <w:suppressAutoHyphens w:val="0"/>
        <w:autoSpaceDN/>
        <w:spacing w:after="160" w:line="259" w:lineRule="auto"/>
        <w:textAlignment w:val="auto"/>
        <w:rPr>
          <w:rStyle w:val="chemf"/>
          <w:rFonts w:asciiTheme="majorHAnsi" w:hAnsiTheme="majorHAnsi" w:cs="Arial"/>
          <w:sz w:val="22"/>
          <w:szCs w:val="22"/>
          <w:lang w:val="en-US"/>
        </w:rPr>
      </w:pPr>
      <w:r w:rsidRPr="0008199D">
        <w:rPr>
          <w:rStyle w:val="chemf"/>
          <w:rFonts w:asciiTheme="majorHAnsi" w:hAnsiTheme="majorHAnsi" w:cs="Arial"/>
          <w:sz w:val="22"/>
          <w:szCs w:val="22"/>
          <w:lang w:val="en-US"/>
        </w:rPr>
        <w:t>CH</w:t>
      </w:r>
      <w:r w:rsidRPr="0008199D">
        <w:rPr>
          <w:rStyle w:val="chemf"/>
          <w:rFonts w:asciiTheme="majorHAnsi" w:hAnsiTheme="majorHAnsi" w:cs="Arial"/>
          <w:sz w:val="22"/>
          <w:szCs w:val="22"/>
          <w:vertAlign w:val="subscript"/>
          <w:lang w:val="en-US"/>
        </w:rPr>
        <w:t>3</w:t>
      </w:r>
      <w:r w:rsidRPr="0008199D">
        <w:rPr>
          <w:rStyle w:val="chemf"/>
          <w:rFonts w:asciiTheme="majorHAnsi" w:hAnsiTheme="majorHAnsi" w:cs="Arial"/>
          <w:sz w:val="22"/>
          <w:szCs w:val="22"/>
          <w:lang w:val="en-US"/>
        </w:rPr>
        <w:t>COOH + NaHCO</w:t>
      </w:r>
      <w:r w:rsidRPr="0008199D">
        <w:rPr>
          <w:rStyle w:val="chemf"/>
          <w:rFonts w:asciiTheme="majorHAnsi" w:hAnsiTheme="majorHAnsi" w:cs="Arial"/>
          <w:sz w:val="22"/>
          <w:szCs w:val="22"/>
          <w:vertAlign w:val="subscript"/>
          <w:lang w:val="en-US"/>
        </w:rPr>
        <w:t>3</w:t>
      </w:r>
      <w:r w:rsidRPr="0008199D">
        <w:rPr>
          <w:rStyle w:val="chemf"/>
          <w:rFonts w:asciiTheme="majorHAnsi" w:hAnsiTheme="majorHAnsi" w:cs="Arial"/>
          <w:sz w:val="22"/>
          <w:szCs w:val="22"/>
          <w:lang w:val="en-US"/>
        </w:rPr>
        <w:t xml:space="preserve"> </w:t>
      </w:r>
      <w:r w:rsidRPr="00DB6624">
        <w:rPr>
          <w:rStyle w:val="chemf"/>
          <w:rFonts w:asciiTheme="majorHAnsi" w:hAnsiTheme="majorHAnsi" w:cs="Arial"/>
          <w:sz w:val="22"/>
          <w:szCs w:val="22"/>
          <w:lang w:val="nn-NO"/>
        </w:rPr>
        <w:sym w:font="Wingdings" w:char="F0E0"/>
      </w:r>
      <w:r w:rsidRPr="0008199D">
        <w:rPr>
          <w:rStyle w:val="chemf"/>
          <w:rFonts w:asciiTheme="majorHAnsi" w:hAnsiTheme="majorHAnsi" w:cs="Arial"/>
          <w:sz w:val="22"/>
          <w:szCs w:val="22"/>
          <w:lang w:val="en-US"/>
        </w:rPr>
        <w:t xml:space="preserve"> CO</w:t>
      </w:r>
      <w:r w:rsidRPr="0008199D">
        <w:rPr>
          <w:rStyle w:val="chemf"/>
          <w:rFonts w:asciiTheme="majorHAnsi" w:hAnsiTheme="majorHAnsi" w:cs="Arial"/>
          <w:sz w:val="22"/>
          <w:szCs w:val="22"/>
          <w:vertAlign w:val="subscript"/>
          <w:lang w:val="en-US"/>
        </w:rPr>
        <w:t>2</w:t>
      </w:r>
      <w:r w:rsidRPr="0008199D">
        <w:rPr>
          <w:rStyle w:val="chemf"/>
          <w:rFonts w:asciiTheme="majorHAnsi" w:hAnsiTheme="majorHAnsi" w:cs="Arial"/>
          <w:sz w:val="22"/>
          <w:szCs w:val="22"/>
          <w:lang w:val="en-US"/>
        </w:rPr>
        <w:t xml:space="preserve"> + CH</w:t>
      </w:r>
      <w:r w:rsidRPr="0008199D">
        <w:rPr>
          <w:rStyle w:val="chemf"/>
          <w:rFonts w:asciiTheme="majorHAnsi" w:hAnsiTheme="majorHAnsi" w:cs="Arial"/>
          <w:sz w:val="22"/>
          <w:szCs w:val="22"/>
          <w:vertAlign w:val="subscript"/>
          <w:lang w:val="en-US"/>
        </w:rPr>
        <w:t>3</w:t>
      </w:r>
      <w:r w:rsidRPr="0008199D">
        <w:rPr>
          <w:rStyle w:val="chemf"/>
          <w:rFonts w:asciiTheme="majorHAnsi" w:hAnsiTheme="majorHAnsi" w:cs="Arial"/>
          <w:sz w:val="22"/>
          <w:szCs w:val="22"/>
          <w:lang w:val="en-US"/>
        </w:rPr>
        <w:t>COO</w:t>
      </w:r>
      <w:r w:rsidRPr="0008199D">
        <w:rPr>
          <w:rStyle w:val="chemf"/>
          <w:rFonts w:asciiTheme="majorHAnsi" w:hAnsiTheme="majorHAnsi" w:cs="Arial"/>
          <w:sz w:val="22"/>
          <w:szCs w:val="22"/>
          <w:vertAlign w:val="superscript"/>
          <w:lang w:val="en-US"/>
        </w:rPr>
        <w:t>-</w:t>
      </w:r>
      <w:r w:rsidRPr="0008199D">
        <w:rPr>
          <w:rStyle w:val="chemf"/>
          <w:rFonts w:asciiTheme="majorHAnsi" w:hAnsiTheme="majorHAnsi" w:cs="Arial"/>
          <w:sz w:val="22"/>
          <w:szCs w:val="22"/>
          <w:lang w:val="en-US"/>
        </w:rPr>
        <w:t xml:space="preserve"> + Na</w:t>
      </w:r>
      <w:r w:rsidRPr="0008199D">
        <w:rPr>
          <w:rStyle w:val="chemf"/>
          <w:rFonts w:asciiTheme="majorHAnsi" w:hAnsiTheme="majorHAnsi" w:cs="Arial"/>
          <w:sz w:val="22"/>
          <w:szCs w:val="22"/>
          <w:vertAlign w:val="superscript"/>
          <w:lang w:val="en-US"/>
        </w:rPr>
        <w:t>+</w:t>
      </w:r>
      <w:r w:rsidRPr="0008199D">
        <w:rPr>
          <w:rStyle w:val="chemf"/>
          <w:rFonts w:asciiTheme="majorHAnsi" w:hAnsiTheme="majorHAnsi" w:cs="Arial"/>
          <w:sz w:val="22"/>
          <w:szCs w:val="22"/>
          <w:lang w:val="en-US"/>
        </w:rPr>
        <w:t xml:space="preserve"> + H</w:t>
      </w:r>
      <w:r w:rsidRPr="0008199D">
        <w:rPr>
          <w:rStyle w:val="chemf"/>
          <w:rFonts w:asciiTheme="majorHAnsi" w:hAnsiTheme="majorHAnsi" w:cs="Arial"/>
          <w:sz w:val="22"/>
          <w:szCs w:val="22"/>
          <w:vertAlign w:val="subscript"/>
          <w:lang w:val="en-US"/>
        </w:rPr>
        <w:t>2</w:t>
      </w:r>
      <w:r w:rsidRPr="0008199D">
        <w:rPr>
          <w:rStyle w:val="chemf"/>
          <w:rFonts w:asciiTheme="majorHAnsi" w:hAnsiTheme="majorHAnsi" w:cs="Arial"/>
          <w:sz w:val="22"/>
          <w:szCs w:val="22"/>
          <w:lang w:val="en-US"/>
        </w:rPr>
        <w:t>O</w:t>
      </w:r>
    </w:p>
    <w:p w14:paraId="3291C30E" w14:textId="382BF705" w:rsidR="00292710" w:rsidRPr="00DB6624" w:rsidRDefault="00292710" w:rsidP="00292710">
      <w:pPr>
        <w:pStyle w:val="Listeavsnitt"/>
        <w:numPr>
          <w:ilvl w:val="0"/>
          <w:numId w:val="5"/>
        </w:numPr>
        <w:suppressAutoHyphens w:val="0"/>
        <w:autoSpaceDN/>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Du vil at elevane skal bli kjend med alle dei kjemiske reaksjonane i punkt </w:t>
      </w:r>
      <w:r w:rsidR="00D73F26">
        <w:rPr>
          <w:rFonts w:asciiTheme="majorHAnsi" w:hAnsiTheme="majorHAnsi" w:cs="Arial"/>
          <w:sz w:val="22"/>
          <w:szCs w:val="22"/>
          <w:lang w:val="nn-NO"/>
        </w:rPr>
        <w:t>(i)-(iii)</w:t>
      </w:r>
      <w:r w:rsidRPr="00DB6624">
        <w:rPr>
          <w:rFonts w:asciiTheme="majorHAnsi" w:hAnsiTheme="majorHAnsi" w:cs="Arial"/>
          <w:sz w:val="22"/>
          <w:szCs w:val="22"/>
          <w:lang w:val="nn-NO"/>
        </w:rPr>
        <w:t xml:space="preserve"> over. På kva for ein måte vil du introdusere elevane for reaksjonane? Ha med liste over utstyr du treng, plan for gjennomføring, og presiser kva slags elevaktivitet(ar) du inkluderer til økta. </w:t>
      </w:r>
    </w:p>
    <w:p w14:paraId="1CF4B04D" w14:textId="6C2253D1" w:rsidR="00292710" w:rsidRPr="00DB6624" w:rsidRDefault="00292710" w:rsidP="00292710">
      <w:pPr>
        <w:pStyle w:val="Listeavsnitt"/>
        <w:numPr>
          <w:ilvl w:val="0"/>
          <w:numId w:val="5"/>
        </w:numPr>
        <w:suppressAutoHyphens w:val="0"/>
        <w:autoSpaceDN/>
        <w:textAlignment w:val="auto"/>
        <w:rPr>
          <w:rFonts w:asciiTheme="majorHAnsi" w:hAnsiTheme="majorHAnsi" w:cs="Arial"/>
          <w:sz w:val="22"/>
          <w:szCs w:val="22"/>
          <w:lang w:val="nn-NO"/>
        </w:rPr>
      </w:pPr>
      <w:r w:rsidRPr="00DB6624">
        <w:rPr>
          <w:rFonts w:asciiTheme="majorHAnsi" w:hAnsiTheme="majorHAnsi" w:cs="Arial"/>
          <w:sz w:val="22"/>
          <w:szCs w:val="22"/>
          <w:lang w:val="nn-NO"/>
        </w:rPr>
        <w:t>Nysgjerrigperlæ</w:t>
      </w:r>
      <w:r w:rsidR="00D73F26">
        <w:rPr>
          <w:rFonts w:asciiTheme="majorHAnsi" w:hAnsiTheme="majorHAnsi" w:cs="Arial"/>
          <w:sz w:val="22"/>
          <w:szCs w:val="22"/>
          <w:lang w:val="nn-NO"/>
        </w:rPr>
        <w:t>rar Frode Skjold (gjesteforelesa</w:t>
      </w:r>
      <w:r w:rsidRPr="00DB6624">
        <w:rPr>
          <w:rFonts w:asciiTheme="majorHAnsi" w:hAnsiTheme="majorHAnsi" w:cs="Arial"/>
          <w:sz w:val="22"/>
          <w:szCs w:val="22"/>
          <w:lang w:val="nn-NO"/>
        </w:rPr>
        <w:t xml:space="preserve">r </w:t>
      </w:r>
      <w:bookmarkStart w:id="4" w:name="_GoBack"/>
      <w:bookmarkEnd w:id="4"/>
      <w:r w:rsidRPr="00DB6624">
        <w:rPr>
          <w:rFonts w:asciiTheme="majorHAnsi" w:hAnsiTheme="majorHAnsi" w:cs="Arial"/>
          <w:sz w:val="22"/>
          <w:szCs w:val="22"/>
          <w:lang w:val="nn-NO"/>
        </w:rPr>
        <w:t xml:space="preserve">i uke 43) anbefaler «å logge på» elevane før ei gjennomføring av forsøk, og 5E modellen snakkar om å engasjere elevane før utforskande aktivitet. Korleis ville du planlagd «å logge på» elevane for å skape engasjement i forkant av elevaktivitet(ane) du har skildra i b.  </w:t>
      </w:r>
    </w:p>
    <w:p w14:paraId="721C46FF" w14:textId="77777777" w:rsidR="00292710" w:rsidRPr="00DB6624" w:rsidRDefault="00292710" w:rsidP="00292710">
      <w:pPr>
        <w:pStyle w:val="Listeavsnitt"/>
        <w:numPr>
          <w:ilvl w:val="0"/>
          <w:numId w:val="5"/>
        </w:numPr>
        <w:suppressAutoHyphens w:val="0"/>
        <w:autoSpaceDN/>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Kva slags faglege utbyte vil du </w:t>
      </w:r>
      <w:proofErr w:type="spellStart"/>
      <w:r w:rsidRPr="00DB6624">
        <w:rPr>
          <w:rFonts w:asciiTheme="majorHAnsi" w:hAnsiTheme="majorHAnsi" w:cs="Arial"/>
          <w:sz w:val="22"/>
          <w:szCs w:val="22"/>
          <w:lang w:val="nn-NO"/>
        </w:rPr>
        <w:t>oppsummere</w:t>
      </w:r>
      <w:proofErr w:type="spellEnd"/>
      <w:r w:rsidRPr="00DB6624">
        <w:rPr>
          <w:rFonts w:asciiTheme="majorHAnsi" w:hAnsiTheme="majorHAnsi" w:cs="Arial"/>
          <w:sz w:val="22"/>
          <w:szCs w:val="22"/>
          <w:lang w:val="nn-NO"/>
        </w:rPr>
        <w:t xml:space="preserve"> med når økta er ferdig?   </w:t>
      </w:r>
    </w:p>
    <w:p w14:paraId="48AC624A" w14:textId="0B0E8AFE" w:rsidR="00292710" w:rsidRPr="00FF4785" w:rsidRDefault="00292710" w:rsidP="00FF4785">
      <w:pPr>
        <w:pStyle w:val="Listeavsnitt"/>
        <w:numPr>
          <w:ilvl w:val="0"/>
          <w:numId w:val="5"/>
        </w:numPr>
        <w:suppressAutoHyphens w:val="0"/>
        <w:autoSpaceDN/>
        <w:textAlignment w:val="auto"/>
        <w:rPr>
          <w:rFonts w:asciiTheme="majorHAnsi" w:hAnsiTheme="majorHAnsi" w:cs="Arial"/>
          <w:sz w:val="22"/>
          <w:szCs w:val="22"/>
          <w:lang w:val="nn-NO"/>
        </w:rPr>
      </w:pPr>
      <w:r w:rsidRPr="00DB6624">
        <w:rPr>
          <w:rFonts w:asciiTheme="majorHAnsi" w:hAnsiTheme="majorHAnsi" w:cs="Arial"/>
          <w:sz w:val="22"/>
          <w:szCs w:val="22"/>
          <w:lang w:val="nn-NO"/>
        </w:rPr>
        <w:t xml:space="preserve">Kan du nemne to spørsmål som elevane kan komme til å spørje om etter oppsummeringa? </w:t>
      </w:r>
    </w:p>
    <w:p w14:paraId="0A51BEA5" w14:textId="1B0DB106" w:rsidR="00292710" w:rsidRPr="00FF4785" w:rsidRDefault="00292710" w:rsidP="00FF4785">
      <w:pPr>
        <w:suppressAutoHyphens w:val="0"/>
        <w:autoSpaceDN/>
        <w:textAlignment w:val="auto"/>
        <w:rPr>
          <w:rFonts w:ascii="Arial" w:hAnsi="Arial"/>
          <w:lang w:val="nn-NO"/>
        </w:rPr>
      </w:pPr>
      <w:r w:rsidRPr="00DB6624">
        <w:rPr>
          <w:b/>
          <w:sz w:val="28"/>
          <w:szCs w:val="24"/>
          <w:u w:val="single"/>
          <w:lang w:val="nn-NO"/>
        </w:rPr>
        <w:lastRenderedPageBreak/>
        <w:t>Vedlegg 1: Formelark i fysikk</w:t>
      </w:r>
    </w:p>
    <w:p w14:paraId="7D0B64BA" w14:textId="77777777" w:rsidR="00292710" w:rsidRPr="00DB6624" w:rsidRDefault="00292710" w:rsidP="00292710">
      <w:pPr>
        <w:jc w:val="center"/>
        <w:rPr>
          <w:b/>
          <w:szCs w:val="24"/>
          <w:u w:val="single"/>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239"/>
      </w:tblGrid>
      <w:tr w:rsidR="00292710" w:rsidRPr="00BE051F" w14:paraId="45A08E76" w14:textId="77777777" w:rsidTr="00127544">
        <w:tc>
          <w:tcPr>
            <w:tcW w:w="3823" w:type="dxa"/>
            <w:shd w:val="clear" w:color="auto" w:fill="auto"/>
          </w:tcPr>
          <w:p w14:paraId="39243AE4" w14:textId="77777777" w:rsidR="00292710" w:rsidRPr="00DB6624" w:rsidRDefault="00292710" w:rsidP="00127544">
            <w:pPr>
              <w:spacing w:line="360" w:lineRule="auto"/>
              <w:rPr>
                <w:rFonts w:ascii="Arial" w:eastAsia="Calibri" w:hAnsi="Arial" w:cs="Arial"/>
                <w:color w:val="000000"/>
                <w:szCs w:val="24"/>
                <w:lang w:val="nn-NO"/>
              </w:rPr>
            </w:pPr>
            <w:r w:rsidRPr="00DB6624">
              <w:rPr>
                <w:rFonts w:ascii="Arial" w:eastAsia="Calibri" w:hAnsi="Arial" w:cs="Arial"/>
                <w:color w:val="000000"/>
                <w:position w:val="-44"/>
                <w:szCs w:val="24"/>
                <w:lang w:val="nn-NO"/>
              </w:rPr>
              <w:object w:dxaOrig="580" w:dyaOrig="999" w14:anchorId="48D0E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49.5pt" o:ole="">
                  <v:imagedata r:id="rId8" o:title=""/>
                </v:shape>
                <o:OLEObject Type="Embed" ProgID="Equation.3" ShapeID="_x0000_i1025" DrawAspect="Content" ObjectID="_1541338063" r:id="rId9"/>
              </w:object>
            </w:r>
          </w:p>
          <w:p w14:paraId="3DF41877" w14:textId="77777777" w:rsidR="00292710" w:rsidRPr="00DB6624" w:rsidRDefault="00292710" w:rsidP="00127544">
            <w:pPr>
              <w:spacing w:line="360" w:lineRule="auto"/>
              <w:rPr>
                <w:rFonts w:ascii="Arial" w:eastAsia="Calibri" w:hAnsi="Arial" w:cs="Arial"/>
                <w:i/>
                <w:color w:val="000000"/>
                <w:szCs w:val="24"/>
                <w:lang w:val="nn-NO"/>
              </w:rPr>
            </w:pPr>
            <m:oMathPara>
              <m:oMathParaPr>
                <m:jc m:val="left"/>
              </m:oMathParaPr>
              <m:oMath>
                <m:r>
                  <w:rPr>
                    <w:rFonts w:ascii="Cambria Math" w:eastAsia="Calibri" w:hAnsi="Cambria Math" w:cs="Arial"/>
                    <w:color w:val="000000"/>
                    <w:szCs w:val="24"/>
                    <w:lang w:val="nn-NO"/>
                  </w:rPr>
                  <m:t xml:space="preserve">a= </m:t>
                </m:r>
                <m:f>
                  <m:fPr>
                    <m:ctrlPr>
                      <w:rPr>
                        <w:rFonts w:ascii="Cambria Math" w:eastAsia="Calibri" w:hAnsi="Cambria Math" w:cs="Arial"/>
                        <w:i/>
                        <w:color w:val="000000"/>
                        <w:szCs w:val="24"/>
                        <w:lang w:val="nn-NO"/>
                      </w:rPr>
                    </m:ctrlPr>
                  </m:fPr>
                  <m:num>
                    <m:r>
                      <w:rPr>
                        <w:rFonts w:ascii="Cambria Math" w:eastAsia="Calibri" w:hAnsi="Cambria Math" w:cs="Arial"/>
                        <w:color w:val="000000"/>
                        <w:szCs w:val="24"/>
                        <w:lang w:val="nn-NO"/>
                      </w:rPr>
                      <m:t>v-</m:t>
                    </m:r>
                    <m:sSub>
                      <m:sSubPr>
                        <m:ctrlPr>
                          <w:rPr>
                            <w:rFonts w:ascii="Cambria Math" w:eastAsia="Calibri" w:hAnsi="Cambria Math" w:cs="Arial"/>
                            <w:i/>
                            <w:color w:val="000000"/>
                            <w:szCs w:val="24"/>
                            <w:lang w:val="nn-NO"/>
                          </w:rPr>
                        </m:ctrlPr>
                      </m:sSubPr>
                      <m:e>
                        <m:r>
                          <w:rPr>
                            <w:rFonts w:ascii="Cambria Math" w:eastAsia="Calibri" w:hAnsi="Cambria Math" w:cs="Arial"/>
                            <w:color w:val="000000"/>
                            <w:szCs w:val="24"/>
                            <w:lang w:val="nn-NO"/>
                          </w:rPr>
                          <m:t>v</m:t>
                        </m:r>
                      </m:e>
                      <m:sub>
                        <m:r>
                          <w:rPr>
                            <w:rFonts w:ascii="Cambria Math" w:eastAsia="Calibri" w:hAnsi="Cambria Math" w:cs="Arial"/>
                            <w:color w:val="000000"/>
                            <w:szCs w:val="24"/>
                            <w:lang w:val="nn-NO"/>
                          </w:rPr>
                          <m:t>0</m:t>
                        </m:r>
                      </m:sub>
                    </m:sSub>
                  </m:num>
                  <m:den>
                    <m:r>
                      <w:rPr>
                        <w:rFonts w:ascii="Cambria Math" w:eastAsia="Calibri" w:hAnsi="Cambria Math" w:cs="Arial"/>
                        <w:color w:val="000000"/>
                        <w:szCs w:val="24"/>
                        <w:lang w:val="nn-NO"/>
                      </w:rPr>
                      <m:t>t</m:t>
                    </m:r>
                  </m:den>
                </m:f>
              </m:oMath>
            </m:oMathPara>
          </w:p>
          <w:p w14:paraId="585B6CB0" w14:textId="77777777" w:rsidR="00292710" w:rsidRPr="00DB6624" w:rsidRDefault="00292710" w:rsidP="00127544">
            <w:pPr>
              <w:spacing w:line="360" w:lineRule="auto"/>
              <w:rPr>
                <w:rFonts w:ascii="Arial" w:eastAsia="Calibri" w:hAnsi="Arial" w:cs="Arial"/>
                <w:i/>
                <w:color w:val="000000"/>
                <w:szCs w:val="24"/>
                <w:lang w:val="nn-NO"/>
              </w:rPr>
            </w:pPr>
            <w:r w:rsidRPr="00DB6624">
              <w:rPr>
                <w:rFonts w:ascii="Arial" w:eastAsia="Calibri" w:hAnsi="Arial" w:cs="Arial"/>
                <w:i/>
                <w:color w:val="000000"/>
                <w:position w:val="-6"/>
                <w:szCs w:val="24"/>
                <w:lang w:val="nn-NO"/>
              </w:rPr>
              <w:object w:dxaOrig="1060" w:dyaOrig="360" w14:anchorId="12401D35">
                <v:shape id="_x0000_i1026" type="#_x0000_t75" style="width:60.75pt;height:20.25pt" o:ole="">
                  <v:imagedata r:id="rId10" o:title=""/>
                </v:shape>
                <o:OLEObject Type="Embed" ProgID="Equation.3" ShapeID="_x0000_i1026" DrawAspect="Content" ObjectID="_1541338064" r:id="rId11"/>
              </w:object>
            </w:r>
          </w:p>
          <w:p w14:paraId="46658583" w14:textId="77777777" w:rsidR="00292710" w:rsidRPr="00DB6624" w:rsidRDefault="00292710" w:rsidP="00127544">
            <w:pPr>
              <w:spacing w:line="360" w:lineRule="auto"/>
              <w:rPr>
                <w:rFonts w:ascii="Arial" w:eastAsia="Calibri" w:hAnsi="Arial" w:cs="Arial"/>
                <w:i/>
                <w:color w:val="000000"/>
                <w:szCs w:val="24"/>
                <w:lang w:val="nn-NO"/>
              </w:rPr>
            </w:pPr>
            <w:r w:rsidRPr="00DB6624">
              <w:rPr>
                <w:rFonts w:ascii="Arial" w:eastAsia="Calibri" w:hAnsi="Arial" w:cs="Arial"/>
                <w:i/>
                <w:color w:val="000000"/>
                <w:szCs w:val="24"/>
                <w:lang w:val="nn-NO"/>
              </w:rPr>
              <w:t>G = mg</w:t>
            </w:r>
          </w:p>
          <w:p w14:paraId="3FBFC9CF" w14:textId="77777777" w:rsidR="00292710" w:rsidRPr="00DB6624" w:rsidRDefault="00292710" w:rsidP="00127544">
            <w:pPr>
              <w:spacing w:line="360" w:lineRule="auto"/>
              <w:rPr>
                <w:rFonts w:ascii="Arial" w:eastAsia="Calibri" w:hAnsi="Arial" w:cs="Arial"/>
                <w:i/>
                <w:color w:val="000000"/>
                <w:szCs w:val="24"/>
                <w:vertAlign w:val="superscript"/>
                <w:lang w:val="nn-NO"/>
              </w:rPr>
            </w:pPr>
            <w:r w:rsidRPr="00DB6624">
              <w:rPr>
                <w:rFonts w:ascii="Arial" w:eastAsia="Calibri" w:hAnsi="Arial" w:cs="Arial"/>
                <w:i/>
                <w:color w:val="000000"/>
                <w:szCs w:val="24"/>
                <w:lang w:val="nn-NO"/>
              </w:rPr>
              <w:t>E</w:t>
            </w:r>
            <w:r w:rsidRPr="00DB6624">
              <w:rPr>
                <w:rFonts w:ascii="Arial" w:eastAsia="Calibri" w:hAnsi="Arial" w:cs="Arial"/>
                <w:i/>
                <w:color w:val="000000"/>
                <w:szCs w:val="24"/>
                <w:vertAlign w:val="subscript"/>
                <w:lang w:val="nn-NO"/>
              </w:rPr>
              <w:t>k</w:t>
            </w:r>
            <w:r w:rsidRPr="00DB6624">
              <w:rPr>
                <w:rFonts w:ascii="Arial" w:eastAsia="Calibri" w:hAnsi="Arial" w:cs="Arial"/>
                <w:i/>
                <w:color w:val="000000"/>
                <w:szCs w:val="24"/>
                <w:lang w:val="nn-NO"/>
              </w:rPr>
              <w:t xml:space="preserve">= </w:t>
            </w:r>
            <w:r w:rsidRPr="00DB6624">
              <w:rPr>
                <w:rFonts w:ascii="Calibri" w:eastAsia="Calibri" w:hAnsi="Calibri"/>
                <w:position w:val="-19"/>
                <w:szCs w:val="24"/>
                <w:lang w:val="nn-NO"/>
              </w:rPr>
              <w:object w:dxaOrig="240" w:dyaOrig="620" w14:anchorId="40AD2929">
                <v:shape id="_x0000_i1027" type="#_x0000_t75" style="width:12pt;height:31.5pt" o:ole="" filled="t">
                  <v:fill color2="black"/>
                  <v:imagedata r:id="rId12" o:title=""/>
                </v:shape>
                <o:OLEObject Type="Embed" ProgID="Equation.3" ShapeID="_x0000_i1027" DrawAspect="Content" ObjectID="_1541338065" r:id="rId13"/>
              </w:object>
            </w:r>
            <w:r w:rsidRPr="00DB6624">
              <w:rPr>
                <w:rFonts w:ascii="Arial" w:eastAsia="Calibri" w:hAnsi="Arial" w:cs="Arial"/>
                <w:i/>
                <w:color w:val="000000"/>
                <w:szCs w:val="24"/>
                <w:lang w:val="nn-NO"/>
              </w:rPr>
              <w:t>mv</w:t>
            </w:r>
            <w:r w:rsidRPr="00DB6624">
              <w:rPr>
                <w:rFonts w:ascii="Arial" w:eastAsia="Calibri" w:hAnsi="Arial" w:cs="Arial"/>
                <w:i/>
                <w:color w:val="000000"/>
                <w:szCs w:val="24"/>
                <w:vertAlign w:val="superscript"/>
                <w:lang w:val="nn-NO"/>
              </w:rPr>
              <w:t>2</w:t>
            </w:r>
          </w:p>
          <w:p w14:paraId="3BADCE29" w14:textId="77777777" w:rsidR="00292710" w:rsidRPr="00DB6624" w:rsidRDefault="00292710" w:rsidP="00127544">
            <w:pPr>
              <w:spacing w:line="360" w:lineRule="auto"/>
              <w:rPr>
                <w:rFonts w:ascii="Arial" w:eastAsia="Calibri" w:hAnsi="Arial" w:cs="Arial"/>
                <w:i/>
                <w:color w:val="000000"/>
                <w:szCs w:val="24"/>
                <w:lang w:val="nn-NO"/>
              </w:rPr>
            </w:pPr>
            <w:r w:rsidRPr="00DB6624">
              <w:rPr>
                <w:rFonts w:ascii="Arial" w:eastAsia="Calibri" w:hAnsi="Arial" w:cs="Arial"/>
                <w:i/>
                <w:color w:val="000000"/>
                <w:szCs w:val="24"/>
                <w:lang w:val="nn-NO"/>
              </w:rPr>
              <w:t>E</w:t>
            </w:r>
            <w:r w:rsidRPr="00DB6624">
              <w:rPr>
                <w:rFonts w:ascii="Arial" w:eastAsia="Calibri" w:hAnsi="Arial" w:cs="Arial"/>
                <w:i/>
                <w:color w:val="000000"/>
                <w:szCs w:val="24"/>
                <w:vertAlign w:val="subscript"/>
                <w:lang w:val="nn-NO"/>
              </w:rPr>
              <w:t>p</w:t>
            </w:r>
            <w:r w:rsidRPr="00DB6624">
              <w:rPr>
                <w:rFonts w:ascii="Arial" w:eastAsia="Calibri" w:hAnsi="Arial" w:cs="Arial"/>
                <w:i/>
                <w:color w:val="000000"/>
                <w:szCs w:val="24"/>
                <w:lang w:val="nn-NO"/>
              </w:rPr>
              <w:t xml:space="preserve">= </w:t>
            </w:r>
            <w:proofErr w:type="spellStart"/>
            <w:r w:rsidRPr="00DB6624">
              <w:rPr>
                <w:rFonts w:ascii="Arial" w:eastAsia="Calibri" w:hAnsi="Arial" w:cs="Arial"/>
                <w:i/>
                <w:color w:val="000000"/>
                <w:szCs w:val="24"/>
                <w:lang w:val="nn-NO"/>
              </w:rPr>
              <w:t>mgh</w:t>
            </w:r>
            <w:proofErr w:type="spellEnd"/>
          </w:p>
          <w:p w14:paraId="15CACB12" w14:textId="77777777" w:rsidR="00292710" w:rsidRPr="00DB6624" w:rsidRDefault="00292710" w:rsidP="00127544">
            <w:pPr>
              <w:spacing w:line="360" w:lineRule="auto"/>
              <w:rPr>
                <w:rFonts w:ascii="Arial" w:eastAsia="Calibri" w:hAnsi="Arial" w:cs="Arial"/>
                <w:i/>
                <w:color w:val="000000"/>
                <w:szCs w:val="24"/>
                <w:lang w:val="nn-NO"/>
              </w:rPr>
            </w:pPr>
            <w:r w:rsidRPr="00DB6624">
              <w:rPr>
                <w:rFonts w:ascii="Arial" w:eastAsia="Calibri" w:hAnsi="Arial" w:cs="Arial"/>
                <w:i/>
                <w:color w:val="000000"/>
                <w:position w:val="-6"/>
                <w:szCs w:val="24"/>
                <w:lang w:val="nn-NO"/>
              </w:rPr>
              <w:object w:dxaOrig="960" w:dyaOrig="279" w14:anchorId="4E10D87E">
                <v:shape id="_x0000_i1028" type="#_x0000_t75" style="width:48pt;height:14.25pt" o:ole="">
                  <v:imagedata r:id="rId14" o:title=""/>
                </v:shape>
                <o:OLEObject Type="Embed" ProgID="Equation.3" ShapeID="_x0000_i1028" DrawAspect="Content" ObjectID="_1541338066" r:id="rId15"/>
              </w:object>
            </w:r>
          </w:p>
          <w:p w14:paraId="1FDD32A7" w14:textId="77777777" w:rsidR="00292710" w:rsidRPr="0008199D" w:rsidRDefault="00292710" w:rsidP="00127544">
            <w:pPr>
              <w:spacing w:line="360" w:lineRule="auto"/>
              <w:rPr>
                <w:rFonts w:ascii="Arial" w:eastAsia="Calibri" w:hAnsi="Arial" w:cs="Arial"/>
                <w:i/>
                <w:color w:val="000000"/>
                <w:sz w:val="32"/>
                <w:szCs w:val="24"/>
                <w:lang w:val="en-US"/>
              </w:rPr>
            </w:pPr>
            <w:r w:rsidRPr="0008199D">
              <w:rPr>
                <w:i/>
                <w:lang w:val="en-US"/>
              </w:rPr>
              <w:t>W</w:t>
            </w:r>
            <w:r w:rsidRPr="0008199D">
              <w:rPr>
                <w:lang w:val="en-US"/>
              </w:rPr>
              <w:t xml:space="preserve"> = </w:t>
            </w:r>
            <w:r w:rsidRPr="00DB6624">
              <w:rPr>
                <w:rFonts w:ascii="Symbol" w:hAnsi="Symbol"/>
                <w:lang w:val="nn-NO"/>
              </w:rPr>
              <w:t></w:t>
            </w:r>
            <w:proofErr w:type="spellStart"/>
            <w:r w:rsidRPr="0008199D">
              <w:rPr>
                <w:i/>
                <w:lang w:val="en-US"/>
              </w:rPr>
              <w:t>E</w:t>
            </w:r>
            <w:r w:rsidRPr="0008199D">
              <w:rPr>
                <w:vertAlign w:val="subscript"/>
                <w:lang w:val="en-US"/>
              </w:rPr>
              <w:t>k</w:t>
            </w:r>
            <w:proofErr w:type="spellEnd"/>
            <w:r w:rsidRPr="0008199D">
              <w:rPr>
                <w:lang w:val="en-US"/>
              </w:rPr>
              <w:t xml:space="preserve">    </w:t>
            </w:r>
          </w:p>
          <w:p w14:paraId="03ED0497" w14:textId="77777777" w:rsidR="00292710" w:rsidRPr="0008199D" w:rsidRDefault="00292710" w:rsidP="00127544">
            <w:pPr>
              <w:pStyle w:val="Listeavsnitt"/>
              <w:spacing w:line="360" w:lineRule="auto"/>
              <w:ind w:left="0"/>
              <w:rPr>
                <w:rFonts w:ascii="Arial" w:hAnsi="Arial" w:cs="Arial"/>
                <w:szCs w:val="24"/>
                <w:lang w:val="en-US"/>
              </w:rPr>
            </w:pPr>
            <w:r w:rsidRPr="00DB6624">
              <w:rPr>
                <w:rFonts w:ascii="Arial" w:hAnsi="Arial" w:cs="Arial"/>
                <w:i/>
                <w:color w:val="000000"/>
                <w:position w:val="-24"/>
                <w:szCs w:val="24"/>
                <w:lang w:val="nn-NO"/>
              </w:rPr>
              <w:object w:dxaOrig="720" w:dyaOrig="620" w14:anchorId="774E485D">
                <v:shape id="_x0000_i1029" type="#_x0000_t75" style="width:36pt;height:31.5pt" o:ole="">
                  <v:imagedata r:id="rId16" o:title=""/>
                </v:shape>
                <o:OLEObject Type="Embed" ProgID="Equation.3" ShapeID="_x0000_i1029" DrawAspect="Content" ObjectID="_1541338067" r:id="rId17"/>
              </w:object>
            </w:r>
            <w:r w:rsidRPr="0008199D">
              <w:rPr>
                <w:rFonts w:ascii="Arial" w:hAnsi="Arial" w:cs="Arial"/>
                <w:szCs w:val="24"/>
                <w:lang w:val="en-US"/>
              </w:rPr>
              <w:t xml:space="preserve"> </w:t>
            </w:r>
          </w:p>
          <w:p w14:paraId="36D5D91E" w14:textId="77777777" w:rsidR="00292710" w:rsidRPr="0008199D" w:rsidRDefault="00292710" w:rsidP="00127544">
            <w:pPr>
              <w:pStyle w:val="Listeavsnitt"/>
              <w:spacing w:line="360" w:lineRule="auto"/>
              <w:ind w:left="0"/>
              <w:rPr>
                <w:i/>
                <w:color w:val="000000"/>
                <w:szCs w:val="24"/>
                <w:lang w:val="en-US"/>
              </w:rPr>
            </w:pPr>
            <w:proofErr w:type="spellStart"/>
            <w:r w:rsidRPr="0008199D">
              <w:rPr>
                <w:i/>
                <w:color w:val="000000"/>
                <w:szCs w:val="24"/>
                <w:lang w:val="en-US"/>
              </w:rPr>
              <w:t>Kraftmoment</w:t>
            </w:r>
            <w:proofErr w:type="spellEnd"/>
            <w:r w:rsidRPr="0008199D">
              <w:rPr>
                <w:i/>
                <w:color w:val="000000"/>
                <w:szCs w:val="24"/>
                <w:lang w:val="en-US"/>
              </w:rPr>
              <w:t xml:space="preserve">                M = </w:t>
            </w:r>
            <w:proofErr w:type="spellStart"/>
            <w:r w:rsidRPr="0008199D">
              <w:rPr>
                <w:i/>
                <w:color w:val="000000"/>
                <w:szCs w:val="24"/>
                <w:lang w:val="en-US"/>
              </w:rPr>
              <w:t>a·F</w:t>
            </w:r>
            <w:proofErr w:type="spellEnd"/>
          </w:p>
          <w:p w14:paraId="44F71995" w14:textId="77777777" w:rsidR="00292710" w:rsidRPr="0008199D" w:rsidRDefault="00292710" w:rsidP="00127544">
            <w:pPr>
              <w:pStyle w:val="Listeavsnitt"/>
              <w:spacing w:line="360" w:lineRule="auto"/>
              <w:ind w:left="0"/>
              <w:rPr>
                <w:i/>
                <w:color w:val="000000"/>
                <w:szCs w:val="24"/>
              </w:rPr>
            </w:pPr>
            <w:r w:rsidRPr="0008199D">
              <w:rPr>
                <w:i/>
                <w:color w:val="000000"/>
                <w:szCs w:val="24"/>
              </w:rPr>
              <w:t>Massetetthet:</w:t>
            </w:r>
            <w:r w:rsidRPr="0008199D">
              <w:rPr>
                <w:color w:val="000000"/>
                <w:szCs w:val="24"/>
              </w:rPr>
              <w:t xml:space="preserve"> </w:t>
            </w:r>
            <m:oMath>
              <m:f>
                <m:fPr>
                  <m:ctrlPr>
                    <w:rPr>
                      <w:rFonts w:ascii="Cambria Math" w:hAnsi="Cambria Math"/>
                      <w:color w:val="000000"/>
                      <w:sz w:val="28"/>
                      <w:szCs w:val="24"/>
                      <w:lang w:val="nn-NO"/>
                    </w:rPr>
                  </m:ctrlPr>
                </m:fPr>
                <m:num>
                  <m:r>
                    <m:rPr>
                      <m:sty m:val="p"/>
                    </m:rPr>
                    <w:rPr>
                      <w:rFonts w:ascii="Cambria Math" w:hAnsi="Cambria Math"/>
                      <w:color w:val="000000"/>
                      <w:sz w:val="28"/>
                      <w:szCs w:val="24"/>
                    </w:rPr>
                    <m:t>m</m:t>
                  </m:r>
                </m:num>
                <m:den>
                  <m:r>
                    <m:rPr>
                      <m:sty m:val="p"/>
                    </m:rPr>
                    <w:rPr>
                      <w:rFonts w:ascii="Cambria Math" w:hAnsi="Cambria Math"/>
                      <w:color w:val="000000"/>
                      <w:sz w:val="28"/>
                      <w:szCs w:val="24"/>
                    </w:rPr>
                    <m:t>v</m:t>
                  </m:r>
                </m:den>
              </m:f>
            </m:oMath>
          </w:p>
          <w:p w14:paraId="569D401F" w14:textId="77777777" w:rsidR="00292710" w:rsidRPr="0008199D" w:rsidRDefault="00292710" w:rsidP="00127544">
            <w:pPr>
              <w:pStyle w:val="Listeavsnitt"/>
              <w:spacing w:line="360" w:lineRule="auto"/>
              <w:ind w:left="0"/>
              <w:rPr>
                <w:i/>
                <w:color w:val="000000"/>
                <w:szCs w:val="24"/>
              </w:rPr>
            </w:pPr>
            <w:r w:rsidRPr="0008199D">
              <w:rPr>
                <w:i/>
                <w:color w:val="000000"/>
                <w:szCs w:val="24"/>
              </w:rPr>
              <w:t xml:space="preserve">Oppdrift: </w:t>
            </w:r>
            <m:oMath>
              <m:r>
                <m:rPr>
                  <m:sty m:val="p"/>
                </m:rPr>
                <w:rPr>
                  <w:rFonts w:ascii="Cambria Math" w:hAnsi="Cambria Math"/>
                  <w:color w:val="000000"/>
                  <w:szCs w:val="24"/>
                </w:rPr>
                <m:t>O=</m:t>
              </m:r>
              <m:sSub>
                <m:sSubPr>
                  <m:ctrlPr>
                    <w:rPr>
                      <w:rFonts w:ascii="Cambria Math" w:hAnsi="Cambria Math"/>
                      <w:color w:val="000000"/>
                      <w:szCs w:val="24"/>
                      <w:lang w:val="nn-NO"/>
                    </w:rPr>
                  </m:ctrlPr>
                </m:sSubPr>
                <m:e>
                  <m:r>
                    <w:rPr>
                      <w:rFonts w:ascii="Cambria Math" w:hAnsi="Cambria Math"/>
                      <w:color w:val="000000"/>
                      <w:szCs w:val="24"/>
                      <w:lang w:val="nn-NO"/>
                    </w:rPr>
                    <m:t>m</m:t>
                  </m:r>
                </m:e>
                <m:sub>
                  <m:r>
                    <w:rPr>
                      <w:rFonts w:ascii="Cambria Math" w:hAnsi="Cambria Math"/>
                      <w:color w:val="000000"/>
                      <w:szCs w:val="24"/>
                      <w:lang w:val="nn-NO"/>
                    </w:rPr>
                    <m:t>v</m:t>
                  </m:r>
                </m:sub>
              </m:sSub>
              <m:r>
                <w:rPr>
                  <w:rFonts w:ascii="Cambria Math" w:hAnsi="Cambria Math"/>
                  <w:color w:val="000000"/>
                  <w:szCs w:val="24"/>
                  <w:lang w:val="nn-NO"/>
                </w:rPr>
                <m:t>g</m:t>
              </m:r>
              <m:r>
                <w:rPr>
                  <w:rFonts w:ascii="Cambria Math" w:hAnsi="Cambria Math"/>
                  <w:color w:val="000000"/>
                  <w:szCs w:val="24"/>
                </w:rPr>
                <m:t xml:space="preserve">= </m:t>
              </m:r>
              <m:sSub>
                <m:sSubPr>
                  <m:ctrlPr>
                    <w:rPr>
                      <w:rFonts w:ascii="Cambria Math" w:hAnsi="Cambria Math"/>
                      <w:i/>
                      <w:color w:val="000000"/>
                      <w:szCs w:val="24"/>
                      <w:lang w:val="nn-NO"/>
                    </w:rPr>
                  </m:ctrlPr>
                </m:sSubPr>
                <m:e>
                  <m:r>
                    <w:rPr>
                      <w:rFonts w:ascii="Cambria Math" w:hAnsi="Cambria Math"/>
                      <w:color w:val="000000"/>
                      <w:szCs w:val="24"/>
                      <w:lang w:val="nn-NO"/>
                    </w:rPr>
                    <m:t>ρ</m:t>
                  </m:r>
                </m:e>
                <m:sub>
                  <m:r>
                    <w:rPr>
                      <w:rFonts w:ascii="Cambria Math" w:hAnsi="Cambria Math"/>
                      <w:color w:val="000000"/>
                      <w:szCs w:val="24"/>
                      <w:lang w:val="nn-NO"/>
                    </w:rPr>
                    <m:t>v</m:t>
                  </m:r>
                </m:sub>
              </m:sSub>
              <m:r>
                <w:rPr>
                  <w:rFonts w:ascii="Cambria Math" w:hAnsi="Cambria Math"/>
                  <w:color w:val="000000"/>
                  <w:szCs w:val="24"/>
                  <w:lang w:val="nn-NO"/>
                </w:rPr>
                <m:t>Vg</m:t>
              </m:r>
            </m:oMath>
          </w:p>
        </w:tc>
        <w:tc>
          <w:tcPr>
            <w:tcW w:w="5239" w:type="dxa"/>
            <w:shd w:val="clear" w:color="auto" w:fill="auto"/>
          </w:tcPr>
          <w:p w14:paraId="69B1BAAE" w14:textId="77777777" w:rsidR="00292710" w:rsidRPr="00DB6624" w:rsidRDefault="00292710" w:rsidP="00127544">
            <w:pPr>
              <w:pStyle w:val="Listeavsnitt"/>
              <w:spacing w:line="360" w:lineRule="auto"/>
              <w:ind w:left="0"/>
              <w:rPr>
                <w:rFonts w:cs="Arial"/>
                <w:szCs w:val="24"/>
                <w:lang w:val="nn-NO"/>
              </w:rPr>
            </w:pPr>
            <w:r w:rsidRPr="00DB6624">
              <w:rPr>
                <w:rFonts w:cs="Arial"/>
                <w:i/>
                <w:szCs w:val="24"/>
                <w:lang w:val="nn-NO"/>
              </w:rPr>
              <w:t>Brytningsindeks</w:t>
            </w:r>
            <w:r w:rsidRPr="00DB6624">
              <w:rPr>
                <w:rFonts w:cs="Arial"/>
                <w:szCs w:val="24"/>
                <w:lang w:val="nn-NO"/>
              </w:rPr>
              <w:t xml:space="preserve">: </w:t>
            </w:r>
            <m:oMath>
              <m:r>
                <w:rPr>
                  <w:rFonts w:ascii="Cambria Math" w:hAnsi="Cambria Math" w:cs="Arial"/>
                  <w:sz w:val="28"/>
                  <w:szCs w:val="24"/>
                  <w:lang w:val="nn-NO"/>
                </w:rPr>
                <m:t>n=</m:t>
              </m:r>
              <m:f>
                <m:fPr>
                  <m:ctrlPr>
                    <w:rPr>
                      <w:rFonts w:ascii="Cambria Math" w:hAnsi="Cambria Math" w:cs="Arial"/>
                      <w:i/>
                      <w:sz w:val="28"/>
                      <w:szCs w:val="24"/>
                      <w:lang w:val="nn-NO"/>
                    </w:rPr>
                  </m:ctrlPr>
                </m:fPr>
                <m:num>
                  <m:sSub>
                    <m:sSubPr>
                      <m:ctrlPr>
                        <w:rPr>
                          <w:rFonts w:ascii="Cambria Math" w:hAnsi="Cambria Math" w:cs="Arial"/>
                          <w:i/>
                          <w:sz w:val="28"/>
                          <w:szCs w:val="24"/>
                          <w:lang w:val="nn-NO"/>
                        </w:rPr>
                      </m:ctrlPr>
                    </m:sSubPr>
                    <m:e>
                      <m:r>
                        <w:rPr>
                          <w:rFonts w:ascii="Cambria Math" w:hAnsi="Cambria Math" w:cs="Arial"/>
                          <w:sz w:val="28"/>
                          <w:szCs w:val="24"/>
                          <w:lang w:val="nn-NO"/>
                        </w:rPr>
                        <m:t>c</m:t>
                      </m:r>
                    </m:e>
                    <m:sub>
                      <m:r>
                        <w:rPr>
                          <w:rFonts w:ascii="Cambria Math" w:hAnsi="Cambria Math" w:cs="Arial"/>
                          <w:sz w:val="28"/>
                          <w:szCs w:val="24"/>
                          <w:lang w:val="nn-NO"/>
                        </w:rPr>
                        <m:t>0</m:t>
                      </m:r>
                    </m:sub>
                  </m:sSub>
                </m:num>
                <m:den>
                  <m:r>
                    <w:rPr>
                      <w:rFonts w:ascii="Cambria Math" w:hAnsi="Cambria Math" w:cs="Arial"/>
                      <w:sz w:val="28"/>
                      <w:szCs w:val="24"/>
                      <w:lang w:val="nn-NO"/>
                    </w:rPr>
                    <m:t>c</m:t>
                  </m:r>
                </m:den>
              </m:f>
            </m:oMath>
          </w:p>
          <w:p w14:paraId="625381BF" w14:textId="77777777" w:rsidR="00292710" w:rsidRPr="0008199D" w:rsidRDefault="00292710" w:rsidP="00127544">
            <w:pPr>
              <w:pStyle w:val="Listeavsnitt"/>
              <w:spacing w:line="360" w:lineRule="auto"/>
              <w:ind w:left="0"/>
              <w:rPr>
                <w:rFonts w:cs="Arial"/>
                <w:szCs w:val="24"/>
              </w:rPr>
            </w:pPr>
            <w:proofErr w:type="spellStart"/>
            <w:r w:rsidRPr="0008199D">
              <w:rPr>
                <w:rFonts w:cs="Arial"/>
                <w:i/>
                <w:szCs w:val="24"/>
              </w:rPr>
              <w:t>Snells</w:t>
            </w:r>
            <w:proofErr w:type="spellEnd"/>
            <w:r w:rsidRPr="0008199D">
              <w:rPr>
                <w:rFonts w:cs="Arial"/>
                <w:i/>
                <w:szCs w:val="24"/>
              </w:rPr>
              <w:t xml:space="preserve"> lov:</w:t>
            </w:r>
            <w:r w:rsidRPr="0008199D">
              <w:rPr>
                <w:rFonts w:cs="Arial"/>
                <w:szCs w:val="24"/>
              </w:rPr>
              <w:t xml:space="preserve"> </w:t>
            </w:r>
            <w:r w:rsidRPr="00DB6624">
              <w:rPr>
                <w:rFonts w:cs="Arial"/>
                <w:position w:val="-10"/>
                <w:szCs w:val="24"/>
                <w:lang w:val="nn-NO"/>
              </w:rPr>
              <w:object w:dxaOrig="2120" w:dyaOrig="340" w14:anchorId="113B1BE3">
                <v:shape id="_x0000_i1030" type="#_x0000_t75" style="width:106.5pt;height:17.25pt" o:ole="">
                  <v:imagedata r:id="rId18" o:title=""/>
                </v:shape>
                <o:OLEObject Type="Embed" ProgID="Equation.3" ShapeID="_x0000_i1030" DrawAspect="Content" ObjectID="_1541338068" r:id="rId19"/>
              </w:object>
            </w:r>
          </w:p>
          <w:p w14:paraId="38A562BD" w14:textId="77777777" w:rsidR="00292710" w:rsidRPr="0008199D" w:rsidRDefault="00292710" w:rsidP="00127544">
            <w:pPr>
              <w:pStyle w:val="Listeavsnitt"/>
              <w:spacing w:line="360" w:lineRule="auto"/>
              <w:ind w:left="0"/>
              <w:rPr>
                <w:szCs w:val="24"/>
              </w:rPr>
            </w:pPr>
            <w:r w:rsidRPr="0008199D">
              <w:rPr>
                <w:rFonts w:cs="Arial"/>
                <w:i/>
                <w:szCs w:val="24"/>
              </w:rPr>
              <w:t>Brytningsindeks fra luft til et stoff</w:t>
            </w:r>
            <w:r w:rsidRPr="00DB6624">
              <w:rPr>
                <w:position w:val="-10"/>
                <w:szCs w:val="24"/>
                <w:lang w:val="nn-NO"/>
              </w:rPr>
              <w:object w:dxaOrig="180" w:dyaOrig="340" w14:anchorId="23A98FEF">
                <v:shape id="_x0000_i1031" type="#_x0000_t75" style="width:9pt;height:17.25pt" o:ole="">
                  <v:imagedata r:id="rId20" o:title=""/>
                </v:shape>
                <o:OLEObject Type="Embed" ProgID="Equation.3" ShapeID="_x0000_i1031" DrawAspect="Content" ObjectID="_1541338069" r:id="rId21"/>
              </w:object>
            </w:r>
            <w:r w:rsidRPr="00DB6624">
              <w:rPr>
                <w:position w:val="-30"/>
                <w:szCs w:val="24"/>
                <w:lang w:val="nn-NO"/>
              </w:rPr>
              <w:object w:dxaOrig="1160" w:dyaOrig="680" w14:anchorId="3B038DB4">
                <v:shape id="_x0000_i1032" type="#_x0000_t75" style="width:58.5pt;height:34.5pt" o:ole="">
                  <v:imagedata r:id="rId22" o:title=""/>
                </v:shape>
                <o:OLEObject Type="Embed" ProgID="Equation.3" ShapeID="_x0000_i1032" DrawAspect="Content" ObjectID="_1541338070" r:id="rId23"/>
              </w:object>
            </w:r>
          </w:p>
          <w:p w14:paraId="3BC9CB25" w14:textId="77777777" w:rsidR="00292710" w:rsidRPr="00DB6624" w:rsidRDefault="00292710" w:rsidP="00127544">
            <w:pPr>
              <w:pStyle w:val="Listeavsnitt"/>
              <w:spacing w:line="360" w:lineRule="auto"/>
              <w:ind w:left="0"/>
              <w:rPr>
                <w:i/>
                <w:szCs w:val="24"/>
                <w:lang w:val="nn-NO"/>
              </w:rPr>
            </w:pPr>
            <w:r w:rsidRPr="00DB6624">
              <w:rPr>
                <w:i/>
                <w:szCs w:val="24"/>
                <w:lang w:val="nn-NO"/>
              </w:rPr>
              <w:t>Trykk og temperatur:</w:t>
            </w:r>
          </w:p>
          <w:p w14:paraId="47832627" w14:textId="77777777" w:rsidR="00292710" w:rsidRPr="00DB6624" w:rsidRDefault="00292710" w:rsidP="00127544">
            <w:pPr>
              <w:spacing w:line="360" w:lineRule="auto"/>
              <w:rPr>
                <w:rFonts w:ascii="Arial" w:eastAsia="Calibri" w:hAnsi="Arial" w:cs="Arial"/>
                <w:szCs w:val="24"/>
                <w:vertAlign w:val="subscript"/>
                <w:lang w:val="nn-NO"/>
              </w:rPr>
            </w:pPr>
            <w:r w:rsidRPr="00DB6624">
              <w:rPr>
                <w:rFonts w:ascii="Arial" w:eastAsia="Calibri" w:hAnsi="Arial" w:cs="Arial"/>
                <w:noProof/>
                <w:position w:val="-30"/>
                <w:szCs w:val="24"/>
                <w:vertAlign w:val="subscript"/>
              </w:rPr>
              <w:drawing>
                <wp:inline distT="0" distB="0" distL="0" distR="0" wp14:anchorId="690F1E98" wp14:editId="04159AC5">
                  <wp:extent cx="838200" cy="4476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p>
          <w:p w14:paraId="0D5B8C99" w14:textId="77777777" w:rsidR="00292710" w:rsidRPr="0008199D" w:rsidRDefault="00292710" w:rsidP="00127544">
            <w:pPr>
              <w:spacing w:line="360" w:lineRule="auto"/>
              <w:rPr>
                <w:rFonts w:ascii="Arial" w:eastAsia="Calibri" w:hAnsi="Arial" w:cs="Arial"/>
                <w:szCs w:val="24"/>
                <w:lang w:val="en-US"/>
              </w:rPr>
            </w:pPr>
            <w:r w:rsidRPr="0008199D">
              <w:rPr>
                <w:rFonts w:ascii="Arial" w:eastAsia="Calibri" w:hAnsi="Arial" w:cs="Arial"/>
                <w:szCs w:val="24"/>
                <w:lang w:val="en-US"/>
              </w:rPr>
              <w:t xml:space="preserve">K = 273 + </w:t>
            </w:r>
            <w:proofErr w:type="spellStart"/>
            <w:r w:rsidRPr="0008199D">
              <w:rPr>
                <w:rFonts w:ascii="Arial" w:eastAsia="Calibri" w:hAnsi="Arial" w:cs="Arial"/>
                <w:szCs w:val="24"/>
                <w:vertAlign w:val="superscript"/>
                <w:lang w:val="en-US"/>
              </w:rPr>
              <w:t>o</w:t>
            </w:r>
            <w:r w:rsidRPr="0008199D">
              <w:rPr>
                <w:rFonts w:ascii="Arial" w:eastAsia="Calibri" w:hAnsi="Arial" w:cs="Arial"/>
                <w:szCs w:val="24"/>
                <w:lang w:val="en-US"/>
              </w:rPr>
              <w:t>C</w:t>
            </w:r>
            <w:proofErr w:type="spellEnd"/>
          </w:p>
          <w:p w14:paraId="0C2D88AD" w14:textId="77777777" w:rsidR="00292710" w:rsidRPr="0008199D" w:rsidRDefault="00292710" w:rsidP="00127544">
            <w:pPr>
              <w:spacing w:line="360" w:lineRule="auto"/>
              <w:rPr>
                <w:rFonts w:ascii="Arial" w:eastAsia="Calibri" w:hAnsi="Arial" w:cs="Arial"/>
                <w:szCs w:val="24"/>
                <w:lang w:val="en-US"/>
              </w:rPr>
            </w:pPr>
            <w:r w:rsidRPr="0008199D">
              <w:rPr>
                <w:rFonts w:ascii="Arial" w:eastAsia="Calibri" w:hAnsi="Arial" w:cs="Arial"/>
                <w:szCs w:val="24"/>
                <w:lang w:val="en-US"/>
              </w:rPr>
              <w:t xml:space="preserve">F = </w:t>
            </w:r>
            <w:r w:rsidRPr="0008199D">
              <w:rPr>
                <w:rFonts w:ascii="Arial" w:eastAsia="Calibri" w:hAnsi="Arial" w:cs="Arial"/>
                <w:i/>
                <w:iCs/>
                <w:szCs w:val="24"/>
                <w:lang w:val="en-US"/>
              </w:rPr>
              <w:t>p</w:t>
            </w:r>
            <w:r w:rsidRPr="0008199D">
              <w:rPr>
                <w:rFonts w:ascii="Arial" w:eastAsia="Calibri" w:hAnsi="Arial" w:cs="Arial"/>
                <w:szCs w:val="24"/>
                <w:lang w:val="en-US"/>
              </w:rPr>
              <w:t xml:space="preserve"> A</w:t>
            </w:r>
          </w:p>
          <w:p w14:paraId="49E10613" w14:textId="77777777" w:rsidR="00292710" w:rsidRPr="0008199D" w:rsidRDefault="00292710" w:rsidP="00127544">
            <w:pPr>
              <w:spacing w:line="360" w:lineRule="auto"/>
              <w:rPr>
                <w:rFonts w:ascii="Arial" w:eastAsia="Calibri" w:hAnsi="Arial" w:cs="Arial"/>
                <w:szCs w:val="24"/>
                <w:lang w:val="en-US"/>
              </w:rPr>
            </w:pPr>
            <w:r w:rsidRPr="0008199D">
              <w:rPr>
                <w:rFonts w:ascii="Arial" w:eastAsia="Calibri" w:hAnsi="Arial" w:cs="Arial"/>
                <w:szCs w:val="24"/>
                <w:lang w:val="en-US"/>
              </w:rPr>
              <w:t>1 N/m</w:t>
            </w:r>
            <w:r w:rsidRPr="0008199D">
              <w:rPr>
                <w:rFonts w:ascii="Arial" w:eastAsia="Calibri" w:hAnsi="Arial" w:cs="Arial"/>
                <w:szCs w:val="24"/>
                <w:vertAlign w:val="superscript"/>
                <w:lang w:val="en-US"/>
              </w:rPr>
              <w:t>2</w:t>
            </w:r>
            <w:r w:rsidRPr="0008199D">
              <w:rPr>
                <w:rFonts w:ascii="Arial" w:eastAsia="Calibri" w:hAnsi="Arial" w:cs="Arial"/>
                <w:szCs w:val="24"/>
                <w:lang w:val="en-US"/>
              </w:rPr>
              <w:t xml:space="preserve"> = 1 Pa</w:t>
            </w:r>
          </w:p>
          <w:p w14:paraId="58B2EDB4" w14:textId="77777777" w:rsidR="00292710" w:rsidRPr="0008199D" w:rsidRDefault="00292710" w:rsidP="00127544">
            <w:pPr>
              <w:spacing w:line="360" w:lineRule="auto"/>
              <w:rPr>
                <w:rFonts w:ascii="Arial" w:eastAsia="Calibri" w:hAnsi="Arial" w:cs="Arial"/>
                <w:szCs w:val="24"/>
                <w:lang w:val="en-US"/>
              </w:rPr>
            </w:pPr>
          </w:p>
          <w:p w14:paraId="6355F452" w14:textId="77777777" w:rsidR="00292710" w:rsidRPr="0008199D" w:rsidRDefault="00292710" w:rsidP="00127544">
            <w:pPr>
              <w:spacing w:line="360" w:lineRule="auto"/>
              <w:rPr>
                <w:rFonts w:ascii="Arial" w:eastAsia="Calibri" w:hAnsi="Arial" w:cs="Arial"/>
                <w:i/>
                <w:szCs w:val="24"/>
                <w:lang w:val="en-US"/>
              </w:rPr>
            </w:pPr>
            <w:proofErr w:type="spellStart"/>
            <w:r w:rsidRPr="0008199D">
              <w:rPr>
                <w:rFonts w:ascii="Arial" w:eastAsia="Calibri" w:hAnsi="Arial" w:cs="Arial"/>
                <w:i/>
                <w:szCs w:val="24"/>
                <w:lang w:val="en-US"/>
              </w:rPr>
              <w:t>Bølger</w:t>
            </w:r>
            <w:proofErr w:type="spellEnd"/>
            <w:r w:rsidRPr="0008199D">
              <w:rPr>
                <w:rFonts w:ascii="Arial" w:eastAsia="Calibri" w:hAnsi="Arial" w:cs="Arial"/>
                <w:i/>
                <w:szCs w:val="24"/>
                <w:lang w:val="en-US"/>
              </w:rPr>
              <w:t>:</w:t>
            </w:r>
          </w:p>
          <w:p w14:paraId="738AD723" w14:textId="77777777" w:rsidR="00292710" w:rsidRPr="0008199D" w:rsidRDefault="00292710" w:rsidP="00127544">
            <w:pPr>
              <w:autoSpaceDE w:val="0"/>
              <w:adjustRightInd w:val="0"/>
              <w:spacing w:before="120" w:line="360" w:lineRule="auto"/>
              <w:rPr>
                <w:rFonts w:ascii="Arial" w:eastAsia="Calibri" w:hAnsi="Arial" w:cs="Arial"/>
                <w:i/>
                <w:iCs/>
                <w:szCs w:val="24"/>
                <w:lang w:val="en-US"/>
              </w:rPr>
            </w:pPr>
            <w:r w:rsidRPr="0008199D">
              <w:rPr>
                <w:rFonts w:ascii="Arial" w:eastAsia="Calibri" w:hAnsi="Arial" w:cs="Arial"/>
                <w:i/>
                <w:iCs/>
                <w:szCs w:val="24"/>
                <w:lang w:val="en-US"/>
              </w:rPr>
              <w:t xml:space="preserve">v </w:t>
            </w:r>
            <w:r w:rsidRPr="0008199D">
              <w:rPr>
                <w:rFonts w:ascii="Arial" w:eastAsia="Calibri" w:hAnsi="Arial" w:cs="Arial"/>
                <w:szCs w:val="24"/>
                <w:lang w:val="en-US"/>
              </w:rPr>
              <w:t xml:space="preserve">= </w:t>
            </w:r>
            <w:proofErr w:type="gramStart"/>
            <w:r w:rsidRPr="00DB6624">
              <w:rPr>
                <w:rFonts w:ascii="Arial" w:eastAsia="Calibri" w:hAnsi="Arial" w:cs="Arial"/>
                <w:szCs w:val="24"/>
                <w:lang w:val="nn-NO"/>
              </w:rPr>
              <w:t>λ</w:t>
            </w:r>
            <w:r w:rsidRPr="0008199D">
              <w:rPr>
                <w:rFonts w:ascii="Arial" w:eastAsia="Calibri" w:hAnsi="Arial" w:cs="Arial"/>
                <w:szCs w:val="24"/>
                <w:lang w:val="en-US"/>
              </w:rPr>
              <w:t xml:space="preserve"> </w:t>
            </w:r>
            <w:r w:rsidRPr="0008199D">
              <w:rPr>
                <w:rFonts w:ascii="Arial" w:eastAsia="Calibri" w:hAnsi="Arial" w:cs="Arial"/>
                <w:szCs w:val="24"/>
                <w:vertAlign w:val="superscript"/>
                <w:lang w:val="en-US"/>
              </w:rPr>
              <w:t>.</w:t>
            </w:r>
            <w:proofErr w:type="gramEnd"/>
            <w:r w:rsidRPr="0008199D">
              <w:rPr>
                <w:rFonts w:ascii="Arial" w:eastAsia="Calibri" w:hAnsi="Arial" w:cs="Arial"/>
                <w:szCs w:val="24"/>
                <w:lang w:val="en-US"/>
              </w:rPr>
              <w:t xml:space="preserve"> </w:t>
            </w:r>
            <w:r w:rsidRPr="0008199D">
              <w:rPr>
                <w:rFonts w:ascii="Arial" w:eastAsia="Calibri" w:hAnsi="Arial" w:cs="Arial"/>
                <w:i/>
                <w:iCs/>
                <w:szCs w:val="24"/>
                <w:lang w:val="en-US"/>
              </w:rPr>
              <w:t>f</w:t>
            </w:r>
          </w:p>
          <w:p w14:paraId="306C4264" w14:textId="77777777" w:rsidR="00292710" w:rsidRPr="0008199D" w:rsidRDefault="00292710" w:rsidP="00127544">
            <w:pPr>
              <w:spacing w:line="360" w:lineRule="auto"/>
              <w:rPr>
                <w:rFonts w:ascii="Calibri" w:eastAsia="Calibri" w:hAnsi="Calibri"/>
                <w:szCs w:val="24"/>
                <w:lang w:val="en-US"/>
              </w:rPr>
            </w:pPr>
            <w:r w:rsidRPr="0008199D">
              <w:rPr>
                <w:rFonts w:ascii="Arial" w:eastAsia="Calibri" w:hAnsi="Arial" w:cs="Arial"/>
                <w:i/>
                <w:color w:val="000000"/>
                <w:szCs w:val="24"/>
                <w:lang w:val="en-US"/>
              </w:rPr>
              <w:t>f =</w:t>
            </w:r>
            <w:r w:rsidRPr="00DB6624">
              <w:rPr>
                <w:rFonts w:ascii="Calibri" w:eastAsia="Calibri" w:hAnsi="Calibri"/>
                <w:position w:val="-19"/>
                <w:szCs w:val="24"/>
                <w:lang w:val="nn-NO"/>
              </w:rPr>
              <w:object w:dxaOrig="260" w:dyaOrig="620" w14:anchorId="12600FFB">
                <v:shape id="_x0000_i1033" type="#_x0000_t75" style="width:13.5pt;height:31.5pt" o:ole="" filled="t">
                  <v:fill color2="black"/>
                  <v:imagedata r:id="rId25" o:title=""/>
                </v:shape>
                <o:OLEObject Type="Embed" ProgID="Equation.3" ShapeID="_x0000_i1033" DrawAspect="Content" ObjectID="_1541338071" r:id="rId26"/>
              </w:object>
            </w:r>
          </w:p>
          <w:p w14:paraId="443BC6BA" w14:textId="77777777" w:rsidR="00292710" w:rsidRPr="0008199D" w:rsidRDefault="00292710" w:rsidP="00127544">
            <w:pPr>
              <w:spacing w:line="360" w:lineRule="auto"/>
              <w:rPr>
                <w:rFonts w:ascii="Calibri" w:eastAsia="Calibri" w:hAnsi="Calibri"/>
                <w:sz w:val="32"/>
                <w:szCs w:val="24"/>
                <w:lang w:val="en-US"/>
              </w:rPr>
            </w:pPr>
            <w:proofErr w:type="spellStart"/>
            <w:r w:rsidRPr="0008199D">
              <w:rPr>
                <w:rFonts w:ascii="Calibri" w:eastAsia="Calibri" w:hAnsi="Calibri"/>
                <w:i/>
                <w:szCs w:val="24"/>
                <w:lang w:val="en-US"/>
              </w:rPr>
              <w:t>Lydintensitet</w:t>
            </w:r>
            <w:proofErr w:type="spellEnd"/>
            <w:r w:rsidRPr="0008199D">
              <w:rPr>
                <w:rFonts w:ascii="Calibri" w:eastAsia="Calibri" w:hAnsi="Calibri"/>
                <w:i/>
                <w:szCs w:val="24"/>
                <w:lang w:val="en-US"/>
              </w:rPr>
              <w:t>:</w:t>
            </w:r>
            <w:r w:rsidRPr="0008199D">
              <w:rPr>
                <w:rFonts w:ascii="Calibri" w:eastAsia="Calibri" w:hAnsi="Calibri"/>
                <w:szCs w:val="24"/>
                <w:lang w:val="en-US"/>
              </w:rPr>
              <w:t xml:space="preserve">          </w:t>
            </w:r>
            <m:oMath>
              <m:r>
                <w:rPr>
                  <w:rFonts w:ascii="Cambria Math" w:eastAsia="Calibri" w:hAnsi="Cambria Math"/>
                  <w:sz w:val="32"/>
                  <w:szCs w:val="24"/>
                  <w:lang w:val="nn-NO"/>
                </w:rPr>
                <m:t>I</m:t>
              </m:r>
              <m:r>
                <w:rPr>
                  <w:rFonts w:ascii="Cambria Math" w:eastAsia="Calibri" w:hAnsi="Cambria Math"/>
                  <w:sz w:val="32"/>
                  <w:szCs w:val="24"/>
                  <w:lang w:val="en-US"/>
                </w:rPr>
                <m:t>=</m:t>
              </m:r>
              <m:f>
                <m:fPr>
                  <m:ctrlPr>
                    <w:rPr>
                      <w:rFonts w:ascii="Cambria Math" w:eastAsia="Calibri" w:hAnsi="Cambria Math"/>
                      <w:i/>
                      <w:sz w:val="32"/>
                      <w:szCs w:val="24"/>
                      <w:lang w:val="nn-NO"/>
                    </w:rPr>
                  </m:ctrlPr>
                </m:fPr>
                <m:num>
                  <m:r>
                    <w:rPr>
                      <w:rFonts w:ascii="Cambria Math" w:eastAsia="Calibri" w:hAnsi="Cambria Math"/>
                      <w:sz w:val="32"/>
                      <w:szCs w:val="24"/>
                      <w:lang w:val="nn-NO"/>
                    </w:rPr>
                    <m:t>P</m:t>
                  </m:r>
                </m:num>
                <m:den>
                  <m:r>
                    <w:rPr>
                      <w:rFonts w:ascii="Cambria Math" w:eastAsia="Calibri" w:hAnsi="Cambria Math"/>
                      <w:sz w:val="32"/>
                      <w:szCs w:val="24"/>
                      <w:lang w:val="nn-NO"/>
                    </w:rPr>
                    <m:t>A</m:t>
                  </m:r>
                </m:den>
              </m:f>
            </m:oMath>
          </w:p>
          <w:p w14:paraId="4443A397" w14:textId="77777777" w:rsidR="00292710" w:rsidRPr="0008199D" w:rsidRDefault="00292710" w:rsidP="00127544">
            <w:pPr>
              <w:spacing w:line="360" w:lineRule="auto"/>
              <w:rPr>
                <w:rFonts w:ascii="Calibri" w:eastAsia="Calibri" w:hAnsi="Calibri"/>
                <w:szCs w:val="24"/>
                <w:lang w:val="en-US"/>
              </w:rPr>
            </w:pPr>
            <w:proofErr w:type="spellStart"/>
            <w:r w:rsidRPr="0008199D">
              <w:rPr>
                <w:rFonts w:ascii="Calibri" w:eastAsia="Calibri" w:hAnsi="Calibri"/>
                <w:i/>
                <w:szCs w:val="24"/>
                <w:lang w:val="en-US"/>
              </w:rPr>
              <w:t>Lydintensitetnivå</w:t>
            </w:r>
            <w:proofErr w:type="spellEnd"/>
            <w:r w:rsidRPr="0008199D">
              <w:rPr>
                <w:rFonts w:ascii="Calibri" w:eastAsia="Calibri" w:hAnsi="Calibri"/>
                <w:i/>
                <w:szCs w:val="24"/>
                <w:lang w:val="en-US"/>
              </w:rPr>
              <w:t>:</w:t>
            </w:r>
            <m:oMath>
              <m:r>
                <w:rPr>
                  <w:rFonts w:ascii="Cambria Math" w:eastAsia="Calibri" w:hAnsi="Cambria Math"/>
                  <w:szCs w:val="24"/>
                  <w:lang w:val="en-US"/>
                </w:rPr>
                <m:t xml:space="preserve">   </m:t>
              </m:r>
              <m:r>
                <w:rPr>
                  <w:rFonts w:ascii="Cambria Math" w:eastAsia="Calibri" w:hAnsi="Cambria Math"/>
                  <w:szCs w:val="24"/>
                  <w:lang w:val="nn-NO"/>
                </w:rPr>
                <m:t>L</m:t>
              </m:r>
              <m:r>
                <w:rPr>
                  <w:rFonts w:ascii="Cambria Math" w:eastAsia="Calibri" w:hAnsi="Cambria Math"/>
                  <w:szCs w:val="24"/>
                  <w:lang w:val="en-US"/>
                </w:rPr>
                <m:t>=</m:t>
              </m:r>
              <m:r>
                <w:rPr>
                  <w:rFonts w:ascii="Cambria Math" w:eastAsia="Calibri" w:hAnsi="Cambria Math"/>
                  <w:szCs w:val="24"/>
                  <w:lang w:val="nn-NO"/>
                </w:rPr>
                <m:t>lg</m:t>
              </m:r>
              <m:d>
                <m:dPr>
                  <m:ctrlPr>
                    <w:rPr>
                      <w:rFonts w:ascii="Cambria Math" w:eastAsia="Calibri" w:hAnsi="Cambria Math"/>
                      <w:i/>
                      <w:szCs w:val="24"/>
                      <w:lang w:val="nn-NO"/>
                    </w:rPr>
                  </m:ctrlPr>
                </m:dPr>
                <m:e>
                  <m:f>
                    <m:fPr>
                      <m:ctrlPr>
                        <w:rPr>
                          <w:rFonts w:ascii="Cambria Math" w:eastAsia="Calibri" w:hAnsi="Cambria Math"/>
                          <w:i/>
                          <w:szCs w:val="24"/>
                          <w:lang w:val="nn-NO"/>
                        </w:rPr>
                      </m:ctrlPr>
                    </m:fPr>
                    <m:num>
                      <m:r>
                        <w:rPr>
                          <w:rFonts w:ascii="Cambria Math" w:eastAsia="Calibri" w:hAnsi="Cambria Math"/>
                          <w:szCs w:val="24"/>
                          <w:lang w:val="nn-NO"/>
                        </w:rPr>
                        <m:t>I</m:t>
                      </m:r>
                    </m:num>
                    <m:den>
                      <m:sSub>
                        <m:sSubPr>
                          <m:ctrlPr>
                            <w:rPr>
                              <w:rFonts w:ascii="Cambria Math" w:eastAsia="Calibri" w:hAnsi="Cambria Math"/>
                              <w:i/>
                              <w:szCs w:val="24"/>
                              <w:lang w:val="nn-NO"/>
                            </w:rPr>
                          </m:ctrlPr>
                        </m:sSubPr>
                        <m:e>
                          <m:r>
                            <w:rPr>
                              <w:rFonts w:ascii="Cambria Math" w:eastAsia="Calibri" w:hAnsi="Cambria Math"/>
                              <w:szCs w:val="24"/>
                              <w:lang w:val="nn-NO"/>
                            </w:rPr>
                            <m:t>I</m:t>
                          </m:r>
                        </m:e>
                        <m:sub>
                          <m:r>
                            <w:rPr>
                              <w:rFonts w:ascii="Cambria Math" w:eastAsia="Calibri" w:hAnsi="Cambria Math"/>
                              <w:szCs w:val="24"/>
                              <w:lang w:val="en-US"/>
                            </w:rPr>
                            <m:t>0</m:t>
                          </m:r>
                        </m:sub>
                      </m:sSub>
                    </m:den>
                  </m:f>
                </m:e>
              </m:d>
              <m:r>
                <w:rPr>
                  <w:rFonts w:ascii="Cambria Math" w:eastAsia="Calibri" w:hAnsi="Cambria Math"/>
                  <w:szCs w:val="24"/>
                  <w:lang w:val="en-US"/>
                </w:rPr>
                <m:t>=</m:t>
              </m:r>
              <m:r>
                <w:rPr>
                  <w:rFonts w:ascii="Cambria Math" w:eastAsia="Calibri" w:hAnsi="Cambria Math"/>
                  <w:szCs w:val="24"/>
                  <w:lang w:val="nn-NO"/>
                </w:rPr>
                <m:t>lg</m:t>
              </m:r>
              <m:d>
                <m:dPr>
                  <m:ctrlPr>
                    <w:rPr>
                      <w:rFonts w:ascii="Cambria Math" w:eastAsia="Calibri" w:hAnsi="Cambria Math"/>
                      <w:i/>
                      <w:szCs w:val="24"/>
                      <w:lang w:val="nn-NO"/>
                    </w:rPr>
                  </m:ctrlPr>
                </m:dPr>
                <m:e>
                  <m:f>
                    <m:fPr>
                      <m:ctrlPr>
                        <w:rPr>
                          <w:rFonts w:ascii="Cambria Math" w:eastAsia="Calibri" w:hAnsi="Cambria Math"/>
                          <w:i/>
                          <w:szCs w:val="24"/>
                          <w:lang w:val="nn-NO"/>
                        </w:rPr>
                      </m:ctrlPr>
                    </m:fPr>
                    <m:num>
                      <m:r>
                        <w:rPr>
                          <w:rFonts w:ascii="Cambria Math" w:eastAsia="Calibri" w:hAnsi="Cambria Math"/>
                          <w:szCs w:val="24"/>
                          <w:lang w:val="nn-NO"/>
                        </w:rPr>
                        <m:t>I</m:t>
                      </m:r>
                    </m:num>
                    <m:den>
                      <m:sSub>
                        <m:sSubPr>
                          <m:ctrlPr>
                            <w:rPr>
                              <w:rFonts w:ascii="Cambria Math" w:eastAsia="Calibri" w:hAnsi="Cambria Math"/>
                              <w:i/>
                              <w:szCs w:val="24"/>
                              <w:lang w:val="nn-NO"/>
                            </w:rPr>
                          </m:ctrlPr>
                        </m:sSubPr>
                        <m:e>
                          <m:r>
                            <w:rPr>
                              <w:rFonts w:ascii="Cambria Math" w:eastAsia="Calibri" w:hAnsi="Cambria Math"/>
                              <w:szCs w:val="24"/>
                              <w:lang w:val="nn-NO"/>
                            </w:rPr>
                            <m:t>I</m:t>
                          </m:r>
                        </m:e>
                        <m:sub>
                          <m:r>
                            <w:rPr>
                              <w:rFonts w:ascii="Cambria Math" w:eastAsia="Calibri" w:hAnsi="Cambria Math"/>
                              <w:szCs w:val="24"/>
                              <w:lang w:val="en-US"/>
                            </w:rPr>
                            <m:t>0</m:t>
                          </m:r>
                        </m:sub>
                      </m:sSub>
                    </m:den>
                  </m:f>
                </m:e>
              </m:d>
              <m:r>
                <w:rPr>
                  <w:rFonts w:ascii="Cambria Math" w:eastAsia="Calibri" w:hAnsi="Cambria Math"/>
                  <w:szCs w:val="24"/>
                  <w:lang w:val="en-US"/>
                </w:rPr>
                <m:t>10</m:t>
              </m:r>
              <m:r>
                <w:rPr>
                  <w:rFonts w:ascii="Cambria Math" w:eastAsia="Calibri" w:hAnsi="Cambria Math"/>
                  <w:szCs w:val="24"/>
                  <w:lang w:val="nn-NO"/>
                </w:rPr>
                <m:t>dB</m:t>
              </m:r>
            </m:oMath>
          </w:p>
          <w:p w14:paraId="71E79F69" w14:textId="77777777" w:rsidR="00292710" w:rsidRPr="0008199D" w:rsidRDefault="00292710" w:rsidP="00127544">
            <w:pPr>
              <w:spacing w:line="360" w:lineRule="auto"/>
              <w:rPr>
                <w:rFonts w:ascii="Arial" w:eastAsia="Calibri" w:hAnsi="Arial" w:cs="Arial"/>
                <w:i/>
                <w:color w:val="000000"/>
                <w:szCs w:val="24"/>
                <w:lang w:val="en-US"/>
              </w:rPr>
            </w:pPr>
            <w:r w:rsidRPr="0008199D">
              <w:rPr>
                <w:rFonts w:ascii="Calibri" w:eastAsia="Calibri" w:hAnsi="Calibri"/>
                <w:szCs w:val="24"/>
                <w:lang w:val="en-US"/>
              </w:rPr>
              <w:t xml:space="preserve">Med </w:t>
            </w:r>
            <m:oMath>
              <m:sSub>
                <m:sSubPr>
                  <m:ctrlPr>
                    <w:rPr>
                      <w:rFonts w:ascii="Cambria Math" w:eastAsia="Calibri" w:hAnsi="Cambria Math"/>
                      <w:i/>
                      <w:szCs w:val="24"/>
                      <w:lang w:val="nn-NO"/>
                    </w:rPr>
                  </m:ctrlPr>
                </m:sSubPr>
                <m:e>
                  <m:r>
                    <w:rPr>
                      <w:rFonts w:ascii="Cambria Math" w:eastAsia="Calibri" w:hAnsi="Cambria Math"/>
                      <w:szCs w:val="24"/>
                      <w:lang w:val="nn-NO"/>
                    </w:rPr>
                    <m:t>I</m:t>
                  </m:r>
                </m:e>
                <m:sub>
                  <m:r>
                    <w:rPr>
                      <w:rFonts w:ascii="Cambria Math" w:eastAsia="Calibri" w:hAnsi="Cambria Math"/>
                      <w:szCs w:val="24"/>
                      <w:lang w:val="en-US"/>
                    </w:rPr>
                    <m:t>0</m:t>
                  </m:r>
                </m:sub>
              </m:sSub>
            </m:oMath>
            <w:r w:rsidRPr="0008199D">
              <w:rPr>
                <w:rFonts w:ascii="Calibri" w:eastAsia="Calibri" w:hAnsi="Calibri"/>
                <w:szCs w:val="24"/>
                <w:lang w:val="en-US"/>
              </w:rPr>
              <w:t>= 10</w:t>
            </w:r>
            <w:r w:rsidRPr="0008199D">
              <w:rPr>
                <w:rFonts w:ascii="Calibri" w:eastAsia="Calibri" w:hAnsi="Calibri"/>
                <w:szCs w:val="24"/>
                <w:vertAlign w:val="superscript"/>
                <w:lang w:val="en-US"/>
              </w:rPr>
              <w:t>-12</w:t>
            </w:r>
            <w:r w:rsidRPr="0008199D">
              <w:rPr>
                <w:rFonts w:ascii="Calibri" w:eastAsia="Calibri" w:hAnsi="Calibri"/>
                <w:szCs w:val="24"/>
                <w:lang w:val="en-US"/>
              </w:rPr>
              <w:t xml:space="preserve"> W/m</w:t>
            </w:r>
            <w:r w:rsidRPr="0008199D">
              <w:rPr>
                <w:rFonts w:ascii="Calibri" w:eastAsia="Calibri" w:hAnsi="Calibri"/>
                <w:szCs w:val="24"/>
                <w:vertAlign w:val="superscript"/>
                <w:lang w:val="en-US"/>
              </w:rPr>
              <w:t>2</w:t>
            </w:r>
          </w:p>
          <w:p w14:paraId="5DDB6AE4" w14:textId="77777777" w:rsidR="00292710" w:rsidRPr="0008199D" w:rsidRDefault="00292710" w:rsidP="00127544">
            <w:pPr>
              <w:spacing w:line="360" w:lineRule="auto"/>
              <w:rPr>
                <w:rFonts w:ascii="Arial" w:eastAsia="Calibri" w:hAnsi="Arial" w:cs="Arial"/>
                <w:i/>
                <w:color w:val="000000"/>
                <w:szCs w:val="24"/>
                <w:lang w:val="en-US"/>
              </w:rPr>
            </w:pPr>
          </w:p>
        </w:tc>
      </w:tr>
    </w:tbl>
    <w:p w14:paraId="75770A06" w14:textId="77777777" w:rsidR="00292710" w:rsidRPr="0008199D" w:rsidRDefault="00292710" w:rsidP="00292710">
      <w:pPr>
        <w:rPr>
          <w:b/>
          <w:szCs w:val="24"/>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105"/>
      </w:tblGrid>
      <w:tr w:rsidR="00292710" w:rsidRPr="00DB6624" w14:paraId="70D84164" w14:textId="77777777" w:rsidTr="00127544">
        <w:tc>
          <w:tcPr>
            <w:tcW w:w="4957" w:type="dxa"/>
            <w:shd w:val="clear" w:color="auto" w:fill="auto"/>
          </w:tcPr>
          <w:p w14:paraId="72C88BAD" w14:textId="77777777" w:rsidR="00292710" w:rsidRPr="0008199D" w:rsidRDefault="00292710" w:rsidP="00127544">
            <w:pPr>
              <w:spacing w:line="360" w:lineRule="auto"/>
              <w:ind w:right="-288"/>
              <w:rPr>
                <w:u w:val="single"/>
              </w:rPr>
            </w:pPr>
            <w:r w:rsidRPr="0008199D">
              <w:rPr>
                <w:u w:val="single"/>
              </w:rPr>
              <w:t>Konstanter:</w:t>
            </w:r>
          </w:p>
          <w:p w14:paraId="12A363A9" w14:textId="77777777" w:rsidR="00292710" w:rsidRPr="0008199D" w:rsidRDefault="00292710" w:rsidP="00127544">
            <w:pPr>
              <w:spacing w:line="360" w:lineRule="auto"/>
              <w:ind w:right="-288"/>
            </w:pPr>
            <w:r w:rsidRPr="0008199D">
              <w:t>Protonmasse er 1,67∙10</w:t>
            </w:r>
            <w:r w:rsidRPr="0008199D">
              <w:rPr>
                <w:vertAlign w:val="superscript"/>
              </w:rPr>
              <w:t>-27</w:t>
            </w:r>
            <w:r w:rsidRPr="0008199D">
              <w:t xml:space="preserve"> kg</w:t>
            </w:r>
          </w:p>
          <w:p w14:paraId="21330EF5" w14:textId="77777777" w:rsidR="00292710" w:rsidRPr="0008199D" w:rsidRDefault="00292710" w:rsidP="00127544">
            <w:pPr>
              <w:spacing w:line="360" w:lineRule="auto"/>
              <w:ind w:right="-288"/>
            </w:pPr>
            <w:r w:rsidRPr="0008199D">
              <w:t>Elektronmasse er 9,11∙10</w:t>
            </w:r>
            <w:r w:rsidRPr="0008199D">
              <w:rPr>
                <w:vertAlign w:val="superscript"/>
              </w:rPr>
              <w:t>-31</w:t>
            </w:r>
            <w:r w:rsidRPr="0008199D">
              <w:t xml:space="preserve"> kg</w:t>
            </w:r>
          </w:p>
          <w:p w14:paraId="3ED18833" w14:textId="77777777" w:rsidR="00292710" w:rsidRPr="0008199D" w:rsidRDefault="00292710" w:rsidP="00127544">
            <w:pPr>
              <w:spacing w:line="360" w:lineRule="auto"/>
              <w:ind w:right="-288"/>
            </w:pPr>
            <w:r w:rsidRPr="0008199D">
              <w:t>Protonladning: +e = +1,60∙10</w:t>
            </w:r>
            <w:r w:rsidRPr="0008199D">
              <w:rPr>
                <w:vertAlign w:val="superscript"/>
              </w:rPr>
              <w:t>-19</w:t>
            </w:r>
            <w:r w:rsidRPr="0008199D">
              <w:t xml:space="preserve"> C</w:t>
            </w:r>
          </w:p>
          <w:p w14:paraId="0762D30A" w14:textId="77777777" w:rsidR="00292710" w:rsidRPr="0008199D" w:rsidRDefault="00292710" w:rsidP="00127544">
            <w:pPr>
              <w:spacing w:line="360" w:lineRule="auto"/>
              <w:ind w:right="-288"/>
            </w:pPr>
            <w:r w:rsidRPr="0008199D">
              <w:t>Elektronladning: –e = –1,60∙10</w:t>
            </w:r>
            <w:r w:rsidRPr="0008199D">
              <w:rPr>
                <w:vertAlign w:val="superscript"/>
              </w:rPr>
              <w:t>-19</w:t>
            </w:r>
            <w:r w:rsidRPr="0008199D">
              <w:t xml:space="preserve"> C</w:t>
            </w:r>
          </w:p>
          <w:p w14:paraId="7546D72F" w14:textId="77777777" w:rsidR="00292710" w:rsidRPr="0008199D" w:rsidRDefault="00292710" w:rsidP="00127544">
            <w:pPr>
              <w:spacing w:line="360" w:lineRule="auto"/>
              <w:ind w:right="-288"/>
            </w:pPr>
            <w:r w:rsidRPr="0008199D">
              <w:t>Plancks konstant: h = 6,63∙10</w:t>
            </w:r>
            <w:r w:rsidRPr="0008199D">
              <w:rPr>
                <w:vertAlign w:val="superscript"/>
              </w:rPr>
              <w:t>-34</w:t>
            </w:r>
            <w:r w:rsidRPr="0008199D">
              <w:t xml:space="preserve"> </w:t>
            </w:r>
            <w:proofErr w:type="spellStart"/>
            <w:r w:rsidRPr="0008199D">
              <w:t>J∙s</w:t>
            </w:r>
            <w:proofErr w:type="spellEnd"/>
          </w:p>
          <w:p w14:paraId="39BA1AE3" w14:textId="77777777" w:rsidR="00292710" w:rsidRPr="0008199D" w:rsidRDefault="00292710" w:rsidP="00127544">
            <w:pPr>
              <w:spacing w:line="360" w:lineRule="auto"/>
              <w:ind w:right="-288"/>
            </w:pPr>
            <w:r w:rsidRPr="0008199D">
              <w:t>Lysfartskonstant: c = 3∙10</w:t>
            </w:r>
            <w:r w:rsidRPr="0008199D">
              <w:rPr>
                <w:vertAlign w:val="superscript"/>
              </w:rPr>
              <w:t>8</w:t>
            </w:r>
            <w:r w:rsidRPr="0008199D">
              <w:t xml:space="preserve"> </w:t>
            </w:r>
            <w:proofErr w:type="spellStart"/>
            <w:r w:rsidRPr="0008199D">
              <w:t>m/s</w:t>
            </w:r>
            <w:proofErr w:type="spellEnd"/>
          </w:p>
          <w:p w14:paraId="33A65733" w14:textId="77777777" w:rsidR="00292710" w:rsidRPr="0008199D" w:rsidRDefault="00292710" w:rsidP="00127544">
            <w:pPr>
              <w:pStyle w:val="Listeavsnitt"/>
              <w:spacing w:line="360" w:lineRule="auto"/>
              <w:ind w:left="0"/>
              <w:rPr>
                <w:szCs w:val="24"/>
              </w:rPr>
            </w:pPr>
            <w:r w:rsidRPr="0008199D">
              <w:rPr>
                <w:szCs w:val="24"/>
              </w:rPr>
              <w:t xml:space="preserve">Lydfarten i luft: 340 </w:t>
            </w:r>
            <w:proofErr w:type="spellStart"/>
            <w:r w:rsidRPr="0008199D">
              <w:rPr>
                <w:szCs w:val="24"/>
              </w:rPr>
              <w:t>m/s</w:t>
            </w:r>
            <w:proofErr w:type="spellEnd"/>
          </w:p>
          <w:p w14:paraId="0F6C061D" w14:textId="5F082C5F" w:rsidR="00292710" w:rsidRPr="0008199D" w:rsidRDefault="00292710" w:rsidP="00127544">
            <w:pPr>
              <w:spacing w:line="360" w:lineRule="auto"/>
              <w:ind w:right="-288"/>
              <w:rPr>
                <w:vertAlign w:val="superscript"/>
              </w:rPr>
            </w:pPr>
            <w:r w:rsidRPr="0008199D">
              <w:t xml:space="preserve">Gravitasjonsfeltstyrke ved jordas overflate: </w:t>
            </w:r>
            <w:r w:rsidRPr="0008199D">
              <w:br/>
              <w:t>g = 9,81 N/kg</w:t>
            </w:r>
            <w:r w:rsidR="003070A4" w:rsidRPr="0008199D">
              <w:t xml:space="preserve"> = 9,81 m/s</w:t>
            </w:r>
            <w:r w:rsidR="003070A4" w:rsidRPr="0008199D">
              <w:rPr>
                <w:vertAlign w:val="superscript"/>
              </w:rPr>
              <w:t>2</w:t>
            </w:r>
          </w:p>
        </w:tc>
        <w:tc>
          <w:tcPr>
            <w:tcW w:w="4105" w:type="dxa"/>
            <w:shd w:val="clear" w:color="auto" w:fill="auto"/>
          </w:tcPr>
          <w:p w14:paraId="3E333E0F" w14:textId="77777777" w:rsidR="00292710" w:rsidRPr="0008199D" w:rsidRDefault="00292710" w:rsidP="00127544">
            <w:pPr>
              <w:spacing w:line="360" w:lineRule="auto"/>
              <w:ind w:right="-288"/>
            </w:pPr>
            <w:r w:rsidRPr="0008199D">
              <w:t>Jordmasse er 5,97∙10</w:t>
            </w:r>
            <w:r w:rsidRPr="0008199D">
              <w:rPr>
                <w:vertAlign w:val="superscript"/>
              </w:rPr>
              <w:t>24</w:t>
            </w:r>
            <w:r w:rsidRPr="0008199D">
              <w:t xml:space="preserve"> kg</w:t>
            </w:r>
          </w:p>
          <w:p w14:paraId="4EE08FC7" w14:textId="77777777" w:rsidR="00292710" w:rsidRPr="0008199D" w:rsidRDefault="00292710" w:rsidP="00127544">
            <w:pPr>
              <w:spacing w:line="360" w:lineRule="auto"/>
              <w:ind w:right="-288"/>
              <w:rPr>
                <w:u w:val="single"/>
              </w:rPr>
            </w:pPr>
            <w:r w:rsidRPr="0008199D">
              <w:t>Jordradius er 6371 km</w:t>
            </w:r>
          </w:p>
          <w:p w14:paraId="17F8A654" w14:textId="77777777" w:rsidR="00292710" w:rsidRPr="0008199D" w:rsidRDefault="00292710" w:rsidP="00127544">
            <w:pPr>
              <w:spacing w:line="360" w:lineRule="auto"/>
              <w:ind w:right="-288"/>
            </w:pPr>
            <w:r w:rsidRPr="0008199D">
              <w:rPr>
                <w:u w:val="single"/>
              </w:rPr>
              <w:t>Konversjonsfaktorer</w:t>
            </w:r>
            <w:r w:rsidRPr="0008199D">
              <w:t>:</w:t>
            </w:r>
          </w:p>
          <w:p w14:paraId="3911A09C" w14:textId="77777777" w:rsidR="00292710" w:rsidRPr="0008199D" w:rsidRDefault="00292710" w:rsidP="00127544">
            <w:pPr>
              <w:spacing w:line="360" w:lineRule="auto"/>
              <w:ind w:right="-288"/>
            </w:pPr>
            <w:r w:rsidRPr="0008199D">
              <w:t>1 u = 1,66∙10</w:t>
            </w:r>
            <w:r w:rsidRPr="0008199D">
              <w:rPr>
                <w:vertAlign w:val="superscript"/>
              </w:rPr>
              <w:t>-27</w:t>
            </w:r>
            <w:r w:rsidRPr="0008199D">
              <w:t xml:space="preserve"> kg = 931,49 </w:t>
            </w:r>
            <w:proofErr w:type="spellStart"/>
            <w:r w:rsidRPr="0008199D">
              <w:t>MeV</w:t>
            </w:r>
            <w:proofErr w:type="spellEnd"/>
            <w:r w:rsidRPr="0008199D">
              <w:t>/c</w:t>
            </w:r>
            <w:r w:rsidRPr="0008199D">
              <w:rPr>
                <w:vertAlign w:val="superscript"/>
              </w:rPr>
              <w:t>2</w:t>
            </w:r>
          </w:p>
          <w:p w14:paraId="744B4E12" w14:textId="77777777" w:rsidR="00292710" w:rsidRPr="0008199D" w:rsidRDefault="00292710" w:rsidP="00127544">
            <w:pPr>
              <w:spacing w:line="360" w:lineRule="auto"/>
              <w:ind w:right="-288"/>
            </w:pPr>
            <w:r w:rsidRPr="0008199D">
              <w:t>1 eV = 1,60∙10</w:t>
            </w:r>
            <w:r w:rsidRPr="0008199D">
              <w:rPr>
                <w:vertAlign w:val="superscript"/>
              </w:rPr>
              <w:t>-19</w:t>
            </w:r>
            <w:r w:rsidRPr="0008199D">
              <w:t xml:space="preserve"> J</w:t>
            </w:r>
          </w:p>
          <w:p w14:paraId="07FEFABC" w14:textId="77777777" w:rsidR="00292710" w:rsidRPr="0008199D" w:rsidRDefault="00292710" w:rsidP="00127544">
            <w:pPr>
              <w:spacing w:line="360" w:lineRule="auto"/>
              <w:ind w:right="-288"/>
              <w:rPr>
                <w:u w:val="single"/>
              </w:rPr>
            </w:pPr>
            <w:r w:rsidRPr="0008199D">
              <w:rPr>
                <w:u w:val="single"/>
              </w:rPr>
              <w:t>Noen enhetsdefinisjoner:</w:t>
            </w:r>
          </w:p>
          <w:p w14:paraId="5BE5AAE1" w14:textId="77777777" w:rsidR="00292710" w:rsidRPr="0008199D" w:rsidRDefault="00292710" w:rsidP="00127544">
            <w:pPr>
              <w:spacing w:line="360" w:lineRule="auto"/>
              <w:ind w:right="-288"/>
              <w:rPr>
                <w:lang w:val="en-US"/>
              </w:rPr>
            </w:pPr>
            <w:r w:rsidRPr="0008199D">
              <w:rPr>
                <w:lang w:val="en-US"/>
              </w:rPr>
              <w:t xml:space="preserve">Newton (N):   1 N = 1 </w:t>
            </w:r>
            <w:proofErr w:type="spellStart"/>
            <w:r w:rsidRPr="0008199D">
              <w:rPr>
                <w:lang w:val="en-US"/>
              </w:rPr>
              <w:t>kg∙m</w:t>
            </w:r>
            <w:proofErr w:type="spellEnd"/>
            <w:r w:rsidRPr="0008199D">
              <w:rPr>
                <w:lang w:val="en-US"/>
              </w:rPr>
              <w:t>/s</w:t>
            </w:r>
            <w:r w:rsidRPr="0008199D">
              <w:rPr>
                <w:vertAlign w:val="superscript"/>
                <w:lang w:val="en-US"/>
              </w:rPr>
              <w:t>2</w:t>
            </w:r>
          </w:p>
          <w:p w14:paraId="14D95681" w14:textId="77777777" w:rsidR="00292710" w:rsidRPr="00DB6624" w:rsidRDefault="00292710" w:rsidP="00127544">
            <w:pPr>
              <w:spacing w:line="360" w:lineRule="auto"/>
              <w:ind w:right="-288"/>
              <w:rPr>
                <w:lang w:val="nn-NO"/>
              </w:rPr>
            </w:pPr>
            <w:r w:rsidRPr="00DB6624">
              <w:rPr>
                <w:lang w:val="nn-NO"/>
              </w:rPr>
              <w:t xml:space="preserve">Joule (J): 1 J = 1 </w:t>
            </w:r>
            <w:proofErr w:type="spellStart"/>
            <w:r w:rsidRPr="00DB6624">
              <w:rPr>
                <w:lang w:val="nn-NO"/>
              </w:rPr>
              <w:t>N∙m</w:t>
            </w:r>
            <w:proofErr w:type="spellEnd"/>
          </w:p>
        </w:tc>
      </w:tr>
    </w:tbl>
    <w:p w14:paraId="335191D0" w14:textId="77777777" w:rsidR="00292710" w:rsidRPr="00DB6624" w:rsidRDefault="00292710" w:rsidP="00292710">
      <w:pPr>
        <w:autoSpaceDE w:val="0"/>
        <w:adjustRightInd w:val="0"/>
        <w:spacing w:line="360" w:lineRule="auto"/>
        <w:rPr>
          <w:rFonts w:ascii="Arial" w:hAnsi="Arial" w:cs="Arial"/>
          <w:szCs w:val="24"/>
          <w:lang w:val="nn-NO"/>
        </w:rPr>
      </w:pPr>
    </w:p>
    <w:p w14:paraId="5B53B566" w14:textId="77777777" w:rsidR="00292710" w:rsidRPr="0008199D" w:rsidRDefault="00292710" w:rsidP="00292710">
      <w:pPr>
        <w:autoSpaceDE w:val="0"/>
        <w:adjustRightInd w:val="0"/>
        <w:spacing w:line="360" w:lineRule="auto"/>
        <w:rPr>
          <w:rFonts w:ascii="Arial" w:hAnsi="Arial" w:cs="Arial"/>
          <w:szCs w:val="24"/>
        </w:rPr>
      </w:pPr>
      <w:r w:rsidRPr="0008199D">
        <w:rPr>
          <w:rFonts w:ascii="Arial" w:hAnsi="Arial" w:cs="Arial"/>
          <w:szCs w:val="24"/>
        </w:rPr>
        <w:t>Tabellen under angir brytningsindeksen for noen stoffer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97"/>
      </w:tblGrid>
      <w:tr w:rsidR="00292710" w:rsidRPr="00DB6624" w14:paraId="0DF20C8D" w14:textId="77777777" w:rsidTr="00127544">
        <w:tc>
          <w:tcPr>
            <w:tcW w:w="1871" w:type="dxa"/>
            <w:shd w:val="clear" w:color="auto" w:fill="auto"/>
          </w:tcPr>
          <w:p w14:paraId="3562E5EB" w14:textId="77777777" w:rsidR="00292710" w:rsidRPr="00DB6624" w:rsidRDefault="00292710" w:rsidP="00127544">
            <w:pPr>
              <w:autoSpaceDE w:val="0"/>
              <w:adjustRightInd w:val="0"/>
              <w:spacing w:line="360" w:lineRule="auto"/>
              <w:rPr>
                <w:rFonts w:eastAsia="Calibri"/>
                <w:b/>
                <w:szCs w:val="24"/>
                <w:lang w:val="nn-NO"/>
              </w:rPr>
            </w:pPr>
            <w:r w:rsidRPr="00DB6624">
              <w:rPr>
                <w:rFonts w:eastAsia="Calibri"/>
                <w:b/>
                <w:szCs w:val="24"/>
                <w:lang w:val="nn-NO"/>
              </w:rPr>
              <w:t>Stoff</w:t>
            </w:r>
          </w:p>
          <w:p w14:paraId="2E1B365F" w14:textId="77777777" w:rsidR="00292710" w:rsidRPr="00DB6624" w:rsidRDefault="00292710" w:rsidP="00127544">
            <w:pPr>
              <w:autoSpaceDE w:val="0"/>
              <w:adjustRightInd w:val="0"/>
              <w:spacing w:line="360" w:lineRule="auto"/>
              <w:rPr>
                <w:rFonts w:eastAsia="Calibri"/>
                <w:b/>
                <w:szCs w:val="24"/>
                <w:lang w:val="nn-NO"/>
              </w:rPr>
            </w:pPr>
          </w:p>
        </w:tc>
        <w:tc>
          <w:tcPr>
            <w:tcW w:w="1808" w:type="dxa"/>
            <w:shd w:val="clear" w:color="auto" w:fill="auto"/>
          </w:tcPr>
          <w:p w14:paraId="6501B7B8" w14:textId="77777777" w:rsidR="00292710" w:rsidRPr="00DB6624" w:rsidRDefault="00292710" w:rsidP="00127544">
            <w:pPr>
              <w:autoSpaceDE w:val="0"/>
              <w:adjustRightInd w:val="0"/>
              <w:spacing w:line="360" w:lineRule="auto"/>
              <w:rPr>
                <w:rFonts w:eastAsia="Calibri"/>
                <w:b/>
                <w:szCs w:val="24"/>
                <w:lang w:val="nn-NO"/>
              </w:rPr>
            </w:pPr>
            <w:r w:rsidRPr="00DB6624">
              <w:rPr>
                <w:rFonts w:eastAsia="Calibri"/>
                <w:b/>
                <w:szCs w:val="24"/>
                <w:lang w:val="nn-NO"/>
              </w:rPr>
              <w:t>Brytningsindeks</w:t>
            </w:r>
          </w:p>
        </w:tc>
      </w:tr>
      <w:tr w:rsidR="00292710" w:rsidRPr="00DB6624" w14:paraId="18CE9DC8" w14:textId="77777777" w:rsidTr="00127544">
        <w:trPr>
          <w:trHeight w:val="345"/>
        </w:trPr>
        <w:tc>
          <w:tcPr>
            <w:tcW w:w="1871" w:type="dxa"/>
            <w:shd w:val="clear" w:color="auto" w:fill="auto"/>
          </w:tcPr>
          <w:p w14:paraId="19D8369F"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Vakuum/luft</w:t>
            </w:r>
          </w:p>
        </w:tc>
        <w:tc>
          <w:tcPr>
            <w:tcW w:w="1808" w:type="dxa"/>
            <w:shd w:val="clear" w:color="auto" w:fill="auto"/>
          </w:tcPr>
          <w:p w14:paraId="16B42A7C"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1,00</w:t>
            </w:r>
          </w:p>
        </w:tc>
      </w:tr>
      <w:tr w:rsidR="00292710" w:rsidRPr="00DB6624" w14:paraId="727D2453" w14:textId="77777777" w:rsidTr="00127544">
        <w:tc>
          <w:tcPr>
            <w:tcW w:w="1871" w:type="dxa"/>
            <w:shd w:val="clear" w:color="auto" w:fill="auto"/>
          </w:tcPr>
          <w:p w14:paraId="4987C71D"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Vann</w:t>
            </w:r>
          </w:p>
        </w:tc>
        <w:tc>
          <w:tcPr>
            <w:tcW w:w="1808" w:type="dxa"/>
            <w:shd w:val="clear" w:color="auto" w:fill="auto"/>
          </w:tcPr>
          <w:p w14:paraId="78EE8BFB"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1,33</w:t>
            </w:r>
          </w:p>
        </w:tc>
      </w:tr>
      <w:tr w:rsidR="00292710" w:rsidRPr="00DB6624" w14:paraId="2647A0CA" w14:textId="77777777" w:rsidTr="00127544">
        <w:tc>
          <w:tcPr>
            <w:tcW w:w="1871" w:type="dxa"/>
            <w:shd w:val="clear" w:color="auto" w:fill="auto"/>
          </w:tcPr>
          <w:p w14:paraId="45E78601" w14:textId="77777777" w:rsidR="00292710" w:rsidRPr="00DB6624" w:rsidRDefault="00292710" w:rsidP="00127544">
            <w:pPr>
              <w:autoSpaceDE w:val="0"/>
              <w:adjustRightInd w:val="0"/>
              <w:spacing w:line="360" w:lineRule="auto"/>
              <w:rPr>
                <w:rFonts w:eastAsia="Calibri"/>
                <w:szCs w:val="24"/>
                <w:lang w:val="nn-NO"/>
              </w:rPr>
            </w:pPr>
            <w:proofErr w:type="spellStart"/>
            <w:r w:rsidRPr="00DB6624">
              <w:rPr>
                <w:rFonts w:eastAsia="Calibri"/>
                <w:szCs w:val="24"/>
                <w:lang w:val="nn-NO"/>
              </w:rPr>
              <w:t>Øyelinsa</w:t>
            </w:r>
            <w:proofErr w:type="spellEnd"/>
          </w:p>
        </w:tc>
        <w:tc>
          <w:tcPr>
            <w:tcW w:w="1808" w:type="dxa"/>
            <w:shd w:val="clear" w:color="auto" w:fill="auto"/>
          </w:tcPr>
          <w:p w14:paraId="5E0CA5F5"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1,41</w:t>
            </w:r>
          </w:p>
        </w:tc>
      </w:tr>
      <w:tr w:rsidR="00292710" w:rsidRPr="00DB6624" w14:paraId="6A28E88F" w14:textId="77777777" w:rsidTr="00127544">
        <w:tc>
          <w:tcPr>
            <w:tcW w:w="1871" w:type="dxa"/>
            <w:shd w:val="clear" w:color="auto" w:fill="auto"/>
          </w:tcPr>
          <w:p w14:paraId="24F037BB"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Vegetabilsk olje</w:t>
            </w:r>
          </w:p>
        </w:tc>
        <w:tc>
          <w:tcPr>
            <w:tcW w:w="1808" w:type="dxa"/>
            <w:shd w:val="clear" w:color="auto" w:fill="auto"/>
          </w:tcPr>
          <w:p w14:paraId="2E96CC50"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1,47</w:t>
            </w:r>
          </w:p>
        </w:tc>
      </w:tr>
      <w:tr w:rsidR="00292710" w:rsidRPr="00DB6624" w14:paraId="28003622" w14:textId="77777777" w:rsidTr="00127544">
        <w:tc>
          <w:tcPr>
            <w:tcW w:w="1871" w:type="dxa"/>
            <w:shd w:val="clear" w:color="auto" w:fill="auto"/>
          </w:tcPr>
          <w:p w14:paraId="3E6EAB70"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Glyserol</w:t>
            </w:r>
          </w:p>
        </w:tc>
        <w:tc>
          <w:tcPr>
            <w:tcW w:w="1808" w:type="dxa"/>
            <w:shd w:val="clear" w:color="auto" w:fill="auto"/>
          </w:tcPr>
          <w:p w14:paraId="36B3BA56"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1,473</w:t>
            </w:r>
          </w:p>
        </w:tc>
      </w:tr>
      <w:tr w:rsidR="00292710" w:rsidRPr="00DB6624" w14:paraId="3C01DB7D" w14:textId="77777777" w:rsidTr="00127544">
        <w:tc>
          <w:tcPr>
            <w:tcW w:w="1871" w:type="dxa"/>
            <w:shd w:val="clear" w:color="auto" w:fill="auto"/>
          </w:tcPr>
          <w:p w14:paraId="2B29755E" w14:textId="77777777" w:rsidR="00292710" w:rsidRPr="00DB6624" w:rsidRDefault="00292710" w:rsidP="00127544">
            <w:pPr>
              <w:autoSpaceDE w:val="0"/>
              <w:adjustRightInd w:val="0"/>
              <w:spacing w:line="360" w:lineRule="auto"/>
              <w:rPr>
                <w:rFonts w:eastAsia="Calibri"/>
                <w:szCs w:val="24"/>
                <w:lang w:val="nn-NO"/>
              </w:rPr>
            </w:pPr>
            <w:proofErr w:type="spellStart"/>
            <w:r w:rsidRPr="00DB6624">
              <w:rPr>
                <w:rFonts w:eastAsia="Calibri"/>
                <w:szCs w:val="24"/>
                <w:lang w:val="nn-NO"/>
              </w:rPr>
              <w:t>Pyrexglass</w:t>
            </w:r>
            <w:proofErr w:type="spellEnd"/>
          </w:p>
        </w:tc>
        <w:tc>
          <w:tcPr>
            <w:tcW w:w="1808" w:type="dxa"/>
            <w:shd w:val="clear" w:color="auto" w:fill="auto"/>
          </w:tcPr>
          <w:p w14:paraId="708867C5"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1,474</w:t>
            </w:r>
          </w:p>
        </w:tc>
      </w:tr>
      <w:tr w:rsidR="00292710" w:rsidRPr="00DB6624" w14:paraId="7A4D47C0" w14:textId="77777777" w:rsidTr="00127544">
        <w:tc>
          <w:tcPr>
            <w:tcW w:w="1871" w:type="dxa"/>
            <w:shd w:val="clear" w:color="auto" w:fill="auto"/>
          </w:tcPr>
          <w:p w14:paraId="2E4E2C0B" w14:textId="77777777" w:rsidR="00292710" w:rsidRPr="00DB6624" w:rsidRDefault="00292710" w:rsidP="00127544">
            <w:pPr>
              <w:autoSpaceDE w:val="0"/>
              <w:adjustRightInd w:val="0"/>
              <w:spacing w:line="360" w:lineRule="auto"/>
              <w:rPr>
                <w:rFonts w:eastAsia="Calibri"/>
                <w:szCs w:val="24"/>
                <w:lang w:val="nn-NO"/>
              </w:rPr>
            </w:pPr>
            <w:proofErr w:type="spellStart"/>
            <w:r w:rsidRPr="00DB6624">
              <w:rPr>
                <w:rFonts w:eastAsia="Calibri"/>
                <w:szCs w:val="24"/>
                <w:lang w:val="nn-NO"/>
              </w:rPr>
              <w:t>Pleksiglass</w:t>
            </w:r>
            <w:proofErr w:type="spellEnd"/>
          </w:p>
        </w:tc>
        <w:tc>
          <w:tcPr>
            <w:tcW w:w="1808" w:type="dxa"/>
            <w:shd w:val="clear" w:color="auto" w:fill="auto"/>
          </w:tcPr>
          <w:p w14:paraId="07FC6F7A"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1,488</w:t>
            </w:r>
          </w:p>
        </w:tc>
      </w:tr>
      <w:tr w:rsidR="00292710" w:rsidRPr="00DB6624" w14:paraId="6B5DB286" w14:textId="77777777" w:rsidTr="00127544">
        <w:tc>
          <w:tcPr>
            <w:tcW w:w="1871" w:type="dxa"/>
            <w:shd w:val="clear" w:color="auto" w:fill="auto"/>
          </w:tcPr>
          <w:p w14:paraId="01C685F1"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Kvarts</w:t>
            </w:r>
          </w:p>
        </w:tc>
        <w:tc>
          <w:tcPr>
            <w:tcW w:w="1808" w:type="dxa"/>
            <w:shd w:val="clear" w:color="auto" w:fill="auto"/>
          </w:tcPr>
          <w:p w14:paraId="380D2553"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1,544 – 1,553</w:t>
            </w:r>
          </w:p>
        </w:tc>
      </w:tr>
      <w:tr w:rsidR="00292710" w:rsidRPr="00DB6624" w14:paraId="7A33E814" w14:textId="77777777" w:rsidTr="00127544">
        <w:tc>
          <w:tcPr>
            <w:tcW w:w="1871" w:type="dxa"/>
            <w:shd w:val="clear" w:color="auto" w:fill="auto"/>
          </w:tcPr>
          <w:p w14:paraId="0496B991"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Diamant</w:t>
            </w:r>
          </w:p>
        </w:tc>
        <w:tc>
          <w:tcPr>
            <w:tcW w:w="1808" w:type="dxa"/>
            <w:shd w:val="clear" w:color="auto" w:fill="auto"/>
          </w:tcPr>
          <w:p w14:paraId="25599EF5" w14:textId="77777777" w:rsidR="00292710" w:rsidRPr="00DB6624" w:rsidRDefault="00292710" w:rsidP="00127544">
            <w:pPr>
              <w:autoSpaceDE w:val="0"/>
              <w:adjustRightInd w:val="0"/>
              <w:spacing w:line="360" w:lineRule="auto"/>
              <w:rPr>
                <w:rFonts w:eastAsia="Calibri"/>
                <w:szCs w:val="24"/>
                <w:lang w:val="nn-NO"/>
              </w:rPr>
            </w:pPr>
            <w:r w:rsidRPr="00DB6624">
              <w:rPr>
                <w:rFonts w:eastAsia="Calibri"/>
                <w:szCs w:val="24"/>
                <w:lang w:val="nn-NO"/>
              </w:rPr>
              <w:t>2,417</w:t>
            </w:r>
          </w:p>
        </w:tc>
      </w:tr>
    </w:tbl>
    <w:p w14:paraId="345B479E" w14:textId="77777777" w:rsidR="00292710" w:rsidRPr="00DB6624" w:rsidRDefault="00292710" w:rsidP="00292710">
      <w:pPr>
        <w:ind w:firstLine="709"/>
        <w:rPr>
          <w:rFonts w:asciiTheme="majorHAnsi" w:hAnsiTheme="majorHAnsi"/>
          <w:sz w:val="22"/>
          <w:szCs w:val="22"/>
          <w:lang w:val="nn-NO"/>
        </w:rPr>
      </w:pPr>
    </w:p>
    <w:p w14:paraId="7DD0A82E" w14:textId="050E75BE" w:rsidR="00292710" w:rsidRDefault="00292710" w:rsidP="00292710">
      <w:pPr>
        <w:spacing w:line="360" w:lineRule="auto"/>
        <w:ind w:left="4963" w:firstLine="709"/>
        <w:jc w:val="center"/>
        <w:rPr>
          <w:rFonts w:ascii="Arial" w:hAnsi="Arial"/>
          <w:lang w:val="nn-NO"/>
        </w:rPr>
      </w:pPr>
    </w:p>
    <w:p w14:paraId="6F26BCB1" w14:textId="77777777" w:rsidR="00BE051F" w:rsidRDefault="00BE051F" w:rsidP="00BE051F">
      <w:pPr>
        <w:ind w:left="851"/>
        <w:rPr>
          <w:b/>
          <w:szCs w:val="24"/>
          <w:u w:val="single"/>
          <w:lang w:val="en-US"/>
        </w:rPr>
      </w:pPr>
      <w:proofErr w:type="spellStart"/>
      <w:r>
        <w:rPr>
          <w:b/>
          <w:szCs w:val="24"/>
          <w:u w:val="single"/>
          <w:lang w:val="en-US"/>
        </w:rPr>
        <w:t>Trigonometri</w:t>
      </w:r>
      <w:proofErr w:type="spellEnd"/>
      <w:r>
        <w:rPr>
          <w:b/>
          <w:szCs w:val="24"/>
          <w:u w:val="single"/>
          <w:lang w:val="en-US"/>
        </w:rPr>
        <w:t>:</w:t>
      </w:r>
    </w:p>
    <w:tbl>
      <w:tblPr>
        <w:tblStyle w:val="Tabellrutenett"/>
        <w:tblW w:w="0" w:type="auto"/>
        <w:tblInd w:w="851" w:type="dxa"/>
        <w:tblBorders>
          <w:insideH w:val="none" w:sz="0" w:space="0" w:color="auto"/>
          <w:insideV w:val="none" w:sz="0" w:space="0" w:color="auto"/>
        </w:tblBorders>
        <w:tblLook w:val="04A0" w:firstRow="1" w:lastRow="0" w:firstColumn="1" w:lastColumn="0" w:noHBand="0" w:noVBand="1"/>
      </w:tblPr>
      <w:tblGrid>
        <w:gridCol w:w="5646"/>
      </w:tblGrid>
      <w:tr w:rsidR="00BE051F" w14:paraId="755F5598" w14:textId="77777777" w:rsidTr="005A1C61">
        <w:tc>
          <w:tcPr>
            <w:tcW w:w="5523" w:type="dxa"/>
          </w:tcPr>
          <w:p w14:paraId="3C21BD13" w14:textId="77777777" w:rsidR="00BE051F" w:rsidRDefault="00BE051F" w:rsidP="005A1C61">
            <w:pPr>
              <w:rPr>
                <w:b/>
                <w:szCs w:val="24"/>
                <w:u w:val="single"/>
              </w:rPr>
            </w:pPr>
            <w:r w:rsidRPr="00C53098">
              <w:rPr>
                <w:rFonts w:ascii="Arial" w:hAnsi="Arial" w:cs="Arial"/>
                <w:noProof/>
                <w:color w:val="0000FF"/>
                <w:szCs w:val="24"/>
              </w:rPr>
              <w:drawing>
                <wp:inline distT="0" distB="0" distL="0" distR="0" wp14:anchorId="41BDD123" wp14:editId="2A0CF260">
                  <wp:extent cx="3413156" cy="1386901"/>
                  <wp:effectExtent l="19050" t="19050" r="15875" b="22860"/>
                  <wp:docPr id="10" name="Bilde 10" descr="https://encrypted-tbn1.gstatic.com/images?q=tbn:ANd9GcT8cvJl6wdD6BRrc3Z8mtCqRLAyjI4racUI5QDmI8NKuBMCiEfUG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8cvJl6wdD6BRrc3Z8mtCqRLAyjI4racUI5QDmI8NKuBMCiEfUG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170" cy="1392189"/>
                          </a:xfrm>
                          <a:prstGeom prst="rect">
                            <a:avLst/>
                          </a:prstGeom>
                          <a:noFill/>
                          <a:ln>
                            <a:solidFill>
                              <a:schemeClr val="tx1"/>
                            </a:solidFill>
                          </a:ln>
                        </pic:spPr>
                      </pic:pic>
                    </a:graphicData>
                  </a:graphic>
                </wp:inline>
              </w:drawing>
            </w:r>
          </w:p>
        </w:tc>
      </w:tr>
      <w:tr w:rsidR="00BE051F" w:rsidRPr="00D609D7" w14:paraId="17DEC5B0" w14:textId="77777777" w:rsidTr="005A1C61">
        <w:tc>
          <w:tcPr>
            <w:tcW w:w="5523" w:type="dxa"/>
          </w:tcPr>
          <w:p w14:paraId="6563A44C" w14:textId="77777777" w:rsidR="00BE051F" w:rsidRPr="00D609D7" w:rsidRDefault="00BE051F" w:rsidP="005A1C61">
            <w:pPr>
              <w:rPr>
                <w:szCs w:val="24"/>
                <w:lang w:val="es-CU"/>
              </w:rPr>
            </w:pPr>
            <w:r w:rsidRPr="00D609D7">
              <w:rPr>
                <w:szCs w:val="24"/>
                <w:lang w:val="es-CU"/>
              </w:rPr>
              <w:t xml:space="preserve">         sin </w:t>
            </w:r>
            <w:r w:rsidRPr="00D609D7">
              <w:rPr>
                <w:i/>
                <w:szCs w:val="24"/>
                <w:lang w:val="es-CU"/>
              </w:rPr>
              <w:t>x</w:t>
            </w:r>
            <w:r w:rsidRPr="00D609D7">
              <w:rPr>
                <w:szCs w:val="24"/>
                <w:lang w:val="es-CU"/>
              </w:rPr>
              <w:t xml:space="preserve"> = </w:t>
            </w:r>
            <w:r w:rsidRPr="00D609D7">
              <w:rPr>
                <w:i/>
                <w:szCs w:val="24"/>
                <w:lang w:val="es-CU"/>
              </w:rPr>
              <w:t>a</w:t>
            </w:r>
            <w:r w:rsidRPr="00D609D7">
              <w:rPr>
                <w:szCs w:val="24"/>
                <w:lang w:val="es-CU"/>
              </w:rPr>
              <w:t xml:space="preserve">,  da er  </w:t>
            </w:r>
            <w:r w:rsidRPr="00D609D7">
              <w:rPr>
                <w:i/>
                <w:szCs w:val="24"/>
                <w:lang w:val="es-CU"/>
              </w:rPr>
              <w:t>x</w:t>
            </w:r>
            <w:r w:rsidRPr="00D609D7">
              <w:rPr>
                <w:szCs w:val="24"/>
                <w:lang w:val="es-CU"/>
              </w:rPr>
              <w:t xml:space="preserve"> = sin</w:t>
            </w:r>
            <w:r w:rsidRPr="00D609D7">
              <w:rPr>
                <w:szCs w:val="24"/>
                <w:vertAlign w:val="superscript"/>
                <w:lang w:val="es-CU"/>
              </w:rPr>
              <w:t>-</w:t>
            </w:r>
            <w:r>
              <w:rPr>
                <w:szCs w:val="24"/>
                <w:vertAlign w:val="superscript"/>
                <w:lang w:val="es-CU"/>
              </w:rPr>
              <w:t xml:space="preserve">1 </w:t>
            </w:r>
            <w:r w:rsidRPr="00D609D7">
              <w:rPr>
                <w:szCs w:val="24"/>
                <w:lang w:val="es-CU"/>
              </w:rPr>
              <w:t xml:space="preserve"> (</w:t>
            </w:r>
            <w:r w:rsidRPr="00D609D7">
              <w:rPr>
                <w:i/>
                <w:szCs w:val="24"/>
                <w:lang w:val="es-CU"/>
              </w:rPr>
              <w:t>a</w:t>
            </w:r>
            <w:r w:rsidRPr="00D609D7">
              <w:rPr>
                <w:szCs w:val="24"/>
                <w:lang w:val="es-CU"/>
              </w:rPr>
              <w:t>)</w:t>
            </w:r>
          </w:p>
          <w:p w14:paraId="3AA2F005" w14:textId="77777777" w:rsidR="00BE051F" w:rsidRPr="00D609D7" w:rsidRDefault="00BE051F" w:rsidP="005A1C61">
            <w:pPr>
              <w:rPr>
                <w:b/>
                <w:szCs w:val="24"/>
                <w:u w:val="single"/>
                <w:lang w:val="es-CU"/>
              </w:rPr>
            </w:pPr>
            <w:r w:rsidRPr="00D609D7">
              <w:rPr>
                <w:szCs w:val="24"/>
                <w:lang w:val="es-CU"/>
              </w:rPr>
              <w:t xml:space="preserve">     </w:t>
            </w:r>
            <w:r>
              <w:rPr>
                <w:szCs w:val="24"/>
                <w:lang w:val="es-CU"/>
              </w:rPr>
              <w:t xml:space="preserve"> </w:t>
            </w:r>
            <w:r w:rsidRPr="00D609D7">
              <w:rPr>
                <w:szCs w:val="24"/>
                <w:lang w:val="es-CU"/>
              </w:rPr>
              <w:t xml:space="preserve">   cos </w:t>
            </w:r>
            <w:r w:rsidRPr="00D609D7">
              <w:rPr>
                <w:i/>
                <w:szCs w:val="24"/>
                <w:lang w:val="es-CU"/>
              </w:rPr>
              <w:t>x</w:t>
            </w:r>
            <w:r w:rsidRPr="00D609D7">
              <w:rPr>
                <w:szCs w:val="24"/>
                <w:lang w:val="es-CU"/>
              </w:rPr>
              <w:t xml:space="preserve"> = </w:t>
            </w:r>
            <w:r w:rsidRPr="00D609D7">
              <w:rPr>
                <w:i/>
                <w:szCs w:val="24"/>
                <w:lang w:val="es-CU"/>
              </w:rPr>
              <w:t>a</w:t>
            </w:r>
            <w:r w:rsidRPr="00D609D7">
              <w:rPr>
                <w:szCs w:val="24"/>
                <w:lang w:val="es-CU"/>
              </w:rPr>
              <w:t xml:space="preserve">,  da er  </w:t>
            </w:r>
            <w:r w:rsidRPr="00D609D7">
              <w:rPr>
                <w:i/>
                <w:szCs w:val="24"/>
                <w:lang w:val="es-CU"/>
              </w:rPr>
              <w:t>x</w:t>
            </w:r>
            <w:r w:rsidRPr="00D609D7">
              <w:rPr>
                <w:szCs w:val="24"/>
                <w:lang w:val="es-CU"/>
              </w:rPr>
              <w:t xml:space="preserve"> =</w:t>
            </w:r>
            <w:r>
              <w:rPr>
                <w:szCs w:val="24"/>
                <w:lang w:val="es-CU"/>
              </w:rPr>
              <w:t xml:space="preserve"> </w:t>
            </w:r>
            <w:r w:rsidRPr="00D609D7">
              <w:rPr>
                <w:szCs w:val="24"/>
                <w:lang w:val="es-CU"/>
              </w:rPr>
              <w:t>cos</w:t>
            </w:r>
            <w:r w:rsidRPr="00D609D7">
              <w:rPr>
                <w:szCs w:val="24"/>
                <w:vertAlign w:val="superscript"/>
                <w:lang w:val="es-CU"/>
              </w:rPr>
              <w:t>-1</w:t>
            </w:r>
            <w:r w:rsidRPr="00D609D7">
              <w:rPr>
                <w:szCs w:val="24"/>
                <w:lang w:val="es-CU"/>
              </w:rPr>
              <w:t xml:space="preserve"> (</w:t>
            </w:r>
            <w:r w:rsidRPr="00D609D7">
              <w:rPr>
                <w:i/>
                <w:szCs w:val="24"/>
                <w:lang w:val="es-CU"/>
              </w:rPr>
              <w:t>a</w:t>
            </w:r>
            <w:r w:rsidRPr="00D609D7">
              <w:rPr>
                <w:szCs w:val="24"/>
                <w:lang w:val="es-CU"/>
              </w:rPr>
              <w:t>)</w:t>
            </w:r>
          </w:p>
        </w:tc>
      </w:tr>
    </w:tbl>
    <w:p w14:paraId="5852AA8E" w14:textId="77777777" w:rsidR="00BE051F" w:rsidRDefault="00BE051F" w:rsidP="00BE051F">
      <w:pPr>
        <w:rPr>
          <w:b/>
          <w:u w:val="single"/>
          <w:lang w:val="es-CU"/>
        </w:rPr>
      </w:pPr>
    </w:p>
    <w:p w14:paraId="7665FD92" w14:textId="77777777" w:rsidR="00BE051F" w:rsidRDefault="00BE051F" w:rsidP="00BE051F">
      <w:pPr>
        <w:suppressAutoHyphens w:val="0"/>
        <w:autoSpaceDN/>
        <w:textAlignment w:val="auto"/>
        <w:rPr>
          <w:b/>
          <w:u w:val="single"/>
          <w:lang w:val="es-CU"/>
        </w:rPr>
      </w:pPr>
      <w:r>
        <w:rPr>
          <w:b/>
          <w:u w:val="single"/>
          <w:lang w:val="es-CU"/>
        </w:rPr>
        <w:br w:type="page"/>
      </w:r>
    </w:p>
    <w:p w14:paraId="23DB61CC" w14:textId="4DBB0B5D" w:rsidR="00BE051F" w:rsidRDefault="00BE051F">
      <w:pPr>
        <w:suppressAutoHyphens w:val="0"/>
        <w:autoSpaceDN/>
        <w:textAlignment w:val="auto"/>
        <w:rPr>
          <w:rFonts w:ascii="Arial" w:hAnsi="Arial"/>
          <w:lang w:val="nn-NO"/>
        </w:rPr>
      </w:pPr>
    </w:p>
    <w:p w14:paraId="6CB9650A" w14:textId="77777777" w:rsidR="00BE051F" w:rsidRPr="00A71ED2" w:rsidRDefault="00BE051F" w:rsidP="00BE051F">
      <w:pPr>
        <w:jc w:val="center"/>
        <w:rPr>
          <w:b/>
          <w:sz w:val="28"/>
          <w:szCs w:val="28"/>
          <w:u w:val="single"/>
        </w:rPr>
      </w:pPr>
      <w:r w:rsidRPr="00A71ED2">
        <w:rPr>
          <w:b/>
          <w:sz w:val="28"/>
          <w:szCs w:val="28"/>
          <w:u w:val="single"/>
        </w:rPr>
        <w:t>Vedlegg 2: Utdrag fra kapittel 12 “flyte og synke” fra regnbuen 3</w:t>
      </w:r>
    </w:p>
    <w:p w14:paraId="1F6625F9" w14:textId="77777777" w:rsidR="00BE051F" w:rsidRPr="00652C07" w:rsidRDefault="00BE051F" w:rsidP="00BE051F"/>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E051F" w14:paraId="16ECA87F" w14:textId="77777777" w:rsidTr="005A1C61">
        <w:tc>
          <w:tcPr>
            <w:tcW w:w="9350" w:type="dxa"/>
          </w:tcPr>
          <w:p w14:paraId="2CCB8651" w14:textId="77777777" w:rsidR="00BE051F" w:rsidRDefault="00BE051F" w:rsidP="005A1C61">
            <w:pPr>
              <w:jc w:val="center"/>
            </w:pPr>
            <w:r>
              <w:rPr>
                <w:noProof/>
              </w:rPr>
              <w:drawing>
                <wp:inline distT="0" distB="0" distL="0" distR="0" wp14:anchorId="111FD8AF" wp14:editId="0DC85E9C">
                  <wp:extent cx="4932045" cy="6840220"/>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2045" cy="6840220"/>
                          </a:xfrm>
                          <a:prstGeom prst="rect">
                            <a:avLst/>
                          </a:prstGeom>
                          <a:noFill/>
                        </pic:spPr>
                      </pic:pic>
                    </a:graphicData>
                  </a:graphic>
                </wp:inline>
              </w:drawing>
            </w:r>
          </w:p>
        </w:tc>
      </w:tr>
    </w:tbl>
    <w:p w14:paraId="1008C62A" w14:textId="77777777" w:rsidR="00BE051F" w:rsidRDefault="00BE051F" w:rsidP="00BE051F"/>
    <w:p w14:paraId="3BA6EB4F" w14:textId="77777777" w:rsidR="00BE051F" w:rsidRDefault="00BE051F" w:rsidP="00BE051F">
      <w: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E051F" w14:paraId="05B55C91" w14:textId="77777777" w:rsidTr="005A1C61">
        <w:tc>
          <w:tcPr>
            <w:tcW w:w="9350" w:type="dxa"/>
          </w:tcPr>
          <w:p w14:paraId="0D9E1C6E" w14:textId="77777777" w:rsidR="00BE051F" w:rsidRDefault="00BE051F" w:rsidP="005A1C61">
            <w:pPr>
              <w:jc w:val="center"/>
            </w:pPr>
            <w:r>
              <w:rPr>
                <w:noProof/>
              </w:rPr>
              <w:lastRenderedPageBreak/>
              <w:drawing>
                <wp:inline distT="0" distB="0" distL="0" distR="0" wp14:anchorId="5AE24084" wp14:editId="34D1EA7C">
                  <wp:extent cx="4779645" cy="6809740"/>
                  <wp:effectExtent l="0" t="0" r="190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9645" cy="6809740"/>
                          </a:xfrm>
                          <a:prstGeom prst="rect">
                            <a:avLst/>
                          </a:prstGeom>
                          <a:noFill/>
                        </pic:spPr>
                      </pic:pic>
                    </a:graphicData>
                  </a:graphic>
                </wp:inline>
              </w:drawing>
            </w:r>
          </w:p>
        </w:tc>
      </w:tr>
    </w:tbl>
    <w:p w14:paraId="19ACC76C" w14:textId="77777777" w:rsidR="00BE051F" w:rsidRDefault="00BE051F" w:rsidP="00BE051F"/>
    <w:p w14:paraId="146B3C2D" w14:textId="77777777" w:rsidR="00BE051F" w:rsidRDefault="00BE051F" w:rsidP="00BE051F">
      <w: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E051F" w14:paraId="4A9AA3AC" w14:textId="77777777" w:rsidTr="005A1C61">
        <w:tc>
          <w:tcPr>
            <w:tcW w:w="9350" w:type="dxa"/>
          </w:tcPr>
          <w:p w14:paraId="70F037D4" w14:textId="77777777" w:rsidR="00BE051F" w:rsidRDefault="00BE051F" w:rsidP="005A1C61">
            <w:pPr>
              <w:jc w:val="center"/>
            </w:pPr>
            <w:r>
              <w:rPr>
                <w:noProof/>
              </w:rPr>
              <w:lastRenderedPageBreak/>
              <w:drawing>
                <wp:inline distT="0" distB="0" distL="0" distR="0" wp14:anchorId="741D6B6A" wp14:editId="27AEAF94">
                  <wp:extent cx="5066030" cy="7102475"/>
                  <wp:effectExtent l="0" t="0" r="127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6030" cy="7102475"/>
                          </a:xfrm>
                          <a:prstGeom prst="rect">
                            <a:avLst/>
                          </a:prstGeom>
                          <a:noFill/>
                        </pic:spPr>
                      </pic:pic>
                    </a:graphicData>
                  </a:graphic>
                </wp:inline>
              </w:drawing>
            </w:r>
          </w:p>
        </w:tc>
      </w:tr>
    </w:tbl>
    <w:p w14:paraId="2985C771" w14:textId="77777777" w:rsidR="00BE051F" w:rsidRDefault="00BE051F" w:rsidP="00BE051F"/>
    <w:p w14:paraId="0C40F83F" w14:textId="77777777" w:rsidR="00BE051F" w:rsidRDefault="00BE051F" w:rsidP="00BE051F">
      <w:r>
        <w:br w:type="page"/>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E051F" w14:paraId="5839DD3C" w14:textId="77777777" w:rsidTr="005A1C61">
        <w:tc>
          <w:tcPr>
            <w:tcW w:w="9350" w:type="dxa"/>
          </w:tcPr>
          <w:p w14:paraId="33803339" w14:textId="77777777" w:rsidR="00BE051F" w:rsidRDefault="00BE051F" w:rsidP="005A1C61">
            <w:pPr>
              <w:jc w:val="center"/>
            </w:pPr>
            <w:r>
              <w:rPr>
                <w:noProof/>
              </w:rPr>
              <w:lastRenderedPageBreak/>
              <w:drawing>
                <wp:inline distT="0" distB="0" distL="0" distR="0" wp14:anchorId="73929428" wp14:editId="594AC91A">
                  <wp:extent cx="5096510" cy="7157085"/>
                  <wp:effectExtent l="0" t="0" r="889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7157085"/>
                          </a:xfrm>
                          <a:prstGeom prst="rect">
                            <a:avLst/>
                          </a:prstGeom>
                          <a:noFill/>
                        </pic:spPr>
                      </pic:pic>
                    </a:graphicData>
                  </a:graphic>
                </wp:inline>
              </w:drawing>
            </w:r>
          </w:p>
        </w:tc>
      </w:tr>
    </w:tbl>
    <w:p w14:paraId="3EE9243C" w14:textId="77777777" w:rsidR="00BE051F" w:rsidRPr="00FD20C6" w:rsidRDefault="00BE051F" w:rsidP="00BE051F">
      <w:pPr>
        <w:rPr>
          <w:b/>
          <w:u w:val="single"/>
          <w:lang w:val="es-CU"/>
        </w:rPr>
      </w:pPr>
    </w:p>
    <w:p w14:paraId="611B3B28" w14:textId="77777777" w:rsidR="0008199D" w:rsidRDefault="0008199D" w:rsidP="00292710">
      <w:pPr>
        <w:spacing w:line="360" w:lineRule="auto"/>
        <w:ind w:left="4963" w:firstLine="709"/>
        <w:jc w:val="center"/>
        <w:rPr>
          <w:rFonts w:ascii="Arial" w:hAnsi="Arial"/>
          <w:lang w:val="nn-NO"/>
        </w:rPr>
      </w:pPr>
    </w:p>
    <w:sectPr w:rsidR="0008199D">
      <w:headerReference w:type="default" r:id="rId33"/>
      <w:footerReference w:type="default" r:id="rId34"/>
      <w:footerReference w:type="first" r:id="rId35"/>
      <w:pgSz w:w="11907" w:h="16840"/>
      <w:pgMar w:top="708" w:right="851" w:bottom="1474" w:left="1247" w:header="708"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C9117" w14:textId="77777777" w:rsidR="004C5601" w:rsidRDefault="004C5601">
      <w:r>
        <w:separator/>
      </w:r>
    </w:p>
  </w:endnote>
  <w:endnote w:type="continuationSeparator" w:id="0">
    <w:p w14:paraId="49206BD2" w14:textId="77777777" w:rsidR="004C5601" w:rsidRDefault="004C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BAB82" w14:textId="09E0988F" w:rsidR="00A41AA1" w:rsidRPr="00C64696" w:rsidRDefault="00A41AA1" w:rsidP="00323421">
    <w:pPr>
      <w:pStyle w:val="Bunntekst"/>
      <w:tabs>
        <w:tab w:val="clear" w:pos="4536"/>
        <w:tab w:val="clear" w:pos="9072"/>
        <w:tab w:val="right" w:pos="9809"/>
      </w:tabs>
      <w:rPr>
        <w:lang w:val="nn-NO"/>
      </w:rPr>
    </w:pPr>
    <w:r>
      <w:rPr>
        <w:sz w:val="16"/>
      </w:rPr>
      <w:tab/>
    </w:r>
  </w:p>
  <w:p w14:paraId="279F7CFC" w14:textId="77777777" w:rsidR="00A41AA1" w:rsidRPr="00C64696" w:rsidRDefault="00A41AA1">
    <w:pPr>
      <w:pStyle w:val="Bunntekst"/>
      <w:tabs>
        <w:tab w:val="clear" w:pos="4536"/>
        <w:tab w:val="clear" w:pos="9072"/>
        <w:tab w:val="right" w:pos="9809"/>
      </w:tabs>
      <w:rPr>
        <w:lang w:val="nn-NO"/>
      </w:rPr>
    </w:pPr>
    <w:r>
      <w:rPr>
        <w:rStyle w:val="Sidetall"/>
        <w:lang w:val="nn-NO"/>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6CC60" w14:textId="77777777" w:rsidR="00A41AA1" w:rsidRDefault="00A41AA1">
    <w:pPr>
      <w:pStyle w:val="Bunntekst"/>
      <w:rPr>
        <w:sz w:val="20"/>
        <w:lang w:val="nn-NO"/>
      </w:rPr>
    </w:pP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r>
    <w:r>
      <w:rPr>
        <w:sz w:val="20"/>
        <w:lang w:val="nn-NO"/>
      </w:rPr>
      <w:softHyphen/>
      <w:t>___________________________________________________________________________________________</w:t>
    </w:r>
  </w:p>
  <w:p w14:paraId="5A2B7662" w14:textId="77777777" w:rsidR="00A41AA1" w:rsidRDefault="00A41AA1">
    <w:pPr>
      <w:pStyle w:val="Bunntekst"/>
    </w:pPr>
    <w:r>
      <w:rPr>
        <w:rFonts w:ascii="Arial" w:hAnsi="Arial"/>
        <w:sz w:val="20"/>
        <w:lang w:val="nn-NO"/>
      </w:rPr>
      <w:t xml:space="preserve">Merk! Studentane finn sensur i Studentweb. </w:t>
    </w:r>
    <w:r>
      <w:rPr>
        <w:rFonts w:ascii="Arial" w:hAnsi="Arial"/>
        <w:sz w:val="20"/>
      </w:rPr>
      <w:t xml:space="preserve">Har du spørsmål om sensuren må du kontakte instituttet ditt. Eksamenskontoret vil </w:t>
    </w:r>
    <w:proofErr w:type="spellStart"/>
    <w:r>
      <w:rPr>
        <w:rFonts w:ascii="Arial" w:hAnsi="Arial"/>
        <w:sz w:val="20"/>
      </w:rPr>
      <w:t>ikkje</w:t>
    </w:r>
    <w:proofErr w:type="spellEnd"/>
    <w:r>
      <w:rPr>
        <w:rFonts w:ascii="Arial" w:hAnsi="Arial"/>
        <w:sz w:val="20"/>
      </w:rPr>
      <w:t xml:space="preserve"> kunne svare på slike spørsmål.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24DBE" w14:textId="77777777" w:rsidR="004C5601" w:rsidRDefault="004C5601">
      <w:r>
        <w:rPr>
          <w:color w:val="000000"/>
        </w:rPr>
        <w:separator/>
      </w:r>
    </w:p>
  </w:footnote>
  <w:footnote w:type="continuationSeparator" w:id="0">
    <w:p w14:paraId="666A8C2F" w14:textId="77777777" w:rsidR="004C5601" w:rsidRDefault="004C5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67EF" w14:textId="77777777" w:rsidR="00A41AA1" w:rsidRDefault="00A41AA1">
    <w:pPr>
      <w:pStyle w:val="Topptekst"/>
      <w:spacing w:line="240" w:lineRule="exact"/>
    </w:pPr>
    <w:r>
      <w:t xml:space="preserve"> </w:t>
    </w:r>
  </w:p>
  <w:p w14:paraId="58DD3AD4" w14:textId="77777777" w:rsidR="00A41AA1" w:rsidRDefault="00A41AA1">
    <w:pPr>
      <w:pStyle w:val="Topptekst"/>
      <w:spacing w:line="240" w:lineRule="exact"/>
    </w:pPr>
    <w:r>
      <w:t xml:space="preserve"> </w:t>
    </w:r>
  </w:p>
  <w:p w14:paraId="3A26AC49" w14:textId="77777777" w:rsidR="00A41AA1" w:rsidRDefault="00A41AA1">
    <w:pPr>
      <w:pStyle w:val="Topptekst"/>
      <w:spacing w:line="240" w:lineRule="exac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F663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2C0DB3"/>
    <w:multiLevelType w:val="hybridMultilevel"/>
    <w:tmpl w:val="7D9E8C0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B3617F2"/>
    <w:multiLevelType w:val="hybridMultilevel"/>
    <w:tmpl w:val="414C7008"/>
    <w:lvl w:ilvl="0" w:tplc="04140017">
      <w:start w:val="1"/>
      <w:numFmt w:val="lowerLetter"/>
      <w:lvlText w:val="%1)"/>
      <w:lvlJc w:val="left"/>
      <w:pPr>
        <w:ind w:left="720" w:hanging="360"/>
      </w:pPr>
    </w:lvl>
    <w:lvl w:ilvl="1" w:tplc="0414000F">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95E4228"/>
    <w:multiLevelType w:val="hybridMultilevel"/>
    <w:tmpl w:val="54689A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C1D0E72"/>
    <w:multiLevelType w:val="hybridMultilevel"/>
    <w:tmpl w:val="D6484292"/>
    <w:lvl w:ilvl="0" w:tplc="100A92E6">
      <w:start w:val="1"/>
      <w:numFmt w:val="lowerRoman"/>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532024E"/>
    <w:multiLevelType w:val="hybridMultilevel"/>
    <w:tmpl w:val="47E6D67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9F5704F"/>
    <w:multiLevelType w:val="hybridMultilevel"/>
    <w:tmpl w:val="D4CAC87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A501E1A"/>
    <w:multiLevelType w:val="hybridMultilevel"/>
    <w:tmpl w:val="EFBCBA9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DDC28A0"/>
    <w:multiLevelType w:val="hybridMultilevel"/>
    <w:tmpl w:val="CB40E352"/>
    <w:lvl w:ilvl="0" w:tplc="977AB07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56913842"/>
    <w:multiLevelType w:val="hybridMultilevel"/>
    <w:tmpl w:val="0548DC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BE57557"/>
    <w:multiLevelType w:val="hybridMultilevel"/>
    <w:tmpl w:val="DC7617AE"/>
    <w:lvl w:ilvl="0" w:tplc="100A92E6">
      <w:start w:val="1"/>
      <w:numFmt w:val="lowerRoman"/>
      <w:lvlText w:val="(%1)"/>
      <w:lvlJc w:val="left"/>
      <w:pPr>
        <w:ind w:left="1080" w:hanging="360"/>
      </w:pPr>
      <w:rPr>
        <w:rFonts w:hint="default"/>
        <w:b w:val="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705B19D7"/>
    <w:multiLevelType w:val="hybridMultilevel"/>
    <w:tmpl w:val="02CA459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4774667"/>
    <w:multiLevelType w:val="hybridMultilevel"/>
    <w:tmpl w:val="7D582E9A"/>
    <w:lvl w:ilvl="0" w:tplc="8B0E222C">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3" w15:restartNumberingAfterBreak="0">
    <w:nsid w:val="77BB232C"/>
    <w:multiLevelType w:val="hybridMultilevel"/>
    <w:tmpl w:val="3370C37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4"/>
  </w:num>
  <w:num w:numId="5">
    <w:abstractNumId w:val="6"/>
  </w:num>
  <w:num w:numId="6">
    <w:abstractNumId w:val="8"/>
  </w:num>
  <w:num w:numId="7">
    <w:abstractNumId w:val="2"/>
  </w:num>
  <w:num w:numId="8">
    <w:abstractNumId w:val="5"/>
  </w:num>
  <w:num w:numId="9">
    <w:abstractNumId w:val="3"/>
  </w:num>
  <w:num w:numId="10">
    <w:abstractNumId w:val="1"/>
  </w:num>
  <w:num w:numId="11">
    <w:abstractNumId w:val="7"/>
  </w:num>
  <w:num w:numId="12">
    <w:abstractNumId w:val="13"/>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BB2"/>
    <w:rsid w:val="00077535"/>
    <w:rsid w:val="0008199D"/>
    <w:rsid w:val="00292710"/>
    <w:rsid w:val="003070A4"/>
    <w:rsid w:val="00323421"/>
    <w:rsid w:val="00340900"/>
    <w:rsid w:val="00383C14"/>
    <w:rsid w:val="00402A15"/>
    <w:rsid w:val="004A63C3"/>
    <w:rsid w:val="004C5601"/>
    <w:rsid w:val="00746DA0"/>
    <w:rsid w:val="00936C1A"/>
    <w:rsid w:val="00987A6B"/>
    <w:rsid w:val="00A41AA1"/>
    <w:rsid w:val="00AF60B7"/>
    <w:rsid w:val="00B63A7B"/>
    <w:rsid w:val="00BE051F"/>
    <w:rsid w:val="00C40BB2"/>
    <w:rsid w:val="00C64696"/>
    <w:rsid w:val="00D73F26"/>
    <w:rsid w:val="00DB6624"/>
    <w:rsid w:val="00E10D86"/>
    <w:rsid w:val="00E92208"/>
    <w:rsid w:val="00FF478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96833A"/>
  <w15:docId w15:val="{D5669F84-668E-4804-AF73-0A55BA50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sz w:val="24"/>
    </w:rPr>
  </w:style>
  <w:style w:type="paragraph" w:styleId="Overskrift1">
    <w:name w:val="heading 1"/>
    <w:basedOn w:val="Normal"/>
    <w:next w:val="Normal"/>
    <w:pPr>
      <w:keepNext/>
      <w:spacing w:before="240" w:after="60"/>
      <w:outlineLvl w:val="0"/>
    </w:pPr>
    <w:rPr>
      <w:b/>
      <w:kern w:val="3"/>
      <w:u w:val="single"/>
    </w:rPr>
  </w:style>
  <w:style w:type="paragraph" w:styleId="Overskrift2">
    <w:name w:val="heading 2"/>
    <w:basedOn w:val="Normal"/>
    <w:next w:val="Normal"/>
    <w:pPr>
      <w:keepNext/>
      <w:spacing w:before="240" w:after="60"/>
      <w:outlineLvl w:val="1"/>
    </w:pPr>
    <w:rPr>
      <w:b/>
    </w:rPr>
  </w:style>
  <w:style w:type="paragraph" w:styleId="Overskrift3">
    <w:name w:val="heading 3"/>
    <w:basedOn w:val="Normal"/>
    <w:next w:val="Normal"/>
    <w:pPr>
      <w:keepNext/>
      <w:spacing w:before="240" w:after="60"/>
      <w:outlineLvl w:val="2"/>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autoSpaceDN w:val="0"/>
      <w:textAlignment w:val="baseline"/>
    </w:p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paragraph" w:customStyle="1" w:styleId="Hangingindent">
    <w:name w:val="Hanging indent"/>
    <w:basedOn w:val="Normal"/>
    <w:next w:val="Normal"/>
    <w:pPr>
      <w:ind w:left="709" w:hanging="709"/>
    </w:pPr>
  </w:style>
  <w:style w:type="paragraph" w:customStyle="1" w:styleId="Hode">
    <w:name w:val="Hode"/>
    <w:pPr>
      <w:suppressAutoHyphens/>
      <w:autoSpaceDN w:val="0"/>
      <w:textAlignment w:val="baseline"/>
    </w:pPr>
    <w:rPr>
      <w:sz w:val="22"/>
    </w:rPr>
  </w:style>
  <w:style w:type="paragraph" w:customStyle="1" w:styleId="Innrykk">
    <w:name w:val="Innrykk"/>
    <w:basedOn w:val="Normal"/>
    <w:next w:val="Normal"/>
    <w:pPr>
      <w:ind w:left="357"/>
    </w:pPr>
  </w:style>
  <w:style w:type="paragraph" w:styleId="Fotnotetekst">
    <w:name w:val="footnote text"/>
    <w:basedOn w:val="Normal"/>
    <w:rPr>
      <w:sz w:val="20"/>
    </w:rPr>
  </w:style>
  <w:style w:type="paragraph" w:customStyle="1" w:styleId="Framecontents">
    <w:name w:val="Frame contents"/>
    <w:basedOn w:val="Textbody"/>
  </w:style>
  <w:style w:type="paragraph" w:styleId="Merknadstekst">
    <w:name w:val="annotation text"/>
    <w:basedOn w:val="Normal"/>
    <w:rPr>
      <w:sz w:val="20"/>
    </w:rPr>
  </w:style>
  <w:style w:type="paragraph" w:styleId="Kommentaremne">
    <w:name w:val="annotation subject"/>
    <w:basedOn w:val="Merknadstekst"/>
    <w:next w:val="Merknadstekst"/>
    <w:rPr>
      <w:b/>
      <w:bCs/>
    </w:rPr>
  </w:style>
  <w:style w:type="paragraph" w:styleId="Bobletekst">
    <w:name w:val="Balloon Text"/>
    <w:basedOn w:val="Normal"/>
    <w:rPr>
      <w:rFonts w:ascii="Tahoma" w:hAnsi="Tahoma" w:cs="Tahoma"/>
      <w:sz w:val="16"/>
      <w:szCs w:val="16"/>
    </w:rPr>
  </w:style>
  <w:style w:type="character" w:styleId="Sidetall">
    <w:name w:val="page number"/>
    <w:rPr>
      <w:rFonts w:ascii="Times New Roman" w:hAnsi="Times New Roman"/>
      <w:sz w:val="16"/>
    </w:rPr>
  </w:style>
  <w:style w:type="character" w:styleId="Fotnotereferanse">
    <w:name w:val="footnote reference"/>
    <w:rPr>
      <w:position w:val="0"/>
      <w:vertAlign w:val="superscript"/>
    </w:rPr>
  </w:style>
  <w:style w:type="character" w:customStyle="1" w:styleId="FootnoteSymbol">
    <w:name w:val="Footnote Symbol"/>
  </w:style>
  <w:style w:type="character" w:styleId="Merknadsreferanse">
    <w:name w:val="annotation reference"/>
    <w:rPr>
      <w:sz w:val="16"/>
      <w:szCs w:val="16"/>
    </w:rPr>
  </w:style>
  <w:style w:type="character" w:customStyle="1" w:styleId="MerknadstekstTegn">
    <w:name w:val="Merknadstekst Tegn"/>
    <w:basedOn w:val="Standardskriftforavsnitt"/>
  </w:style>
  <w:style w:type="character" w:customStyle="1" w:styleId="KommentaremneTegn">
    <w:name w:val="Kommentaremne Tegn"/>
    <w:rPr>
      <w:b/>
      <w:bCs/>
    </w:rPr>
  </w:style>
  <w:style w:type="character" w:customStyle="1" w:styleId="BobletekstTegn">
    <w:name w:val="Bobletekst Tegn"/>
    <w:rPr>
      <w:rFonts w:ascii="Tahoma" w:hAnsi="Tahoma" w:cs="Tahoma"/>
      <w:sz w:val="16"/>
      <w:szCs w:val="16"/>
    </w:rPr>
  </w:style>
  <w:style w:type="table" w:styleId="Tabellrutenett">
    <w:name w:val="Table Grid"/>
    <w:basedOn w:val="Vanligtabell"/>
    <w:uiPriority w:val="39"/>
    <w:rsid w:val="00E92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292710"/>
    <w:pPr>
      <w:ind w:left="720"/>
      <w:contextualSpacing/>
    </w:pPr>
  </w:style>
  <w:style w:type="character" w:customStyle="1" w:styleId="chemf">
    <w:name w:val="chemf"/>
    <w:rsid w:val="00292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customXml" Target="../customXml/item2.xml"/><Relationship Id="rId21" Type="http://schemas.openxmlformats.org/officeDocument/2006/relationships/oleObject" Target="embeddings/oleObject7.bin"/><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header" Target="header1.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6.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yperlink" Target="http://www.google.no/url?sa=i&amp;rct=j&amp;q=&amp;esrc=s&amp;frm=1&amp;source=images&amp;cd=&amp;cad=rja&amp;uact=8&amp;ved=0CAcQjRw&amp;url=http://mattebloggen.com/2009/09/minnesregler-for-trigonometri-del-1/&amp;ei=1R5mVMutNoe9ygOL-YLgBw&amp;bvm=bv.79142246,d.bGQ&amp;psig=AFQjCNH6fzTlzZjhhzy5ndA-CTMqpgaafA&amp;ust=1416064993474168" TargetMode="External"/><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5437DA90E2FF0F4BBBDFDE015F2E704D0100D7EE954713ADEB4AA99F813D641A2A39" ma:contentTypeVersion="0" ma:contentTypeDescription="" ma:contentTypeScope="" ma:versionID="3fd5692e1a72086a5ad78267308089bd">
  <xsd:schema xmlns:xsd="http://www.w3.org/2001/XMLSchema" xmlns:xs="http://www.w3.org/2001/XMLSchema" xmlns:p="http://schemas.microsoft.com/office/2006/metadata/properties" xmlns:ns2="3011bd27-670b-40e8-bfc7-267b8eb171af" targetNamespace="http://schemas.microsoft.com/office/2006/metadata/properties" ma:root="true" ma:fieldsID="d31777ed7480cbe6686a42c311ff76e0" ns2:_="">
    <xsd:import namespace="3011bd27-670b-40e8-bfc7-267b8eb171af"/>
    <xsd:element name="properties">
      <xsd:complexType>
        <xsd:sequence>
          <xsd:element name="documentManagement">
            <xsd:complexType>
              <xsd:all>
                <xsd:element ref="ns2:TeamSit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1bd27-670b-40e8-bfc7-267b8eb171af" elementFormDefault="qualified">
    <xsd:import namespace="http://schemas.microsoft.com/office/2006/documentManagement/types"/>
    <xsd:import namespace="http://schemas.microsoft.com/office/infopath/2007/PartnerControls"/>
    <xsd:element name="TeamSiteName" ma:index="8" nillable="true" ma:displayName="TeamSite" ma:default="Studieadministrasjon ILU" ma:internalName="TeamSite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iteName xmlns="3011bd27-670b-40e8-bfc7-267b8eb171af">Eksamen Rotvoll</TeamSiteName>
  </documentManagement>
</p:properties>
</file>

<file path=customXml/itemProps1.xml><?xml version="1.0" encoding="utf-8"?>
<ds:datastoreItem xmlns:ds="http://schemas.openxmlformats.org/officeDocument/2006/customXml" ds:itemID="{293E61A9-50AE-4DF6-A2D5-9F459BADE9B0}"/>
</file>

<file path=customXml/itemProps2.xml><?xml version="1.0" encoding="utf-8"?>
<ds:datastoreItem xmlns:ds="http://schemas.openxmlformats.org/officeDocument/2006/customXml" ds:itemID="{1460F863-2D75-4457-B127-21C3451A723F}"/>
</file>

<file path=customXml/itemProps3.xml><?xml version="1.0" encoding="utf-8"?>
<ds:datastoreItem xmlns:ds="http://schemas.openxmlformats.org/officeDocument/2006/customXml" ds:itemID="{4DE8F3FA-E8E2-450C-8913-BDA4715A6F26}"/>
</file>

<file path=docProps/app.xml><?xml version="1.0" encoding="utf-8"?>
<Properties xmlns="http://schemas.openxmlformats.org/officeDocument/2006/extended-properties" xmlns:vt="http://schemas.openxmlformats.org/officeDocument/2006/docPropsVTypes">
  <Template>Normal.dotm</Template>
  <TotalTime>0</TotalTime>
  <Pages>10</Pages>
  <Words>1652</Words>
  <Characters>8756</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Eksamen forside nynorsk NTNU</vt:lpstr>
    </vt:vector>
  </TitlesOfParts>
  <Company>NTNU</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 forside nynorsk NTNU</dc:title>
  <dc:creator>Studieavdelingen</dc:creator>
  <cp:keywords>eksamensforside</cp:keywords>
  <cp:lastModifiedBy>Trude Teoline Nausthaug Rakvåg</cp:lastModifiedBy>
  <cp:revision>3</cp:revision>
  <cp:lastPrinted>2002-03-21T15:37:00Z</cp:lastPrinted>
  <dcterms:created xsi:type="dcterms:W3CDTF">2016-11-22T10:23:00Z</dcterms:created>
  <dcterms:modified xsi:type="dcterms:W3CDTF">2016-11-22T15:41:00Z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0x0101005437DA90E2FF0F4BBBDFDE015F2E704D0100D7EE954713ADEB4AA99F813D641A2A39</vt:lpwstr>
  </property>
</Properties>
</file>