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EAF6E9" w14:textId="77777777" w:rsidR="00036592" w:rsidRDefault="00036592">
      <w:pPr>
        <w:pStyle w:val="Merknadstekst"/>
      </w:pPr>
    </w:p>
    <w:p w14:paraId="330F18BE" w14:textId="77777777" w:rsidR="00D97886" w:rsidRDefault="00D97886" w:rsidP="00D97886">
      <w:pPr>
        <w:tabs>
          <w:tab w:val="left" w:pos="1492"/>
        </w:tabs>
      </w:pPr>
      <w:r>
        <w:t>Navn</w:t>
      </w:r>
    </w:p>
    <w:p w14:paraId="65351187" w14:textId="77777777" w:rsidR="00D97886" w:rsidRPr="00470400" w:rsidRDefault="00D97886" w:rsidP="00D97886">
      <w:pPr>
        <w:tabs>
          <w:tab w:val="left" w:pos="1492"/>
        </w:tabs>
      </w:pPr>
      <w:r>
        <w:t xml:space="preserve">Adresse </w:t>
      </w:r>
    </w:p>
    <w:p w14:paraId="3FEE6673" w14:textId="77777777" w:rsidR="00036592" w:rsidRDefault="0018042C">
      <w:r w:rsidRPr="00470400">
        <w:tab/>
      </w:r>
      <w:r w:rsidR="00D97886" w:rsidRPr="00470400">
        <w:tab/>
      </w:r>
      <w:r w:rsidR="00D97886" w:rsidRPr="00470400">
        <w:tab/>
      </w:r>
      <w:r w:rsidR="00D97886" w:rsidRPr="00470400">
        <w:tab/>
      </w:r>
      <w:r w:rsidR="00D97886" w:rsidRPr="00470400">
        <w:tab/>
      </w:r>
      <w:r w:rsidR="00D97886" w:rsidRPr="00470400">
        <w:tab/>
      </w:r>
      <w:r w:rsidRPr="00470400">
        <w:tab/>
      </w:r>
      <w:r w:rsidRPr="00470400">
        <w:tab/>
      </w:r>
      <w:r w:rsidR="00183D95" w:rsidRPr="00470400">
        <w:rPr>
          <w:b/>
        </w:rPr>
        <w:t xml:space="preserve">U. off. iht. offl. </w:t>
      </w:r>
      <w:r w:rsidR="00183D95" w:rsidRPr="00636672">
        <w:rPr>
          <w:b/>
        </w:rPr>
        <w:t>§</w:t>
      </w:r>
      <w:r w:rsidR="00183D95">
        <w:rPr>
          <w:b/>
        </w:rPr>
        <w:t xml:space="preserve">13, </w:t>
      </w:r>
      <w:proofErr w:type="spellStart"/>
      <w:r w:rsidR="00183D95">
        <w:rPr>
          <w:b/>
        </w:rPr>
        <w:t>fvl</w:t>
      </w:r>
      <w:proofErr w:type="spellEnd"/>
      <w:r w:rsidR="00183D95">
        <w:rPr>
          <w:b/>
        </w:rPr>
        <w:t xml:space="preserve">. § 13 første ledd </w:t>
      </w:r>
      <w:proofErr w:type="spellStart"/>
      <w:r w:rsidR="00183D95">
        <w:rPr>
          <w:b/>
        </w:rPr>
        <w:t>nr</w:t>
      </w:r>
      <w:proofErr w:type="spellEnd"/>
      <w:r w:rsidR="0083147F">
        <w:rPr>
          <w:b/>
        </w:rPr>
        <w:t xml:space="preserve"> </w:t>
      </w:r>
    </w:p>
    <w:p w14:paraId="37DD0DAA" w14:textId="77777777" w:rsidR="00036592" w:rsidRDefault="00036592">
      <w:pPr>
        <w:pStyle w:val="Merknadstekst"/>
      </w:pPr>
    </w:p>
    <w:p w14:paraId="3661FBF7" w14:textId="77777777" w:rsidR="00036592" w:rsidRDefault="00036592">
      <w:pPr>
        <w:pStyle w:val="Overskrift3"/>
        <w:rPr>
          <w:rFonts w:ascii="Times New Roman" w:hAnsi="Times New Roman"/>
        </w:rPr>
      </w:pPr>
    </w:p>
    <w:p w14:paraId="680BF7F6" w14:textId="77777777" w:rsidR="00036592" w:rsidRDefault="00036592">
      <w:pPr>
        <w:pStyle w:val="Overskrift1"/>
      </w:pPr>
      <w:r>
        <w:t>Melding om «Ikke bestått» praksis</w:t>
      </w:r>
    </w:p>
    <w:p w14:paraId="2E349247" w14:textId="77777777" w:rsidR="00036592" w:rsidRDefault="00036592">
      <w:pPr>
        <w:rPr>
          <w:b/>
          <w:sz w:val="22"/>
        </w:rPr>
      </w:pPr>
    </w:p>
    <w:p w14:paraId="4C35C01A" w14:textId="77777777" w:rsidR="00A72C4C" w:rsidRPr="00A72C4C" w:rsidRDefault="00A72C4C" w:rsidP="00A72C4C">
      <w:pPr>
        <w:spacing w:after="120"/>
        <w:rPr>
          <w:rFonts w:cs="Arial"/>
          <w:szCs w:val="24"/>
        </w:rPr>
      </w:pPr>
      <w:r w:rsidRPr="00A72C4C">
        <w:rPr>
          <w:rFonts w:cs="Arial"/>
          <w:szCs w:val="24"/>
        </w:rPr>
        <w:t xml:space="preserve">Du informeres med dette om vurderingen </w:t>
      </w:r>
      <w:r w:rsidRPr="00A72C4C">
        <w:rPr>
          <w:rFonts w:cs="Arial"/>
          <w:b/>
          <w:bCs/>
          <w:szCs w:val="24"/>
        </w:rPr>
        <w:t>«Ikke bestått»</w:t>
      </w:r>
      <w:r w:rsidRPr="00A72C4C">
        <w:rPr>
          <w:rFonts w:cs="Arial"/>
          <w:szCs w:val="24"/>
        </w:rPr>
        <w:t xml:space="preserve"> i emnet </w:t>
      </w:r>
      <w:proofErr w:type="gramStart"/>
      <w:r w:rsidRPr="00A72C4C">
        <w:rPr>
          <w:rFonts w:cs="Arial"/>
          <w:szCs w:val="24"/>
        </w:rPr>
        <w:t>… .</w:t>
      </w:r>
      <w:proofErr w:type="gramEnd"/>
    </w:p>
    <w:p w14:paraId="45177804" w14:textId="77777777" w:rsidR="00A72C4C" w:rsidRPr="00A72C4C" w:rsidRDefault="00A72C4C" w:rsidP="00A72C4C">
      <w:pPr>
        <w:spacing w:after="120"/>
        <w:rPr>
          <w:rFonts w:cs="Arial"/>
          <w:szCs w:val="24"/>
        </w:rPr>
      </w:pPr>
      <w:r w:rsidRPr="00A72C4C">
        <w:rPr>
          <w:rFonts w:cs="Arial"/>
          <w:szCs w:val="24"/>
        </w:rPr>
        <w:t>Dine prestasjoner i praksis er vurdert etter læringsutbyttet i emnet og punktene i vurderingsdokumentet. Begrunnelsen for vurderingen er:</w:t>
      </w:r>
    </w:p>
    <w:p w14:paraId="6120F0E5" w14:textId="77777777" w:rsidR="00D97886" w:rsidRDefault="00D97886">
      <w:pPr>
        <w:pStyle w:val="Brdtekst"/>
        <w:rPr>
          <w:sz w:val="24"/>
        </w:rPr>
      </w:pPr>
    </w:p>
    <w:p w14:paraId="47C67807" w14:textId="77777777" w:rsidR="00D04000" w:rsidRPr="00D04000" w:rsidRDefault="00D04000">
      <w:pPr>
        <w:pStyle w:val="Brdtekst"/>
        <w:rPr>
          <w:sz w:val="24"/>
          <w:szCs w:val="24"/>
        </w:rPr>
      </w:pPr>
      <w:r w:rsidRPr="00D04000">
        <w:rPr>
          <w:b/>
          <w:bCs/>
          <w:sz w:val="24"/>
          <w:szCs w:val="24"/>
        </w:rPr>
        <w:t>Kompetanseområdet helse, sykdom og sykepleie</w:t>
      </w:r>
    </w:p>
    <w:p w14:paraId="23F78188" w14:textId="77777777" w:rsidR="00D97886" w:rsidRDefault="00D97886">
      <w:pPr>
        <w:pStyle w:val="Brdtekst"/>
        <w:rPr>
          <w:sz w:val="24"/>
          <w:szCs w:val="24"/>
        </w:rPr>
      </w:pPr>
      <w:r w:rsidRPr="00D04000">
        <w:rPr>
          <w:sz w:val="24"/>
          <w:szCs w:val="24"/>
        </w:rPr>
        <w:t>Argumenter i forhold til studentens praksis</w:t>
      </w:r>
    </w:p>
    <w:p w14:paraId="693101D7" w14:textId="77777777" w:rsidR="00D04000" w:rsidRPr="00D04000" w:rsidRDefault="00D04000">
      <w:pPr>
        <w:pStyle w:val="Brdtekst"/>
        <w:rPr>
          <w:sz w:val="24"/>
          <w:szCs w:val="24"/>
        </w:rPr>
      </w:pPr>
    </w:p>
    <w:p w14:paraId="1820813B" w14:textId="77777777" w:rsidR="00536A60" w:rsidRPr="00D04000" w:rsidRDefault="00D04000">
      <w:pPr>
        <w:pStyle w:val="Brdtekst"/>
        <w:rPr>
          <w:sz w:val="24"/>
          <w:szCs w:val="24"/>
        </w:rPr>
      </w:pPr>
      <w:r w:rsidRPr="00D04000">
        <w:rPr>
          <w:b/>
          <w:bCs/>
          <w:sz w:val="24"/>
          <w:szCs w:val="24"/>
        </w:rPr>
        <w:t>Kompetanseområdet sykepleieprofesjon, etikk, kommunikasjon og samhandling</w:t>
      </w:r>
    </w:p>
    <w:p w14:paraId="320A6C08" w14:textId="77777777" w:rsidR="00D97886" w:rsidRDefault="00D97886" w:rsidP="00D97886">
      <w:pPr>
        <w:rPr>
          <w:rFonts w:cs="Arial"/>
          <w:bCs/>
          <w:szCs w:val="24"/>
        </w:rPr>
      </w:pPr>
      <w:r w:rsidRPr="00D04000">
        <w:rPr>
          <w:rFonts w:cs="Arial"/>
          <w:bCs/>
          <w:szCs w:val="24"/>
        </w:rPr>
        <w:t>Argumenter i forhold til studentens praksis</w:t>
      </w:r>
    </w:p>
    <w:p w14:paraId="54DF4034" w14:textId="77777777" w:rsidR="00D04000" w:rsidRPr="00D04000" w:rsidRDefault="00D04000" w:rsidP="00D97886">
      <w:pPr>
        <w:rPr>
          <w:rFonts w:cs="Arial"/>
          <w:bCs/>
          <w:szCs w:val="24"/>
        </w:rPr>
      </w:pPr>
    </w:p>
    <w:p w14:paraId="13AEE7CE" w14:textId="77777777" w:rsidR="00D97886" w:rsidRPr="00D04000" w:rsidRDefault="00D04000" w:rsidP="00D97886">
      <w:pPr>
        <w:rPr>
          <w:rFonts w:cs="Arial"/>
          <w:bCs/>
          <w:szCs w:val="24"/>
        </w:rPr>
      </w:pPr>
      <w:r w:rsidRPr="00D04000">
        <w:rPr>
          <w:b/>
          <w:bCs/>
          <w:szCs w:val="24"/>
        </w:rPr>
        <w:t>Kompetanseområdet vitenskapsteori og forskningsmetode</w:t>
      </w:r>
    </w:p>
    <w:p w14:paraId="37FF864E" w14:textId="77777777" w:rsidR="00230C3D" w:rsidRPr="00D04000" w:rsidRDefault="00230C3D" w:rsidP="00230C3D">
      <w:pPr>
        <w:spacing w:after="120"/>
        <w:rPr>
          <w:rFonts w:cs="Arial"/>
          <w:szCs w:val="24"/>
        </w:rPr>
      </w:pPr>
      <w:r w:rsidRPr="00D04000">
        <w:rPr>
          <w:rFonts w:cs="Arial"/>
          <w:szCs w:val="24"/>
        </w:rPr>
        <w:t xml:space="preserve">Argumenter i forhold til studentens praksis </w:t>
      </w:r>
    </w:p>
    <w:p w14:paraId="60D02837" w14:textId="77777777" w:rsidR="000E5DA3" w:rsidRPr="00D04000" w:rsidRDefault="00D04000" w:rsidP="00D04000">
      <w:pPr>
        <w:rPr>
          <w:rFonts w:cs="Arial"/>
          <w:szCs w:val="24"/>
        </w:rPr>
      </w:pPr>
      <w:r w:rsidRPr="00D04000">
        <w:rPr>
          <w:b/>
          <w:bCs/>
          <w:szCs w:val="24"/>
        </w:rPr>
        <w:t>Kompetanseområdet faglig ledelse, kvalitet og pasientsikkerhet</w:t>
      </w:r>
    </w:p>
    <w:p w14:paraId="2CA3A391" w14:textId="77777777" w:rsidR="00230C3D" w:rsidRDefault="00230C3D" w:rsidP="00D04000">
      <w:pPr>
        <w:rPr>
          <w:rFonts w:cs="Arial"/>
          <w:szCs w:val="24"/>
        </w:rPr>
      </w:pPr>
      <w:r w:rsidRPr="00D04000">
        <w:rPr>
          <w:rFonts w:cs="Arial"/>
          <w:szCs w:val="24"/>
        </w:rPr>
        <w:t xml:space="preserve">Argumenter i forhold til studentens praksis </w:t>
      </w:r>
    </w:p>
    <w:p w14:paraId="1CC6C67F" w14:textId="77777777" w:rsidR="00D04000" w:rsidRPr="00D04000" w:rsidRDefault="00D04000" w:rsidP="00D04000">
      <w:pPr>
        <w:rPr>
          <w:rFonts w:cs="Arial"/>
          <w:szCs w:val="24"/>
        </w:rPr>
      </w:pPr>
    </w:p>
    <w:p w14:paraId="10B9C14B" w14:textId="77777777" w:rsidR="00D04000" w:rsidRPr="00D04000" w:rsidRDefault="00D04000" w:rsidP="00D04000">
      <w:pPr>
        <w:pStyle w:val="Overskrift2"/>
        <w:shd w:val="clear" w:color="auto" w:fill="FFFFFF"/>
        <w:spacing w:before="0" w:after="0"/>
        <w:rPr>
          <w:rFonts w:ascii="Times New Roman" w:hAnsi="Times New Roman"/>
          <w:i w:val="0"/>
          <w:iCs w:val="0"/>
          <w:sz w:val="24"/>
          <w:szCs w:val="24"/>
        </w:rPr>
      </w:pPr>
      <w:r w:rsidRPr="00D04000">
        <w:rPr>
          <w:rFonts w:ascii="Times New Roman" w:hAnsi="Times New Roman"/>
          <w:i w:val="0"/>
          <w:iCs w:val="0"/>
          <w:sz w:val="24"/>
          <w:szCs w:val="24"/>
        </w:rPr>
        <w:t>Kompetanseområdet tjenesteutvikling og innovasjon</w:t>
      </w:r>
    </w:p>
    <w:p w14:paraId="413914D7" w14:textId="77777777" w:rsidR="00230C3D" w:rsidRDefault="00230C3D" w:rsidP="00D04000">
      <w:pPr>
        <w:rPr>
          <w:rFonts w:cs="Arial"/>
          <w:szCs w:val="24"/>
        </w:rPr>
      </w:pPr>
      <w:r w:rsidRPr="00D04000">
        <w:rPr>
          <w:rFonts w:cs="Arial"/>
          <w:szCs w:val="24"/>
        </w:rPr>
        <w:t>Argumenter i forhold til studentens praksis</w:t>
      </w:r>
    </w:p>
    <w:p w14:paraId="45E15798" w14:textId="77777777" w:rsidR="00D04000" w:rsidRPr="00D04000" w:rsidRDefault="00D04000" w:rsidP="00D04000">
      <w:pPr>
        <w:rPr>
          <w:rFonts w:cs="Arial"/>
          <w:szCs w:val="24"/>
        </w:rPr>
      </w:pPr>
    </w:p>
    <w:p w14:paraId="70EA33BD" w14:textId="77777777" w:rsidR="00D04000" w:rsidRPr="00D04000" w:rsidRDefault="00D04000" w:rsidP="00D04000">
      <w:pPr>
        <w:rPr>
          <w:rFonts w:cs="Arial"/>
          <w:szCs w:val="24"/>
        </w:rPr>
      </w:pPr>
      <w:r w:rsidRPr="00D04000">
        <w:rPr>
          <w:b/>
          <w:bCs/>
          <w:szCs w:val="24"/>
        </w:rPr>
        <w:t>Kompetanseområdet teknologi og digital kompetanse</w:t>
      </w:r>
    </w:p>
    <w:p w14:paraId="63CFCB79" w14:textId="77777777" w:rsidR="00230C3D" w:rsidRPr="00D04000" w:rsidRDefault="00230C3D" w:rsidP="00D04000">
      <w:pPr>
        <w:rPr>
          <w:rFonts w:cs="Arial"/>
          <w:szCs w:val="24"/>
        </w:rPr>
      </w:pPr>
      <w:r w:rsidRPr="00D04000">
        <w:rPr>
          <w:rFonts w:cs="Arial"/>
          <w:szCs w:val="24"/>
        </w:rPr>
        <w:t xml:space="preserve">Argumenter i forhold til studentens praksis </w:t>
      </w:r>
    </w:p>
    <w:p w14:paraId="35BDDDDD" w14:textId="77777777" w:rsidR="000E5DA3" w:rsidRDefault="000E5DA3" w:rsidP="00230C3D">
      <w:pPr>
        <w:spacing w:after="120"/>
        <w:rPr>
          <w:rFonts w:cs="Arial"/>
          <w:szCs w:val="24"/>
        </w:rPr>
      </w:pPr>
    </w:p>
    <w:p w14:paraId="403F529C" w14:textId="77777777" w:rsidR="00A72C4C" w:rsidRPr="00A72C4C" w:rsidRDefault="00A72C4C" w:rsidP="00A72C4C">
      <w:pPr>
        <w:spacing w:after="120"/>
        <w:rPr>
          <w:rFonts w:cs="Arial"/>
          <w:b/>
          <w:bCs/>
          <w:szCs w:val="24"/>
        </w:rPr>
      </w:pPr>
      <w:r w:rsidRPr="00A72C4C">
        <w:rPr>
          <w:rFonts w:cs="Arial"/>
          <w:b/>
          <w:bCs/>
          <w:szCs w:val="24"/>
        </w:rPr>
        <w:t>Melding om «Ikke bestått» praksis</w:t>
      </w:r>
    </w:p>
    <w:p w14:paraId="5851014A" w14:textId="77777777" w:rsidR="00A72C4C" w:rsidRPr="00A72C4C" w:rsidRDefault="00A72C4C" w:rsidP="00A72C4C">
      <w:pPr>
        <w:spacing w:after="120"/>
        <w:rPr>
          <w:rFonts w:cs="Arial"/>
          <w:b/>
          <w:bCs/>
          <w:szCs w:val="24"/>
        </w:rPr>
      </w:pPr>
    </w:p>
    <w:p w14:paraId="2A77E07B" w14:textId="77777777" w:rsidR="00036592" w:rsidRDefault="00036592">
      <w:pPr>
        <w:rPr>
          <w:b/>
        </w:rPr>
      </w:pPr>
      <w:r>
        <w:rPr>
          <w:b/>
        </w:rPr>
        <w:t>Områder som må forbedres:</w:t>
      </w:r>
    </w:p>
    <w:p w14:paraId="33750DAA" w14:textId="77777777" w:rsidR="00A72C4C" w:rsidRDefault="00A72C4C">
      <w:pPr>
        <w:rPr>
          <w:b/>
        </w:rPr>
      </w:pPr>
    </w:p>
    <w:p w14:paraId="20545C5C" w14:textId="77777777" w:rsidR="00A72C4C" w:rsidRPr="00A72C4C" w:rsidRDefault="00A72C4C" w:rsidP="00A72C4C">
      <w:pPr>
        <w:spacing w:after="120"/>
        <w:rPr>
          <w:rFonts w:cs="Arial"/>
          <w:szCs w:val="24"/>
        </w:rPr>
      </w:pPr>
      <w:r w:rsidRPr="00A72C4C">
        <w:rPr>
          <w:rFonts w:cs="Arial"/>
          <w:szCs w:val="24"/>
        </w:rPr>
        <w:t xml:space="preserve">Se for øvrig kopi av vedlagte vurderingsdokument, sluttvurdering datert </w:t>
      </w:r>
      <w:proofErr w:type="gramStart"/>
      <w:r w:rsidRPr="00A72C4C">
        <w:rPr>
          <w:rFonts w:cs="Arial"/>
          <w:szCs w:val="24"/>
        </w:rPr>
        <w:t>… .</w:t>
      </w:r>
      <w:proofErr w:type="gramEnd"/>
    </w:p>
    <w:p w14:paraId="10CA0415" w14:textId="77777777" w:rsidR="00D04000" w:rsidRDefault="00D04000">
      <w:pPr>
        <w:rPr>
          <w:b/>
        </w:rPr>
      </w:pPr>
    </w:p>
    <w:p w14:paraId="7EB9781A" w14:textId="77777777" w:rsidR="00E41385" w:rsidRDefault="00E41385" w:rsidP="00E41385">
      <w:r>
        <w:t>Dette til orientering.</w:t>
      </w:r>
    </w:p>
    <w:p w14:paraId="2C4178C7" w14:textId="77777777" w:rsidR="00036592" w:rsidRDefault="00036592"/>
    <w:p w14:paraId="66C34388" w14:textId="77777777" w:rsidR="006129CA" w:rsidRDefault="006129CA">
      <w:proofErr w:type="spellStart"/>
      <w:r>
        <w:t>Mvh</w:t>
      </w:r>
      <w:proofErr w:type="spellEnd"/>
    </w:p>
    <w:p w14:paraId="6C029F0E" w14:textId="77777777" w:rsidR="00230C3D" w:rsidRDefault="008651A3">
      <w:r>
        <w:t>Praksislærer/</w:t>
      </w:r>
      <w:r w:rsidR="00230C3D">
        <w:t>Kontaktlærer</w:t>
      </w:r>
    </w:p>
    <w:p w14:paraId="3B9CD672" w14:textId="77777777" w:rsidR="006129CA" w:rsidRDefault="006129CA"/>
    <w:p w14:paraId="025B5320" w14:textId="74E76FD6" w:rsidR="006129CA" w:rsidRPr="00A72C4C" w:rsidRDefault="00A72C4C" w:rsidP="00A72C4C">
      <w:pPr>
        <w:spacing w:after="120"/>
        <w:rPr>
          <w:rFonts w:cs="Arial"/>
          <w:szCs w:val="24"/>
        </w:rPr>
      </w:pPr>
      <w:r>
        <w:rPr>
          <w:rFonts w:cs="Arial"/>
          <w:szCs w:val="24"/>
        </w:rPr>
        <w:br/>
      </w:r>
      <w:r w:rsidRPr="00A72C4C">
        <w:rPr>
          <w:rFonts w:cs="Arial"/>
          <w:szCs w:val="24"/>
        </w:rPr>
        <w:t>VEDLEGG: 1. Kopi av vurderingsdokumentet.</w:t>
      </w:r>
    </w:p>
    <w:p w14:paraId="04909E89" w14:textId="77777777" w:rsidR="006129CA" w:rsidRDefault="006129CA">
      <w:r>
        <w:rPr>
          <w:rStyle w:val="normaltextrun"/>
          <w:b/>
          <w:bCs/>
          <w:color w:val="FF0000"/>
          <w:shd w:val="clear" w:color="auto" w:fill="FFFFFF"/>
        </w:rPr>
        <w:t>Brevet sendes til studenten via </w:t>
      </w:r>
      <w:proofErr w:type="spellStart"/>
      <w:r>
        <w:rPr>
          <w:rStyle w:val="spellingerror"/>
          <w:b/>
          <w:bCs/>
          <w:color w:val="FF0000"/>
          <w:shd w:val="clear" w:color="auto" w:fill="FFFFFF"/>
        </w:rPr>
        <w:t>digipost</w:t>
      </w:r>
      <w:proofErr w:type="spellEnd"/>
      <w:r>
        <w:rPr>
          <w:rStyle w:val="normaltextrun"/>
          <w:b/>
          <w:bCs/>
          <w:color w:val="FF0000"/>
          <w:shd w:val="clear" w:color="auto" w:fill="FFFFFF"/>
        </w:rPr>
        <w:t>. Kontakt studieadministrasjon for hjelp til å legge inn i arkivsystemet.</w:t>
      </w:r>
      <w:r>
        <w:rPr>
          <w:rStyle w:val="eop"/>
          <w:color w:val="FF0000"/>
          <w:shd w:val="clear" w:color="auto" w:fill="FFFFFF"/>
        </w:rPr>
        <w:t> </w:t>
      </w:r>
    </w:p>
    <w:sectPr w:rsidR="006129CA"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677" w:right="835" w:bottom="734" w:left="1080" w:header="706" w:footer="504" w:gutter="0"/>
      <w:paperSrc w:first="15" w:other="15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B54AA0A" w14:textId="77777777" w:rsidR="00825800" w:rsidRDefault="00825800">
      <w:r>
        <w:separator/>
      </w:r>
    </w:p>
  </w:endnote>
  <w:endnote w:type="continuationSeparator" w:id="0">
    <w:p w14:paraId="7DF9BD74" w14:textId="77777777" w:rsidR="00825800" w:rsidRDefault="008258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48F1D4" w14:textId="77777777" w:rsidR="0037306C" w:rsidRDefault="0037306C">
    <w:pPr>
      <w:pBdr>
        <w:top w:val="single" w:sz="8" w:space="1" w:color="0000FF"/>
      </w:pBdr>
      <w:ind w:left="284"/>
      <w:rPr>
        <w:rFonts w:ascii="Arial" w:hAnsi="Arial"/>
        <w:color w:val="0000FF"/>
        <w:sz w:val="16"/>
      </w:rPr>
    </w:pPr>
    <w:r>
      <w:rPr>
        <w:rFonts w:ascii="Arial" w:hAnsi="Arial"/>
        <w:color w:val="0000FF"/>
        <w:sz w:val="16"/>
      </w:rPr>
      <w:t>Postadresse:</w:t>
    </w:r>
    <w:r>
      <w:rPr>
        <w:rFonts w:ascii="Arial" w:hAnsi="Arial"/>
        <w:color w:val="0000FF"/>
        <w:sz w:val="16"/>
      </w:rPr>
      <w:tab/>
    </w:r>
    <w:r>
      <w:rPr>
        <w:rFonts w:ascii="Arial" w:hAnsi="Arial"/>
        <w:sz w:val="16"/>
      </w:rPr>
      <w:tab/>
    </w:r>
    <w:r>
      <w:rPr>
        <w:rFonts w:ascii="Arial" w:hAnsi="Arial"/>
        <w:color w:val="0000FF"/>
        <w:sz w:val="16"/>
      </w:rPr>
      <w:t>Besøksadresse:</w:t>
    </w:r>
    <w:r>
      <w:rPr>
        <w:rFonts w:ascii="Arial" w:hAnsi="Arial"/>
        <w:sz w:val="16"/>
      </w:rPr>
      <w:tab/>
    </w:r>
    <w:r>
      <w:rPr>
        <w:rFonts w:ascii="Arial" w:hAnsi="Arial"/>
        <w:sz w:val="16"/>
      </w:rPr>
      <w:tab/>
    </w:r>
    <w:r>
      <w:rPr>
        <w:rFonts w:ascii="Arial" w:hAnsi="Arial"/>
        <w:color w:val="0000FF"/>
        <w:sz w:val="16"/>
      </w:rPr>
      <w:t>Telefon</w:t>
    </w:r>
    <w:r>
      <w:rPr>
        <w:rFonts w:ascii="Arial" w:hAnsi="Arial"/>
        <w:sz w:val="16"/>
      </w:rPr>
      <w:t>:</w:t>
    </w:r>
    <w:r>
      <w:rPr>
        <w:rFonts w:ascii="Arial" w:hAnsi="Arial"/>
        <w:sz w:val="16"/>
      </w:rPr>
      <w:tab/>
    </w:r>
    <w:r>
      <w:rPr>
        <w:rFonts w:ascii="Arial" w:hAnsi="Arial"/>
        <w:sz w:val="16"/>
      </w:rPr>
      <w:tab/>
    </w:r>
    <w:r>
      <w:rPr>
        <w:rFonts w:ascii="Arial" w:hAnsi="Arial"/>
        <w:sz w:val="16"/>
      </w:rPr>
      <w:tab/>
    </w:r>
    <w:r>
      <w:rPr>
        <w:rFonts w:ascii="Arial" w:hAnsi="Arial"/>
        <w:color w:val="0000FF"/>
        <w:sz w:val="16"/>
      </w:rPr>
      <w:t>Telefaks:</w:t>
    </w:r>
    <w:r>
      <w:rPr>
        <w:rFonts w:ascii="Arial" w:hAnsi="Arial"/>
        <w:color w:val="0000FF"/>
        <w:sz w:val="16"/>
      </w:rPr>
      <w:tab/>
    </w:r>
    <w:r>
      <w:rPr>
        <w:rFonts w:ascii="Arial" w:hAnsi="Arial"/>
        <w:color w:val="0000FF"/>
        <w:sz w:val="16"/>
      </w:rPr>
      <w:tab/>
    </w:r>
    <w:r>
      <w:rPr>
        <w:rFonts w:ascii="Arial" w:hAnsi="Arial"/>
        <w:color w:val="0000FF"/>
        <w:sz w:val="16"/>
      </w:rPr>
      <w:tab/>
      <w:t>E-post:</w:t>
    </w:r>
  </w:p>
  <w:p w14:paraId="787225B5" w14:textId="77777777" w:rsidR="0037306C" w:rsidRDefault="0037306C">
    <w:pPr>
      <w:ind w:left="284"/>
      <w:rPr>
        <w:rFonts w:ascii="Arial" w:hAnsi="Arial"/>
        <w:sz w:val="16"/>
      </w:rPr>
    </w:pPr>
    <w:r>
      <w:rPr>
        <w:rFonts w:ascii="Arial" w:hAnsi="Arial"/>
        <w:sz w:val="16"/>
      </w:rPr>
      <w:t>Postboks 191</w:t>
    </w:r>
    <w:r>
      <w:rPr>
        <w:rFonts w:ascii="Arial" w:hAnsi="Arial"/>
        <w:sz w:val="16"/>
      </w:rPr>
      <w:tab/>
    </w:r>
    <w:r>
      <w:rPr>
        <w:rFonts w:ascii="Arial" w:hAnsi="Arial"/>
        <w:sz w:val="16"/>
      </w:rPr>
      <w:tab/>
      <w:t>Teknologiveien 22</w:t>
    </w:r>
    <w:r>
      <w:rPr>
        <w:rFonts w:ascii="Arial" w:hAnsi="Arial"/>
        <w:sz w:val="16"/>
      </w:rPr>
      <w:tab/>
    </w:r>
    <w:r>
      <w:rPr>
        <w:rFonts w:ascii="Arial" w:hAnsi="Arial"/>
        <w:sz w:val="16"/>
      </w:rPr>
      <w:tab/>
      <w:t>61 13 5 1 00</w:t>
    </w:r>
    <w:r>
      <w:rPr>
        <w:rFonts w:ascii="Arial" w:hAnsi="Arial"/>
        <w:sz w:val="16"/>
      </w:rPr>
      <w:tab/>
    </w:r>
    <w:r>
      <w:rPr>
        <w:rFonts w:ascii="Arial" w:hAnsi="Arial"/>
        <w:sz w:val="16"/>
      </w:rPr>
      <w:tab/>
    </w:r>
    <w:r>
      <w:rPr>
        <w:rFonts w:ascii="Arial" w:hAnsi="Arial"/>
        <w:sz w:val="16"/>
      </w:rPr>
      <w:tab/>
    </w:r>
    <w:r>
      <w:rPr>
        <w:rFonts w:ascii="Arial" w:hAnsi="Arial"/>
        <w:sz w:val="16"/>
      </w:rPr>
      <w:tab/>
    </w:r>
    <w:hyperlink r:id="rId1" w:history="1">
      <w:r w:rsidR="006A27A8" w:rsidRPr="002416D2">
        <w:rPr>
          <w:rStyle w:val="Hyperkobling"/>
          <w:rFonts w:ascii="Arial" w:hAnsi="Arial"/>
          <w:sz w:val="16"/>
        </w:rPr>
        <w:t>postmottak@gjovik.ntnu.no</w:t>
      </w:r>
    </w:hyperlink>
    <w:r w:rsidR="006A27A8">
      <w:rPr>
        <w:rFonts w:ascii="Arial" w:hAnsi="Arial"/>
        <w:sz w:val="16"/>
      </w:rPr>
      <w:t xml:space="preserve"> </w:t>
    </w:r>
  </w:p>
  <w:p w14:paraId="4E1D8CD6" w14:textId="77777777" w:rsidR="0037306C" w:rsidRDefault="0037306C">
    <w:pPr>
      <w:ind w:left="284"/>
      <w:rPr>
        <w:rFonts w:ascii="Arial" w:hAnsi="Arial"/>
        <w:sz w:val="16"/>
      </w:rPr>
    </w:pPr>
    <w:r>
      <w:rPr>
        <w:rFonts w:ascii="Arial" w:hAnsi="Arial"/>
        <w:sz w:val="16"/>
      </w:rPr>
      <w:t>2802 Gjøvik</w:t>
    </w:r>
    <w:r>
      <w:rPr>
        <w:rFonts w:ascii="Arial" w:hAnsi="Arial"/>
        <w:sz w:val="16"/>
      </w:rPr>
      <w:tab/>
    </w:r>
    <w:r>
      <w:rPr>
        <w:rFonts w:ascii="Arial" w:hAnsi="Arial"/>
        <w:sz w:val="16"/>
      </w:rPr>
      <w:tab/>
      <w:t>2815 Gjøvik</w:t>
    </w:r>
  </w:p>
  <w:p w14:paraId="5EB0BFCA" w14:textId="77777777" w:rsidR="0037306C" w:rsidRDefault="0037306C">
    <w:pPr>
      <w:tabs>
        <w:tab w:val="right" w:pos="10080"/>
      </w:tabs>
      <w:ind w:left="284"/>
      <w:rPr>
        <w:rFonts w:ascii="Arial" w:hAnsi="Arial"/>
        <w:sz w:val="16"/>
      </w:rPr>
    </w:pPr>
    <w:r>
      <w:rPr>
        <w:sz w:val="22"/>
      </w:rPr>
      <w:tab/>
    </w:r>
  </w:p>
  <w:p w14:paraId="3DBA7E40" w14:textId="77777777" w:rsidR="0037306C" w:rsidRDefault="0037306C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EF8E6C" w14:textId="77777777" w:rsidR="0037306C" w:rsidRDefault="0037306C">
    <w:pPr>
      <w:pStyle w:val="Bunntekst"/>
      <w:pBdr>
        <w:top w:val="single" w:sz="8" w:space="1" w:color="0000FF"/>
      </w:pBdr>
      <w:tabs>
        <w:tab w:val="clear" w:pos="4819"/>
        <w:tab w:val="clear" w:pos="9071"/>
      </w:tabs>
      <w:rPr>
        <w:rFonts w:ascii="Arial" w:hAnsi="Arial"/>
        <w:sz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1EB22F" w14:textId="77777777" w:rsidR="00825800" w:rsidRDefault="00825800">
      <w:r>
        <w:separator/>
      </w:r>
    </w:p>
  </w:footnote>
  <w:footnote w:type="continuationSeparator" w:id="0">
    <w:p w14:paraId="448941EA" w14:textId="77777777" w:rsidR="00825800" w:rsidRDefault="0082580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87D526" w14:textId="77777777" w:rsidR="0037306C" w:rsidRDefault="0037306C">
    <w:pPr>
      <w:pStyle w:val="Topptekst"/>
      <w:jc w:val="right"/>
      <w:rPr>
        <w:rStyle w:val="Sidetall"/>
        <w:rFonts w:ascii="Arial" w:hAnsi="Arial"/>
        <w:sz w:val="16"/>
      </w:rPr>
    </w:pPr>
    <w:r>
      <w:rPr>
        <w:rFonts w:ascii="Arial" w:hAnsi="Arial"/>
        <w:sz w:val="16"/>
      </w:rPr>
      <w:t xml:space="preserve">Side </w:t>
    </w:r>
    <w:r>
      <w:rPr>
        <w:rStyle w:val="Sidetall"/>
        <w:rFonts w:ascii="Arial" w:hAnsi="Arial"/>
        <w:sz w:val="16"/>
      </w:rPr>
      <w:fldChar w:fldCharType="begin"/>
    </w:r>
    <w:r>
      <w:rPr>
        <w:rStyle w:val="Sidetall"/>
        <w:rFonts w:ascii="Arial" w:hAnsi="Arial"/>
        <w:sz w:val="16"/>
      </w:rPr>
      <w:instrText xml:space="preserve"> PAGE </w:instrText>
    </w:r>
    <w:r>
      <w:rPr>
        <w:rStyle w:val="Sidetall"/>
        <w:rFonts w:ascii="Arial" w:hAnsi="Arial"/>
        <w:sz w:val="16"/>
      </w:rPr>
      <w:fldChar w:fldCharType="separate"/>
    </w:r>
    <w:r w:rsidR="0018042C">
      <w:rPr>
        <w:rStyle w:val="Sidetall"/>
        <w:rFonts w:ascii="Arial" w:hAnsi="Arial"/>
        <w:noProof/>
        <w:sz w:val="16"/>
      </w:rPr>
      <w:t>2</w:t>
    </w:r>
    <w:r>
      <w:rPr>
        <w:rStyle w:val="Sidetall"/>
        <w:rFonts w:ascii="Arial" w:hAnsi="Arial"/>
        <w:sz w:val="16"/>
      </w:rPr>
      <w:fldChar w:fldCharType="end"/>
    </w:r>
  </w:p>
  <w:p w14:paraId="7008F230" w14:textId="77777777" w:rsidR="0037306C" w:rsidRDefault="0037306C">
    <w:pPr>
      <w:pStyle w:val="Topptekst"/>
      <w:jc w:val="right"/>
      <w:rPr>
        <w:rStyle w:val="Sidetall"/>
        <w:rFonts w:ascii="Arial" w:hAnsi="Arial"/>
        <w:sz w:val="16"/>
      </w:rPr>
    </w:pPr>
  </w:p>
  <w:p w14:paraId="223FFE0C" w14:textId="77777777" w:rsidR="0037306C" w:rsidRDefault="0037306C">
    <w:pPr>
      <w:pStyle w:val="Topptekst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996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4141"/>
      <w:gridCol w:w="2498"/>
      <w:gridCol w:w="1357"/>
      <w:gridCol w:w="2000"/>
    </w:tblGrid>
    <w:tr w:rsidR="00236443" w14:paraId="0FE14F60" w14:textId="77777777" w:rsidTr="00236443">
      <w:trPr>
        <w:cantSplit/>
        <w:trHeight w:val="1586"/>
      </w:trPr>
      <w:tc>
        <w:tcPr>
          <w:tcW w:w="4141" w:type="dxa"/>
        </w:tcPr>
        <w:p w14:paraId="705BF46C" w14:textId="77777777" w:rsidR="00236443" w:rsidRDefault="00ED3D4C" w:rsidP="00236443">
          <w:r>
            <w:rPr>
              <w:noProof/>
            </w:rPr>
            <w:drawing>
              <wp:anchor distT="0" distB="0" distL="114300" distR="114300" simplePos="0" relativeHeight="251657728" behindDoc="0" locked="0" layoutInCell="1" allowOverlap="1" wp14:anchorId="227B4436" wp14:editId="6DF47E6B">
                <wp:simplePos x="0" y="0"/>
                <wp:positionH relativeFrom="column">
                  <wp:posOffset>15240</wp:posOffset>
                </wp:positionH>
                <wp:positionV relativeFrom="paragraph">
                  <wp:posOffset>146050</wp:posOffset>
                </wp:positionV>
                <wp:extent cx="1638300" cy="304800"/>
                <wp:effectExtent l="0" t="0" r="0" b="0"/>
                <wp:wrapNone/>
                <wp:docPr id="4" name="Bilde 1" descr="Logofargerlite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e 1" descr="Logofargerlite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383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236443">
            <w:t xml:space="preserve"> </w:t>
          </w:r>
        </w:p>
        <w:p w14:paraId="12BCB3F8" w14:textId="77777777" w:rsidR="00236443" w:rsidRPr="00A047C7" w:rsidRDefault="00236443" w:rsidP="00236443"/>
        <w:p w14:paraId="6C50F7C0" w14:textId="77777777" w:rsidR="00236443" w:rsidRDefault="00236443" w:rsidP="00236443"/>
        <w:p w14:paraId="793D659A" w14:textId="77777777" w:rsidR="00236443" w:rsidRPr="00BA4F6A" w:rsidRDefault="00236443" w:rsidP="00236443">
          <w:pPr>
            <w:rPr>
              <w:sz w:val="4"/>
            </w:rPr>
          </w:pPr>
        </w:p>
        <w:p w14:paraId="436FB1AB" w14:textId="77777777" w:rsidR="00236443" w:rsidRPr="00C45CB2" w:rsidRDefault="00236443" w:rsidP="00236443">
          <w:pPr>
            <w:rPr>
              <w:noProof/>
              <w:color w:val="AEAAAA"/>
            </w:rPr>
          </w:pPr>
          <w:r w:rsidRPr="00C45CB2">
            <w:rPr>
              <w:noProof/>
              <w:color w:val="AEAAAA"/>
            </w:rPr>
            <w:t>Fakultet for medisin og helsevitenskap</w:t>
          </w:r>
        </w:p>
        <w:p w14:paraId="2EFFB62D" w14:textId="1D4172D6" w:rsidR="00236443" w:rsidRPr="00C45CB2" w:rsidRDefault="00470400" w:rsidP="00236443">
          <w:pPr>
            <w:rPr>
              <w:noProof/>
              <w:color w:val="AEAAAA"/>
            </w:rPr>
          </w:pPr>
          <w:r>
            <w:rPr>
              <w:noProof/>
              <w:color w:val="AEAAAA"/>
            </w:rPr>
            <w:t xml:space="preserve">Institutt for </w:t>
          </w:r>
          <w:r w:rsidRPr="00470400">
            <w:rPr>
              <w:noProof/>
              <w:color w:val="FF0000"/>
            </w:rPr>
            <w:t>XXX</w:t>
          </w:r>
        </w:p>
        <w:p w14:paraId="22FCBA03" w14:textId="77777777" w:rsidR="00236443" w:rsidRPr="00A047C7" w:rsidRDefault="00236443" w:rsidP="00236443"/>
      </w:tc>
      <w:tc>
        <w:tcPr>
          <w:tcW w:w="2498" w:type="dxa"/>
        </w:tcPr>
        <w:p w14:paraId="5478BA83" w14:textId="77777777" w:rsidR="00236443" w:rsidRDefault="00236443" w:rsidP="00236443">
          <w:pPr>
            <w:pStyle w:val="Header1"/>
          </w:pPr>
        </w:p>
        <w:p w14:paraId="369820FC" w14:textId="77777777" w:rsidR="00236443" w:rsidRDefault="00236443" w:rsidP="00236443">
          <w:pPr>
            <w:pStyle w:val="SubHeader"/>
          </w:pPr>
        </w:p>
      </w:tc>
      <w:tc>
        <w:tcPr>
          <w:tcW w:w="1357" w:type="dxa"/>
        </w:tcPr>
        <w:p w14:paraId="053644E2" w14:textId="77777777" w:rsidR="00236443" w:rsidRDefault="00236443" w:rsidP="00236443">
          <w:pPr>
            <w:pStyle w:val="Referanser"/>
          </w:pPr>
        </w:p>
        <w:p w14:paraId="0DFD43B5" w14:textId="77777777" w:rsidR="00236443" w:rsidRDefault="00236443" w:rsidP="00236443">
          <w:pPr>
            <w:pStyle w:val="Referanser"/>
          </w:pPr>
        </w:p>
        <w:p w14:paraId="481B33AC" w14:textId="77777777" w:rsidR="00236443" w:rsidRDefault="00236443" w:rsidP="00236443">
          <w:pPr>
            <w:pStyle w:val="Referanser"/>
          </w:pPr>
        </w:p>
        <w:p w14:paraId="569A1ACF" w14:textId="77777777" w:rsidR="00236443" w:rsidRDefault="00236443" w:rsidP="00236443">
          <w:pPr>
            <w:pStyle w:val="Referanser"/>
          </w:pPr>
        </w:p>
        <w:p w14:paraId="7103626B" w14:textId="77777777" w:rsidR="00236443" w:rsidRDefault="00236443" w:rsidP="00236443">
          <w:pPr>
            <w:pStyle w:val="Referanser"/>
          </w:pPr>
          <w:r>
            <w:t>Vår dato</w:t>
          </w:r>
        </w:p>
        <w:p w14:paraId="29E3A04E" w14:textId="77777777" w:rsidR="00236443" w:rsidRDefault="00236443" w:rsidP="00236443">
          <w:pPr>
            <w:pStyle w:val="Referanser"/>
          </w:pPr>
        </w:p>
        <w:p w14:paraId="1C898683" w14:textId="77777777" w:rsidR="00236443" w:rsidRDefault="00236443" w:rsidP="00236443">
          <w:pPr>
            <w:pStyle w:val="Referanser"/>
          </w:pPr>
        </w:p>
        <w:p w14:paraId="62FA0F94" w14:textId="77777777" w:rsidR="00236443" w:rsidRDefault="00236443" w:rsidP="00236443">
          <w:pPr>
            <w:pStyle w:val="Referanser"/>
          </w:pPr>
          <w:r>
            <w:t>Deres dato</w:t>
          </w:r>
        </w:p>
      </w:tc>
      <w:tc>
        <w:tcPr>
          <w:tcW w:w="2000" w:type="dxa"/>
        </w:tcPr>
        <w:p w14:paraId="2E347F40" w14:textId="77777777" w:rsidR="00236443" w:rsidRDefault="00236443" w:rsidP="00236443">
          <w:pPr>
            <w:pStyle w:val="Referanser"/>
          </w:pPr>
        </w:p>
        <w:p w14:paraId="2F0295F7" w14:textId="77777777" w:rsidR="00236443" w:rsidRDefault="00236443" w:rsidP="00236443">
          <w:pPr>
            <w:pStyle w:val="Referanser"/>
          </w:pPr>
        </w:p>
        <w:p w14:paraId="113FE4CC" w14:textId="77777777" w:rsidR="00236443" w:rsidRDefault="00236443" w:rsidP="00236443">
          <w:pPr>
            <w:pStyle w:val="Referanser"/>
          </w:pPr>
        </w:p>
        <w:p w14:paraId="5B392533" w14:textId="77777777" w:rsidR="00236443" w:rsidRDefault="00236443" w:rsidP="00236443">
          <w:pPr>
            <w:pStyle w:val="Referanser"/>
          </w:pPr>
        </w:p>
        <w:p w14:paraId="3A54ED1F" w14:textId="77777777" w:rsidR="00DD6820" w:rsidRDefault="00236443" w:rsidP="00236443">
          <w:pPr>
            <w:pStyle w:val="Referanser"/>
          </w:pPr>
          <w:r>
            <w:t>Vår referanse</w:t>
          </w:r>
        </w:p>
        <w:p w14:paraId="67197EB3" w14:textId="77777777" w:rsidR="00236443" w:rsidRDefault="00236443" w:rsidP="00236443">
          <w:pPr>
            <w:pStyle w:val="Referanser"/>
          </w:pPr>
        </w:p>
        <w:p w14:paraId="581E7AF5" w14:textId="77777777" w:rsidR="00236443" w:rsidRDefault="00236443" w:rsidP="00236443">
          <w:pPr>
            <w:pStyle w:val="Referanser"/>
          </w:pPr>
        </w:p>
        <w:p w14:paraId="245FF25B" w14:textId="77777777" w:rsidR="00236443" w:rsidRDefault="00DD6820" w:rsidP="00236443">
          <w:pPr>
            <w:pStyle w:val="Referanser"/>
          </w:pPr>
          <w:r>
            <w:t>Deres referanse</w:t>
          </w:r>
        </w:p>
      </w:tc>
    </w:tr>
  </w:tbl>
  <w:p w14:paraId="51AEBFD6" w14:textId="77777777" w:rsidR="0037306C" w:rsidRDefault="0037306C" w:rsidP="00DD6820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3675524"/>
    <w:multiLevelType w:val="hybridMultilevel"/>
    <w:tmpl w:val="31FE3062"/>
    <w:lvl w:ilvl="0" w:tplc="A8B2528C">
      <w:start w:val="1"/>
      <w:numFmt w:val="decimal"/>
      <w:lvlText w:val="(%1)"/>
      <w:lvlJc w:val="left"/>
      <w:pPr>
        <w:ind w:left="1068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788" w:hanging="360"/>
      </w:pPr>
    </w:lvl>
    <w:lvl w:ilvl="2" w:tplc="0414001B" w:tentative="1">
      <w:start w:val="1"/>
      <w:numFmt w:val="lowerRoman"/>
      <w:lvlText w:val="%3."/>
      <w:lvlJc w:val="right"/>
      <w:pPr>
        <w:ind w:left="2508" w:hanging="180"/>
      </w:pPr>
    </w:lvl>
    <w:lvl w:ilvl="3" w:tplc="0414000F" w:tentative="1">
      <w:start w:val="1"/>
      <w:numFmt w:val="decimal"/>
      <w:lvlText w:val="%4."/>
      <w:lvlJc w:val="left"/>
      <w:pPr>
        <w:ind w:left="3228" w:hanging="360"/>
      </w:pPr>
    </w:lvl>
    <w:lvl w:ilvl="4" w:tplc="04140019" w:tentative="1">
      <w:start w:val="1"/>
      <w:numFmt w:val="lowerLetter"/>
      <w:lvlText w:val="%5."/>
      <w:lvlJc w:val="left"/>
      <w:pPr>
        <w:ind w:left="3948" w:hanging="360"/>
      </w:pPr>
    </w:lvl>
    <w:lvl w:ilvl="5" w:tplc="0414001B" w:tentative="1">
      <w:start w:val="1"/>
      <w:numFmt w:val="lowerRoman"/>
      <w:lvlText w:val="%6."/>
      <w:lvlJc w:val="right"/>
      <w:pPr>
        <w:ind w:left="4668" w:hanging="180"/>
      </w:pPr>
    </w:lvl>
    <w:lvl w:ilvl="6" w:tplc="0414000F" w:tentative="1">
      <w:start w:val="1"/>
      <w:numFmt w:val="decimal"/>
      <w:lvlText w:val="%7."/>
      <w:lvlJc w:val="left"/>
      <w:pPr>
        <w:ind w:left="5388" w:hanging="360"/>
      </w:pPr>
    </w:lvl>
    <w:lvl w:ilvl="7" w:tplc="04140019" w:tentative="1">
      <w:start w:val="1"/>
      <w:numFmt w:val="lowerLetter"/>
      <w:lvlText w:val="%8."/>
      <w:lvlJc w:val="left"/>
      <w:pPr>
        <w:ind w:left="6108" w:hanging="360"/>
      </w:pPr>
    </w:lvl>
    <w:lvl w:ilvl="8" w:tplc="0414001B" w:tentative="1">
      <w:start w:val="1"/>
      <w:numFmt w:val="lowerRoman"/>
      <w:lvlText w:val="%9."/>
      <w:lvlJc w:val="right"/>
      <w:pPr>
        <w:ind w:left="6828" w:hanging="180"/>
      </w:pPr>
    </w:lvl>
  </w:abstractNum>
  <w:num w:numId="1" w16cid:durableId="59889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4A31"/>
    <w:rsid w:val="00036592"/>
    <w:rsid w:val="00074B7A"/>
    <w:rsid w:val="000863A0"/>
    <w:rsid w:val="000E5DA3"/>
    <w:rsid w:val="000E741A"/>
    <w:rsid w:val="00136DAF"/>
    <w:rsid w:val="00170CB5"/>
    <w:rsid w:val="0018042C"/>
    <w:rsid w:val="00183D95"/>
    <w:rsid w:val="0019416B"/>
    <w:rsid w:val="001C6664"/>
    <w:rsid w:val="001E6D45"/>
    <w:rsid w:val="002208F6"/>
    <w:rsid w:val="00230C3D"/>
    <w:rsid w:val="002326C1"/>
    <w:rsid w:val="00236443"/>
    <w:rsid w:val="002D09B3"/>
    <w:rsid w:val="00335C74"/>
    <w:rsid w:val="00371D6A"/>
    <w:rsid w:val="0037306C"/>
    <w:rsid w:val="003802C4"/>
    <w:rsid w:val="003B450B"/>
    <w:rsid w:val="003B5BF3"/>
    <w:rsid w:val="00470400"/>
    <w:rsid w:val="0047478E"/>
    <w:rsid w:val="00482A1A"/>
    <w:rsid w:val="00497331"/>
    <w:rsid w:val="004A03D5"/>
    <w:rsid w:val="004C1C46"/>
    <w:rsid w:val="004C76E3"/>
    <w:rsid w:val="005242D1"/>
    <w:rsid w:val="00532ABB"/>
    <w:rsid w:val="00536A60"/>
    <w:rsid w:val="00551927"/>
    <w:rsid w:val="005B0D10"/>
    <w:rsid w:val="006129CA"/>
    <w:rsid w:val="006717FA"/>
    <w:rsid w:val="006A27A8"/>
    <w:rsid w:val="006B1FB0"/>
    <w:rsid w:val="007235C3"/>
    <w:rsid w:val="00730A0E"/>
    <w:rsid w:val="00751174"/>
    <w:rsid w:val="00776424"/>
    <w:rsid w:val="0078710E"/>
    <w:rsid w:val="007B2DED"/>
    <w:rsid w:val="007D691B"/>
    <w:rsid w:val="007E161B"/>
    <w:rsid w:val="0081274D"/>
    <w:rsid w:val="008210B5"/>
    <w:rsid w:val="00825800"/>
    <w:rsid w:val="0083147F"/>
    <w:rsid w:val="008651A3"/>
    <w:rsid w:val="00872DCA"/>
    <w:rsid w:val="00893508"/>
    <w:rsid w:val="00894C9C"/>
    <w:rsid w:val="008B162A"/>
    <w:rsid w:val="008B76F1"/>
    <w:rsid w:val="0093100D"/>
    <w:rsid w:val="009526FE"/>
    <w:rsid w:val="009C2F04"/>
    <w:rsid w:val="009E676D"/>
    <w:rsid w:val="009F614C"/>
    <w:rsid w:val="00A33E0A"/>
    <w:rsid w:val="00A4173D"/>
    <w:rsid w:val="00A7053B"/>
    <w:rsid w:val="00A72C4C"/>
    <w:rsid w:val="00A73B0F"/>
    <w:rsid w:val="00AF59DC"/>
    <w:rsid w:val="00B34A31"/>
    <w:rsid w:val="00B605CB"/>
    <w:rsid w:val="00CA2B25"/>
    <w:rsid w:val="00CB66F4"/>
    <w:rsid w:val="00D04000"/>
    <w:rsid w:val="00D96AC3"/>
    <w:rsid w:val="00D97886"/>
    <w:rsid w:val="00DC54F6"/>
    <w:rsid w:val="00DD6820"/>
    <w:rsid w:val="00E33535"/>
    <w:rsid w:val="00E404B8"/>
    <w:rsid w:val="00E41385"/>
    <w:rsid w:val="00ED3D4C"/>
    <w:rsid w:val="00F17AD0"/>
    <w:rsid w:val="00F233F4"/>
    <w:rsid w:val="00FB203C"/>
    <w:rsid w:val="00FC5E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70F55C8"/>
  <w15:chartTrackingRefBased/>
  <w15:docId w15:val="{C116FBE6-52B1-46E2-9203-58A442724B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nb-NO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lang w:eastAsia="nb-NO"/>
    </w:rPr>
  </w:style>
  <w:style w:type="paragraph" w:styleId="Overskrift1">
    <w:name w:val="heading 1"/>
    <w:basedOn w:val="Normal"/>
    <w:next w:val="Normal"/>
    <w:qFormat/>
    <w:pPr>
      <w:keepNext/>
      <w:outlineLvl w:val="0"/>
    </w:pPr>
    <w:rPr>
      <w:b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D04000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paragraph" w:styleId="Overskrift3">
    <w:name w:val="heading 3"/>
    <w:basedOn w:val="Normal"/>
    <w:next w:val="Normal"/>
    <w:qFormat/>
    <w:pPr>
      <w:keepNext/>
      <w:outlineLvl w:val="2"/>
    </w:pPr>
    <w:rPr>
      <w:rFonts w:ascii="Arial" w:hAnsi="Arial"/>
      <w:b/>
      <w:sz w:val="20"/>
    </w:rPr>
  </w:style>
  <w:style w:type="character" w:default="1" w:styleId="Standardskriftforavsnitt">
    <w:name w:val="Default Paragraph Font"/>
    <w:uiPriority w:val="1"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Merknadstekst">
    <w:name w:val="annotation text"/>
    <w:basedOn w:val="Normal"/>
    <w:semiHidden/>
    <w:rPr>
      <w:sz w:val="20"/>
    </w:rPr>
  </w:style>
  <w:style w:type="paragraph" w:styleId="Bunntekst">
    <w:name w:val="footer"/>
    <w:basedOn w:val="Normal"/>
    <w:pPr>
      <w:tabs>
        <w:tab w:val="center" w:pos="4819"/>
        <w:tab w:val="right" w:pos="9071"/>
      </w:tabs>
    </w:pPr>
    <w:rPr>
      <w:sz w:val="20"/>
    </w:rPr>
  </w:style>
  <w:style w:type="paragraph" w:styleId="Topptekst">
    <w:name w:val="header"/>
    <w:basedOn w:val="Normal"/>
    <w:pPr>
      <w:tabs>
        <w:tab w:val="center" w:pos="4536"/>
        <w:tab w:val="right" w:pos="9072"/>
      </w:tabs>
    </w:pPr>
    <w:rPr>
      <w:sz w:val="20"/>
    </w:rPr>
  </w:style>
  <w:style w:type="paragraph" w:styleId="Brdtekst">
    <w:name w:val="Body Text"/>
    <w:basedOn w:val="Normal"/>
    <w:rPr>
      <w:sz w:val="22"/>
    </w:rPr>
  </w:style>
  <w:style w:type="character" w:styleId="Hyperkobling">
    <w:name w:val="Hyperlink"/>
    <w:rPr>
      <w:color w:val="0000FF"/>
      <w:u w:val="single"/>
    </w:rPr>
  </w:style>
  <w:style w:type="character" w:styleId="Sidetall">
    <w:name w:val="page number"/>
    <w:basedOn w:val="Standardskriftforavsnitt"/>
  </w:style>
  <w:style w:type="paragraph" w:styleId="Bobletekst">
    <w:name w:val="Balloon Text"/>
    <w:basedOn w:val="Normal"/>
    <w:semiHidden/>
    <w:rsid w:val="00551927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8B162A"/>
    <w:pPr>
      <w:widowControl w:val="0"/>
      <w:autoSpaceDE w:val="0"/>
      <w:autoSpaceDN w:val="0"/>
      <w:adjustRightInd w:val="0"/>
    </w:pPr>
    <w:rPr>
      <w:color w:val="000000"/>
      <w:sz w:val="24"/>
      <w:szCs w:val="24"/>
      <w:lang w:eastAsia="nb-NO"/>
    </w:rPr>
  </w:style>
  <w:style w:type="paragraph" w:customStyle="1" w:styleId="Header1">
    <w:name w:val="Header1"/>
    <w:basedOn w:val="Merknadstekst"/>
    <w:next w:val="SubHeader"/>
    <w:rsid w:val="00236443"/>
    <w:pPr>
      <w:spacing w:before="40"/>
    </w:pPr>
    <w:rPr>
      <w:rFonts w:ascii="Garamond" w:hAnsi="Garamond"/>
      <w:b/>
      <w:sz w:val="22"/>
    </w:rPr>
  </w:style>
  <w:style w:type="paragraph" w:customStyle="1" w:styleId="SubHeader">
    <w:name w:val="SubHeader"/>
    <w:basedOn w:val="Header1"/>
    <w:rsid w:val="00236443"/>
    <w:pPr>
      <w:spacing w:before="0"/>
    </w:pPr>
    <w:rPr>
      <w:sz w:val="20"/>
    </w:rPr>
  </w:style>
  <w:style w:type="paragraph" w:customStyle="1" w:styleId="Referanser">
    <w:name w:val="Referanser"/>
    <w:basedOn w:val="Normal"/>
    <w:rsid w:val="00236443"/>
    <w:pPr>
      <w:spacing w:after="20"/>
    </w:pPr>
    <w:rPr>
      <w:sz w:val="20"/>
    </w:rPr>
  </w:style>
  <w:style w:type="paragraph" w:customStyle="1" w:styleId="BunntekstNormal">
    <w:name w:val="BunntekstNormal"/>
    <w:basedOn w:val="Bunntekst"/>
    <w:rsid w:val="006B1FB0"/>
    <w:pPr>
      <w:tabs>
        <w:tab w:val="clear" w:pos="4819"/>
        <w:tab w:val="clear" w:pos="9071"/>
        <w:tab w:val="left" w:pos="2127"/>
        <w:tab w:val="left" w:pos="4253"/>
        <w:tab w:val="left" w:pos="6379"/>
        <w:tab w:val="left" w:pos="8222"/>
      </w:tabs>
      <w:spacing w:after="80"/>
    </w:pPr>
    <w:rPr>
      <w:sz w:val="14"/>
    </w:rPr>
  </w:style>
  <w:style w:type="character" w:styleId="Ulstomtale">
    <w:name w:val="Unresolved Mention"/>
    <w:uiPriority w:val="99"/>
    <w:semiHidden/>
    <w:unhideWhenUsed/>
    <w:rsid w:val="006A27A8"/>
    <w:rPr>
      <w:color w:val="605E5C"/>
      <w:shd w:val="clear" w:color="auto" w:fill="E1DFDD"/>
    </w:rPr>
  </w:style>
  <w:style w:type="character" w:customStyle="1" w:styleId="Overskrift2Tegn">
    <w:name w:val="Overskrift 2 Tegn"/>
    <w:link w:val="Overskrift2"/>
    <w:uiPriority w:val="9"/>
    <w:rsid w:val="00D04000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character" w:customStyle="1" w:styleId="normaltextrun">
    <w:name w:val="normaltextrun"/>
    <w:basedOn w:val="Standardskriftforavsnitt"/>
    <w:rsid w:val="006129CA"/>
  </w:style>
  <w:style w:type="character" w:customStyle="1" w:styleId="spellingerror">
    <w:name w:val="spellingerror"/>
    <w:basedOn w:val="Standardskriftforavsnitt"/>
    <w:rsid w:val="006129CA"/>
  </w:style>
  <w:style w:type="character" w:customStyle="1" w:styleId="eop">
    <w:name w:val="eop"/>
    <w:basedOn w:val="Standardskriftforavsnitt"/>
    <w:rsid w:val="006129C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5571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69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80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82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postmottak@gjovik.ntnu.no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799FCBA36DBE342A187C1CAE2C37ADC" ma:contentTypeVersion="6" ma:contentTypeDescription="Create a new document." ma:contentTypeScope="" ma:versionID="ec3a0d6d67422fe204b41adb3d8bcf35">
  <xsd:schema xmlns:xsd="http://www.w3.org/2001/XMLSchema" xmlns:xs="http://www.w3.org/2001/XMLSchema" xmlns:p="http://schemas.microsoft.com/office/2006/metadata/properties" xmlns:ns2="94c3b719-9ae7-4fb0-9b1c-0563430ae6ed" xmlns:ns3="b582ea3a-208b-43e1-8518-ef5e4e747423" targetNamespace="http://schemas.microsoft.com/office/2006/metadata/properties" ma:root="true" ma:fieldsID="32c514c21d98d66cec90ad9c403b90af" ns2:_="" ns3:_="">
    <xsd:import namespace="94c3b719-9ae7-4fb0-9b1c-0563430ae6ed"/>
    <xsd:import namespace="b582ea3a-208b-43e1-8518-ef5e4e74742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c3b719-9ae7-4fb0-9b1c-0563430ae6e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582ea3a-208b-43e1-8518-ef5e4e74742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B7B194E-6CC5-4F3E-8F18-F502025BC49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c3b719-9ae7-4fb0-9b1c-0563430ae6ed"/>
    <ds:schemaRef ds:uri="b582ea3a-208b-43e1-8518-ef5e4e74742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32AA12A-ECBA-4473-8D63-5CACB41A9E7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160</Words>
  <Characters>1115</Characters>
  <Application>Microsoft Office Word</Application>
  <DocSecurity>0</DocSecurity>
  <Lines>9</Lines>
  <Paragraphs>2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Navn</vt:lpstr>
      <vt:lpstr>Navn</vt:lpstr>
    </vt:vector>
  </TitlesOfParts>
  <Company>Høgskolen i Gjøvik</Company>
  <LinksUpToDate>false</LinksUpToDate>
  <CharactersWithSpaces>1273</CharactersWithSpaces>
  <SharedDoc>false</SharedDoc>
  <HLinks>
    <vt:vector size="6" baseType="variant">
      <vt:variant>
        <vt:i4>7274497</vt:i4>
      </vt:variant>
      <vt:variant>
        <vt:i4>3</vt:i4>
      </vt:variant>
      <vt:variant>
        <vt:i4>0</vt:i4>
      </vt:variant>
      <vt:variant>
        <vt:i4>5</vt:i4>
      </vt:variant>
      <vt:variant>
        <vt:lpwstr>mailto:postmottak@gjovik.ntnu.no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Navn</dc:title>
  <dc:subject/>
  <dc:creator>Silje Skevik</dc:creator>
  <cp:keywords/>
  <dc:description/>
  <cp:lastModifiedBy>Magnus Clark</cp:lastModifiedBy>
  <cp:revision>3</cp:revision>
  <cp:lastPrinted>2005-08-19T19:23:00Z</cp:lastPrinted>
  <dcterms:created xsi:type="dcterms:W3CDTF">2025-03-06T14:27:00Z</dcterms:created>
  <dcterms:modified xsi:type="dcterms:W3CDTF">2025-03-06T14:34:00Z</dcterms:modified>
</cp:coreProperties>
</file>