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6FF4" w14:textId="77777777" w:rsidR="00B90311" w:rsidRDefault="00B90311">
      <w:pPr>
        <w:rPr>
          <w:rFonts w:ascii="Arial" w:hAnsi="Arial" w:cs="Arial"/>
          <w:b/>
          <w:bCs/>
        </w:rPr>
      </w:pPr>
    </w:p>
    <w:p w14:paraId="6FBCB69A" w14:textId="77777777" w:rsidR="00B90311" w:rsidRDefault="00B90311">
      <w:pPr>
        <w:rPr>
          <w:rFonts w:ascii="Arial" w:hAnsi="Arial" w:cs="Arial"/>
          <w:b/>
          <w:bCs/>
        </w:rPr>
      </w:pPr>
    </w:p>
    <w:p w14:paraId="286CB9C9" w14:textId="12B2C859" w:rsidR="003D6D30" w:rsidRDefault="00C9612A">
      <w:pPr>
        <w:rPr>
          <w:rFonts w:ascii="Arial" w:hAnsi="Arial" w:cs="Arial"/>
          <w:b/>
          <w:bCs/>
        </w:rPr>
      </w:pPr>
      <w:r w:rsidRPr="00C9612A">
        <w:rPr>
          <w:rFonts w:ascii="Arial" w:hAnsi="Arial" w:cs="Arial"/>
          <w:b/>
          <w:bCs/>
        </w:rPr>
        <w:t>Likestilling og mangfoldsombudene ved NTNU</w:t>
      </w:r>
    </w:p>
    <w:p w14:paraId="38BD1D25" w14:textId="51B14808" w:rsidR="00C9612A" w:rsidRDefault="00C9612A" w:rsidP="00C9612A">
      <w:pPr>
        <w:rPr>
          <w:rFonts w:ascii="Arial" w:hAnsi="Arial" w:cs="Arial"/>
        </w:rPr>
      </w:pPr>
    </w:p>
    <w:p w14:paraId="19252C5B" w14:textId="1D774D9A" w:rsidR="00FA7F11" w:rsidRPr="00FA7F11" w:rsidRDefault="00FA7F11" w:rsidP="00C9612A">
      <w:pPr>
        <w:rPr>
          <w:rFonts w:ascii="Arial" w:hAnsi="Arial" w:cs="Arial"/>
          <w:u w:val="single"/>
        </w:rPr>
      </w:pPr>
      <w:r w:rsidRPr="00FA7F11">
        <w:rPr>
          <w:rFonts w:ascii="Arial" w:hAnsi="Arial" w:cs="Arial"/>
          <w:u w:val="single"/>
        </w:rPr>
        <w:t>Mandat</w:t>
      </w:r>
    </w:p>
    <w:p w14:paraId="587EF229" w14:textId="1238698C" w:rsidR="00C9612A" w:rsidRPr="00C9612A" w:rsidRDefault="00C9612A" w:rsidP="00C9612A">
      <w:pPr>
        <w:rPr>
          <w:rFonts w:ascii="Arial" w:hAnsi="Arial" w:cs="Arial"/>
        </w:rPr>
      </w:pPr>
      <w:r w:rsidRPr="00C9612A">
        <w:rPr>
          <w:rFonts w:ascii="Arial" w:hAnsi="Arial" w:cs="Arial"/>
        </w:rPr>
        <w:t xml:space="preserve">Likestilling- og mangfoldsombudene (heretter ombudene) skal </w:t>
      </w:r>
      <w:r>
        <w:rPr>
          <w:rFonts w:ascii="Arial" w:hAnsi="Arial" w:cs="Arial"/>
        </w:rPr>
        <w:t xml:space="preserve">bidra til å </w:t>
      </w:r>
      <w:r w:rsidRPr="00C9612A">
        <w:rPr>
          <w:rFonts w:ascii="Arial" w:hAnsi="Arial" w:cs="Arial"/>
        </w:rPr>
        <w:t xml:space="preserve">fremme likestilling og mangfold, og arbeide mot diskriminering ved NTNU. </w:t>
      </w:r>
    </w:p>
    <w:p w14:paraId="191CFFED" w14:textId="1D0EDE04" w:rsidR="00C9612A" w:rsidRDefault="00C9612A" w:rsidP="00C9612A">
      <w:pPr>
        <w:rPr>
          <w:rFonts w:ascii="Arial" w:hAnsi="Arial" w:cs="Arial"/>
        </w:rPr>
      </w:pPr>
      <w:r w:rsidRPr="00C9612A">
        <w:rPr>
          <w:rFonts w:ascii="Arial" w:hAnsi="Arial" w:cs="Arial"/>
        </w:rPr>
        <w:t xml:space="preserve">Ombudene skal fremme reell likestilling og bidra til å hindre diskriminering på grunn av kjønn, graviditet, etnisitet, religion, funksjonsevne, seksuell orientering, kjønnsidentitet, kjønnsuttrykk og alder. </w:t>
      </w:r>
    </w:p>
    <w:p w14:paraId="70D46423" w14:textId="06D8BFFB" w:rsidR="007265C0" w:rsidRDefault="007265C0" w:rsidP="007265C0">
      <w:pPr>
        <w:pStyle w:val="Tilfelt"/>
        <w:ind w:left="0" w:right="0"/>
      </w:pPr>
      <w:r>
        <w:t>Ombude</w:t>
      </w:r>
      <w:r w:rsidR="00AE4C31">
        <w:t>ne</w:t>
      </w:r>
      <w:r>
        <w:t xml:space="preserve"> skal jobbe systematisk og være en pådriver for at handlingsplanene for likestilling og mangfold ved enhetene blir gjennomført.</w:t>
      </w:r>
    </w:p>
    <w:p w14:paraId="6E5DA64B" w14:textId="19C18695" w:rsidR="008F2D47" w:rsidRDefault="008F2D47" w:rsidP="007265C0">
      <w:pPr>
        <w:pStyle w:val="Tilfelt"/>
        <w:ind w:left="0" w:right="0"/>
      </w:pPr>
    </w:p>
    <w:p w14:paraId="523EB4CD" w14:textId="342500DC" w:rsidR="00AE4C31" w:rsidRDefault="00AE4C31" w:rsidP="00C96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Ombudene skal varsle arbeidsgiver om forhold de blir kjent med som kan medføre brudd på likestillings- og diskrimineringsregelverket. </w:t>
      </w:r>
    </w:p>
    <w:p w14:paraId="3FE79072" w14:textId="1BC63610" w:rsidR="00C9612A" w:rsidRPr="00C9612A" w:rsidRDefault="00C9612A" w:rsidP="00C9612A">
      <w:pPr>
        <w:rPr>
          <w:rFonts w:ascii="Arial" w:hAnsi="Arial" w:cs="Arial"/>
        </w:rPr>
      </w:pPr>
      <w:r w:rsidRPr="00C9612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mbudene </w:t>
      </w:r>
      <w:r w:rsidRPr="00C9612A">
        <w:rPr>
          <w:rFonts w:ascii="Arial" w:hAnsi="Arial" w:cs="Arial"/>
        </w:rPr>
        <w:t>skal bidra ti</w:t>
      </w:r>
      <w:r w:rsidR="00FA7F11">
        <w:rPr>
          <w:rFonts w:ascii="Arial" w:hAnsi="Arial" w:cs="Arial"/>
        </w:rPr>
        <w:t>l å</w:t>
      </w:r>
      <w:r w:rsidRPr="00C9612A">
        <w:rPr>
          <w:rFonts w:ascii="Arial" w:hAnsi="Arial" w:cs="Arial"/>
        </w:rPr>
        <w:t>:</w:t>
      </w:r>
    </w:p>
    <w:p w14:paraId="319D3B48" w14:textId="69584E1C" w:rsidR="00C9612A" w:rsidRPr="00427CBA" w:rsidRDefault="00C9612A" w:rsidP="00427CBA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427CBA">
        <w:rPr>
          <w:rFonts w:ascii="Arial" w:hAnsi="Arial" w:cs="Arial"/>
        </w:rPr>
        <w:t xml:space="preserve">Fremme likebehandling </w:t>
      </w:r>
      <w:r w:rsidR="00FB1AD1" w:rsidRPr="00427CBA">
        <w:rPr>
          <w:rFonts w:ascii="Arial" w:hAnsi="Arial" w:cs="Arial"/>
        </w:rPr>
        <w:t>i</w:t>
      </w:r>
      <w:r w:rsidR="00427CBA">
        <w:rPr>
          <w:rFonts w:ascii="Arial" w:hAnsi="Arial" w:cs="Arial"/>
        </w:rPr>
        <w:t xml:space="preserve">nnen </w:t>
      </w:r>
      <w:r w:rsidR="00FB1AD1" w:rsidRPr="00427CBA">
        <w:rPr>
          <w:rFonts w:ascii="Arial" w:hAnsi="Arial" w:cs="Arial"/>
        </w:rPr>
        <w:t>likestilling</w:t>
      </w:r>
      <w:r w:rsidR="007060CC">
        <w:rPr>
          <w:rFonts w:ascii="Arial" w:hAnsi="Arial" w:cs="Arial"/>
        </w:rPr>
        <w:t>s-</w:t>
      </w:r>
      <w:r w:rsidR="00FB1AD1" w:rsidRPr="00427CBA">
        <w:rPr>
          <w:rFonts w:ascii="Arial" w:hAnsi="Arial" w:cs="Arial"/>
        </w:rPr>
        <w:t xml:space="preserve"> og diskrimineringslovens bestemmelser </w:t>
      </w:r>
      <w:r w:rsidRPr="00427CBA">
        <w:rPr>
          <w:rFonts w:ascii="Arial" w:hAnsi="Arial" w:cs="Arial"/>
        </w:rPr>
        <w:t>ved NTNU</w:t>
      </w:r>
      <w:r w:rsidR="007265C0" w:rsidRPr="00427CBA">
        <w:rPr>
          <w:rFonts w:ascii="Arial" w:hAnsi="Arial" w:cs="Arial"/>
        </w:rPr>
        <w:t>.</w:t>
      </w:r>
      <w:r w:rsidRPr="00427CBA">
        <w:rPr>
          <w:rFonts w:ascii="Arial" w:hAnsi="Arial" w:cs="Arial"/>
        </w:rPr>
        <w:t xml:space="preserve"> </w:t>
      </w:r>
    </w:p>
    <w:p w14:paraId="77F81923" w14:textId="2D61B7E8" w:rsidR="00C9612A" w:rsidRPr="00C9612A" w:rsidRDefault="00C9612A" w:rsidP="00C9612A">
      <w:pPr>
        <w:numPr>
          <w:ilvl w:val="0"/>
          <w:numId w:val="1"/>
        </w:numPr>
        <w:rPr>
          <w:rFonts w:ascii="Arial" w:hAnsi="Arial" w:cs="Arial"/>
        </w:rPr>
      </w:pPr>
      <w:r w:rsidRPr="00C9612A">
        <w:rPr>
          <w:rFonts w:ascii="Arial" w:hAnsi="Arial" w:cs="Arial"/>
        </w:rPr>
        <w:t>Avdekke og peke på forhold som motvirker likestilling og likebehandling</w:t>
      </w:r>
      <w:r w:rsidR="007265C0">
        <w:rPr>
          <w:rFonts w:ascii="Arial" w:hAnsi="Arial" w:cs="Arial"/>
        </w:rPr>
        <w:t>.</w:t>
      </w:r>
    </w:p>
    <w:p w14:paraId="03E947B5" w14:textId="2C81FBC1" w:rsidR="00C9612A" w:rsidRPr="00C9612A" w:rsidRDefault="00C9612A" w:rsidP="00C9612A">
      <w:pPr>
        <w:numPr>
          <w:ilvl w:val="0"/>
          <w:numId w:val="1"/>
        </w:numPr>
        <w:rPr>
          <w:rFonts w:ascii="Arial" w:hAnsi="Arial" w:cs="Arial"/>
        </w:rPr>
      </w:pPr>
      <w:r w:rsidRPr="00C9612A">
        <w:rPr>
          <w:rFonts w:ascii="Arial" w:hAnsi="Arial" w:cs="Arial"/>
        </w:rPr>
        <w:t xml:space="preserve">Bevisstgjøre og være en pådriver for endringer i </w:t>
      </w:r>
      <w:r w:rsidR="007265C0">
        <w:rPr>
          <w:rFonts w:ascii="Arial" w:hAnsi="Arial" w:cs="Arial"/>
        </w:rPr>
        <w:t xml:space="preserve">uønskede </w:t>
      </w:r>
      <w:r w:rsidRPr="00C9612A">
        <w:rPr>
          <w:rFonts w:ascii="Arial" w:hAnsi="Arial" w:cs="Arial"/>
        </w:rPr>
        <w:t>holdninger og atferd</w:t>
      </w:r>
      <w:r w:rsidR="007265C0">
        <w:rPr>
          <w:rFonts w:ascii="Arial" w:hAnsi="Arial" w:cs="Arial"/>
        </w:rPr>
        <w:t>.</w:t>
      </w:r>
    </w:p>
    <w:p w14:paraId="2770A520" w14:textId="69C390DD" w:rsidR="00C9612A" w:rsidRPr="00C9612A" w:rsidRDefault="00C9612A" w:rsidP="00C9612A">
      <w:pPr>
        <w:numPr>
          <w:ilvl w:val="0"/>
          <w:numId w:val="1"/>
        </w:numPr>
        <w:rPr>
          <w:rFonts w:ascii="Arial" w:hAnsi="Arial" w:cs="Arial"/>
        </w:rPr>
      </w:pPr>
      <w:r w:rsidRPr="00C9612A">
        <w:rPr>
          <w:rFonts w:ascii="Arial" w:hAnsi="Arial" w:cs="Arial"/>
        </w:rPr>
        <w:t xml:space="preserve">Utvikle kompetanse og dokumentasjon om likestilling og likebehandling </w:t>
      </w:r>
      <w:r w:rsidR="007265C0">
        <w:rPr>
          <w:rFonts w:ascii="Arial" w:hAnsi="Arial" w:cs="Arial"/>
        </w:rPr>
        <w:t>i organisasjonen.</w:t>
      </w:r>
    </w:p>
    <w:p w14:paraId="7F253B65" w14:textId="31F69155" w:rsidR="00FB1AD1" w:rsidRDefault="00C9612A" w:rsidP="00C96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Ombudene </w:t>
      </w:r>
      <w:r w:rsidR="007265C0">
        <w:rPr>
          <w:rFonts w:ascii="Arial" w:hAnsi="Arial" w:cs="Arial"/>
        </w:rPr>
        <w:t>skal være</w:t>
      </w:r>
      <w:r>
        <w:rPr>
          <w:rFonts w:ascii="Arial" w:hAnsi="Arial" w:cs="Arial"/>
        </w:rPr>
        <w:t xml:space="preserve"> ressurser i arbeidet med likestilling, inkludering og mangfold ved NTNU. De skal inviteres med i arbeidet med likestilling og mangfold ved fakultetene, vitenskapsmuseet og fellesadministrasjonen, for eksempel møtene i arbeidet med aktivitets- og redegjørelsesplikten. </w:t>
      </w:r>
    </w:p>
    <w:p w14:paraId="0BA1E8C3" w14:textId="08348A68" w:rsidR="00FA7F11" w:rsidRDefault="00FA7F11" w:rsidP="00C9612A">
      <w:pPr>
        <w:rPr>
          <w:rFonts w:ascii="Arial" w:hAnsi="Arial" w:cs="Arial"/>
        </w:rPr>
      </w:pPr>
    </w:p>
    <w:p w14:paraId="62AE5A2C" w14:textId="55C63222" w:rsidR="00B90311" w:rsidRDefault="00B90311" w:rsidP="00C9612A">
      <w:pPr>
        <w:rPr>
          <w:rFonts w:ascii="Arial" w:hAnsi="Arial" w:cs="Arial"/>
        </w:rPr>
      </w:pPr>
    </w:p>
    <w:p w14:paraId="2F7E2EA0" w14:textId="16CF75A9" w:rsidR="00B90311" w:rsidRDefault="00B90311" w:rsidP="00C9612A">
      <w:pPr>
        <w:rPr>
          <w:rFonts w:ascii="Arial" w:hAnsi="Arial" w:cs="Arial"/>
        </w:rPr>
      </w:pPr>
    </w:p>
    <w:p w14:paraId="2FE19D73" w14:textId="7D62226F" w:rsidR="00B90311" w:rsidRDefault="00B90311" w:rsidP="00C9612A">
      <w:pPr>
        <w:rPr>
          <w:rFonts w:ascii="Arial" w:hAnsi="Arial" w:cs="Arial"/>
        </w:rPr>
      </w:pPr>
    </w:p>
    <w:p w14:paraId="38CFFE7A" w14:textId="1E62556E" w:rsidR="00B90311" w:rsidRDefault="00B90311" w:rsidP="00C9612A">
      <w:pPr>
        <w:rPr>
          <w:rFonts w:ascii="Arial" w:hAnsi="Arial" w:cs="Arial"/>
        </w:rPr>
      </w:pPr>
    </w:p>
    <w:p w14:paraId="3D741EE6" w14:textId="2AD23167" w:rsidR="00B90311" w:rsidRDefault="00B90311" w:rsidP="00C9612A">
      <w:pPr>
        <w:rPr>
          <w:rFonts w:ascii="Arial" w:hAnsi="Arial" w:cs="Arial"/>
        </w:rPr>
      </w:pPr>
    </w:p>
    <w:p w14:paraId="5CBDF9B5" w14:textId="7F2184EB" w:rsidR="00B90311" w:rsidRDefault="00B90311" w:rsidP="00C9612A">
      <w:pPr>
        <w:rPr>
          <w:rFonts w:ascii="Arial" w:hAnsi="Arial" w:cs="Arial"/>
        </w:rPr>
      </w:pPr>
    </w:p>
    <w:p w14:paraId="43F5285A" w14:textId="2F19DDA3" w:rsidR="00B90311" w:rsidRDefault="00B90311" w:rsidP="00C9612A">
      <w:pPr>
        <w:rPr>
          <w:rFonts w:ascii="Arial" w:hAnsi="Arial" w:cs="Arial"/>
        </w:rPr>
      </w:pPr>
    </w:p>
    <w:p w14:paraId="0E5880FF" w14:textId="745974C0" w:rsidR="00B90311" w:rsidRDefault="00B90311" w:rsidP="00C9612A">
      <w:pPr>
        <w:rPr>
          <w:rFonts w:ascii="Arial" w:hAnsi="Arial" w:cs="Arial"/>
        </w:rPr>
      </w:pPr>
    </w:p>
    <w:p w14:paraId="26E0D9D8" w14:textId="1B12031F" w:rsidR="00B90311" w:rsidRDefault="00B90311" w:rsidP="00C9612A">
      <w:pPr>
        <w:rPr>
          <w:rFonts w:ascii="Arial" w:hAnsi="Arial" w:cs="Arial"/>
        </w:rPr>
      </w:pPr>
    </w:p>
    <w:p w14:paraId="1D0E72F6" w14:textId="77777777" w:rsidR="00B90311" w:rsidRDefault="00B90311" w:rsidP="00C9612A">
      <w:pPr>
        <w:rPr>
          <w:rFonts w:ascii="Arial" w:hAnsi="Arial" w:cs="Arial"/>
        </w:rPr>
      </w:pPr>
    </w:p>
    <w:p w14:paraId="17E84137" w14:textId="35C298D8" w:rsidR="00DB1FBA" w:rsidRDefault="00DB1FBA" w:rsidP="00C961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Ombud ved NTNU per </w:t>
      </w:r>
      <w:r w:rsidR="00D03270">
        <w:rPr>
          <w:rFonts w:ascii="Arial" w:hAnsi="Arial" w:cs="Arial"/>
        </w:rPr>
        <w:t>juni 2024</w:t>
      </w:r>
    </w:p>
    <w:p w14:paraId="020DF949" w14:textId="59BFB70A" w:rsidR="00DB1FBA" w:rsidRPr="007265C0" w:rsidRDefault="00DB1FBA" w:rsidP="00C9612A">
      <w:pPr>
        <w:rPr>
          <w:rFonts w:ascii="Arial" w:hAnsi="Arial" w:cs="Arial"/>
        </w:rPr>
      </w:pPr>
      <w:r w:rsidRPr="007265C0">
        <w:rPr>
          <w:rFonts w:ascii="Arial" w:hAnsi="Arial" w:cs="Arial"/>
        </w:rPr>
        <w:t>NV: Kristoffer Paso</w:t>
      </w:r>
      <w:r w:rsidR="007300F3" w:rsidRPr="007265C0">
        <w:rPr>
          <w:rFonts w:ascii="Arial" w:hAnsi="Arial" w:cs="Arial"/>
        </w:rPr>
        <w:t xml:space="preserve">, </w:t>
      </w:r>
      <w:r w:rsidR="007265C0">
        <w:rPr>
          <w:rFonts w:ascii="Arial" w:hAnsi="Arial" w:cs="Arial"/>
        </w:rPr>
        <w:t xml:space="preserve">vara: </w:t>
      </w:r>
      <w:r w:rsidR="007300F3" w:rsidRPr="007265C0">
        <w:rPr>
          <w:rFonts w:ascii="Arial" w:hAnsi="Arial" w:cs="Arial"/>
        </w:rPr>
        <w:t>Sigurd Håkon Madsen</w:t>
      </w:r>
    </w:p>
    <w:p w14:paraId="449E7EC2" w14:textId="6C549C42" w:rsidR="00DB1FBA" w:rsidRPr="00DB1FBA" w:rsidRDefault="00DB1FBA" w:rsidP="00C9612A">
      <w:pPr>
        <w:rPr>
          <w:rFonts w:ascii="Arial" w:hAnsi="Arial" w:cs="Arial"/>
        </w:rPr>
      </w:pPr>
      <w:r w:rsidRPr="00DB1FBA">
        <w:rPr>
          <w:rFonts w:ascii="Arial" w:hAnsi="Arial" w:cs="Arial"/>
        </w:rPr>
        <w:t xml:space="preserve">IE: </w:t>
      </w:r>
      <w:r w:rsidRPr="00D03270">
        <w:rPr>
          <w:rFonts w:ascii="Arial" w:hAnsi="Arial" w:cs="Arial"/>
          <w:strike/>
        </w:rPr>
        <w:t>An</w:t>
      </w:r>
      <w:r w:rsidR="007265C0" w:rsidRPr="00D03270">
        <w:rPr>
          <w:rFonts w:ascii="Arial" w:hAnsi="Arial" w:cs="Arial"/>
          <w:strike/>
        </w:rPr>
        <w:t>n</w:t>
      </w:r>
      <w:r w:rsidRPr="00D03270">
        <w:rPr>
          <w:rFonts w:ascii="Arial" w:hAnsi="Arial" w:cs="Arial"/>
          <w:strike/>
        </w:rPr>
        <w:t>iken Karlsen</w:t>
      </w:r>
    </w:p>
    <w:p w14:paraId="426D1D9F" w14:textId="095BD340" w:rsidR="00DB1FBA" w:rsidRPr="00DB1FBA" w:rsidRDefault="00DB1FBA" w:rsidP="00C9612A">
      <w:pPr>
        <w:rPr>
          <w:rFonts w:ascii="Arial" w:hAnsi="Arial" w:cs="Arial"/>
        </w:rPr>
      </w:pPr>
      <w:r w:rsidRPr="00DB1FBA">
        <w:rPr>
          <w:rFonts w:ascii="Arial" w:hAnsi="Arial" w:cs="Arial"/>
        </w:rPr>
        <w:t>ØK:</w:t>
      </w:r>
      <w:r>
        <w:rPr>
          <w:rFonts w:ascii="Arial" w:hAnsi="Arial" w:cs="Arial"/>
        </w:rPr>
        <w:t xml:space="preserve"> </w:t>
      </w:r>
      <w:r w:rsidRPr="00DB1FBA">
        <w:rPr>
          <w:rFonts w:ascii="Arial" w:hAnsi="Arial" w:cs="Arial"/>
        </w:rPr>
        <w:t>Ottar Michelsen</w:t>
      </w:r>
    </w:p>
    <w:p w14:paraId="2E46BE5F" w14:textId="138A63A6" w:rsidR="00DB1FBA" w:rsidRPr="003D6D30" w:rsidRDefault="00DB1FBA" w:rsidP="00C9612A">
      <w:pPr>
        <w:rPr>
          <w:rFonts w:ascii="Arial" w:hAnsi="Arial" w:cs="Arial"/>
        </w:rPr>
      </w:pPr>
      <w:r w:rsidRPr="00DB1FBA">
        <w:rPr>
          <w:rFonts w:ascii="Arial" w:hAnsi="Arial" w:cs="Arial"/>
        </w:rPr>
        <w:t>SU:</w:t>
      </w:r>
      <w:r w:rsidR="003D6D30">
        <w:rPr>
          <w:rFonts w:ascii="Arial" w:hAnsi="Arial" w:cs="Arial"/>
          <w:i/>
          <w:iCs/>
        </w:rPr>
        <w:t xml:space="preserve"> </w:t>
      </w:r>
      <w:r w:rsidR="003D6D30" w:rsidRPr="00D03270">
        <w:rPr>
          <w:rFonts w:ascii="Arial" w:hAnsi="Arial" w:cs="Arial"/>
          <w:strike/>
        </w:rPr>
        <w:t>Carla Ramirez</w:t>
      </w:r>
    </w:p>
    <w:p w14:paraId="2991D91A" w14:textId="5606820C" w:rsidR="00DB1FBA" w:rsidRPr="007300F3" w:rsidRDefault="00DB1FBA" w:rsidP="00C9612A">
      <w:pPr>
        <w:rPr>
          <w:rFonts w:ascii="Arial" w:hAnsi="Arial" w:cs="Arial"/>
        </w:rPr>
      </w:pPr>
      <w:r w:rsidRPr="007300F3">
        <w:rPr>
          <w:rFonts w:ascii="Arial" w:hAnsi="Arial" w:cs="Arial"/>
        </w:rPr>
        <w:t xml:space="preserve">IV: Inge Hoff, </w:t>
      </w:r>
      <w:r w:rsidR="007265C0">
        <w:rPr>
          <w:rFonts w:ascii="Arial" w:hAnsi="Arial" w:cs="Arial"/>
        </w:rPr>
        <w:t xml:space="preserve">vara: </w:t>
      </w:r>
      <w:r w:rsidRPr="007300F3">
        <w:rPr>
          <w:rFonts w:ascii="Arial" w:hAnsi="Arial" w:cs="Arial"/>
        </w:rPr>
        <w:t>Nora</w:t>
      </w:r>
      <w:r w:rsidR="007300F3" w:rsidRPr="007300F3">
        <w:rPr>
          <w:rFonts w:ascii="Arial" w:hAnsi="Arial" w:cs="Arial"/>
        </w:rPr>
        <w:t xml:space="preserve"> </w:t>
      </w:r>
      <w:r w:rsidRPr="007300F3">
        <w:rPr>
          <w:rFonts w:ascii="Arial" w:hAnsi="Arial" w:cs="Arial"/>
        </w:rPr>
        <w:t>Johanne</w:t>
      </w:r>
      <w:r w:rsidR="007300F3" w:rsidRPr="007300F3">
        <w:rPr>
          <w:rFonts w:ascii="Arial" w:hAnsi="Arial" w:cs="Arial"/>
        </w:rPr>
        <w:t xml:space="preserve"> Klungseth, </w:t>
      </w:r>
      <w:r w:rsidR="007265C0">
        <w:rPr>
          <w:rFonts w:ascii="Arial" w:hAnsi="Arial" w:cs="Arial"/>
        </w:rPr>
        <w:t xml:space="preserve">vara: </w:t>
      </w:r>
      <w:r w:rsidR="007300F3" w:rsidRPr="00D03270">
        <w:rPr>
          <w:rFonts w:ascii="Arial" w:hAnsi="Arial" w:cs="Arial"/>
          <w:strike/>
        </w:rPr>
        <w:t>Nelly Ann Midtbø Longva</w:t>
      </w:r>
    </w:p>
    <w:p w14:paraId="6FA8CC99" w14:textId="6C1DBBF1" w:rsidR="00DB1FBA" w:rsidRPr="007300F3" w:rsidRDefault="00DB1FBA" w:rsidP="00C9612A">
      <w:pPr>
        <w:rPr>
          <w:rFonts w:ascii="Arial" w:hAnsi="Arial" w:cs="Arial"/>
        </w:rPr>
      </w:pPr>
      <w:r w:rsidRPr="007300F3">
        <w:rPr>
          <w:rFonts w:ascii="Arial" w:hAnsi="Arial" w:cs="Arial"/>
        </w:rPr>
        <w:t xml:space="preserve">HF: </w:t>
      </w:r>
      <w:r w:rsidR="00A87819">
        <w:rPr>
          <w:rFonts w:ascii="Arial" w:hAnsi="Arial" w:cs="Arial"/>
        </w:rPr>
        <w:t>Marius Korsnes</w:t>
      </w:r>
    </w:p>
    <w:p w14:paraId="45AFFD33" w14:textId="112D6413" w:rsidR="00DB1FBA" w:rsidRPr="007265C0" w:rsidRDefault="00DB1FBA" w:rsidP="00C9612A">
      <w:pPr>
        <w:rPr>
          <w:rFonts w:ascii="Arial" w:hAnsi="Arial" w:cs="Arial"/>
        </w:rPr>
      </w:pPr>
      <w:r w:rsidRPr="007265C0">
        <w:rPr>
          <w:rFonts w:ascii="Arial" w:hAnsi="Arial" w:cs="Arial"/>
        </w:rPr>
        <w:t xml:space="preserve">AD: </w:t>
      </w:r>
    </w:p>
    <w:p w14:paraId="09C2B483" w14:textId="78F22E22" w:rsidR="00DB1FBA" w:rsidRDefault="00DB1FBA" w:rsidP="00C9612A">
      <w:pPr>
        <w:rPr>
          <w:rFonts w:ascii="Arial" w:hAnsi="Arial" w:cs="Arial"/>
        </w:rPr>
      </w:pPr>
      <w:r>
        <w:rPr>
          <w:rFonts w:ascii="Arial" w:hAnsi="Arial" w:cs="Arial"/>
        </w:rPr>
        <w:t>VM</w:t>
      </w:r>
      <w:r w:rsidR="007300F3">
        <w:rPr>
          <w:rFonts w:ascii="Arial" w:hAnsi="Arial" w:cs="Arial"/>
        </w:rPr>
        <w:t>: Frode Ødegaard, Merete Moe Henriksen</w:t>
      </w:r>
    </w:p>
    <w:p w14:paraId="78744F58" w14:textId="43EA58A9" w:rsidR="00DB1FBA" w:rsidRDefault="00DB1FBA" w:rsidP="00C9612A">
      <w:pPr>
        <w:rPr>
          <w:rFonts w:ascii="Arial" w:hAnsi="Arial" w:cs="Arial"/>
        </w:rPr>
      </w:pPr>
      <w:r>
        <w:rPr>
          <w:rFonts w:ascii="Arial" w:hAnsi="Arial" w:cs="Arial"/>
        </w:rPr>
        <w:t>MH: Brit Blekkan Fridtjofsen</w:t>
      </w:r>
    </w:p>
    <w:p w14:paraId="2F2FC48C" w14:textId="51B2E583" w:rsidR="00C9612A" w:rsidRPr="00C9612A" w:rsidRDefault="00DB1F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Fellesadministrasjonen: </w:t>
      </w:r>
      <w:r w:rsidR="007300F3" w:rsidRPr="00D03270">
        <w:rPr>
          <w:rFonts w:ascii="Arial" w:hAnsi="Arial" w:cs="Arial"/>
          <w:strike/>
        </w:rPr>
        <w:t>Almuth Gastinger</w:t>
      </w:r>
      <w:r w:rsidR="007300F3">
        <w:rPr>
          <w:rFonts w:ascii="Arial" w:hAnsi="Arial" w:cs="Arial"/>
        </w:rPr>
        <w:t>,</w:t>
      </w:r>
      <w:r w:rsidR="007265C0">
        <w:rPr>
          <w:rFonts w:ascii="Arial" w:hAnsi="Arial" w:cs="Arial"/>
        </w:rPr>
        <w:t xml:space="preserve"> vara:</w:t>
      </w:r>
      <w:r w:rsidR="007300F3">
        <w:rPr>
          <w:rFonts w:ascii="Arial" w:hAnsi="Arial" w:cs="Arial"/>
        </w:rPr>
        <w:t xml:space="preserve"> Lene Bertheussen</w:t>
      </w:r>
    </w:p>
    <w:sectPr w:rsidR="00C9612A" w:rsidRPr="00C9612A" w:rsidSect="002E3A5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4D7D" w14:textId="77777777" w:rsidR="005210FB" w:rsidRDefault="005210FB" w:rsidP="00DC21A8">
      <w:pPr>
        <w:spacing w:after="0" w:line="240" w:lineRule="auto"/>
      </w:pPr>
      <w:r>
        <w:separator/>
      </w:r>
    </w:p>
  </w:endnote>
  <w:endnote w:type="continuationSeparator" w:id="0">
    <w:p w14:paraId="55D100EF" w14:textId="77777777" w:rsidR="005210FB" w:rsidRDefault="005210FB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2B2D" w14:textId="77777777" w:rsidR="00DC21A8" w:rsidRDefault="00DC21A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00D9C" wp14:editId="2306FB88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2E3D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c9wgEAAN8DAAAOAAAAZHJzL2Uyb0RvYy54bWysU8tu2zAQvBfIPxC816KdOmgEyznk0UvR&#10;Bk36ATS1tAjwBZK15L/vkpLlIC0KJOiFIpc7s7PD1eZmMJocIETlbEOXC0YJWOFaZfcN/fn88PEz&#10;JTFx23LtLDT0CJHebC8+bHpfw8p1TrcQCJLYWPe+oV1Kvq6qKDowPC6cB4uX0gXDEx7DvmoD75Hd&#10;6GrF2FXVu9D64ATEiNG78ZJuC7+UINJ3KSMkohuK2lJZQ1l3ea22G17vA/edEpMM/g4VhiuLRWeq&#10;O544+RXUH1RGieCik2khnKmclEpA6QG7WbJX3Tx13EPpBc2JfrYp/j9a8e1wax8D2tD7WEf/GHIX&#10;gwwmf1EfGYpZx9ksGBIRGFxfX7H15SUl4nRXnYE+xPQFnCF501CtbO6D1/zwNSYshqmnlBzWlvQN&#10;Xa0/MVbSotOqfVBa58sY9rtbHciB5zdka3Z9n58NKV6k4UlbDJ67KLt01DAW+AGSqBZ1L8cKecBg&#10;puVCgE3LiVdbzM4wiRJm4CTtX8ApP0OhDN9bwDOiVHY2zWCjrAt/k52Gk2Q55p8cGPvOFuxceyzv&#10;W6zBKSrOTROfx/TlucDP/+X2NwAAAP//AwBQSwMEFAAGAAgAAAAhAJartfzeAAAACwEAAA8AAABk&#10;cnMvZG93bnJldi54bWxMj09Lw0AQxe+C32EZwVu7m0YljdkUrXgpWLC1nrfZMRvcPyG7aeO3dwRB&#10;bzPzHm9+r1pNzrITDrELXkI2F8DQN0F3vpXwtn+eFcBiUl4rGzxK+MIIq/ryolKlDmf/iqddahmF&#10;+FgqCSalvuQ8NgadivPQoyftIwxOJVqHlutBnSncWb4Q4o471Xn6YFSPa4PN5250EvbF6Db2yeSP&#10;a7d9ERxv3zeHXsrrq+nhHljCKf2Z4Qef0KEmpmMYvY7MSpgtRE5WGvKMOpBjmRU3wI6/F15X/H+H&#10;+hsAAP//AwBQSwECLQAUAAYACAAAACEAtoM4kv4AAADhAQAAEwAAAAAAAAAAAAAAAAAAAAAAW0Nv&#10;bnRlbnRfVHlwZXNdLnhtbFBLAQItABQABgAIAAAAIQA4/SH/1gAAAJQBAAALAAAAAAAAAAAAAAAA&#10;AC8BAABfcmVscy8ucmVsc1BLAQItABQABgAIAAAAIQD5BBc9wgEAAN8DAAAOAAAAAAAAAAAAAAAA&#10;AC4CAABkcnMvZTJvRG9jLnhtbFBLAQItABQABgAIAAAAIQCWq7X83gAAAAsBAAAPAAAAAAAAAAAA&#10;AAAAABwEAABkcnMvZG93bnJldi54bWxQSwUGAAAAAAQABADzAAAAJwUAAAAA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2D4C" w14:textId="77777777" w:rsidR="005210FB" w:rsidRDefault="005210FB" w:rsidP="00DC21A8">
      <w:pPr>
        <w:spacing w:after="0" w:line="240" w:lineRule="auto"/>
      </w:pPr>
      <w:r>
        <w:separator/>
      </w:r>
    </w:p>
  </w:footnote>
  <w:footnote w:type="continuationSeparator" w:id="0">
    <w:p w14:paraId="0E931854" w14:textId="77777777" w:rsidR="005210FB" w:rsidRDefault="005210FB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2D4E" w14:textId="77777777" w:rsidR="00DC21A8" w:rsidRDefault="00DC21A8" w:rsidP="00DC21A8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767EFDE" wp14:editId="2969E62D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5CF6"/>
    <w:multiLevelType w:val="hybridMultilevel"/>
    <w:tmpl w:val="32BA6ABA"/>
    <w:lvl w:ilvl="0" w:tplc="E4AC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02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EF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E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A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8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A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AA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239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2A"/>
    <w:rsid w:val="000C6F16"/>
    <w:rsid w:val="001534E6"/>
    <w:rsid w:val="00191B63"/>
    <w:rsid w:val="001D7BF2"/>
    <w:rsid w:val="002E3A5F"/>
    <w:rsid w:val="003756E8"/>
    <w:rsid w:val="003A556B"/>
    <w:rsid w:val="003D6D30"/>
    <w:rsid w:val="00427CBA"/>
    <w:rsid w:val="0045715B"/>
    <w:rsid w:val="005210FB"/>
    <w:rsid w:val="00590B87"/>
    <w:rsid w:val="007060CC"/>
    <w:rsid w:val="007265C0"/>
    <w:rsid w:val="007300F3"/>
    <w:rsid w:val="00750C3F"/>
    <w:rsid w:val="008D7DB2"/>
    <w:rsid w:val="008F2D47"/>
    <w:rsid w:val="00A87819"/>
    <w:rsid w:val="00AA1967"/>
    <w:rsid w:val="00AE4C31"/>
    <w:rsid w:val="00B4575E"/>
    <w:rsid w:val="00B90311"/>
    <w:rsid w:val="00C9612A"/>
    <w:rsid w:val="00D03270"/>
    <w:rsid w:val="00D76C26"/>
    <w:rsid w:val="00DB1FBA"/>
    <w:rsid w:val="00DC21A8"/>
    <w:rsid w:val="00FA7F11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B808"/>
  <w15:chartTrackingRefBased/>
  <w15:docId w15:val="{E837A0CA-97B5-4617-87C1-E9BE201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87"/>
    <w:pPr>
      <w:spacing w:after="160" w:line="259" w:lineRule="auto"/>
      <w:jc w:val="both"/>
    </w:pPr>
    <w:rPr>
      <w:rFonts w:ascii="Garamond" w:hAnsi="Garamond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paragraph" w:customStyle="1" w:styleId="Tilfelt">
    <w:name w:val="Tilfelt"/>
    <w:basedOn w:val="Normal"/>
    <w:rsid w:val="007265C0"/>
    <w:pPr>
      <w:spacing w:after="20" w:line="240" w:lineRule="auto"/>
      <w:ind w:left="85" w:right="85"/>
      <w:jc w:val="left"/>
    </w:pPr>
    <w:rPr>
      <w:rFonts w:ascii="Arial" w:eastAsia="Times New Roman" w:hAnsi="Arial" w:cs="Times New Roman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E4C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E4C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E4C31"/>
    <w:rPr>
      <w:rFonts w:ascii="Garamond" w:hAnsi="Garamond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4C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4C31"/>
    <w:rPr>
      <w:rFonts w:ascii="Garamond" w:hAnsi="Garamond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E4C31"/>
    <w:rPr>
      <w:rFonts w:ascii="Garamond" w:hAnsi="Garamon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2</Pages>
  <Words>270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Rautio Øverland</dc:creator>
  <cp:keywords/>
  <dc:description/>
  <cp:lastModifiedBy>Edith Søndre</cp:lastModifiedBy>
  <cp:revision>2</cp:revision>
  <dcterms:created xsi:type="dcterms:W3CDTF">2024-06-20T08:36:00Z</dcterms:created>
  <dcterms:modified xsi:type="dcterms:W3CDTF">2024-06-20T08:36:00Z</dcterms:modified>
</cp:coreProperties>
</file>