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20B65E77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bookmarkEnd w:id="27"/>
      <w:r w:rsidR="0005409D">
        <w:rPr>
          <w:rFonts w:cs="Arial"/>
          <w:b/>
          <w:bCs/>
          <w:kern w:val="32"/>
          <w:sz w:val="30"/>
          <w:szCs w:val="32"/>
          <w:lang w:val="nb-NO"/>
        </w:rPr>
        <w:t>referat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7767A4" w14:paraId="662C92A0" w14:textId="77777777" w:rsidTr="009726DD">
        <w:trPr>
          <w:cantSplit/>
        </w:trPr>
        <w:tc>
          <w:tcPr>
            <w:tcW w:w="1074" w:type="dxa"/>
          </w:tcPr>
          <w:p w14:paraId="0749E835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r w:rsidRPr="007767A4">
              <w:rPr>
                <w:sz w:val="16"/>
                <w:lang w:val="nb-NO"/>
              </w:rPr>
              <w:t>Til</w:t>
            </w:r>
            <w:bookmarkEnd w:id="28"/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95DFFD6" w14:textId="77777777" w:rsidR="00D74A4E" w:rsidRPr="007C167E" w:rsidRDefault="0044242C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29" w:name="til"/>
            <w:r>
              <w:rPr>
                <w:rFonts w:cs="Arial"/>
                <w:lang w:val="nb-NO"/>
              </w:rPr>
              <w:t>LOSAM</w:t>
            </w:r>
            <w:bookmarkEnd w:id="29"/>
          </w:p>
        </w:tc>
      </w:tr>
      <w:tr w:rsidR="00D74A4E" w:rsidRPr="007767A4" w14:paraId="57585775" w14:textId="77777777" w:rsidTr="009726DD">
        <w:trPr>
          <w:cantSplit/>
        </w:trPr>
        <w:tc>
          <w:tcPr>
            <w:tcW w:w="1074" w:type="dxa"/>
          </w:tcPr>
          <w:p w14:paraId="5701F4D1" w14:textId="5FF2D612" w:rsidR="00D74A4E" w:rsidRPr="007767A4" w:rsidRDefault="0005409D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>Kopi:</w:t>
            </w:r>
          </w:p>
        </w:tc>
        <w:tc>
          <w:tcPr>
            <w:tcW w:w="8613" w:type="dxa"/>
            <w:gridSpan w:val="3"/>
          </w:tcPr>
          <w:p w14:paraId="0119D6F6" w14:textId="730E3E1A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0" w:name="kopi"/>
            <w:bookmarkEnd w:id="30"/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1" w:name="lblOm"/>
            <w:r w:rsidRPr="007767A4">
              <w:rPr>
                <w:sz w:val="16"/>
                <w:lang w:val="nb-NO"/>
              </w:rPr>
              <w:t>Om</w:t>
            </w:r>
            <w:bookmarkEnd w:id="31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25FE9EF3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2" w:name="overskrift"/>
            <w:bookmarkStart w:id="33" w:name="gjelder"/>
            <w:bookmarkEnd w:id="32"/>
            <w:bookmarkEnd w:id="33"/>
            <w:proofErr w:type="spellStart"/>
            <w:r>
              <w:rPr>
                <w:rFonts w:cs="Arial"/>
                <w:lang w:val="nb-NO"/>
              </w:rPr>
              <w:t>Losam</w:t>
            </w:r>
            <w:proofErr w:type="spellEnd"/>
            <w:r>
              <w:rPr>
                <w:rFonts w:cs="Arial"/>
                <w:lang w:val="nb-NO"/>
              </w:rPr>
              <w:t>-møte</w:t>
            </w:r>
            <w:r w:rsidR="00C10089">
              <w:rPr>
                <w:rFonts w:cs="Arial"/>
                <w:lang w:val="nb-NO"/>
              </w:rPr>
              <w:t xml:space="preserve"> </w:t>
            </w:r>
          </w:p>
        </w:tc>
      </w:tr>
      <w:tr w:rsidR="00D74A4E" w:rsidRPr="003C4E85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4" w:name="lblMotetid"/>
            <w:r w:rsidRPr="007767A4">
              <w:rPr>
                <w:sz w:val="16"/>
                <w:lang w:val="nb-NO"/>
              </w:rPr>
              <w:t>Møtetid</w:t>
            </w:r>
            <w:bookmarkEnd w:id="34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0F4B4DA3" w:rsidR="00D74A4E" w:rsidRPr="007C167E" w:rsidRDefault="0083394F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Tid"/>
            <w:bookmarkStart w:id="36" w:name="motetid"/>
            <w:bookmarkEnd w:id="35"/>
            <w:bookmarkEnd w:id="36"/>
            <w:r>
              <w:rPr>
                <w:rFonts w:cs="Arial"/>
                <w:lang w:val="nb-NO"/>
              </w:rPr>
              <w:t>18.03</w:t>
            </w:r>
            <w:r w:rsidR="00C10089">
              <w:rPr>
                <w:rFonts w:cs="Arial"/>
                <w:lang w:val="nb-NO"/>
              </w:rPr>
              <w:t>.24</w:t>
            </w:r>
            <w:r w:rsidR="00F05D3E">
              <w:rPr>
                <w:rFonts w:cs="Arial"/>
                <w:lang w:val="nb-NO"/>
              </w:rPr>
              <w:t xml:space="preserve"> </w:t>
            </w:r>
            <w:proofErr w:type="spellStart"/>
            <w:r w:rsidR="00F05D3E">
              <w:rPr>
                <w:rFonts w:cs="Arial"/>
                <w:lang w:val="nb-NO"/>
              </w:rPr>
              <w:t>kl</w:t>
            </w:r>
            <w:proofErr w:type="spellEnd"/>
            <w:r w:rsidR="00F05D3E">
              <w:rPr>
                <w:rFonts w:cs="Arial"/>
                <w:lang w:val="nb-NO"/>
              </w:rPr>
              <w:t xml:space="preserve"> </w:t>
            </w:r>
            <w:r>
              <w:rPr>
                <w:rFonts w:cs="Arial"/>
                <w:lang w:val="nb-NO"/>
              </w:rPr>
              <w:t>10.00 – 11.30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7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7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0009875E" w:rsidR="00D74A4E" w:rsidRPr="005D3DE0" w:rsidRDefault="002B016E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b/>
                <w:bCs/>
                <w:lang w:val="nb-NO"/>
              </w:rPr>
            </w:pPr>
            <w:bookmarkStart w:id="38" w:name="Sted"/>
            <w:bookmarkStart w:id="39" w:name="motested"/>
            <w:bookmarkEnd w:id="38"/>
            <w:bookmarkEnd w:id="39"/>
            <w:r>
              <w:rPr>
                <w:rFonts w:cs="Arial"/>
                <w:b/>
                <w:bCs/>
                <w:lang w:val="nb-NO"/>
              </w:rPr>
              <w:t>E1-118</w:t>
            </w:r>
          </w:p>
        </w:tc>
      </w:tr>
      <w:tr w:rsidR="00D74A4E" w:rsidRPr="004E60AA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bookmarkStart w:id="40" w:name="lblSignatur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Signatur</w:t>
            </w:r>
            <w:bookmarkEnd w:id="40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DFA992C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 xml:space="preserve"> </w:t>
            </w:r>
            <w:r w:rsidR="00DB6136" w:rsidRPr="004E60AA">
              <w:rPr>
                <w:rFonts w:ascii="Times New Roman" w:hAnsi="Times New Roman"/>
                <w:sz w:val="22"/>
                <w:szCs w:val="22"/>
                <w:lang w:val="nb-NO"/>
              </w:rPr>
              <w:t>ØWG/</w:t>
            </w:r>
            <w:r w:rsidR="004E60AA">
              <w:rPr>
                <w:rFonts w:ascii="Times New Roman" w:hAnsi="Times New Roman"/>
                <w:sz w:val="22"/>
                <w:szCs w:val="22"/>
                <w:lang w:val="nb-NO"/>
              </w:rPr>
              <w:t>TR</w:t>
            </w:r>
          </w:p>
        </w:tc>
      </w:tr>
    </w:tbl>
    <w:p w14:paraId="60116512" w14:textId="77777777" w:rsidR="00E24797" w:rsidRPr="004E60AA" w:rsidRDefault="00E24797" w:rsidP="0044242C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065E2DD7" w14:textId="4AF488B7" w:rsidR="005B41A3" w:rsidRDefault="00F76511" w:rsidP="005B41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bookmarkStart w:id="41" w:name="_Hlk150411400"/>
      <w:r w:rsidRPr="00185448">
        <w:rPr>
          <w:rFonts w:ascii="Times New Roman" w:hAnsi="Times New Roman"/>
          <w:sz w:val="22"/>
          <w:szCs w:val="22"/>
        </w:rPr>
        <w:t xml:space="preserve"> </w:t>
      </w:r>
      <w:r w:rsidR="0058503D" w:rsidRPr="00185448">
        <w:rPr>
          <w:rFonts w:ascii="Times New Roman" w:hAnsi="Times New Roman"/>
          <w:sz w:val="22"/>
          <w:szCs w:val="22"/>
        </w:rPr>
        <w:tab/>
      </w:r>
      <w:r w:rsidR="0058503D" w:rsidRPr="00185448">
        <w:rPr>
          <w:rFonts w:ascii="Times New Roman" w:hAnsi="Times New Roman"/>
          <w:sz w:val="22"/>
          <w:szCs w:val="22"/>
        </w:rPr>
        <w:tab/>
        <w:t>Godkjenning av</w:t>
      </w:r>
      <w:r w:rsidR="00FD6062" w:rsidRPr="00185448">
        <w:rPr>
          <w:rFonts w:ascii="Times New Roman" w:hAnsi="Times New Roman"/>
          <w:sz w:val="22"/>
          <w:szCs w:val="22"/>
        </w:rPr>
        <w:t xml:space="preserve"> innkalling og</w:t>
      </w:r>
      <w:r w:rsidR="0058503D" w:rsidRPr="00185448">
        <w:rPr>
          <w:rFonts w:ascii="Times New Roman" w:hAnsi="Times New Roman"/>
          <w:sz w:val="22"/>
          <w:szCs w:val="22"/>
        </w:rPr>
        <w:t xml:space="preserve"> referat fra forrig</w:t>
      </w:r>
      <w:r w:rsidR="002C3C5D" w:rsidRPr="00185448">
        <w:rPr>
          <w:rFonts w:ascii="Times New Roman" w:hAnsi="Times New Roman"/>
          <w:sz w:val="22"/>
          <w:szCs w:val="22"/>
        </w:rPr>
        <w:t>e møte</w:t>
      </w:r>
      <w:r w:rsidR="0083394F">
        <w:rPr>
          <w:rFonts w:ascii="Times New Roman" w:hAnsi="Times New Roman"/>
          <w:sz w:val="22"/>
          <w:szCs w:val="22"/>
        </w:rPr>
        <w:t xml:space="preserve"> </w:t>
      </w:r>
    </w:p>
    <w:p w14:paraId="4DECCCCE" w14:textId="77777777" w:rsidR="0083394F" w:rsidRPr="00185448" w:rsidRDefault="0083394F" w:rsidP="005B41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7F80BC5D" w14:textId="77777777" w:rsidR="0083394F" w:rsidRDefault="0083394F" w:rsidP="0083394F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15/24</w:t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Høringsforslag – Intern høring utkast til </w:t>
      </w:r>
      <w:r w:rsidRPr="00637BF5">
        <w:rPr>
          <w:rFonts w:ascii="Times New Roman" w:hAnsi="Times New Roman"/>
          <w:b/>
          <w:bCs/>
          <w:sz w:val="22"/>
          <w:szCs w:val="22"/>
        </w:rPr>
        <w:t>rammeverk for kompetanse</w:t>
      </w:r>
      <w:r>
        <w:rPr>
          <w:rFonts w:ascii="Times New Roman" w:hAnsi="Times New Roman"/>
          <w:b/>
          <w:bCs/>
          <w:sz w:val="22"/>
          <w:szCs w:val="22"/>
        </w:rPr>
        <w:t>- og karriereutvikling</w:t>
      </w:r>
      <w:r w:rsidRPr="00637BF5">
        <w:rPr>
          <w:rFonts w:ascii="Times New Roman" w:hAnsi="Times New Roman"/>
          <w:b/>
          <w:bCs/>
          <w:sz w:val="22"/>
          <w:szCs w:val="22"/>
        </w:rPr>
        <w:t xml:space="preserve"> ved NTNU</w:t>
      </w:r>
    </w:p>
    <w:p w14:paraId="08C74821" w14:textId="77777777" w:rsidR="0083394F" w:rsidRPr="00225E5E" w:rsidRDefault="0083394F" w:rsidP="0083394F">
      <w:pPr>
        <w:pStyle w:val="Default"/>
        <w:ind w:left="720" w:firstLine="720"/>
        <w:rPr>
          <w:sz w:val="22"/>
          <w:szCs w:val="22"/>
        </w:rPr>
      </w:pPr>
      <w:r w:rsidRPr="00225E5E">
        <w:rPr>
          <w:sz w:val="22"/>
          <w:szCs w:val="22"/>
        </w:rPr>
        <w:t>Drøftingssak</w:t>
      </w:r>
    </w:p>
    <w:p w14:paraId="6026D5B4" w14:textId="77777777" w:rsidR="0083394F" w:rsidRPr="00637BF5" w:rsidRDefault="0083394F" w:rsidP="0083394F">
      <w:pPr>
        <w:pStyle w:val="Default"/>
        <w:ind w:left="720" w:firstLine="720"/>
        <w:rPr>
          <w:rFonts w:ascii="Arial" w:hAnsi="Arial" w:cs="Arial"/>
        </w:rPr>
      </w:pPr>
      <w:r>
        <w:rPr>
          <w:b/>
          <w:bCs/>
          <w:sz w:val="22"/>
          <w:szCs w:val="22"/>
        </w:rPr>
        <w:t xml:space="preserve">Vedlegg: </w:t>
      </w:r>
    </w:p>
    <w:p w14:paraId="4CE151AD" w14:textId="77777777" w:rsidR="0083394F" w:rsidRPr="00637BF5" w:rsidRDefault="0083394F" w:rsidP="0083394F">
      <w:pPr>
        <w:autoSpaceDE w:val="0"/>
        <w:autoSpaceDN w:val="0"/>
        <w:adjustRightInd w:val="0"/>
        <w:spacing w:after="0"/>
        <w:ind w:left="720" w:right="0" w:firstLine="720"/>
        <w:rPr>
          <w:rFonts w:ascii="Times New Roman" w:hAnsi="Times New Roman"/>
          <w:color w:val="000000"/>
          <w:sz w:val="22"/>
          <w:szCs w:val="22"/>
          <w:lang w:val="nb-NO" w:eastAsia="nb-NO"/>
        </w:rPr>
      </w:pPr>
      <w:r w:rsidRPr="00637BF5">
        <w:rPr>
          <w:rFonts w:ascii="Times New Roman" w:hAnsi="Times New Roman"/>
          <w:color w:val="000000"/>
          <w:sz w:val="22"/>
          <w:szCs w:val="22"/>
          <w:lang w:val="nb-NO" w:eastAsia="nb-NO"/>
        </w:rPr>
        <w:t xml:space="preserve">Kompetanse- og karriereutvikling ved NTNU </w:t>
      </w:r>
    </w:p>
    <w:p w14:paraId="2D92FA81" w14:textId="77777777" w:rsidR="0083394F" w:rsidRDefault="0083394F" w:rsidP="0083394F">
      <w:pPr>
        <w:pStyle w:val="Tilfelt"/>
        <w:ind w:left="1440" w:right="0"/>
        <w:rPr>
          <w:rFonts w:ascii="Times New Roman" w:hAnsi="Times New Roman"/>
          <w:color w:val="000000"/>
          <w:sz w:val="22"/>
          <w:szCs w:val="22"/>
          <w:lang w:eastAsia="nb-NO"/>
        </w:rPr>
      </w:pPr>
      <w:r>
        <w:rPr>
          <w:rFonts w:ascii="Times New Roman" w:hAnsi="Times New Roman"/>
          <w:color w:val="000000"/>
          <w:sz w:val="22"/>
          <w:szCs w:val="22"/>
          <w:lang w:eastAsia="nb-NO"/>
        </w:rPr>
        <w:t>Utkast til s</w:t>
      </w:r>
      <w:r w:rsidRPr="00637BF5">
        <w:rPr>
          <w:rFonts w:ascii="Times New Roman" w:hAnsi="Times New Roman"/>
          <w:color w:val="000000"/>
          <w:sz w:val="22"/>
          <w:szCs w:val="22"/>
          <w:lang w:eastAsia="nb-NO"/>
        </w:rPr>
        <w:t>tatusrapport høsten 2023</w:t>
      </w:r>
    </w:p>
    <w:p w14:paraId="4621F809" w14:textId="77777777" w:rsidR="00E04042" w:rsidRDefault="00E04042" w:rsidP="0083394F">
      <w:pPr>
        <w:pStyle w:val="Tilfelt"/>
        <w:ind w:left="1440" w:right="0"/>
        <w:rPr>
          <w:rFonts w:ascii="Times New Roman" w:hAnsi="Times New Roman"/>
          <w:color w:val="000000"/>
          <w:sz w:val="22"/>
          <w:szCs w:val="22"/>
          <w:lang w:eastAsia="nb-NO"/>
        </w:rPr>
      </w:pPr>
    </w:p>
    <w:p w14:paraId="7B073A47" w14:textId="36188539" w:rsidR="0083394F" w:rsidRDefault="0083394F" w:rsidP="0083394F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eastAsia="nb-NO"/>
        </w:rPr>
        <w:t>Konklusjon:</w:t>
      </w:r>
      <w:r w:rsidR="00A90C4F">
        <w:rPr>
          <w:rFonts w:ascii="Times New Roman" w:hAnsi="Times New Roman"/>
          <w:color w:val="000000"/>
          <w:sz w:val="22"/>
          <w:szCs w:val="22"/>
          <w:lang w:eastAsia="nb-NO"/>
        </w:rPr>
        <w:t xml:space="preserve"> </w:t>
      </w:r>
      <w:r w:rsidR="00992CC1">
        <w:rPr>
          <w:rFonts w:ascii="Times New Roman" w:hAnsi="Times New Roman"/>
          <w:color w:val="000000"/>
          <w:sz w:val="22"/>
          <w:szCs w:val="22"/>
          <w:lang w:eastAsia="nb-NO"/>
        </w:rPr>
        <w:t>Høringssvar justert etter innspill fra LOSAM</w:t>
      </w:r>
      <w:r w:rsidRPr="00AB3EE8">
        <w:rPr>
          <w:rFonts w:ascii="Times New Roman" w:hAnsi="Times New Roman"/>
          <w:sz w:val="22"/>
          <w:szCs w:val="22"/>
        </w:rPr>
        <w:tab/>
      </w:r>
    </w:p>
    <w:p w14:paraId="5F53AD3A" w14:textId="77777777" w:rsidR="0083394F" w:rsidRDefault="0083394F" w:rsidP="0083394F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28297897" w14:textId="77777777" w:rsidR="0083394F" w:rsidRPr="0042526D" w:rsidRDefault="0083394F" w:rsidP="0083394F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16/24</w:t>
      </w:r>
      <w:r>
        <w:rPr>
          <w:rFonts w:ascii="Times New Roman" w:hAnsi="Times New Roman"/>
          <w:b/>
          <w:bCs/>
          <w:sz w:val="22"/>
          <w:szCs w:val="22"/>
        </w:rPr>
        <w:tab/>
        <w:t>Status Ny instituttstruktur</w:t>
      </w:r>
    </w:p>
    <w:p w14:paraId="5A040F9F" w14:textId="77777777" w:rsidR="0083394F" w:rsidRDefault="0083394F" w:rsidP="0083394F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Informasjonssak</w:t>
      </w:r>
    </w:p>
    <w:p w14:paraId="68D82DA3" w14:textId="77777777" w:rsidR="0083394F" w:rsidRDefault="0083394F" w:rsidP="0083394F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FA17FD">
        <w:rPr>
          <w:rFonts w:ascii="Times New Roman" w:hAnsi="Times New Roman"/>
          <w:b/>
          <w:bCs/>
          <w:sz w:val="22"/>
          <w:szCs w:val="22"/>
        </w:rPr>
        <w:t>Vedlegg: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46EC241" w14:textId="77777777" w:rsidR="00E04042" w:rsidRDefault="0083394F" w:rsidP="0083394F">
      <w:pPr>
        <w:pStyle w:val="Tilfelt"/>
        <w:ind w:left="1440" w:right="0"/>
        <w:rPr>
          <w:rFonts w:ascii="Times New Roman" w:hAnsi="Times New Roman"/>
          <w:color w:val="000000"/>
          <w:sz w:val="22"/>
          <w:szCs w:val="22"/>
          <w:lang w:eastAsia="nb-NO"/>
        </w:rPr>
      </w:pPr>
      <w:r>
        <w:rPr>
          <w:rFonts w:ascii="Times New Roman" w:hAnsi="Times New Roman"/>
          <w:sz w:val="22"/>
          <w:szCs w:val="22"/>
        </w:rPr>
        <w:t>Arbeidsgruppe og mandat – legges frem i møtet</w:t>
      </w:r>
      <w:r>
        <w:rPr>
          <w:rFonts w:ascii="Times New Roman" w:hAnsi="Times New Roman"/>
          <w:sz w:val="22"/>
          <w:szCs w:val="22"/>
        </w:rPr>
        <w:br/>
      </w:r>
      <w:proofErr w:type="spellStart"/>
      <w:r>
        <w:rPr>
          <w:rFonts w:ascii="Times New Roman" w:hAnsi="Times New Roman"/>
          <w:sz w:val="22"/>
          <w:szCs w:val="22"/>
        </w:rPr>
        <w:t>Brev.ang</w:t>
      </w:r>
      <w:proofErr w:type="spellEnd"/>
      <w:r>
        <w:rPr>
          <w:rFonts w:ascii="Times New Roman" w:hAnsi="Times New Roman"/>
          <w:sz w:val="22"/>
          <w:szCs w:val="22"/>
        </w:rPr>
        <w:t xml:space="preserve"> instituttstruktur IMA</w:t>
      </w:r>
      <w:r>
        <w:rPr>
          <w:rFonts w:ascii="Times New Roman" w:hAnsi="Times New Roman"/>
          <w:sz w:val="22"/>
          <w:szCs w:val="22"/>
        </w:rPr>
        <w:br/>
      </w:r>
    </w:p>
    <w:p w14:paraId="40E7AD4C" w14:textId="6B8E536C" w:rsidR="0083394F" w:rsidRDefault="0083394F" w:rsidP="0083394F">
      <w:pPr>
        <w:pStyle w:val="Tilfelt"/>
        <w:ind w:left="1440" w:right="0"/>
        <w:rPr>
          <w:rFonts w:ascii="Times New Roman" w:hAnsi="Times New Roman"/>
          <w:color w:val="000000"/>
          <w:sz w:val="22"/>
          <w:szCs w:val="22"/>
          <w:lang w:eastAsia="nb-NO"/>
        </w:rPr>
      </w:pPr>
      <w:r>
        <w:rPr>
          <w:rFonts w:ascii="Times New Roman" w:hAnsi="Times New Roman"/>
          <w:color w:val="000000"/>
          <w:sz w:val="22"/>
          <w:szCs w:val="22"/>
          <w:lang w:eastAsia="nb-NO"/>
        </w:rPr>
        <w:t>Kommentarer:</w:t>
      </w:r>
      <w:r w:rsidR="00A90C4F">
        <w:rPr>
          <w:rFonts w:ascii="Times New Roman" w:hAnsi="Times New Roman"/>
          <w:color w:val="000000"/>
          <w:sz w:val="22"/>
          <w:szCs w:val="22"/>
          <w:lang w:eastAsia="nb-NO"/>
        </w:rPr>
        <w:t xml:space="preserve"> Saken tas til videre diskusjon til dekanens ledermøte.</w:t>
      </w:r>
    </w:p>
    <w:p w14:paraId="12F004A8" w14:textId="29B85A6F" w:rsidR="0083394F" w:rsidRDefault="0083394F" w:rsidP="0083394F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eastAsia="nb-NO"/>
        </w:rPr>
        <w:t>Konklusjon:</w:t>
      </w:r>
      <w:r w:rsidRPr="00AB3EE8">
        <w:rPr>
          <w:rFonts w:ascii="Times New Roman" w:hAnsi="Times New Roman"/>
          <w:sz w:val="22"/>
          <w:szCs w:val="22"/>
        </w:rPr>
        <w:tab/>
      </w:r>
      <w:r w:rsidR="00A90C4F">
        <w:rPr>
          <w:rFonts w:ascii="Times New Roman" w:hAnsi="Times New Roman"/>
          <w:sz w:val="22"/>
          <w:szCs w:val="22"/>
        </w:rPr>
        <w:t>Saken vil settes opp også i neste LOSAM møte 18.04.24.</w:t>
      </w:r>
    </w:p>
    <w:p w14:paraId="485BAF1D" w14:textId="1CEF5A21" w:rsidR="0083394F" w:rsidRPr="0042526D" w:rsidRDefault="0083394F" w:rsidP="0083394F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0059D0C4" w14:textId="77777777" w:rsidR="0083394F" w:rsidRPr="00FA17FD" w:rsidRDefault="0083394F" w:rsidP="0083394F">
      <w:pPr>
        <w:pStyle w:val="xtilfelt"/>
        <w:ind w:left="0" w:right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17/24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FA17FD">
        <w:rPr>
          <w:rFonts w:ascii="Times New Roman" w:hAnsi="Times New Roman" w:cs="Times New Roman"/>
          <w:b/>
          <w:bCs/>
          <w:sz w:val="22"/>
          <w:szCs w:val="22"/>
        </w:rPr>
        <w:t xml:space="preserve">Systematisk HMS-arbeid og gjennomgang av HMS-avvik </w:t>
      </w:r>
      <w:proofErr w:type="spellStart"/>
      <w:r w:rsidRPr="00FA17FD">
        <w:rPr>
          <w:rFonts w:ascii="Times New Roman" w:hAnsi="Times New Roman" w:cs="Times New Roman"/>
          <w:b/>
          <w:bCs/>
          <w:sz w:val="22"/>
          <w:szCs w:val="22"/>
        </w:rPr>
        <w:t>inkl</w:t>
      </w:r>
      <w:proofErr w:type="spellEnd"/>
      <w:r w:rsidRPr="00FA17FD">
        <w:rPr>
          <w:rFonts w:ascii="Times New Roman" w:hAnsi="Times New Roman" w:cs="Times New Roman"/>
          <w:b/>
          <w:bCs/>
          <w:sz w:val="22"/>
          <w:szCs w:val="22"/>
        </w:rPr>
        <w:t xml:space="preserve"> aktuelle HR-saker</w:t>
      </w:r>
    </w:p>
    <w:p w14:paraId="10AAB1E4" w14:textId="77777777" w:rsidR="0083394F" w:rsidRPr="008E7F7C" w:rsidRDefault="0083394F" w:rsidP="0083394F">
      <w:pPr>
        <w:pStyle w:val="xtilfelt"/>
        <w:ind w:left="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8E7F7C">
        <w:rPr>
          <w:rFonts w:ascii="Times New Roman" w:hAnsi="Times New Roman"/>
          <w:sz w:val="22"/>
          <w:szCs w:val="22"/>
        </w:rPr>
        <w:t>Informasjonssak</w:t>
      </w:r>
      <w:r w:rsidRPr="008E7F7C">
        <w:rPr>
          <w:rFonts w:ascii="Times New Roman" w:hAnsi="Times New Roman"/>
          <w:sz w:val="22"/>
          <w:szCs w:val="22"/>
        </w:rPr>
        <w:tab/>
      </w:r>
      <w:r w:rsidRPr="008E7F7C">
        <w:rPr>
          <w:rFonts w:ascii="Times New Roman" w:hAnsi="Times New Roman"/>
          <w:sz w:val="22"/>
          <w:szCs w:val="22"/>
        </w:rPr>
        <w:tab/>
      </w:r>
    </w:p>
    <w:p w14:paraId="7F7744A1" w14:textId="77777777" w:rsidR="0083394F" w:rsidRDefault="0083394F" w:rsidP="0083394F">
      <w:pPr>
        <w:pStyle w:val="xtilfelt"/>
        <w:ind w:left="720" w:right="0" w:firstLine="720"/>
        <w:rPr>
          <w:rFonts w:ascii="Times New Roman" w:hAnsi="Times New Roman"/>
          <w:sz w:val="22"/>
          <w:szCs w:val="22"/>
        </w:rPr>
      </w:pPr>
      <w:r w:rsidRPr="00FA17FD">
        <w:rPr>
          <w:rFonts w:ascii="Times New Roman" w:hAnsi="Times New Roman"/>
          <w:b/>
          <w:bCs/>
          <w:sz w:val="22"/>
          <w:szCs w:val="22"/>
        </w:rPr>
        <w:t>Vedlegg: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Saksnotat</w:t>
      </w:r>
      <w:proofErr w:type="spellEnd"/>
      <w:r>
        <w:rPr>
          <w:rFonts w:ascii="Times New Roman" w:hAnsi="Times New Roman"/>
          <w:sz w:val="22"/>
          <w:szCs w:val="22"/>
        </w:rPr>
        <w:t xml:space="preserve"> til fakultetsstyremøtet 7. mars + presentasjon</w:t>
      </w:r>
    </w:p>
    <w:p w14:paraId="36BD6C49" w14:textId="77777777" w:rsidR="00E04042" w:rsidRDefault="00E04042" w:rsidP="0083394F">
      <w:pPr>
        <w:pStyle w:val="Tilfelt"/>
        <w:ind w:left="1440" w:right="0"/>
        <w:rPr>
          <w:rFonts w:ascii="Times New Roman" w:hAnsi="Times New Roman"/>
          <w:color w:val="000000"/>
          <w:sz w:val="22"/>
          <w:szCs w:val="22"/>
          <w:lang w:eastAsia="nb-NO"/>
        </w:rPr>
      </w:pPr>
    </w:p>
    <w:p w14:paraId="7D17B380" w14:textId="4EC1ED69" w:rsidR="0083394F" w:rsidRDefault="0083394F" w:rsidP="0083394F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eastAsia="nb-NO"/>
        </w:rPr>
        <w:t>Konklusjon:</w:t>
      </w:r>
      <w:r w:rsidRPr="00AB3EE8">
        <w:rPr>
          <w:rFonts w:ascii="Times New Roman" w:hAnsi="Times New Roman"/>
          <w:sz w:val="22"/>
          <w:szCs w:val="22"/>
        </w:rPr>
        <w:tab/>
      </w:r>
      <w:r w:rsidR="00A90C4F">
        <w:rPr>
          <w:rFonts w:ascii="Times New Roman" w:hAnsi="Times New Roman"/>
          <w:sz w:val="22"/>
          <w:szCs w:val="22"/>
        </w:rPr>
        <w:t>Saken tas til orientering-</w:t>
      </w:r>
    </w:p>
    <w:p w14:paraId="1D90C3AA" w14:textId="114E4358" w:rsidR="0083394F" w:rsidRPr="008E7F7C" w:rsidRDefault="0083394F" w:rsidP="0083394F">
      <w:pPr>
        <w:pStyle w:val="xtilfelt"/>
        <w:ind w:right="0"/>
      </w:pPr>
    </w:p>
    <w:p w14:paraId="55AF2174" w14:textId="77777777" w:rsidR="0083394F" w:rsidRDefault="0083394F" w:rsidP="0083394F">
      <w:pPr>
        <w:pStyle w:val="xtilfelt"/>
        <w:ind w:left="0" w:right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18/24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Ny UH-lov iverksetting fra 1. august 2024</w:t>
      </w:r>
    </w:p>
    <w:p w14:paraId="3AA35108" w14:textId="77777777" w:rsidR="0083394F" w:rsidRPr="00F04454" w:rsidRDefault="0083394F" w:rsidP="0083394F">
      <w:pPr>
        <w:pStyle w:val="xtilfelt"/>
        <w:ind w:left="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04454">
        <w:rPr>
          <w:rFonts w:ascii="Times New Roman" w:hAnsi="Times New Roman" w:cs="Times New Roman"/>
          <w:sz w:val="22"/>
          <w:szCs w:val="22"/>
        </w:rPr>
        <w:t>Informasjonssak</w:t>
      </w:r>
    </w:p>
    <w:p w14:paraId="26687D58" w14:textId="77777777" w:rsidR="0083394F" w:rsidRDefault="0083394F" w:rsidP="0083394F">
      <w:pPr>
        <w:pStyle w:val="xtilfelt"/>
        <w:ind w:left="720" w:right="0" w:firstLine="7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Vedlegg:</w:t>
      </w:r>
    </w:p>
    <w:p w14:paraId="62EF1703" w14:textId="77777777" w:rsidR="0083394F" w:rsidRDefault="0083394F" w:rsidP="0083394F">
      <w:pPr>
        <w:pStyle w:val="xtilfelt"/>
        <w:ind w:left="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A17FD">
        <w:rPr>
          <w:rFonts w:ascii="Times New Roman" w:hAnsi="Times New Roman" w:cs="Times New Roman"/>
          <w:sz w:val="22"/>
          <w:szCs w:val="22"/>
        </w:rPr>
        <w:t>Ny universitets- og høyskolelov – avklaringer og forventninger</w:t>
      </w:r>
    </w:p>
    <w:p w14:paraId="6136B458" w14:textId="77777777" w:rsidR="00E04042" w:rsidRDefault="00E04042" w:rsidP="0083394F">
      <w:pPr>
        <w:pStyle w:val="Tilfelt"/>
        <w:ind w:left="1440" w:right="0"/>
        <w:rPr>
          <w:rFonts w:ascii="Times New Roman" w:hAnsi="Times New Roman"/>
          <w:color w:val="000000"/>
          <w:sz w:val="22"/>
          <w:szCs w:val="22"/>
          <w:lang w:eastAsia="nb-NO"/>
        </w:rPr>
      </w:pPr>
    </w:p>
    <w:p w14:paraId="0952BD49" w14:textId="49D50C33" w:rsidR="0083394F" w:rsidRDefault="0083394F" w:rsidP="0083394F">
      <w:pPr>
        <w:pStyle w:val="Tilfelt"/>
        <w:ind w:left="1440" w:right="0"/>
        <w:rPr>
          <w:rFonts w:ascii="Times New Roman" w:hAnsi="Times New Roman"/>
          <w:color w:val="000000"/>
          <w:sz w:val="22"/>
          <w:szCs w:val="22"/>
          <w:lang w:eastAsia="nb-NO"/>
        </w:rPr>
      </w:pPr>
      <w:r>
        <w:rPr>
          <w:rFonts w:ascii="Times New Roman" w:hAnsi="Times New Roman"/>
          <w:color w:val="000000"/>
          <w:sz w:val="22"/>
          <w:szCs w:val="22"/>
          <w:lang w:eastAsia="nb-NO"/>
        </w:rPr>
        <w:t>Kommentarer:</w:t>
      </w:r>
      <w:r w:rsidR="00964B31">
        <w:rPr>
          <w:rFonts w:ascii="Times New Roman" w:hAnsi="Times New Roman"/>
          <w:color w:val="000000"/>
          <w:sz w:val="22"/>
          <w:szCs w:val="22"/>
          <w:lang w:eastAsia="nb-NO"/>
        </w:rPr>
        <w:t xml:space="preserve"> Ønsker avklaringer om hvordan dette </w:t>
      </w:r>
      <w:proofErr w:type="gramStart"/>
      <w:r w:rsidR="00964B31">
        <w:rPr>
          <w:rFonts w:ascii="Times New Roman" w:hAnsi="Times New Roman"/>
          <w:color w:val="000000"/>
          <w:sz w:val="22"/>
          <w:szCs w:val="22"/>
          <w:lang w:eastAsia="nb-NO"/>
        </w:rPr>
        <w:t>implementeres</w:t>
      </w:r>
      <w:proofErr w:type="gramEnd"/>
      <w:r w:rsidR="00964B31">
        <w:rPr>
          <w:rFonts w:ascii="Times New Roman" w:hAnsi="Times New Roman"/>
          <w:color w:val="000000"/>
          <w:sz w:val="22"/>
          <w:szCs w:val="22"/>
          <w:lang w:eastAsia="nb-NO"/>
        </w:rPr>
        <w:t xml:space="preserve"> fra 01.08. Seksjonsleder HR/HMS Trude Ringseth følger opp saken.</w:t>
      </w:r>
    </w:p>
    <w:p w14:paraId="46346246" w14:textId="3F108847" w:rsidR="0083394F" w:rsidRDefault="0083394F" w:rsidP="0083394F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eastAsia="nb-NO"/>
        </w:rPr>
        <w:t>Konklusjon:</w:t>
      </w:r>
      <w:r w:rsidR="00956EEF">
        <w:rPr>
          <w:rFonts w:ascii="Times New Roman" w:hAnsi="Times New Roman"/>
          <w:color w:val="000000"/>
          <w:sz w:val="22"/>
          <w:szCs w:val="22"/>
          <w:lang w:eastAsia="nb-NO"/>
        </w:rPr>
        <w:t xml:space="preserve"> Saken tas til orientering</w:t>
      </w:r>
      <w:r w:rsidR="00964B31">
        <w:rPr>
          <w:rFonts w:ascii="Times New Roman" w:hAnsi="Times New Roman"/>
          <w:color w:val="000000"/>
          <w:sz w:val="22"/>
          <w:szCs w:val="22"/>
          <w:lang w:eastAsia="nb-NO"/>
        </w:rPr>
        <w:t xml:space="preserve">. </w:t>
      </w:r>
      <w:r w:rsidRPr="00AB3EE8">
        <w:rPr>
          <w:rFonts w:ascii="Times New Roman" w:hAnsi="Times New Roman"/>
          <w:sz w:val="22"/>
          <w:szCs w:val="22"/>
        </w:rPr>
        <w:tab/>
      </w:r>
    </w:p>
    <w:p w14:paraId="119D5FDB" w14:textId="408C56EA" w:rsidR="0083394F" w:rsidRDefault="0083394F" w:rsidP="0083394F">
      <w:pPr>
        <w:pStyle w:val="xtilfelt"/>
        <w:ind w:left="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5D730197" w14:textId="77777777" w:rsidR="0083394F" w:rsidRDefault="0083394F" w:rsidP="0083394F">
      <w:pPr>
        <w:pStyle w:val="xtilfelt"/>
        <w:ind w:left="0" w:right="0"/>
        <w:rPr>
          <w:rFonts w:ascii="Times New Roman" w:hAnsi="Times New Roman" w:cs="Times New Roman"/>
          <w:sz w:val="22"/>
          <w:szCs w:val="22"/>
        </w:rPr>
      </w:pPr>
    </w:p>
    <w:p w14:paraId="2010DE11" w14:textId="77777777" w:rsidR="0083394F" w:rsidRPr="00820AF6" w:rsidRDefault="0083394F" w:rsidP="0083394F">
      <w:pPr>
        <w:pStyle w:val="xtilfelt"/>
        <w:ind w:left="0" w:right="0"/>
        <w:rPr>
          <w:rFonts w:ascii="Times New Roman" w:hAnsi="Times New Roman" w:cs="Times New Roman"/>
          <w:b/>
          <w:bCs/>
          <w:sz w:val="22"/>
          <w:szCs w:val="22"/>
        </w:rPr>
      </w:pPr>
      <w:r w:rsidRPr="00820AF6">
        <w:rPr>
          <w:rFonts w:ascii="Times New Roman" w:hAnsi="Times New Roman" w:cs="Times New Roman"/>
          <w:b/>
          <w:bCs/>
          <w:sz w:val="22"/>
          <w:szCs w:val="22"/>
        </w:rPr>
        <w:t>Sak 19/24</w:t>
      </w:r>
      <w:r w:rsidRPr="00820AF6">
        <w:rPr>
          <w:rFonts w:ascii="Times New Roman" w:hAnsi="Times New Roman" w:cs="Times New Roman"/>
          <w:b/>
          <w:bCs/>
          <w:sz w:val="22"/>
          <w:szCs w:val="22"/>
        </w:rPr>
        <w:tab/>
        <w:t>Ansettelsesprosess instituttleder IBI – prosess og innstillingsutvalg</w:t>
      </w:r>
    </w:p>
    <w:p w14:paraId="4223EE58" w14:textId="77777777" w:rsidR="0083394F" w:rsidRDefault="0083394F" w:rsidP="0083394F">
      <w:pPr>
        <w:pStyle w:val="xtilfelt"/>
        <w:ind w:left="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Informasjonssak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152FC">
        <w:rPr>
          <w:rFonts w:ascii="Times New Roman" w:hAnsi="Times New Roman" w:cs="Times New Roman"/>
          <w:b/>
          <w:bCs/>
          <w:sz w:val="22"/>
          <w:szCs w:val="22"/>
        </w:rPr>
        <w:t>Vedlegg:</w:t>
      </w:r>
      <w:r>
        <w:rPr>
          <w:rFonts w:ascii="Times New Roman" w:hAnsi="Times New Roman" w:cs="Times New Roman"/>
          <w:sz w:val="22"/>
          <w:szCs w:val="22"/>
        </w:rPr>
        <w:t xml:space="preserve"> Bestilling til </w:t>
      </w:r>
      <w:proofErr w:type="spellStart"/>
      <w:r>
        <w:rPr>
          <w:rFonts w:ascii="Times New Roman" w:hAnsi="Times New Roman" w:cs="Times New Roman"/>
          <w:sz w:val="22"/>
          <w:szCs w:val="22"/>
        </w:rPr>
        <w:t>Loam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vedr innstillingsutvalg</w:t>
      </w:r>
    </w:p>
    <w:p w14:paraId="55B9F9C1" w14:textId="77777777" w:rsidR="00E04042" w:rsidRDefault="00E04042" w:rsidP="0083394F">
      <w:pPr>
        <w:pStyle w:val="Tilfelt"/>
        <w:ind w:left="1440" w:right="0"/>
        <w:rPr>
          <w:rFonts w:ascii="Times New Roman" w:hAnsi="Times New Roman"/>
          <w:color w:val="000000"/>
          <w:sz w:val="22"/>
          <w:szCs w:val="22"/>
          <w:lang w:eastAsia="nb-NO"/>
        </w:rPr>
      </w:pPr>
    </w:p>
    <w:p w14:paraId="44FDE904" w14:textId="5DCFD78A" w:rsidR="0083394F" w:rsidRDefault="0083394F" w:rsidP="0083394F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eastAsia="nb-NO"/>
        </w:rPr>
        <w:t>Kommentarer:</w:t>
      </w:r>
      <w:r w:rsidR="00956EEF">
        <w:rPr>
          <w:rFonts w:ascii="Times New Roman" w:hAnsi="Times New Roman"/>
          <w:color w:val="000000"/>
          <w:sz w:val="22"/>
          <w:szCs w:val="22"/>
          <w:lang w:eastAsia="nb-NO"/>
        </w:rPr>
        <w:t xml:space="preserve"> LOSAM kommer med representanter til innstillingsutvalg; 2 </w:t>
      </w:r>
      <w:r w:rsidR="00964B31">
        <w:rPr>
          <w:rFonts w:ascii="Times New Roman" w:hAnsi="Times New Roman"/>
          <w:color w:val="000000"/>
          <w:sz w:val="22"/>
          <w:szCs w:val="22"/>
          <w:lang w:eastAsia="nb-NO"/>
        </w:rPr>
        <w:t>hovedrepresentanter</w:t>
      </w:r>
      <w:r w:rsidR="00956EEF">
        <w:rPr>
          <w:rFonts w:ascii="Times New Roman" w:hAnsi="Times New Roman"/>
          <w:color w:val="000000"/>
          <w:sz w:val="22"/>
          <w:szCs w:val="22"/>
          <w:lang w:eastAsia="nb-NO"/>
        </w:rPr>
        <w:t xml:space="preserve"> + 2 vara.</w:t>
      </w:r>
      <w:r w:rsidR="00964B31">
        <w:rPr>
          <w:rFonts w:ascii="Times New Roman" w:hAnsi="Times New Roman"/>
          <w:color w:val="000000"/>
          <w:sz w:val="22"/>
          <w:szCs w:val="22"/>
          <w:lang w:eastAsia="nb-NO"/>
        </w:rPr>
        <w:t xml:space="preserve"> Sendes til HR-rådgiver Ranveig Nerhoel.</w:t>
      </w:r>
      <w:r w:rsidR="00956EEF">
        <w:rPr>
          <w:rFonts w:ascii="Times New Roman" w:hAnsi="Times New Roman"/>
          <w:color w:val="000000"/>
          <w:sz w:val="22"/>
          <w:szCs w:val="22"/>
          <w:lang w:eastAsia="nb-NO"/>
        </w:rPr>
        <w:br/>
      </w:r>
      <w:r>
        <w:rPr>
          <w:rFonts w:ascii="Times New Roman" w:hAnsi="Times New Roman"/>
          <w:color w:val="000000"/>
          <w:sz w:val="22"/>
          <w:szCs w:val="22"/>
          <w:lang w:eastAsia="nb-NO"/>
        </w:rPr>
        <w:t>Konklusjon:</w:t>
      </w:r>
      <w:r w:rsidRPr="00AB3EE8">
        <w:rPr>
          <w:rFonts w:ascii="Times New Roman" w:hAnsi="Times New Roman"/>
          <w:sz w:val="22"/>
          <w:szCs w:val="22"/>
        </w:rPr>
        <w:tab/>
      </w:r>
      <w:r w:rsidR="00956EEF">
        <w:rPr>
          <w:rFonts w:ascii="Times New Roman" w:hAnsi="Times New Roman"/>
          <w:sz w:val="22"/>
          <w:szCs w:val="22"/>
        </w:rPr>
        <w:t>Saken tas til orientering</w:t>
      </w:r>
    </w:p>
    <w:p w14:paraId="551BBD09" w14:textId="5BE1057C" w:rsidR="0083394F" w:rsidRDefault="0083394F" w:rsidP="0083394F">
      <w:pPr>
        <w:pStyle w:val="xtilfelt"/>
        <w:ind w:left="0" w:right="0"/>
        <w:rPr>
          <w:rFonts w:ascii="Times New Roman" w:hAnsi="Times New Roman" w:cs="Times New Roman"/>
          <w:sz w:val="22"/>
          <w:szCs w:val="22"/>
        </w:rPr>
      </w:pPr>
    </w:p>
    <w:p w14:paraId="777B7A56" w14:textId="77777777" w:rsidR="0083394F" w:rsidRDefault="0083394F" w:rsidP="0083394F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</w:p>
    <w:p w14:paraId="57112350" w14:textId="77777777" w:rsidR="0083394F" w:rsidRPr="0042526D" w:rsidRDefault="0083394F" w:rsidP="0083394F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 w:rsidRPr="0042526D">
        <w:rPr>
          <w:rFonts w:ascii="Times New Roman" w:hAnsi="Times New Roman"/>
          <w:b/>
          <w:bCs/>
          <w:sz w:val="22"/>
          <w:szCs w:val="22"/>
        </w:rPr>
        <w:t>Eventuelt</w:t>
      </w:r>
    </w:p>
    <w:p w14:paraId="5B625E28" w14:textId="77777777" w:rsidR="00AA650E" w:rsidRDefault="00AA650E" w:rsidP="003E29D4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bookmarkEnd w:id="41"/>
    <w:sectPr w:rsidR="00AA65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A2420" w14:textId="77777777" w:rsidR="007F15CE" w:rsidRDefault="007F15CE">
      <w:r>
        <w:separator/>
      </w:r>
    </w:p>
  </w:endnote>
  <w:endnote w:type="continuationSeparator" w:id="0">
    <w:p w14:paraId="56A7003A" w14:textId="77777777" w:rsidR="007F15CE" w:rsidRDefault="007F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 01/1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424C" w14:textId="77777777" w:rsidR="009726DD" w:rsidRDefault="009726DD" w:rsidP="005011CF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 xml:space="preserve">Realfagbygget, Blokk D, 1. </w:t>
          </w:r>
          <w:proofErr w:type="spellStart"/>
          <w:r>
            <w:t>etg</w:t>
          </w:r>
          <w:proofErr w:type="spellEnd"/>
          <w:r>
            <w:t>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Footer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0973" w14:textId="77777777" w:rsidR="009726DD" w:rsidRDefault="009726DD">
    <w:pPr>
      <w:pStyle w:val="Footer"/>
    </w:pPr>
  </w:p>
  <w:p w14:paraId="4618549F" w14:textId="77777777" w:rsidR="009726DD" w:rsidRDefault="009726D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41AE" w14:textId="77777777" w:rsidR="009726DD" w:rsidRDefault="009726DD">
    <w:pPr>
      <w:pStyle w:val="Footer"/>
    </w:pPr>
  </w:p>
  <w:p w14:paraId="4BD36077" w14:textId="77777777" w:rsidR="009726DD" w:rsidRDefault="009726D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34C2" w14:textId="77777777" w:rsidR="009726DD" w:rsidRDefault="009726DD">
    <w:pPr>
      <w:pStyle w:val="Footer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8" w:name="tittel"/>
    <w:bookmarkEnd w:id="48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9" w:name="Navn"/>
    <w:bookmarkEnd w:id="49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0" w:name="Navn2"/>
    <w:bookmarkEnd w:id="50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</w:r>
    <w:proofErr w:type="spellStart"/>
    <w:r w:rsidRPr="000C41F9">
      <w:t>Tlf</w:t>
    </w:r>
    <w:proofErr w:type="spellEnd"/>
    <w:r w:rsidRPr="000C41F9">
      <w:t xml:space="preserve">: + 47 </w:t>
    </w:r>
    <w:bookmarkStart w:id="51" w:name="Tlf"/>
    <w:bookmarkEnd w:id="51"/>
    <w:proofErr w:type="spellStart"/>
    <w:r w:rsidRPr="000C41F9">
      <w:t>lkjlljljkljklkjljklj</w:t>
    </w:r>
    <w:proofErr w:type="spellEnd"/>
  </w:p>
  <w:p w14:paraId="1C980808" w14:textId="77777777" w:rsidR="009726DD" w:rsidRPr="000C41F9" w:rsidRDefault="009726DD">
    <w:pPr>
      <w:pStyle w:val="Footer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66CA2" w14:textId="77777777" w:rsidR="007F15CE" w:rsidRDefault="007F15CE">
      <w:r>
        <w:separator/>
      </w:r>
    </w:p>
  </w:footnote>
  <w:footnote w:type="continuationSeparator" w:id="0">
    <w:p w14:paraId="147264AE" w14:textId="77777777" w:rsidR="007F15CE" w:rsidRDefault="007F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6C75CA9F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E203D3">
            <w:rPr>
              <w:noProof/>
            </w:rPr>
            <w:t>02.07.2024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B3A3E" w14:textId="77777777" w:rsidR="009726DD" w:rsidRDefault="009726DD">
    <w:pPr>
      <w:pStyle w:val="Header"/>
    </w:pPr>
  </w:p>
  <w:p w14:paraId="0F36140D" w14:textId="77777777" w:rsidR="009726DD" w:rsidRDefault="009726D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42" w:name="lblSideteller2"/>
    <w:r>
      <w:t>av</w:t>
    </w:r>
    <w:bookmarkEnd w:id="42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3" w:name="lblTopptekst2"/>
          <w:r>
            <w:t>Norges teknisk-naturvitenskapelige universitet</w:t>
          </w:r>
          <w:bookmarkEnd w:id="43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4" w:name="lblVarDato2"/>
          <w:r>
            <w:t>Dat</w:t>
          </w:r>
          <w:bookmarkEnd w:id="44"/>
          <w:r>
            <w:t>o</w:t>
          </w:r>
        </w:p>
        <w:bookmarkStart w:id="45" w:name="varDato2"/>
        <w:bookmarkEnd w:id="45"/>
        <w:p w14:paraId="3E9D283C" w14:textId="1EBDFCFE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E203D3">
            <w:rPr>
              <w:noProof/>
            </w:rPr>
            <w:t>02.07.2024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6" w:name="lblVarRef2"/>
          <w:r>
            <w:t>Referanse</w:t>
          </w:r>
          <w:bookmarkEnd w:id="46"/>
        </w:p>
        <w:p w14:paraId="378066AC" w14:textId="77777777" w:rsidR="009726DD" w:rsidRDefault="009726DD">
          <w:pPr>
            <w:pStyle w:val="DatoRefFyllInn"/>
          </w:pPr>
          <w:bookmarkStart w:id="47" w:name="varRef2"/>
          <w:bookmarkEnd w:id="47"/>
        </w:p>
      </w:tc>
    </w:tr>
  </w:tbl>
  <w:p w14:paraId="2CC8DA48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43410B"/>
    <w:multiLevelType w:val="hybridMultilevel"/>
    <w:tmpl w:val="E9108BFC"/>
    <w:lvl w:ilvl="0" w:tplc="A64A1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84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4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E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A6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48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2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6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6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E2B54"/>
    <w:multiLevelType w:val="hybridMultilevel"/>
    <w:tmpl w:val="83F835F8"/>
    <w:lvl w:ilvl="0" w:tplc="B9684780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9F50BF"/>
    <w:multiLevelType w:val="hybridMultilevel"/>
    <w:tmpl w:val="ECA4E952"/>
    <w:lvl w:ilvl="0" w:tplc="584CC11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995612A"/>
    <w:multiLevelType w:val="hybridMultilevel"/>
    <w:tmpl w:val="A8C659AE"/>
    <w:lvl w:ilvl="0" w:tplc="985C85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73D6364E"/>
    <w:multiLevelType w:val="hybridMultilevel"/>
    <w:tmpl w:val="9AB4952C"/>
    <w:lvl w:ilvl="0" w:tplc="8C4251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3433">
    <w:abstractNumId w:val="15"/>
  </w:num>
  <w:num w:numId="2" w16cid:durableId="679507692">
    <w:abstractNumId w:val="13"/>
  </w:num>
  <w:num w:numId="3" w16cid:durableId="37248722">
    <w:abstractNumId w:val="5"/>
  </w:num>
  <w:num w:numId="4" w16cid:durableId="1544251430">
    <w:abstractNumId w:val="1"/>
  </w:num>
  <w:num w:numId="5" w16cid:durableId="1591967151">
    <w:abstractNumId w:val="12"/>
  </w:num>
  <w:num w:numId="6" w16cid:durableId="929043602">
    <w:abstractNumId w:val="6"/>
  </w:num>
  <w:num w:numId="7" w16cid:durableId="1353216868">
    <w:abstractNumId w:val="14"/>
  </w:num>
  <w:num w:numId="8" w16cid:durableId="439686840">
    <w:abstractNumId w:val="8"/>
  </w:num>
  <w:num w:numId="9" w16cid:durableId="1082990917">
    <w:abstractNumId w:val="10"/>
  </w:num>
  <w:num w:numId="10" w16cid:durableId="1807505082">
    <w:abstractNumId w:val="3"/>
  </w:num>
  <w:num w:numId="11" w16cid:durableId="448624962">
    <w:abstractNumId w:val="2"/>
  </w:num>
  <w:num w:numId="12" w16cid:durableId="1133595108">
    <w:abstractNumId w:val="0"/>
  </w:num>
  <w:num w:numId="13" w16cid:durableId="1259829778">
    <w:abstractNumId w:val="16"/>
  </w:num>
  <w:num w:numId="14" w16cid:durableId="626936306">
    <w:abstractNumId w:val="4"/>
  </w:num>
  <w:num w:numId="15" w16cid:durableId="1852792318">
    <w:abstractNumId w:val="9"/>
  </w:num>
  <w:num w:numId="16" w16cid:durableId="1606310356">
    <w:abstractNumId w:val="7"/>
  </w:num>
  <w:num w:numId="17" w16cid:durableId="1951665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C"/>
    <w:rsid w:val="00001740"/>
    <w:rsid w:val="00001F60"/>
    <w:rsid w:val="00005CF2"/>
    <w:rsid w:val="000166E7"/>
    <w:rsid w:val="0002620E"/>
    <w:rsid w:val="00037B7D"/>
    <w:rsid w:val="00045F47"/>
    <w:rsid w:val="0004688D"/>
    <w:rsid w:val="00046BF5"/>
    <w:rsid w:val="0005409D"/>
    <w:rsid w:val="00072E86"/>
    <w:rsid w:val="000817BD"/>
    <w:rsid w:val="00083663"/>
    <w:rsid w:val="00091C6B"/>
    <w:rsid w:val="00094650"/>
    <w:rsid w:val="0009518A"/>
    <w:rsid w:val="0009553A"/>
    <w:rsid w:val="000B199B"/>
    <w:rsid w:val="000B4FDC"/>
    <w:rsid w:val="000C1FDB"/>
    <w:rsid w:val="000C41F9"/>
    <w:rsid w:val="000C56AC"/>
    <w:rsid w:val="000D78B1"/>
    <w:rsid w:val="000E47EE"/>
    <w:rsid w:val="000F257D"/>
    <w:rsid w:val="00101D24"/>
    <w:rsid w:val="001044A2"/>
    <w:rsid w:val="00110F06"/>
    <w:rsid w:val="00120ACE"/>
    <w:rsid w:val="001310EB"/>
    <w:rsid w:val="00131AF8"/>
    <w:rsid w:val="00131EE8"/>
    <w:rsid w:val="00135927"/>
    <w:rsid w:val="0014656A"/>
    <w:rsid w:val="001546F3"/>
    <w:rsid w:val="001569A8"/>
    <w:rsid w:val="00165FD2"/>
    <w:rsid w:val="001713E8"/>
    <w:rsid w:val="001719FC"/>
    <w:rsid w:val="00172A79"/>
    <w:rsid w:val="0018279C"/>
    <w:rsid w:val="001841E0"/>
    <w:rsid w:val="00185448"/>
    <w:rsid w:val="0019307C"/>
    <w:rsid w:val="0019371B"/>
    <w:rsid w:val="001A2D64"/>
    <w:rsid w:val="001A3790"/>
    <w:rsid w:val="001A75DA"/>
    <w:rsid w:val="001B14DF"/>
    <w:rsid w:val="001B22CA"/>
    <w:rsid w:val="001B398C"/>
    <w:rsid w:val="001B572A"/>
    <w:rsid w:val="001B6150"/>
    <w:rsid w:val="001C6420"/>
    <w:rsid w:val="001D6CDC"/>
    <w:rsid w:val="001E4449"/>
    <w:rsid w:val="001E5276"/>
    <w:rsid w:val="001E57B1"/>
    <w:rsid w:val="001F054E"/>
    <w:rsid w:val="001F1071"/>
    <w:rsid w:val="0020716B"/>
    <w:rsid w:val="00207C21"/>
    <w:rsid w:val="002114DF"/>
    <w:rsid w:val="002120AA"/>
    <w:rsid w:val="00213E34"/>
    <w:rsid w:val="002204C3"/>
    <w:rsid w:val="00230C86"/>
    <w:rsid w:val="00236D4C"/>
    <w:rsid w:val="00237722"/>
    <w:rsid w:val="00246864"/>
    <w:rsid w:val="00251275"/>
    <w:rsid w:val="0025217A"/>
    <w:rsid w:val="0025371C"/>
    <w:rsid w:val="002575B2"/>
    <w:rsid w:val="00261969"/>
    <w:rsid w:val="0026282B"/>
    <w:rsid w:val="00265163"/>
    <w:rsid w:val="00265CA3"/>
    <w:rsid w:val="0027084E"/>
    <w:rsid w:val="00272AE2"/>
    <w:rsid w:val="00275A3A"/>
    <w:rsid w:val="00280561"/>
    <w:rsid w:val="00284090"/>
    <w:rsid w:val="002849AF"/>
    <w:rsid w:val="00286D0C"/>
    <w:rsid w:val="00290AB9"/>
    <w:rsid w:val="00295CE4"/>
    <w:rsid w:val="00297C86"/>
    <w:rsid w:val="002A4C93"/>
    <w:rsid w:val="002B016E"/>
    <w:rsid w:val="002B3D8D"/>
    <w:rsid w:val="002C00A7"/>
    <w:rsid w:val="002C2948"/>
    <w:rsid w:val="002C3B95"/>
    <w:rsid w:val="002C3C5D"/>
    <w:rsid w:val="002C5B7D"/>
    <w:rsid w:val="002C66B9"/>
    <w:rsid w:val="002D04DF"/>
    <w:rsid w:val="002D14CB"/>
    <w:rsid w:val="002D4C4D"/>
    <w:rsid w:val="002D5FB4"/>
    <w:rsid w:val="002E1A4F"/>
    <w:rsid w:val="002E2C64"/>
    <w:rsid w:val="002E461D"/>
    <w:rsid w:val="002F5699"/>
    <w:rsid w:val="002F621F"/>
    <w:rsid w:val="002F6C5D"/>
    <w:rsid w:val="003031BC"/>
    <w:rsid w:val="0030528C"/>
    <w:rsid w:val="0030556E"/>
    <w:rsid w:val="0030764F"/>
    <w:rsid w:val="00312F06"/>
    <w:rsid w:val="003146E1"/>
    <w:rsid w:val="00323410"/>
    <w:rsid w:val="00324DBD"/>
    <w:rsid w:val="00337994"/>
    <w:rsid w:val="00340047"/>
    <w:rsid w:val="003419CB"/>
    <w:rsid w:val="003438EA"/>
    <w:rsid w:val="00345BF2"/>
    <w:rsid w:val="00346634"/>
    <w:rsid w:val="00346896"/>
    <w:rsid w:val="00346D4D"/>
    <w:rsid w:val="00347A02"/>
    <w:rsid w:val="00350092"/>
    <w:rsid w:val="003537B4"/>
    <w:rsid w:val="00361DE6"/>
    <w:rsid w:val="00362056"/>
    <w:rsid w:val="003621CB"/>
    <w:rsid w:val="00362C8F"/>
    <w:rsid w:val="003639F4"/>
    <w:rsid w:val="00370823"/>
    <w:rsid w:val="00383FDE"/>
    <w:rsid w:val="003841EC"/>
    <w:rsid w:val="00384D3C"/>
    <w:rsid w:val="0039080A"/>
    <w:rsid w:val="00390E97"/>
    <w:rsid w:val="00391861"/>
    <w:rsid w:val="00394746"/>
    <w:rsid w:val="00396F89"/>
    <w:rsid w:val="003A29E5"/>
    <w:rsid w:val="003A2C38"/>
    <w:rsid w:val="003B4F55"/>
    <w:rsid w:val="003B50DD"/>
    <w:rsid w:val="003C03A0"/>
    <w:rsid w:val="003C4E85"/>
    <w:rsid w:val="003C6487"/>
    <w:rsid w:val="003C7410"/>
    <w:rsid w:val="003D4736"/>
    <w:rsid w:val="003D6359"/>
    <w:rsid w:val="003E29D4"/>
    <w:rsid w:val="00402D5D"/>
    <w:rsid w:val="00405DB3"/>
    <w:rsid w:val="00407778"/>
    <w:rsid w:val="00416840"/>
    <w:rsid w:val="00421ADE"/>
    <w:rsid w:val="0042526D"/>
    <w:rsid w:val="0043332D"/>
    <w:rsid w:val="00433D7C"/>
    <w:rsid w:val="00437D7A"/>
    <w:rsid w:val="0044242C"/>
    <w:rsid w:val="004432B5"/>
    <w:rsid w:val="00443A32"/>
    <w:rsid w:val="00445DBF"/>
    <w:rsid w:val="00447964"/>
    <w:rsid w:val="00450A33"/>
    <w:rsid w:val="00453A7A"/>
    <w:rsid w:val="004553FE"/>
    <w:rsid w:val="00455588"/>
    <w:rsid w:val="00464FFF"/>
    <w:rsid w:val="004654EC"/>
    <w:rsid w:val="00465784"/>
    <w:rsid w:val="00473EFF"/>
    <w:rsid w:val="00476E3A"/>
    <w:rsid w:val="00482BEF"/>
    <w:rsid w:val="0048541D"/>
    <w:rsid w:val="004870E4"/>
    <w:rsid w:val="004945E9"/>
    <w:rsid w:val="00495EC2"/>
    <w:rsid w:val="00497C19"/>
    <w:rsid w:val="004A73E8"/>
    <w:rsid w:val="004B0C26"/>
    <w:rsid w:val="004C1804"/>
    <w:rsid w:val="004C19AA"/>
    <w:rsid w:val="004C67C4"/>
    <w:rsid w:val="004D0E2C"/>
    <w:rsid w:val="004E2F74"/>
    <w:rsid w:val="004E60AA"/>
    <w:rsid w:val="004F119E"/>
    <w:rsid w:val="004F247D"/>
    <w:rsid w:val="005011CF"/>
    <w:rsid w:val="00501307"/>
    <w:rsid w:val="00501563"/>
    <w:rsid w:val="0050516B"/>
    <w:rsid w:val="00507598"/>
    <w:rsid w:val="005273E5"/>
    <w:rsid w:val="00540AF0"/>
    <w:rsid w:val="00541D74"/>
    <w:rsid w:val="00545152"/>
    <w:rsid w:val="0054694C"/>
    <w:rsid w:val="005472EC"/>
    <w:rsid w:val="005500B6"/>
    <w:rsid w:val="00561BF5"/>
    <w:rsid w:val="00561C87"/>
    <w:rsid w:val="00563323"/>
    <w:rsid w:val="00570473"/>
    <w:rsid w:val="00575A43"/>
    <w:rsid w:val="005768C4"/>
    <w:rsid w:val="005805BD"/>
    <w:rsid w:val="00581478"/>
    <w:rsid w:val="00582C94"/>
    <w:rsid w:val="0058503D"/>
    <w:rsid w:val="00587EEF"/>
    <w:rsid w:val="00590E22"/>
    <w:rsid w:val="00590E8F"/>
    <w:rsid w:val="00591C02"/>
    <w:rsid w:val="005A0F18"/>
    <w:rsid w:val="005A49A0"/>
    <w:rsid w:val="005A72FB"/>
    <w:rsid w:val="005B41A3"/>
    <w:rsid w:val="005B68BB"/>
    <w:rsid w:val="005C358A"/>
    <w:rsid w:val="005C5EB8"/>
    <w:rsid w:val="005C6C36"/>
    <w:rsid w:val="005D2B17"/>
    <w:rsid w:val="005D3DE0"/>
    <w:rsid w:val="005D6054"/>
    <w:rsid w:val="005D6343"/>
    <w:rsid w:val="005E2208"/>
    <w:rsid w:val="005E2856"/>
    <w:rsid w:val="005E368C"/>
    <w:rsid w:val="005E4352"/>
    <w:rsid w:val="005E7311"/>
    <w:rsid w:val="005F693D"/>
    <w:rsid w:val="00614EB2"/>
    <w:rsid w:val="006176EA"/>
    <w:rsid w:val="00620A98"/>
    <w:rsid w:val="00624F91"/>
    <w:rsid w:val="00645F8B"/>
    <w:rsid w:val="006626C9"/>
    <w:rsid w:val="00663283"/>
    <w:rsid w:val="00665D10"/>
    <w:rsid w:val="006759B9"/>
    <w:rsid w:val="0068125F"/>
    <w:rsid w:val="00681C92"/>
    <w:rsid w:val="00683CB6"/>
    <w:rsid w:val="00686B5A"/>
    <w:rsid w:val="00691312"/>
    <w:rsid w:val="00694E05"/>
    <w:rsid w:val="006A0D59"/>
    <w:rsid w:val="006A3EC6"/>
    <w:rsid w:val="006A6684"/>
    <w:rsid w:val="006B04FC"/>
    <w:rsid w:val="006B2CC8"/>
    <w:rsid w:val="006B6ECE"/>
    <w:rsid w:val="006C163B"/>
    <w:rsid w:val="006C5743"/>
    <w:rsid w:val="006E16B6"/>
    <w:rsid w:val="006E2BDC"/>
    <w:rsid w:val="006F74AC"/>
    <w:rsid w:val="0070319C"/>
    <w:rsid w:val="00714810"/>
    <w:rsid w:val="00717E06"/>
    <w:rsid w:val="00723673"/>
    <w:rsid w:val="00726F85"/>
    <w:rsid w:val="007379F1"/>
    <w:rsid w:val="00744B8A"/>
    <w:rsid w:val="00750639"/>
    <w:rsid w:val="00750A26"/>
    <w:rsid w:val="0076192F"/>
    <w:rsid w:val="00770874"/>
    <w:rsid w:val="00773768"/>
    <w:rsid w:val="007749A6"/>
    <w:rsid w:val="00774CDA"/>
    <w:rsid w:val="00775AC5"/>
    <w:rsid w:val="007767A4"/>
    <w:rsid w:val="00782944"/>
    <w:rsid w:val="007850D2"/>
    <w:rsid w:val="007861E7"/>
    <w:rsid w:val="00791041"/>
    <w:rsid w:val="007920F4"/>
    <w:rsid w:val="007A3FAD"/>
    <w:rsid w:val="007A4994"/>
    <w:rsid w:val="007D0C4D"/>
    <w:rsid w:val="007D216B"/>
    <w:rsid w:val="007D28DC"/>
    <w:rsid w:val="007D5932"/>
    <w:rsid w:val="007E1329"/>
    <w:rsid w:val="007F15CE"/>
    <w:rsid w:val="007F2C68"/>
    <w:rsid w:val="007F62C2"/>
    <w:rsid w:val="007F7FB2"/>
    <w:rsid w:val="0080096C"/>
    <w:rsid w:val="00803B90"/>
    <w:rsid w:val="008147EB"/>
    <w:rsid w:val="00814C7E"/>
    <w:rsid w:val="00821F58"/>
    <w:rsid w:val="0082670C"/>
    <w:rsid w:val="0083394F"/>
    <w:rsid w:val="0083538A"/>
    <w:rsid w:val="008375D8"/>
    <w:rsid w:val="0084344C"/>
    <w:rsid w:val="00845741"/>
    <w:rsid w:val="00847AC5"/>
    <w:rsid w:val="008554C8"/>
    <w:rsid w:val="008779C6"/>
    <w:rsid w:val="00877C5B"/>
    <w:rsid w:val="008822E4"/>
    <w:rsid w:val="00885029"/>
    <w:rsid w:val="00887569"/>
    <w:rsid w:val="00891973"/>
    <w:rsid w:val="008A2AA9"/>
    <w:rsid w:val="008A377B"/>
    <w:rsid w:val="008A3D98"/>
    <w:rsid w:val="008A6389"/>
    <w:rsid w:val="008C03B1"/>
    <w:rsid w:val="008C12A8"/>
    <w:rsid w:val="008C1365"/>
    <w:rsid w:val="008C1D08"/>
    <w:rsid w:val="008C2C9B"/>
    <w:rsid w:val="008D1181"/>
    <w:rsid w:val="008D1717"/>
    <w:rsid w:val="008D4F37"/>
    <w:rsid w:val="008D718F"/>
    <w:rsid w:val="008E17B4"/>
    <w:rsid w:val="008E2E11"/>
    <w:rsid w:val="008E3016"/>
    <w:rsid w:val="008E3591"/>
    <w:rsid w:val="008E63DF"/>
    <w:rsid w:val="008F11F4"/>
    <w:rsid w:val="008F159C"/>
    <w:rsid w:val="008F4E19"/>
    <w:rsid w:val="00900F06"/>
    <w:rsid w:val="00905841"/>
    <w:rsid w:val="00907767"/>
    <w:rsid w:val="00911F79"/>
    <w:rsid w:val="009130D4"/>
    <w:rsid w:val="009171D5"/>
    <w:rsid w:val="0092158F"/>
    <w:rsid w:val="00921CB4"/>
    <w:rsid w:val="009343EB"/>
    <w:rsid w:val="0093544C"/>
    <w:rsid w:val="009514E8"/>
    <w:rsid w:val="00955EFC"/>
    <w:rsid w:val="00956EEF"/>
    <w:rsid w:val="00964B31"/>
    <w:rsid w:val="009726DD"/>
    <w:rsid w:val="009776CD"/>
    <w:rsid w:val="00985207"/>
    <w:rsid w:val="00986244"/>
    <w:rsid w:val="00992CC1"/>
    <w:rsid w:val="009A11A6"/>
    <w:rsid w:val="009A4694"/>
    <w:rsid w:val="009A576B"/>
    <w:rsid w:val="009B0A09"/>
    <w:rsid w:val="009B4D4D"/>
    <w:rsid w:val="009C4E1C"/>
    <w:rsid w:val="009C6A59"/>
    <w:rsid w:val="009D1743"/>
    <w:rsid w:val="009D2D8D"/>
    <w:rsid w:val="009D7AFA"/>
    <w:rsid w:val="009E4C18"/>
    <w:rsid w:val="009E5911"/>
    <w:rsid w:val="009F3573"/>
    <w:rsid w:val="009F652E"/>
    <w:rsid w:val="009F7ED6"/>
    <w:rsid w:val="00A008B6"/>
    <w:rsid w:val="00A05E28"/>
    <w:rsid w:val="00A105B0"/>
    <w:rsid w:val="00A12F13"/>
    <w:rsid w:val="00A27D91"/>
    <w:rsid w:val="00A30FA8"/>
    <w:rsid w:val="00A32318"/>
    <w:rsid w:val="00A414F6"/>
    <w:rsid w:val="00A4678C"/>
    <w:rsid w:val="00A508F4"/>
    <w:rsid w:val="00A54413"/>
    <w:rsid w:val="00A62C68"/>
    <w:rsid w:val="00A62F4C"/>
    <w:rsid w:val="00A659FA"/>
    <w:rsid w:val="00A727E6"/>
    <w:rsid w:val="00A72D83"/>
    <w:rsid w:val="00A7655B"/>
    <w:rsid w:val="00A77EE8"/>
    <w:rsid w:val="00A82053"/>
    <w:rsid w:val="00A84F29"/>
    <w:rsid w:val="00A853C3"/>
    <w:rsid w:val="00A86A56"/>
    <w:rsid w:val="00A90C4F"/>
    <w:rsid w:val="00A95F82"/>
    <w:rsid w:val="00AA09F7"/>
    <w:rsid w:val="00AA1259"/>
    <w:rsid w:val="00AA2193"/>
    <w:rsid w:val="00AA650E"/>
    <w:rsid w:val="00AA750D"/>
    <w:rsid w:val="00AB2EBF"/>
    <w:rsid w:val="00AB3EE8"/>
    <w:rsid w:val="00AD08DF"/>
    <w:rsid w:val="00AD1743"/>
    <w:rsid w:val="00AD3004"/>
    <w:rsid w:val="00AE0345"/>
    <w:rsid w:val="00AF2A52"/>
    <w:rsid w:val="00AF5052"/>
    <w:rsid w:val="00B052B0"/>
    <w:rsid w:val="00B07F9B"/>
    <w:rsid w:val="00B1144A"/>
    <w:rsid w:val="00B127EB"/>
    <w:rsid w:val="00B24688"/>
    <w:rsid w:val="00B3641B"/>
    <w:rsid w:val="00B40B76"/>
    <w:rsid w:val="00B425A3"/>
    <w:rsid w:val="00B44FDE"/>
    <w:rsid w:val="00B4527A"/>
    <w:rsid w:val="00B45479"/>
    <w:rsid w:val="00B46CE5"/>
    <w:rsid w:val="00B5280F"/>
    <w:rsid w:val="00B54618"/>
    <w:rsid w:val="00B6069A"/>
    <w:rsid w:val="00B63485"/>
    <w:rsid w:val="00B671C8"/>
    <w:rsid w:val="00B67A0A"/>
    <w:rsid w:val="00B73555"/>
    <w:rsid w:val="00B752B0"/>
    <w:rsid w:val="00B76C93"/>
    <w:rsid w:val="00B76CB7"/>
    <w:rsid w:val="00B8719B"/>
    <w:rsid w:val="00B92298"/>
    <w:rsid w:val="00B97B7D"/>
    <w:rsid w:val="00BA1272"/>
    <w:rsid w:val="00BA2CBC"/>
    <w:rsid w:val="00BA4E85"/>
    <w:rsid w:val="00BB336E"/>
    <w:rsid w:val="00BB4135"/>
    <w:rsid w:val="00BB7AC8"/>
    <w:rsid w:val="00BC3F80"/>
    <w:rsid w:val="00BC489B"/>
    <w:rsid w:val="00BD3C86"/>
    <w:rsid w:val="00BE1FCD"/>
    <w:rsid w:val="00BE6D8F"/>
    <w:rsid w:val="00BE754E"/>
    <w:rsid w:val="00BF0124"/>
    <w:rsid w:val="00BF0499"/>
    <w:rsid w:val="00BF45C6"/>
    <w:rsid w:val="00BF4BB8"/>
    <w:rsid w:val="00BF5619"/>
    <w:rsid w:val="00C02E41"/>
    <w:rsid w:val="00C03DF3"/>
    <w:rsid w:val="00C10089"/>
    <w:rsid w:val="00C15E11"/>
    <w:rsid w:val="00C21726"/>
    <w:rsid w:val="00C26326"/>
    <w:rsid w:val="00C2664F"/>
    <w:rsid w:val="00C26A2F"/>
    <w:rsid w:val="00C27718"/>
    <w:rsid w:val="00C278A1"/>
    <w:rsid w:val="00C304BE"/>
    <w:rsid w:val="00C30D6E"/>
    <w:rsid w:val="00C32E72"/>
    <w:rsid w:val="00C33553"/>
    <w:rsid w:val="00C35A65"/>
    <w:rsid w:val="00C40442"/>
    <w:rsid w:val="00C4088F"/>
    <w:rsid w:val="00C52363"/>
    <w:rsid w:val="00C57AAF"/>
    <w:rsid w:val="00C6269C"/>
    <w:rsid w:val="00C65651"/>
    <w:rsid w:val="00C664AE"/>
    <w:rsid w:val="00C66691"/>
    <w:rsid w:val="00C670CC"/>
    <w:rsid w:val="00C7101E"/>
    <w:rsid w:val="00C71F2B"/>
    <w:rsid w:val="00C74A2D"/>
    <w:rsid w:val="00C7574D"/>
    <w:rsid w:val="00C7707C"/>
    <w:rsid w:val="00C83468"/>
    <w:rsid w:val="00C90724"/>
    <w:rsid w:val="00C94253"/>
    <w:rsid w:val="00CA0FAA"/>
    <w:rsid w:val="00CA25B7"/>
    <w:rsid w:val="00CA29AB"/>
    <w:rsid w:val="00CA2B3F"/>
    <w:rsid w:val="00CA2C25"/>
    <w:rsid w:val="00CA5792"/>
    <w:rsid w:val="00CB007F"/>
    <w:rsid w:val="00CC0998"/>
    <w:rsid w:val="00CC7065"/>
    <w:rsid w:val="00CD3D38"/>
    <w:rsid w:val="00CE605F"/>
    <w:rsid w:val="00CF46FD"/>
    <w:rsid w:val="00D03848"/>
    <w:rsid w:val="00D0479B"/>
    <w:rsid w:val="00D112A4"/>
    <w:rsid w:val="00D24EDF"/>
    <w:rsid w:val="00D24F71"/>
    <w:rsid w:val="00D25067"/>
    <w:rsid w:val="00D27CD3"/>
    <w:rsid w:val="00D31B8F"/>
    <w:rsid w:val="00D35BD9"/>
    <w:rsid w:val="00D37204"/>
    <w:rsid w:val="00D37D04"/>
    <w:rsid w:val="00D401D2"/>
    <w:rsid w:val="00D403BB"/>
    <w:rsid w:val="00D5048C"/>
    <w:rsid w:val="00D57025"/>
    <w:rsid w:val="00D608D6"/>
    <w:rsid w:val="00D64A58"/>
    <w:rsid w:val="00D74A4E"/>
    <w:rsid w:val="00D7501C"/>
    <w:rsid w:val="00D76615"/>
    <w:rsid w:val="00D806A3"/>
    <w:rsid w:val="00D814EB"/>
    <w:rsid w:val="00D8355A"/>
    <w:rsid w:val="00D8533A"/>
    <w:rsid w:val="00DA0E9B"/>
    <w:rsid w:val="00DA189C"/>
    <w:rsid w:val="00DA472E"/>
    <w:rsid w:val="00DA5E23"/>
    <w:rsid w:val="00DB3CDD"/>
    <w:rsid w:val="00DB44B1"/>
    <w:rsid w:val="00DB6136"/>
    <w:rsid w:val="00DC3C06"/>
    <w:rsid w:val="00DD1127"/>
    <w:rsid w:val="00DD544D"/>
    <w:rsid w:val="00DD5E27"/>
    <w:rsid w:val="00DE53FB"/>
    <w:rsid w:val="00DE778F"/>
    <w:rsid w:val="00DE787D"/>
    <w:rsid w:val="00DF1DD2"/>
    <w:rsid w:val="00DF3286"/>
    <w:rsid w:val="00E02C20"/>
    <w:rsid w:val="00E04042"/>
    <w:rsid w:val="00E0681D"/>
    <w:rsid w:val="00E06B72"/>
    <w:rsid w:val="00E145C8"/>
    <w:rsid w:val="00E203D3"/>
    <w:rsid w:val="00E24223"/>
    <w:rsid w:val="00E24797"/>
    <w:rsid w:val="00E27461"/>
    <w:rsid w:val="00E304D9"/>
    <w:rsid w:val="00E45A14"/>
    <w:rsid w:val="00E56BB8"/>
    <w:rsid w:val="00E67144"/>
    <w:rsid w:val="00E703F7"/>
    <w:rsid w:val="00E729F0"/>
    <w:rsid w:val="00E74851"/>
    <w:rsid w:val="00E87652"/>
    <w:rsid w:val="00E91B72"/>
    <w:rsid w:val="00E9337F"/>
    <w:rsid w:val="00E94EBD"/>
    <w:rsid w:val="00E96141"/>
    <w:rsid w:val="00E971D9"/>
    <w:rsid w:val="00EA5B1F"/>
    <w:rsid w:val="00EA6EE4"/>
    <w:rsid w:val="00EC6D56"/>
    <w:rsid w:val="00ED109B"/>
    <w:rsid w:val="00ED4CE2"/>
    <w:rsid w:val="00EE02D0"/>
    <w:rsid w:val="00EE6723"/>
    <w:rsid w:val="00EE7451"/>
    <w:rsid w:val="00EF7AA3"/>
    <w:rsid w:val="00F01CC7"/>
    <w:rsid w:val="00F01D85"/>
    <w:rsid w:val="00F02619"/>
    <w:rsid w:val="00F03A5F"/>
    <w:rsid w:val="00F04E2D"/>
    <w:rsid w:val="00F05D3E"/>
    <w:rsid w:val="00F119E0"/>
    <w:rsid w:val="00F2311B"/>
    <w:rsid w:val="00F24415"/>
    <w:rsid w:val="00F25E90"/>
    <w:rsid w:val="00F36CE3"/>
    <w:rsid w:val="00F36E81"/>
    <w:rsid w:val="00F37533"/>
    <w:rsid w:val="00F40D17"/>
    <w:rsid w:val="00F439BD"/>
    <w:rsid w:val="00F4578F"/>
    <w:rsid w:val="00F51EC7"/>
    <w:rsid w:val="00F5279E"/>
    <w:rsid w:val="00F546D7"/>
    <w:rsid w:val="00F617D9"/>
    <w:rsid w:val="00F647E3"/>
    <w:rsid w:val="00F7014D"/>
    <w:rsid w:val="00F70DC9"/>
    <w:rsid w:val="00F71AF0"/>
    <w:rsid w:val="00F72F06"/>
    <w:rsid w:val="00F731D7"/>
    <w:rsid w:val="00F739CB"/>
    <w:rsid w:val="00F76511"/>
    <w:rsid w:val="00F77BD2"/>
    <w:rsid w:val="00FA0A20"/>
    <w:rsid w:val="00FA24B0"/>
    <w:rsid w:val="00FB0B52"/>
    <w:rsid w:val="00FC0411"/>
    <w:rsid w:val="00FC2D31"/>
    <w:rsid w:val="00FC589F"/>
    <w:rsid w:val="00FC699E"/>
    <w:rsid w:val="00FC6ED2"/>
    <w:rsid w:val="00FD39BD"/>
    <w:rsid w:val="00FD6062"/>
    <w:rsid w:val="00FF2680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EE29"/>
  <w15:docId w15:val="{F82373C0-DF16-4637-AE57-2D0863BA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61B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0A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280F"/>
    <w:rPr>
      <w:color w:val="954F72" w:themeColor="followedHyperlink"/>
      <w:u w:val="single"/>
    </w:rPr>
  </w:style>
  <w:style w:type="paragraph" w:customStyle="1" w:styleId="xtilfelt">
    <w:name w:val="x_tilfelt"/>
    <w:basedOn w:val="Normal"/>
    <w:rsid w:val="002B016E"/>
    <w:pPr>
      <w:spacing w:after="20"/>
    </w:pPr>
    <w:rPr>
      <w:rFonts w:eastAsiaTheme="minorHAnsi" w:cs="Arial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Trude Ringseth</cp:lastModifiedBy>
  <cp:revision>8</cp:revision>
  <cp:lastPrinted>2024-07-02T07:11:00Z</cp:lastPrinted>
  <dcterms:created xsi:type="dcterms:W3CDTF">2024-03-15T11:47:00Z</dcterms:created>
  <dcterms:modified xsi:type="dcterms:W3CDTF">2024-07-02T07:11:00Z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