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45A77701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ED2CFD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7164FF" w14:paraId="662C92A0" w14:textId="77777777" w:rsidTr="009726DD">
        <w:trPr>
          <w:cantSplit/>
        </w:trPr>
        <w:tc>
          <w:tcPr>
            <w:tcW w:w="1074" w:type="dxa"/>
          </w:tcPr>
          <w:p w14:paraId="0749E835" w14:textId="45CF159D" w:rsidR="00D74A4E" w:rsidRPr="007767A4" w:rsidRDefault="00ED2CFD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Tilstede:</w:t>
            </w:r>
            <w:r w:rsidR="00D74A4E"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33F45209" w:rsidR="00D74A4E" w:rsidRPr="007C167E" w:rsidRDefault="00ED2CFD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Gerd Inger Sætrom, Maria Wallin, Pei Na Kui, Lise Skorstad, Henriette Vaagland, Øyvind Weiby Gregersen, Trude Ringseth</w:t>
            </w:r>
          </w:p>
        </w:tc>
      </w:tr>
      <w:tr w:rsidR="00D74A4E" w:rsidRPr="007164FF" w14:paraId="57585775" w14:textId="77777777" w:rsidTr="009726DD">
        <w:trPr>
          <w:cantSplit/>
        </w:trPr>
        <w:tc>
          <w:tcPr>
            <w:tcW w:w="1074" w:type="dxa"/>
          </w:tcPr>
          <w:p w14:paraId="5701F4D1" w14:textId="154555B5" w:rsidR="00D74A4E" w:rsidRPr="007767A4" w:rsidRDefault="00ED2CFD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Forfall: </w:t>
            </w:r>
          </w:p>
        </w:tc>
        <w:tc>
          <w:tcPr>
            <w:tcW w:w="8613" w:type="dxa"/>
            <w:gridSpan w:val="3"/>
          </w:tcPr>
          <w:p w14:paraId="0119D6F6" w14:textId="7ADB6532" w:rsidR="00D74A4E" w:rsidRPr="007C167E" w:rsidRDefault="00ED2CFD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8" w:name="kopi"/>
            <w:bookmarkEnd w:id="28"/>
            <w:r>
              <w:rPr>
                <w:rFonts w:cs="Arial"/>
                <w:lang w:val="nb-NO"/>
              </w:rPr>
              <w:t>Anita Storsve (NB. det ble ikke sendt outlook innkalling)</w:t>
            </w:r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Om"/>
            <w:r w:rsidRPr="007767A4">
              <w:rPr>
                <w:sz w:val="16"/>
                <w:lang w:val="nb-NO"/>
              </w:rPr>
              <w:t>Om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66BC6AAE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overskrift"/>
            <w:bookmarkStart w:id="31" w:name="gjelder"/>
            <w:bookmarkEnd w:id="30"/>
            <w:bookmarkEnd w:id="31"/>
            <w:r>
              <w:rPr>
                <w:rFonts w:cs="Arial"/>
                <w:lang w:val="nb-NO"/>
              </w:rPr>
              <w:t xml:space="preserve">Losam-møte </w:t>
            </w:r>
            <w:r w:rsidR="00CA25B7">
              <w:rPr>
                <w:rFonts w:cs="Arial"/>
                <w:lang w:val="nb-NO"/>
              </w:rPr>
              <w:t>2</w:t>
            </w:r>
            <w:r w:rsidR="00C32E72">
              <w:rPr>
                <w:rFonts w:cs="Arial"/>
                <w:lang w:val="nb-NO"/>
              </w:rPr>
              <w:t>-23</w:t>
            </w:r>
          </w:p>
        </w:tc>
      </w:tr>
      <w:tr w:rsidR="00D74A4E" w:rsidRPr="003C4E85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Motetid"/>
            <w:r w:rsidRPr="007767A4">
              <w:rPr>
                <w:sz w:val="16"/>
                <w:lang w:val="nb-NO"/>
              </w:rPr>
              <w:t>Møtetid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0705D3BE" w:rsidR="00D74A4E" w:rsidRPr="007C167E" w:rsidRDefault="00C32E72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Tid"/>
            <w:bookmarkStart w:id="34" w:name="motetid"/>
            <w:bookmarkEnd w:id="33"/>
            <w:bookmarkEnd w:id="34"/>
            <w:r>
              <w:rPr>
                <w:rFonts w:cs="Arial"/>
                <w:lang w:val="nb-NO"/>
              </w:rPr>
              <w:t>2</w:t>
            </w:r>
            <w:r w:rsidR="00CA25B7">
              <w:rPr>
                <w:rFonts w:cs="Arial"/>
                <w:lang w:val="nb-NO"/>
              </w:rPr>
              <w:t>7</w:t>
            </w:r>
            <w:r w:rsidR="003E29D4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0</w:t>
            </w:r>
            <w:r w:rsidR="00CA25B7">
              <w:rPr>
                <w:rFonts w:cs="Arial"/>
                <w:lang w:val="nb-NO"/>
              </w:rPr>
              <w:t>2</w:t>
            </w:r>
            <w:r w:rsidR="003E29D4">
              <w:rPr>
                <w:rFonts w:cs="Arial"/>
                <w:lang w:val="nb-NO"/>
              </w:rPr>
              <w:t>.2</w:t>
            </w:r>
            <w:r>
              <w:rPr>
                <w:rFonts w:cs="Arial"/>
                <w:lang w:val="nb-NO"/>
              </w:rPr>
              <w:t>3</w:t>
            </w:r>
            <w:r w:rsidR="00F05D3E">
              <w:rPr>
                <w:rFonts w:cs="Arial"/>
                <w:lang w:val="nb-NO"/>
              </w:rPr>
              <w:t xml:space="preserve"> kl </w:t>
            </w:r>
            <w:r>
              <w:rPr>
                <w:rFonts w:cs="Arial"/>
                <w:lang w:val="nb-NO"/>
              </w:rPr>
              <w:t>13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4</w:t>
            </w:r>
            <w:r w:rsidR="005E2208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5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5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2C9246BD" w:rsidR="00D74A4E" w:rsidRPr="005D3DE0" w:rsidRDefault="003C4E85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6" w:name="Sted"/>
            <w:bookmarkStart w:id="37" w:name="motested"/>
            <w:bookmarkEnd w:id="36"/>
            <w:bookmarkEnd w:id="37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D74A4E" w:rsidRPr="004E60AA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38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38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DFA992C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DB6136" w:rsidRPr="004E60AA">
              <w:rPr>
                <w:rFonts w:ascii="Times New Roman" w:hAnsi="Times New Roman"/>
                <w:sz w:val="22"/>
                <w:szCs w:val="22"/>
                <w:lang w:val="nb-NO"/>
              </w:rPr>
              <w:t>ØWG/</w:t>
            </w:r>
            <w:r w:rsidR="004E60AA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60116512" w14:textId="77777777" w:rsidR="00E24797" w:rsidRPr="004E60AA" w:rsidRDefault="00E24797" w:rsidP="0044242C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65E2DD7" w14:textId="4DC61896" w:rsidR="005B41A3" w:rsidRPr="004E60AA" w:rsidRDefault="00ED2CFD" w:rsidP="00ED2CFD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Innkalling og</w:t>
      </w:r>
      <w:r w:rsidRPr="0058503D">
        <w:rPr>
          <w:rFonts w:ascii="Times New Roman" w:hAnsi="Times New Roman"/>
        </w:rPr>
        <w:t xml:space="preserve"> referat fra forrig</w:t>
      </w:r>
      <w:r>
        <w:rPr>
          <w:rFonts w:ascii="Times New Roman" w:hAnsi="Times New Roman"/>
        </w:rPr>
        <w:t>e møte godkjennes. Men det ble ikke sendt outlook innkalling, det må gjøres for alle møtene.</w:t>
      </w:r>
    </w:p>
    <w:p w14:paraId="27D4D99B" w14:textId="3D24031A" w:rsidR="00EF7AA3" w:rsidRPr="004E60AA" w:rsidRDefault="00EF7AA3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4E60AA">
        <w:rPr>
          <w:rFonts w:ascii="Times New Roman" w:hAnsi="Times New Roman"/>
          <w:sz w:val="22"/>
          <w:szCs w:val="22"/>
        </w:rPr>
        <w:tab/>
      </w:r>
      <w:r w:rsidRPr="004E60AA">
        <w:rPr>
          <w:rFonts w:ascii="Times New Roman" w:hAnsi="Times New Roman"/>
          <w:sz w:val="22"/>
          <w:szCs w:val="22"/>
        </w:rPr>
        <w:tab/>
      </w:r>
    </w:p>
    <w:p w14:paraId="24C09938" w14:textId="53FF1B46" w:rsidR="00037B7D" w:rsidRPr="004E60AA" w:rsidRDefault="00037B7D" w:rsidP="00037B7D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 xml:space="preserve">Sak </w:t>
      </w:r>
      <w:r w:rsidR="00C32E72" w:rsidRPr="004E60AA">
        <w:rPr>
          <w:rFonts w:ascii="Times New Roman" w:hAnsi="Times New Roman"/>
          <w:b/>
          <w:bCs/>
          <w:sz w:val="22"/>
          <w:szCs w:val="22"/>
        </w:rPr>
        <w:t>23</w:t>
      </w:r>
      <w:r w:rsidRPr="004E60AA">
        <w:rPr>
          <w:rFonts w:ascii="Times New Roman" w:hAnsi="Times New Roman"/>
          <w:b/>
          <w:bCs/>
          <w:sz w:val="22"/>
          <w:szCs w:val="22"/>
        </w:rPr>
        <w:t>/</w:t>
      </w:r>
      <w:r w:rsidR="00CA25B7" w:rsidRPr="004E60AA">
        <w:rPr>
          <w:rFonts w:ascii="Times New Roman" w:hAnsi="Times New Roman"/>
          <w:b/>
          <w:bCs/>
          <w:sz w:val="22"/>
          <w:szCs w:val="22"/>
        </w:rPr>
        <w:t>6</w:t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="00CA29AB" w:rsidRPr="004E60AA">
        <w:rPr>
          <w:rFonts w:ascii="Times New Roman" w:hAnsi="Times New Roman"/>
          <w:b/>
          <w:bCs/>
          <w:sz w:val="22"/>
          <w:szCs w:val="22"/>
        </w:rPr>
        <w:t xml:space="preserve">BOTT ØL </w:t>
      </w:r>
      <w:r w:rsidR="00C32E72" w:rsidRPr="004E60AA">
        <w:rPr>
          <w:rFonts w:ascii="Times New Roman" w:hAnsi="Times New Roman"/>
          <w:b/>
          <w:bCs/>
          <w:sz w:val="22"/>
          <w:szCs w:val="22"/>
        </w:rPr>
        <w:t>– informasjon om</w:t>
      </w:r>
      <w:r w:rsidR="00CA29AB" w:rsidRPr="004E60AA">
        <w:rPr>
          <w:rFonts w:ascii="Times New Roman" w:hAnsi="Times New Roman"/>
          <w:b/>
          <w:bCs/>
          <w:sz w:val="22"/>
          <w:szCs w:val="22"/>
        </w:rPr>
        <w:t xml:space="preserve"> innføring</w:t>
      </w:r>
    </w:p>
    <w:p w14:paraId="0BC2AE66" w14:textId="6E8F7D7A" w:rsidR="00037B7D" w:rsidRDefault="00037B7D" w:rsidP="00037B7D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sz w:val="22"/>
          <w:szCs w:val="22"/>
        </w:rPr>
        <w:t xml:space="preserve">Hensikt: Orientering </w:t>
      </w:r>
      <w:r w:rsidR="00AA2193" w:rsidRPr="004E60AA">
        <w:rPr>
          <w:rFonts w:ascii="Times New Roman" w:hAnsi="Times New Roman"/>
          <w:sz w:val="22"/>
          <w:szCs w:val="22"/>
        </w:rPr>
        <w:t>om hvordan det går i drift</w:t>
      </w:r>
    </w:p>
    <w:p w14:paraId="6CE41099" w14:textId="77777777" w:rsidR="00ED2CFD" w:rsidRDefault="00ED2CFD" w:rsidP="00037B7D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1B30A59F" w14:textId="64CB4907" w:rsidR="003D5F44" w:rsidRDefault="00ED2CFD" w:rsidP="00ED2CFD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 fakultet skal foreta en r</w:t>
      </w:r>
      <w:r w:rsidR="003D5F44" w:rsidRPr="00394508">
        <w:rPr>
          <w:rFonts w:ascii="Times New Roman" w:hAnsi="Times New Roman"/>
          <w:sz w:val="22"/>
          <w:szCs w:val="22"/>
        </w:rPr>
        <w:t>isikovurdering på hver enkelt enhet</w:t>
      </w:r>
      <w:r>
        <w:rPr>
          <w:rFonts w:ascii="Times New Roman" w:hAnsi="Times New Roman"/>
          <w:sz w:val="22"/>
          <w:szCs w:val="22"/>
        </w:rPr>
        <w:t xml:space="preserve"> om status i implementeringen.</w:t>
      </w:r>
    </w:p>
    <w:p w14:paraId="11CDB68C" w14:textId="225D06AD" w:rsidR="003D5F44" w:rsidRDefault="003D5F44" w:rsidP="00A4694C">
      <w:pPr>
        <w:pStyle w:val="Tilfelt"/>
        <w:numPr>
          <w:ilvl w:val="2"/>
          <w:numId w:val="16"/>
        </w:numPr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Timer som er opparbeidet – </w:t>
      </w:r>
      <w:r w:rsidR="00ED2CFD">
        <w:rPr>
          <w:rFonts w:ascii="Times New Roman" w:hAnsi="Times New Roman"/>
          <w:sz w:val="22"/>
          <w:szCs w:val="22"/>
        </w:rPr>
        <w:t xml:space="preserve">dersom det skal </w:t>
      </w:r>
      <w:r>
        <w:rPr>
          <w:rFonts w:ascii="Times New Roman" w:hAnsi="Times New Roman"/>
          <w:sz w:val="22"/>
          <w:szCs w:val="22"/>
        </w:rPr>
        <w:t>flytte</w:t>
      </w:r>
      <w:r w:rsidR="00ED2CFD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mer enn 50 timer</w:t>
      </w:r>
      <w:r w:rsidR="00ED2CFD">
        <w:rPr>
          <w:rFonts w:ascii="Times New Roman" w:hAnsi="Times New Roman"/>
          <w:sz w:val="22"/>
          <w:szCs w:val="22"/>
        </w:rPr>
        <w:t xml:space="preserve"> ved årsskifte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ED2CFD">
        <w:rPr>
          <w:rFonts w:ascii="Times New Roman" w:hAnsi="Times New Roman"/>
          <w:sz w:val="22"/>
          <w:szCs w:val="22"/>
        </w:rPr>
        <w:t xml:space="preserve">henvendelse til </w:t>
      </w:r>
      <w:r>
        <w:rPr>
          <w:rFonts w:ascii="Times New Roman" w:hAnsi="Times New Roman"/>
          <w:sz w:val="22"/>
          <w:szCs w:val="22"/>
        </w:rPr>
        <w:t>leder</w:t>
      </w:r>
      <w:r w:rsidR="00ED2CFD">
        <w:rPr>
          <w:rFonts w:ascii="Times New Roman" w:hAnsi="Times New Roman"/>
          <w:sz w:val="22"/>
          <w:szCs w:val="22"/>
        </w:rPr>
        <w:t xml:space="preserve"> som gjør vurdering, avtale på det.</w:t>
      </w:r>
    </w:p>
    <w:p w14:paraId="65D5E9E5" w14:textId="419E2A69" w:rsidR="00A4694C" w:rsidRDefault="00A4694C" w:rsidP="00A4694C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Innspill fra Losam:</w:t>
      </w:r>
    </w:p>
    <w:p w14:paraId="58DE8ED0" w14:textId="256AF83C" w:rsidR="003D5F44" w:rsidRDefault="00ED2CFD" w:rsidP="00893B65">
      <w:pPr>
        <w:pStyle w:val="Tilfelt"/>
        <w:numPr>
          <w:ilvl w:val="0"/>
          <w:numId w:val="21"/>
        </w:numPr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Er det mul</w:t>
      </w:r>
      <w:r w:rsidR="00A4694C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ghet for e</w:t>
      </w:r>
      <w:r w:rsidR="003D5F44">
        <w:rPr>
          <w:rFonts w:ascii="Times New Roman" w:hAnsi="Times New Roman"/>
          <w:sz w:val="22"/>
          <w:szCs w:val="22"/>
        </w:rPr>
        <w:t xml:space="preserve">lektronisk føring av timer i prosjekt – </w:t>
      </w:r>
      <w:r>
        <w:rPr>
          <w:rFonts w:ascii="Times New Roman" w:hAnsi="Times New Roman"/>
          <w:sz w:val="22"/>
          <w:szCs w:val="22"/>
        </w:rPr>
        <w:t>Trude undersøker det</w:t>
      </w:r>
    </w:p>
    <w:p w14:paraId="23DA3B24" w14:textId="0F53CDAA" w:rsidR="003D5F44" w:rsidRPr="004E60AA" w:rsidRDefault="003D5F44" w:rsidP="00893B65">
      <w:pPr>
        <w:pStyle w:val="Tilfelt"/>
        <w:numPr>
          <w:ilvl w:val="0"/>
          <w:numId w:val="21"/>
        </w:numPr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Føring av timer på helg </w:t>
      </w:r>
      <w:r w:rsidR="00120D03">
        <w:rPr>
          <w:rFonts w:ascii="Times New Roman" w:hAnsi="Times New Roman"/>
          <w:sz w:val="22"/>
          <w:szCs w:val="22"/>
        </w:rPr>
        <w:t>f.</w:t>
      </w:r>
      <w:r w:rsidR="00ED2CFD">
        <w:rPr>
          <w:rFonts w:ascii="Times New Roman" w:hAnsi="Times New Roman"/>
          <w:sz w:val="22"/>
          <w:szCs w:val="22"/>
        </w:rPr>
        <w:t>eks</w:t>
      </w:r>
      <w:r w:rsidR="00120D03">
        <w:rPr>
          <w:rFonts w:ascii="Times New Roman" w:hAnsi="Times New Roman"/>
          <w:sz w:val="22"/>
          <w:szCs w:val="22"/>
        </w:rPr>
        <w:t>.</w:t>
      </w:r>
      <w:r w:rsidR="00ED2CFD">
        <w:rPr>
          <w:rFonts w:ascii="Times New Roman" w:hAnsi="Times New Roman"/>
          <w:sz w:val="22"/>
          <w:szCs w:val="22"/>
        </w:rPr>
        <w:t xml:space="preserve"> når det er arbeid på laboratoriet, både planlagt arbeid og uplanlagt arbeid </w:t>
      </w:r>
      <w:r>
        <w:rPr>
          <w:rFonts w:ascii="Times New Roman" w:hAnsi="Times New Roman"/>
          <w:sz w:val="22"/>
          <w:szCs w:val="22"/>
        </w:rPr>
        <w:t xml:space="preserve">– viktig at det er mulig å registrere på riktig på dag. </w:t>
      </w:r>
      <w:r w:rsidR="00ED2CFD">
        <w:rPr>
          <w:rFonts w:ascii="Times New Roman" w:hAnsi="Times New Roman"/>
          <w:sz w:val="22"/>
          <w:szCs w:val="22"/>
        </w:rPr>
        <w:t>Trude</w:t>
      </w:r>
      <w:r>
        <w:rPr>
          <w:rFonts w:ascii="Times New Roman" w:hAnsi="Times New Roman"/>
          <w:sz w:val="22"/>
          <w:szCs w:val="22"/>
        </w:rPr>
        <w:t xml:space="preserve"> melde</w:t>
      </w:r>
      <w:r w:rsidR="00ED2CFD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det inn som sak til NTNU Hjelp.</w:t>
      </w:r>
    </w:p>
    <w:p w14:paraId="39D5B4C2" w14:textId="77777777" w:rsidR="00C32E72" w:rsidRPr="004E60AA" w:rsidRDefault="00C32E72" w:rsidP="00C32E72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61B9F775" w14:textId="1D179DE4" w:rsidR="00037B7D" w:rsidRPr="004E60AA" w:rsidRDefault="00C32E72" w:rsidP="004553FE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>Sak 2</w:t>
      </w:r>
      <w:r w:rsidR="00570473" w:rsidRPr="004E60AA">
        <w:rPr>
          <w:rFonts w:ascii="Times New Roman" w:hAnsi="Times New Roman"/>
          <w:b/>
          <w:bCs/>
          <w:sz w:val="22"/>
          <w:szCs w:val="22"/>
        </w:rPr>
        <w:t>3</w:t>
      </w:r>
      <w:r w:rsidRPr="004E60AA">
        <w:rPr>
          <w:rFonts w:ascii="Times New Roman" w:hAnsi="Times New Roman"/>
          <w:b/>
          <w:bCs/>
          <w:sz w:val="22"/>
          <w:szCs w:val="22"/>
        </w:rPr>
        <w:t>/</w:t>
      </w:r>
      <w:r w:rsidR="00CA25B7" w:rsidRPr="004E60AA">
        <w:rPr>
          <w:rFonts w:ascii="Times New Roman" w:hAnsi="Times New Roman"/>
          <w:b/>
          <w:bCs/>
          <w:sz w:val="22"/>
          <w:szCs w:val="22"/>
        </w:rPr>
        <w:t>7</w:t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="00570473" w:rsidRPr="004E60AA">
        <w:rPr>
          <w:rFonts w:ascii="Times New Roman" w:hAnsi="Times New Roman"/>
          <w:b/>
          <w:bCs/>
          <w:sz w:val="22"/>
          <w:szCs w:val="22"/>
        </w:rPr>
        <w:t>SPP – Strategisk personalplanlegging</w:t>
      </w:r>
    </w:p>
    <w:p w14:paraId="655A4AB2" w14:textId="77777777" w:rsidR="00B8719B" w:rsidRPr="004E60AA" w:rsidRDefault="00F03A5F" w:rsidP="004553FE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sz w:val="22"/>
          <w:szCs w:val="22"/>
        </w:rPr>
        <w:t>Hensikt: Orientering om prosess og bestilling</w:t>
      </w:r>
    </w:p>
    <w:p w14:paraId="0762225C" w14:textId="77777777" w:rsidR="003D5F44" w:rsidRDefault="00B8719B" w:rsidP="00B8719B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  <w:r w:rsidRPr="004E60AA">
        <w:rPr>
          <w:rFonts w:ascii="Times New Roman" w:hAnsi="Times New Roman"/>
          <w:sz w:val="22"/>
          <w:szCs w:val="22"/>
        </w:rPr>
        <w:t>Vedlegg: Bestilling til enhetene</w:t>
      </w:r>
    </w:p>
    <w:p w14:paraId="62DD0DB4" w14:textId="77777777" w:rsidR="00A4694C" w:rsidRDefault="00A4694C" w:rsidP="00A4694C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</w:p>
    <w:p w14:paraId="1799C097" w14:textId="1D05B5BF" w:rsidR="005E680F" w:rsidRDefault="003D5F44" w:rsidP="00A4694C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Gjennomgang av prosess og tidslinje</w:t>
      </w:r>
      <w:r w:rsidR="00F03A5F" w:rsidRPr="004E60AA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Jobbe</w:t>
      </w:r>
      <w:r w:rsidR="00394508">
        <w:rPr>
          <w:rFonts w:ascii="Times New Roman" w:hAnsi="Times New Roman"/>
          <w:sz w:val="22"/>
          <w:szCs w:val="22"/>
        </w:rPr>
        <w:t xml:space="preserve"> systematisk med bemanningsplanlegging ut fra nåværende instituttstruktur.</w:t>
      </w:r>
    </w:p>
    <w:p w14:paraId="1DA2B76B" w14:textId="0CFBBEE4" w:rsidR="00570473" w:rsidRDefault="00E830FB" w:rsidP="00893B65">
      <w:pPr>
        <w:pStyle w:val="Tilfelt"/>
        <w:ind w:left="1355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Innspill fra Losam: </w:t>
      </w:r>
      <w:r w:rsidR="00A4694C">
        <w:rPr>
          <w:rFonts w:ascii="Times New Roman" w:hAnsi="Times New Roman"/>
          <w:sz w:val="22"/>
          <w:szCs w:val="22"/>
        </w:rPr>
        <w:br/>
      </w:r>
      <w:r w:rsidR="00893B65">
        <w:rPr>
          <w:rFonts w:ascii="Times New Roman" w:hAnsi="Times New Roman"/>
          <w:sz w:val="22"/>
          <w:szCs w:val="22"/>
        </w:rPr>
        <w:t xml:space="preserve">- </w:t>
      </w:r>
      <w:r w:rsidR="005E680F">
        <w:rPr>
          <w:rFonts w:ascii="Times New Roman" w:hAnsi="Times New Roman"/>
          <w:sz w:val="22"/>
          <w:szCs w:val="22"/>
        </w:rPr>
        <w:t>Tydeliggjøre også EVU</w:t>
      </w:r>
      <w:r w:rsidR="00A4694C">
        <w:rPr>
          <w:rFonts w:ascii="Times New Roman" w:hAnsi="Times New Roman"/>
          <w:sz w:val="22"/>
          <w:szCs w:val="22"/>
        </w:rPr>
        <w:t xml:space="preserve"> i bemanningsplanarbeidet</w:t>
      </w:r>
      <w:r w:rsidR="005E680F">
        <w:rPr>
          <w:rFonts w:ascii="Times New Roman" w:hAnsi="Times New Roman"/>
          <w:sz w:val="22"/>
          <w:szCs w:val="22"/>
        </w:rPr>
        <w:t>.</w:t>
      </w:r>
      <w:r w:rsidR="00C5661E">
        <w:rPr>
          <w:rFonts w:ascii="Times New Roman" w:hAnsi="Times New Roman"/>
          <w:sz w:val="22"/>
          <w:szCs w:val="22"/>
        </w:rPr>
        <w:br/>
      </w:r>
    </w:p>
    <w:p w14:paraId="61342ABA" w14:textId="77777777" w:rsidR="003D5F44" w:rsidRPr="004E60AA" w:rsidRDefault="003D5F44" w:rsidP="003D5F4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26D9484F" w14:textId="3815956A" w:rsidR="00570473" w:rsidRPr="004E60AA" w:rsidRDefault="00570473" w:rsidP="004553FE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>Sak 23/8</w:t>
      </w:r>
      <w:r w:rsidRPr="004E60AA">
        <w:rPr>
          <w:rFonts w:ascii="Times New Roman" w:hAnsi="Times New Roman"/>
          <w:b/>
          <w:bCs/>
          <w:sz w:val="22"/>
          <w:szCs w:val="22"/>
        </w:rPr>
        <w:tab/>
        <w:t xml:space="preserve">Evaluering av </w:t>
      </w:r>
      <w:r w:rsidR="006B2CC8" w:rsidRPr="004E60AA">
        <w:rPr>
          <w:rFonts w:ascii="Times New Roman" w:hAnsi="Times New Roman"/>
          <w:b/>
          <w:bCs/>
          <w:sz w:val="22"/>
          <w:szCs w:val="22"/>
        </w:rPr>
        <w:t xml:space="preserve">faglig organisering og </w:t>
      </w:r>
      <w:r w:rsidRPr="004E60AA">
        <w:rPr>
          <w:rFonts w:ascii="Times New Roman" w:hAnsi="Times New Roman"/>
          <w:b/>
          <w:bCs/>
          <w:sz w:val="22"/>
          <w:szCs w:val="22"/>
        </w:rPr>
        <w:t>instituttstruktur</w:t>
      </w:r>
    </w:p>
    <w:p w14:paraId="77C63EDA" w14:textId="77777777" w:rsidR="00394508" w:rsidRDefault="00F03A5F" w:rsidP="004553FE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sz w:val="22"/>
          <w:szCs w:val="22"/>
        </w:rPr>
        <w:t>Hensikt: Orientering om prosess, bestilling og mandat for arbeidsgruppe</w:t>
      </w:r>
      <w:r w:rsidRPr="004E60AA">
        <w:rPr>
          <w:rFonts w:ascii="Times New Roman" w:hAnsi="Times New Roman"/>
          <w:sz w:val="22"/>
          <w:szCs w:val="22"/>
        </w:rPr>
        <w:br/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sz w:val="22"/>
          <w:szCs w:val="22"/>
        </w:rPr>
        <w:t>Vedlegg:</w:t>
      </w:r>
      <w:r w:rsidR="00B8719B" w:rsidRPr="004E60AA">
        <w:rPr>
          <w:rFonts w:ascii="Times New Roman" w:hAnsi="Times New Roman"/>
          <w:sz w:val="22"/>
          <w:szCs w:val="22"/>
        </w:rPr>
        <w:t xml:space="preserve"> styresak</w:t>
      </w:r>
    </w:p>
    <w:p w14:paraId="487F31B6" w14:textId="77777777" w:rsidR="00A4694C" w:rsidRDefault="00A4694C" w:rsidP="00A4694C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</w:p>
    <w:p w14:paraId="50075D90" w14:textId="77777777" w:rsidR="00A4694C" w:rsidRDefault="00A4694C" w:rsidP="00A4694C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</w:p>
    <w:p w14:paraId="2FBF985C" w14:textId="52A2F114" w:rsidR="00C5661E" w:rsidRDefault="00C5661E" w:rsidP="00A4694C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Evaluering av nivå 5 og organisering av instituttstruktur.</w:t>
      </w:r>
    </w:p>
    <w:p w14:paraId="7BC11B78" w14:textId="0F723664" w:rsidR="00C5661E" w:rsidRDefault="00C5661E" w:rsidP="00A4694C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 utarbeides revidert bestilling basert på innspill fra fakultetsstyre og dekanens ledergruppe</w:t>
      </w:r>
    </w:p>
    <w:p w14:paraId="4D669EDA" w14:textId="3A6A6D0A" w:rsidR="00893B65" w:rsidRDefault="00893B65" w:rsidP="00893B65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 w:rsidRPr="00394508">
        <w:rPr>
          <w:rFonts w:ascii="Times New Roman" w:hAnsi="Times New Roman"/>
          <w:i/>
          <w:iCs/>
          <w:sz w:val="22"/>
          <w:szCs w:val="22"/>
        </w:rPr>
        <w:t>Dersom</w:t>
      </w:r>
      <w:r>
        <w:rPr>
          <w:rFonts w:ascii="Times New Roman" w:hAnsi="Times New Roman"/>
          <w:sz w:val="22"/>
          <w:szCs w:val="22"/>
        </w:rPr>
        <w:t xml:space="preserve"> det blir endringer i instituttstruktur, vil det føre til endringer strategisk personalplanlegging fra 2025. Eventuell bemanningsendringer vil bli håndtert innenfor fakultetets ramme, som betyr at ingen vil miste sin stilling ved NV.</w:t>
      </w:r>
    </w:p>
    <w:p w14:paraId="2B9D4E54" w14:textId="77777777" w:rsidR="00893B65" w:rsidRDefault="00893B65" w:rsidP="00A4694C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</w:p>
    <w:p w14:paraId="34047D34" w14:textId="2B43F8AD" w:rsidR="00E830FB" w:rsidRDefault="00E830FB" w:rsidP="00A4694C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Innspill fra Losam:</w:t>
      </w:r>
    </w:p>
    <w:p w14:paraId="4EE2EA9D" w14:textId="6C325DA2" w:rsidR="00E830FB" w:rsidRDefault="00C5661E" w:rsidP="00893B65">
      <w:pPr>
        <w:pStyle w:val="Tilfelt"/>
        <w:numPr>
          <w:ilvl w:val="0"/>
          <w:numId w:val="21"/>
        </w:numPr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Viktig at faggruppene inkluderes i evalueringen</w:t>
      </w:r>
      <w:r w:rsidR="00E830FB">
        <w:rPr>
          <w:rFonts w:ascii="Times New Roman" w:hAnsi="Times New Roman"/>
          <w:sz w:val="22"/>
          <w:szCs w:val="22"/>
        </w:rPr>
        <w:t>.</w:t>
      </w:r>
    </w:p>
    <w:p w14:paraId="28B1FD5A" w14:textId="77777777" w:rsidR="00120D03" w:rsidRDefault="00E830FB" w:rsidP="00893B65">
      <w:pPr>
        <w:pStyle w:val="Tilfelt"/>
        <w:numPr>
          <w:ilvl w:val="0"/>
          <w:numId w:val="21"/>
        </w:numPr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Viktig at teknisk ledelse vurderes.</w:t>
      </w:r>
    </w:p>
    <w:p w14:paraId="32C395AE" w14:textId="6AD18F10" w:rsidR="00570473" w:rsidRDefault="00120D03" w:rsidP="00893B65">
      <w:pPr>
        <w:pStyle w:val="Tilfelt"/>
        <w:numPr>
          <w:ilvl w:val="0"/>
          <w:numId w:val="21"/>
        </w:numPr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Dekanen bør gjøre det tydelig at omorganiseringen ikke vil føre til oppsigelser.</w:t>
      </w:r>
      <w:r w:rsidR="00F03A5F" w:rsidRPr="004E60AA">
        <w:rPr>
          <w:rFonts w:ascii="Times New Roman" w:hAnsi="Times New Roman"/>
          <w:sz w:val="22"/>
          <w:szCs w:val="22"/>
        </w:rPr>
        <w:br/>
      </w:r>
    </w:p>
    <w:p w14:paraId="78614EAE" w14:textId="77777777" w:rsidR="00C5661E" w:rsidRPr="00C5661E" w:rsidRDefault="00C5661E" w:rsidP="004553FE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2A428249" w14:textId="446BAD31" w:rsidR="00570473" w:rsidRPr="004E60AA" w:rsidRDefault="00570473" w:rsidP="004553FE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>Sak 23/9</w:t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="00F439BD" w:rsidRPr="004E60AA">
        <w:rPr>
          <w:rFonts w:ascii="Times New Roman" w:hAnsi="Times New Roman"/>
          <w:b/>
          <w:bCs/>
          <w:sz w:val="22"/>
          <w:szCs w:val="22"/>
        </w:rPr>
        <w:t>Komité for l</w:t>
      </w:r>
      <w:r w:rsidRPr="004E60AA">
        <w:rPr>
          <w:rFonts w:ascii="Times New Roman" w:hAnsi="Times New Roman"/>
          <w:b/>
          <w:bCs/>
          <w:sz w:val="22"/>
          <w:szCs w:val="22"/>
        </w:rPr>
        <w:t>ikestilling- og mangfold</w:t>
      </w:r>
    </w:p>
    <w:p w14:paraId="722F12A3" w14:textId="5C4AEDED" w:rsidR="005E680F" w:rsidRDefault="00F03A5F" w:rsidP="004553FE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sz w:val="22"/>
          <w:szCs w:val="22"/>
        </w:rPr>
        <w:t>Hensikt: Orientering om opprettelse av komité, innmelding av representant fra Losam</w:t>
      </w:r>
      <w:r w:rsidRPr="004E60AA">
        <w:rPr>
          <w:rFonts w:ascii="Times New Roman" w:hAnsi="Times New Roman"/>
          <w:sz w:val="22"/>
          <w:szCs w:val="22"/>
        </w:rPr>
        <w:br/>
      </w:r>
      <w:r w:rsidRPr="004E60AA">
        <w:rPr>
          <w:rFonts w:ascii="Times New Roman" w:hAnsi="Times New Roman"/>
          <w:sz w:val="22"/>
          <w:szCs w:val="22"/>
        </w:rPr>
        <w:tab/>
      </w:r>
      <w:r w:rsidRPr="004E60AA">
        <w:rPr>
          <w:rFonts w:ascii="Times New Roman" w:hAnsi="Times New Roman"/>
          <w:sz w:val="22"/>
          <w:szCs w:val="22"/>
        </w:rPr>
        <w:tab/>
        <w:t>Vedlegg: presentasjon i ledermøtet</w:t>
      </w:r>
    </w:p>
    <w:p w14:paraId="0746C0EA" w14:textId="77777777" w:rsidR="00893B65" w:rsidRDefault="00893B65" w:rsidP="00893B65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</w:p>
    <w:p w14:paraId="41969775" w14:textId="046A3F52" w:rsidR="00C9670B" w:rsidRDefault="00C9670B" w:rsidP="00893B65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Trude sende</w:t>
      </w:r>
      <w:r w:rsidR="00120D03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en forespørsel til alle i Losam om å melde inn 2 navn som kandidater til komitéen.</w:t>
      </w:r>
    </w:p>
    <w:p w14:paraId="18655320" w14:textId="670627BB" w:rsidR="00570473" w:rsidRPr="004E60AA" w:rsidRDefault="00F03A5F" w:rsidP="004553FE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4E60AA">
        <w:rPr>
          <w:rFonts w:ascii="Times New Roman" w:hAnsi="Times New Roman"/>
          <w:sz w:val="22"/>
          <w:szCs w:val="22"/>
        </w:rPr>
        <w:br/>
      </w:r>
    </w:p>
    <w:p w14:paraId="6D5FD680" w14:textId="29F442E8" w:rsidR="00570473" w:rsidRPr="004E60AA" w:rsidRDefault="00570473" w:rsidP="004553FE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>Sak 23/10</w:t>
      </w:r>
      <w:r w:rsidRPr="004E60AA">
        <w:rPr>
          <w:rFonts w:ascii="Times New Roman" w:hAnsi="Times New Roman"/>
          <w:b/>
          <w:bCs/>
          <w:sz w:val="22"/>
          <w:szCs w:val="22"/>
        </w:rPr>
        <w:tab/>
        <w:t>Saker til styremøtet</w:t>
      </w:r>
      <w:r w:rsidR="00E145C8" w:rsidRPr="004E60AA">
        <w:rPr>
          <w:rFonts w:ascii="Times New Roman" w:hAnsi="Times New Roman"/>
          <w:b/>
          <w:bCs/>
          <w:sz w:val="22"/>
          <w:szCs w:val="22"/>
        </w:rPr>
        <w:t xml:space="preserve"> i mars</w:t>
      </w:r>
    </w:p>
    <w:p w14:paraId="091BEFB8" w14:textId="77777777" w:rsidR="00B8719B" w:rsidRPr="004E60AA" w:rsidRDefault="00F03A5F" w:rsidP="004553FE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sz w:val="22"/>
          <w:szCs w:val="22"/>
        </w:rPr>
        <w:t xml:space="preserve">Hensikt: </w:t>
      </w:r>
      <w:r w:rsidR="00B8719B" w:rsidRPr="004E60AA">
        <w:rPr>
          <w:rFonts w:ascii="Times New Roman" w:hAnsi="Times New Roman"/>
          <w:sz w:val="22"/>
          <w:szCs w:val="22"/>
        </w:rPr>
        <w:t>Orientere om</w:t>
      </w:r>
      <w:r w:rsidRPr="004E60AA">
        <w:rPr>
          <w:rFonts w:ascii="Times New Roman" w:hAnsi="Times New Roman"/>
          <w:sz w:val="22"/>
          <w:szCs w:val="22"/>
        </w:rPr>
        <w:t xml:space="preserve"> saker til NV styremøte</w:t>
      </w:r>
      <w:r w:rsidR="00B8719B" w:rsidRPr="004E60AA">
        <w:rPr>
          <w:rFonts w:ascii="Times New Roman" w:hAnsi="Times New Roman"/>
          <w:sz w:val="22"/>
          <w:szCs w:val="22"/>
        </w:rPr>
        <w:t xml:space="preserve"> 2. mars</w:t>
      </w:r>
    </w:p>
    <w:p w14:paraId="7273B467" w14:textId="2241460A" w:rsidR="00C9670B" w:rsidRDefault="00B8719B" w:rsidP="00B8719B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  <w:r w:rsidRPr="004E60AA">
        <w:rPr>
          <w:rFonts w:ascii="Times New Roman" w:hAnsi="Times New Roman"/>
          <w:sz w:val="22"/>
          <w:szCs w:val="22"/>
        </w:rPr>
        <w:t>Vedlegg: mappe styremøte</w:t>
      </w:r>
      <w:r w:rsidR="00C9670B">
        <w:rPr>
          <w:rFonts w:ascii="Times New Roman" w:hAnsi="Times New Roman"/>
          <w:sz w:val="22"/>
          <w:szCs w:val="22"/>
        </w:rPr>
        <w:br/>
      </w:r>
    </w:p>
    <w:p w14:paraId="1AB789F6" w14:textId="65F5D034" w:rsidR="008147EB" w:rsidRPr="004E60AA" w:rsidRDefault="00C9670B" w:rsidP="00893B65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Orientering om møteinnkalling til fakultetsstyremøte 2. mars</w:t>
      </w:r>
      <w:r w:rsidR="00F03A5F" w:rsidRPr="004E60AA">
        <w:rPr>
          <w:rFonts w:ascii="Times New Roman" w:hAnsi="Times New Roman"/>
          <w:sz w:val="22"/>
          <w:szCs w:val="22"/>
        </w:rPr>
        <w:br/>
      </w:r>
    </w:p>
    <w:p w14:paraId="0B6EB2E2" w14:textId="0C340F09" w:rsidR="008147EB" w:rsidRPr="004E60AA" w:rsidRDefault="008147EB" w:rsidP="004553FE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>Sak 24/11</w:t>
      </w:r>
      <w:r w:rsidRPr="004E60AA">
        <w:rPr>
          <w:rFonts w:ascii="Times New Roman" w:hAnsi="Times New Roman"/>
          <w:b/>
          <w:bCs/>
          <w:sz w:val="22"/>
          <w:szCs w:val="22"/>
        </w:rPr>
        <w:tab/>
        <w:t>NTNU sak – informasjon om innføring</w:t>
      </w:r>
    </w:p>
    <w:p w14:paraId="0B445573" w14:textId="77777777" w:rsidR="00893B65" w:rsidRDefault="00F439BD" w:rsidP="004553FE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sz w:val="22"/>
          <w:szCs w:val="22"/>
        </w:rPr>
        <w:t>Hensikt: Orientering om arbeidsgrupper workshop som er i gang</w:t>
      </w:r>
      <w:r w:rsidRPr="004E60AA">
        <w:rPr>
          <w:rFonts w:ascii="Times New Roman" w:hAnsi="Times New Roman"/>
          <w:sz w:val="22"/>
          <w:szCs w:val="22"/>
        </w:rPr>
        <w:br/>
      </w:r>
      <w:r w:rsidR="00847AC5" w:rsidRPr="004E60AA">
        <w:rPr>
          <w:rFonts w:ascii="Times New Roman" w:hAnsi="Times New Roman"/>
          <w:sz w:val="22"/>
          <w:szCs w:val="22"/>
        </w:rPr>
        <w:tab/>
      </w:r>
      <w:r w:rsidR="00847AC5" w:rsidRPr="004E60AA">
        <w:rPr>
          <w:rFonts w:ascii="Times New Roman" w:hAnsi="Times New Roman"/>
          <w:sz w:val="22"/>
          <w:szCs w:val="22"/>
        </w:rPr>
        <w:tab/>
        <w:t>Vedlegg: Månedsstatus januar 23 NTNU sak</w:t>
      </w:r>
    </w:p>
    <w:p w14:paraId="1E39AF61" w14:textId="77777777" w:rsidR="00893B65" w:rsidRDefault="00893B65" w:rsidP="004553FE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15384D0A" w14:textId="3957DFC7" w:rsidR="00893B65" w:rsidRDefault="00893B65" w:rsidP="00893B65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Gjennomgang av hvilke arbeidsgrupper og prosesser som er satt i gang på NTNU-nivå. 4 saksprosesser er under arbeid: Innsyn, Styrer, råd og utvalg, Opprykk og </w:t>
      </w:r>
      <w:r w:rsidR="001354E7">
        <w:rPr>
          <w:rFonts w:ascii="Times New Roman" w:hAnsi="Times New Roman"/>
          <w:sz w:val="22"/>
          <w:szCs w:val="22"/>
        </w:rPr>
        <w:t>Basis</w:t>
      </w:r>
      <w:r>
        <w:rPr>
          <w:rFonts w:ascii="Times New Roman" w:hAnsi="Times New Roman"/>
          <w:sz w:val="22"/>
          <w:szCs w:val="22"/>
        </w:rPr>
        <w:t xml:space="preserve"> saksbehandling</w:t>
      </w:r>
    </w:p>
    <w:p w14:paraId="6C015260" w14:textId="7B0BCC7B" w:rsidR="00E145C8" w:rsidRPr="004E60AA" w:rsidRDefault="00893B65" w:rsidP="00893B65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Innen 15- april skal det gjennomføres kartlegginger om status på kompetanse innenfor saksbehandling og forvaltning ved fakultetene.</w:t>
      </w:r>
      <w:r w:rsidR="00120D03">
        <w:rPr>
          <w:rFonts w:ascii="Times New Roman" w:hAnsi="Times New Roman"/>
          <w:sz w:val="22"/>
          <w:szCs w:val="22"/>
        </w:rPr>
        <w:t xml:space="preserve"> </w:t>
      </w:r>
      <w:r w:rsidR="001354E7">
        <w:rPr>
          <w:rFonts w:ascii="Times New Roman" w:hAnsi="Times New Roman"/>
          <w:sz w:val="22"/>
          <w:szCs w:val="22"/>
        </w:rPr>
        <w:t>Det er ikke angitt eksakt dato for implementering ved NTNU, angitt dato er foreløpig i september 2023.</w:t>
      </w:r>
      <w:r w:rsidR="00847AC5" w:rsidRPr="004E60AA">
        <w:rPr>
          <w:rFonts w:ascii="Times New Roman" w:hAnsi="Times New Roman"/>
          <w:sz w:val="22"/>
          <w:szCs w:val="22"/>
        </w:rPr>
        <w:br/>
      </w:r>
      <w:r w:rsidR="00847AC5" w:rsidRPr="004E60AA">
        <w:rPr>
          <w:rFonts w:ascii="Times New Roman" w:hAnsi="Times New Roman"/>
          <w:sz w:val="22"/>
          <w:szCs w:val="22"/>
        </w:rPr>
        <w:tab/>
      </w:r>
      <w:r w:rsidR="00847AC5" w:rsidRPr="004E60AA">
        <w:rPr>
          <w:rFonts w:ascii="Times New Roman" w:hAnsi="Times New Roman"/>
          <w:sz w:val="22"/>
          <w:szCs w:val="22"/>
        </w:rPr>
        <w:tab/>
      </w:r>
    </w:p>
    <w:p w14:paraId="744343BE" w14:textId="3BEFF4AE" w:rsidR="00E145C8" w:rsidRPr="004E60AA" w:rsidRDefault="00E145C8" w:rsidP="004553FE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>Sak 24/ 1</w:t>
      </w:r>
      <w:r w:rsidR="008147EB" w:rsidRPr="004E60AA">
        <w:rPr>
          <w:rFonts w:ascii="Times New Roman" w:hAnsi="Times New Roman"/>
          <w:b/>
          <w:bCs/>
          <w:sz w:val="22"/>
          <w:szCs w:val="22"/>
        </w:rPr>
        <w:t>2</w:t>
      </w:r>
      <w:r w:rsidRPr="004E60AA">
        <w:rPr>
          <w:rFonts w:ascii="Times New Roman" w:hAnsi="Times New Roman"/>
          <w:b/>
          <w:bCs/>
          <w:sz w:val="22"/>
          <w:szCs w:val="22"/>
        </w:rPr>
        <w:tab/>
        <w:t>Sykkelvask innendørs</w:t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</w:p>
    <w:p w14:paraId="22E34F7A" w14:textId="16CC3D6E" w:rsidR="00B8719B" w:rsidRPr="004E60AA" w:rsidRDefault="00D27CD3" w:rsidP="004553FE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Pr="004E60AA">
        <w:rPr>
          <w:rFonts w:ascii="Times New Roman" w:hAnsi="Times New Roman"/>
          <w:b/>
          <w:bCs/>
          <w:sz w:val="22"/>
          <w:szCs w:val="22"/>
        </w:rPr>
        <w:tab/>
      </w:r>
      <w:r w:rsidR="00B8719B" w:rsidRPr="004E60AA">
        <w:rPr>
          <w:rFonts w:ascii="Times New Roman" w:hAnsi="Times New Roman"/>
          <w:sz w:val="22"/>
          <w:szCs w:val="22"/>
        </w:rPr>
        <w:t>Hensikt: Losam har meldt inn denne saken.</w:t>
      </w:r>
    </w:p>
    <w:p w14:paraId="02A74E35" w14:textId="77777777" w:rsidR="008B07CD" w:rsidRDefault="00D27CD3" w:rsidP="008B07CD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  <w:r w:rsidRPr="004E60AA">
        <w:rPr>
          <w:rFonts w:ascii="Times New Roman" w:hAnsi="Times New Roman"/>
          <w:sz w:val="22"/>
          <w:szCs w:val="22"/>
        </w:rPr>
        <w:t>Vedlegg: spørsmål epos</w:t>
      </w:r>
      <w:r w:rsidR="008B07CD">
        <w:rPr>
          <w:rFonts w:ascii="Times New Roman" w:hAnsi="Times New Roman"/>
          <w:sz w:val="22"/>
          <w:szCs w:val="22"/>
        </w:rPr>
        <w:t>t</w:t>
      </w:r>
    </w:p>
    <w:p w14:paraId="33C3E0EB" w14:textId="77777777" w:rsidR="008B07CD" w:rsidRDefault="008B07CD" w:rsidP="008B07CD">
      <w:pPr>
        <w:pStyle w:val="Tilfelt"/>
        <w:ind w:right="0"/>
        <w:rPr>
          <w:rFonts w:ascii="Times New Roman" w:hAnsi="Times New Roman"/>
          <w:sz w:val="22"/>
          <w:szCs w:val="22"/>
        </w:rPr>
      </w:pPr>
    </w:p>
    <w:p w14:paraId="52EAC93F" w14:textId="0EB08485" w:rsidR="00570473" w:rsidRPr="004E60AA" w:rsidRDefault="008B07CD" w:rsidP="00893B65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Innspill i forbindelse med campusutbygging: Legge i større grad til rette for sykkel som transportmiddel hele året ved at det er mulig å vaske/tørke sykler/sette sykler under tak – Trude sende</w:t>
      </w:r>
      <w:r w:rsidR="00120D03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innspill til Campusprosjektet, innspill fra </w:t>
      </w:r>
      <w:r w:rsidR="00E830FB">
        <w:rPr>
          <w:rFonts w:ascii="Times New Roman" w:hAnsi="Times New Roman"/>
          <w:sz w:val="22"/>
          <w:szCs w:val="22"/>
        </w:rPr>
        <w:t xml:space="preserve">dekan og </w:t>
      </w:r>
      <w:r>
        <w:rPr>
          <w:rFonts w:ascii="Times New Roman" w:hAnsi="Times New Roman"/>
          <w:sz w:val="22"/>
          <w:szCs w:val="22"/>
        </w:rPr>
        <w:t>LOSAM ved NV</w:t>
      </w:r>
      <w:r w:rsidR="004E60AA">
        <w:rPr>
          <w:rFonts w:ascii="Times New Roman" w:hAnsi="Times New Roman"/>
          <w:sz w:val="22"/>
          <w:szCs w:val="22"/>
        </w:rPr>
        <w:br/>
      </w:r>
    </w:p>
    <w:p w14:paraId="26386FAC" w14:textId="2A805E9A" w:rsidR="004E60AA" w:rsidRPr="004E60AA" w:rsidRDefault="004E60AA" w:rsidP="004E60AA">
      <w:pPr>
        <w:ind w:left="0"/>
        <w:rPr>
          <w:rFonts w:ascii="Times New Roman" w:hAnsi="Times New Roman"/>
          <w:b/>
          <w:bCs/>
          <w:sz w:val="22"/>
          <w:szCs w:val="22"/>
          <w:lang w:val="nb-NO"/>
        </w:rPr>
      </w:pPr>
      <w:r w:rsidRPr="004E60AA">
        <w:rPr>
          <w:rFonts w:ascii="Times New Roman" w:hAnsi="Times New Roman"/>
          <w:b/>
          <w:bCs/>
          <w:sz w:val="22"/>
          <w:szCs w:val="22"/>
          <w:lang w:val="nb-NO"/>
        </w:rPr>
        <w:t>Sak 25/1</w:t>
      </w:r>
      <w:r w:rsidR="007164FF">
        <w:rPr>
          <w:rFonts w:ascii="Times New Roman" w:hAnsi="Times New Roman"/>
          <w:b/>
          <w:bCs/>
          <w:sz w:val="22"/>
          <w:szCs w:val="22"/>
          <w:lang w:val="nb-NO"/>
        </w:rPr>
        <w:t>3</w:t>
      </w:r>
      <w:r w:rsidRPr="004E60AA">
        <w:rPr>
          <w:rFonts w:ascii="Times New Roman" w:hAnsi="Times New Roman"/>
          <w:b/>
          <w:bCs/>
          <w:sz w:val="22"/>
          <w:szCs w:val="22"/>
          <w:lang w:val="nb-NO"/>
        </w:rPr>
        <w:t xml:space="preserve"> </w:t>
      </w:r>
      <w:r w:rsidRPr="004E60AA">
        <w:rPr>
          <w:rFonts w:ascii="Times New Roman" w:hAnsi="Times New Roman"/>
          <w:b/>
          <w:bCs/>
          <w:sz w:val="22"/>
          <w:szCs w:val="22"/>
          <w:lang w:val="nb-NO"/>
        </w:rPr>
        <w:tab/>
        <w:t>Oppfølging av brukermedvirkning i KV-prosjektet</w:t>
      </w:r>
    </w:p>
    <w:p w14:paraId="724FE456" w14:textId="7F102131" w:rsidR="004E60AA" w:rsidRDefault="00C21726" w:rsidP="00E830FB">
      <w:pPr>
        <w:ind w:left="1435"/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nb-NO"/>
        </w:rPr>
        <w:lastRenderedPageBreak/>
        <w:t xml:space="preserve">Hensikt: </w:t>
      </w:r>
      <w:r w:rsidR="004E60AA" w:rsidRPr="004E60AA">
        <w:rPr>
          <w:rFonts w:ascii="Times New Roman" w:hAnsi="Times New Roman"/>
          <w:sz w:val="22"/>
          <w:szCs w:val="22"/>
          <w:lang w:val="nb-NO"/>
        </w:rPr>
        <w:t xml:space="preserve">Dekanen gir en muntlig oppfølging av arbeidet med henvendelse fra representanter i brukergruppene </w:t>
      </w:r>
      <w:r>
        <w:rPr>
          <w:rFonts w:ascii="Times New Roman" w:hAnsi="Times New Roman"/>
          <w:sz w:val="22"/>
          <w:szCs w:val="22"/>
          <w:lang w:val="nb-NO"/>
        </w:rPr>
        <w:br/>
      </w:r>
      <w:r w:rsidR="004E60AA" w:rsidRPr="004E60AA">
        <w:rPr>
          <w:rFonts w:ascii="Times New Roman" w:hAnsi="Times New Roman"/>
          <w:sz w:val="22"/>
          <w:szCs w:val="22"/>
          <w:lang w:val="nb-NO"/>
        </w:rPr>
        <w:t>(ingen saksvedlegg)</w:t>
      </w:r>
    </w:p>
    <w:p w14:paraId="1C807194" w14:textId="77777777" w:rsidR="00893B65" w:rsidRDefault="00893B65" w:rsidP="00E830FB">
      <w:pPr>
        <w:ind w:left="0"/>
        <w:rPr>
          <w:rFonts w:ascii="Times New Roman" w:hAnsi="Times New Roman"/>
          <w:sz w:val="22"/>
          <w:szCs w:val="22"/>
          <w:lang w:val="nb-NO"/>
        </w:rPr>
      </w:pPr>
    </w:p>
    <w:p w14:paraId="3D61719B" w14:textId="3D55F493" w:rsidR="00E830FB" w:rsidRPr="00E830FB" w:rsidRDefault="00E830FB" w:rsidP="00893B65">
      <w:pPr>
        <w:ind w:left="1435" w:firstLine="5"/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nb-NO"/>
        </w:rPr>
        <w:t>Muntlig orientering om at det er etterspurt møtereferat</w:t>
      </w:r>
      <w:r w:rsidR="00120D03">
        <w:rPr>
          <w:rFonts w:ascii="Times New Roman" w:hAnsi="Times New Roman"/>
          <w:sz w:val="22"/>
          <w:szCs w:val="22"/>
          <w:lang w:val="nb-NO"/>
        </w:rPr>
        <w:t xml:space="preserve"> og en plan for beslutningsprosesser</w:t>
      </w:r>
      <w:r>
        <w:rPr>
          <w:rFonts w:ascii="Times New Roman" w:hAnsi="Times New Roman"/>
          <w:sz w:val="22"/>
          <w:szCs w:val="22"/>
          <w:lang w:val="nb-NO"/>
        </w:rPr>
        <w:t xml:space="preserve"> i forbindelse med brukermedvirkning.</w:t>
      </w:r>
      <w:r w:rsidR="00DC0328">
        <w:rPr>
          <w:rFonts w:ascii="Times New Roman" w:hAnsi="Times New Roman"/>
          <w:sz w:val="22"/>
          <w:szCs w:val="22"/>
          <w:lang w:val="nb-NO"/>
        </w:rPr>
        <w:t xml:space="preserve"> Øyvind G følger opp.</w:t>
      </w:r>
    </w:p>
    <w:p w14:paraId="4543E0BB" w14:textId="065BC063" w:rsidR="00421ADE" w:rsidRDefault="00B8719B" w:rsidP="00893B65">
      <w:pPr>
        <w:pStyle w:val="Tilfelt"/>
        <w:ind w:left="1435" w:right="0"/>
        <w:rPr>
          <w:rFonts w:ascii="Times New Roman" w:hAnsi="Times New Roman"/>
          <w:b/>
          <w:bCs/>
          <w:sz w:val="22"/>
          <w:szCs w:val="22"/>
        </w:rPr>
      </w:pPr>
      <w:r w:rsidRPr="004E60AA">
        <w:rPr>
          <w:rFonts w:ascii="Times New Roman" w:hAnsi="Times New Roman"/>
          <w:b/>
          <w:bCs/>
          <w:sz w:val="22"/>
          <w:szCs w:val="22"/>
        </w:rPr>
        <w:br/>
      </w:r>
      <w:r w:rsidR="0026282B" w:rsidRPr="004E60AA">
        <w:rPr>
          <w:rFonts w:ascii="Times New Roman" w:hAnsi="Times New Roman"/>
          <w:b/>
          <w:bCs/>
          <w:sz w:val="22"/>
          <w:szCs w:val="22"/>
        </w:rPr>
        <w:t>Eventuelt</w:t>
      </w:r>
    </w:p>
    <w:p w14:paraId="08F0464C" w14:textId="04C58B29" w:rsidR="00BE597F" w:rsidRDefault="00BE597F" w:rsidP="00B46CE5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sectPr w:rsidR="00BE59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4CF" w14:textId="77777777" w:rsidR="00A853C3" w:rsidRDefault="00A85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23A" w14:textId="77777777" w:rsidR="00A853C3" w:rsidRDefault="00A85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5" w:name="tittel"/>
    <w:bookmarkEnd w:id="45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6" w:name="Navn"/>
    <w:bookmarkEnd w:id="46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7" w:name="Navn2"/>
    <w:bookmarkEnd w:id="47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48" w:name="Tlf"/>
    <w:bookmarkEnd w:id="48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5342" w14:textId="77777777" w:rsidR="00A853C3" w:rsidRDefault="00A85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04EDCBC9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164FF">
            <w:rPr>
              <w:noProof/>
            </w:rPr>
            <w:t>23.03.2023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39" w:name="lblSideteller2"/>
    <w:r>
      <w:t>av</w:t>
    </w:r>
    <w:bookmarkEnd w:id="39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0" w:name="lblTopptekst2"/>
          <w:r>
            <w:t>Norges teknisk-naturvitenskapelige universitet</w:t>
          </w:r>
          <w:bookmarkEnd w:id="40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1" w:name="lblVarDato2"/>
          <w:r>
            <w:t>Dat</w:t>
          </w:r>
          <w:bookmarkEnd w:id="41"/>
          <w:r>
            <w:t>o</w:t>
          </w:r>
        </w:p>
        <w:bookmarkStart w:id="42" w:name="varDato2"/>
        <w:bookmarkEnd w:id="42"/>
        <w:p w14:paraId="3E9D283C" w14:textId="4D301DC7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164FF">
            <w:rPr>
              <w:noProof/>
            </w:rPr>
            <w:t>23.03.2023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3" w:name="lblVarRef2"/>
          <w:r>
            <w:t>Referanse</w:t>
          </w:r>
          <w:bookmarkEnd w:id="43"/>
        </w:p>
        <w:p w14:paraId="378066AC" w14:textId="77777777" w:rsidR="009726DD" w:rsidRDefault="009726DD">
          <w:pPr>
            <w:pStyle w:val="DatoRefFyllInn"/>
          </w:pPr>
          <w:bookmarkStart w:id="44" w:name="varRef2"/>
          <w:bookmarkEnd w:id="44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54F"/>
    <w:multiLevelType w:val="hybridMultilevel"/>
    <w:tmpl w:val="78667D68"/>
    <w:lvl w:ilvl="0" w:tplc="04140003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0C0304"/>
    <w:multiLevelType w:val="hybridMultilevel"/>
    <w:tmpl w:val="A3FC8A3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7236"/>
    <w:multiLevelType w:val="hybridMultilevel"/>
    <w:tmpl w:val="7DA8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4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876"/>
    <w:multiLevelType w:val="hybridMultilevel"/>
    <w:tmpl w:val="5B6E28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61642"/>
    <w:multiLevelType w:val="hybridMultilevel"/>
    <w:tmpl w:val="4118A3BE"/>
    <w:lvl w:ilvl="0" w:tplc="04140003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1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0F3190"/>
    <w:multiLevelType w:val="hybridMultilevel"/>
    <w:tmpl w:val="21A65886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C24ACB"/>
    <w:multiLevelType w:val="hybridMultilevel"/>
    <w:tmpl w:val="165C1A9A"/>
    <w:lvl w:ilvl="0" w:tplc="B96AAFB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2904CA"/>
    <w:multiLevelType w:val="hybridMultilevel"/>
    <w:tmpl w:val="68B8B37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0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9"/>
  </w:num>
  <w:num w:numId="2" w16cid:durableId="679507692">
    <w:abstractNumId w:val="17"/>
  </w:num>
  <w:num w:numId="3" w16cid:durableId="37248722">
    <w:abstractNumId w:val="8"/>
  </w:num>
  <w:num w:numId="4" w16cid:durableId="1544251430">
    <w:abstractNumId w:val="2"/>
  </w:num>
  <w:num w:numId="5" w16cid:durableId="1591967151">
    <w:abstractNumId w:val="16"/>
  </w:num>
  <w:num w:numId="6" w16cid:durableId="929043602">
    <w:abstractNumId w:val="9"/>
  </w:num>
  <w:num w:numId="7" w16cid:durableId="1353216868">
    <w:abstractNumId w:val="18"/>
  </w:num>
  <w:num w:numId="8" w16cid:durableId="439686840">
    <w:abstractNumId w:val="11"/>
  </w:num>
  <w:num w:numId="9" w16cid:durableId="1082990917">
    <w:abstractNumId w:val="12"/>
  </w:num>
  <w:num w:numId="10" w16cid:durableId="1807505082">
    <w:abstractNumId w:val="4"/>
  </w:num>
  <w:num w:numId="11" w16cid:durableId="448624962">
    <w:abstractNumId w:val="3"/>
  </w:num>
  <w:num w:numId="12" w16cid:durableId="1133595108">
    <w:abstractNumId w:val="1"/>
  </w:num>
  <w:num w:numId="13" w16cid:durableId="1259829778">
    <w:abstractNumId w:val="20"/>
  </w:num>
  <w:num w:numId="14" w16cid:durableId="1047951142">
    <w:abstractNumId w:val="7"/>
  </w:num>
  <w:num w:numId="15" w16cid:durableId="1297492318">
    <w:abstractNumId w:val="6"/>
  </w:num>
  <w:num w:numId="16" w16cid:durableId="789665982">
    <w:abstractNumId w:val="5"/>
  </w:num>
  <w:num w:numId="17" w16cid:durableId="1798645946">
    <w:abstractNumId w:val="15"/>
  </w:num>
  <w:num w:numId="18" w16cid:durableId="1457062449">
    <w:abstractNumId w:val="13"/>
  </w:num>
  <w:num w:numId="19" w16cid:durableId="1407876783">
    <w:abstractNumId w:val="10"/>
  </w:num>
  <w:num w:numId="20" w16cid:durableId="1600914949">
    <w:abstractNumId w:val="0"/>
  </w:num>
  <w:num w:numId="21" w16cid:durableId="2735620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5CF2"/>
    <w:rsid w:val="000166E7"/>
    <w:rsid w:val="0002620E"/>
    <w:rsid w:val="00037B7D"/>
    <w:rsid w:val="00045F47"/>
    <w:rsid w:val="0004688D"/>
    <w:rsid w:val="00046BF5"/>
    <w:rsid w:val="00072E86"/>
    <w:rsid w:val="000817BD"/>
    <w:rsid w:val="00091C6B"/>
    <w:rsid w:val="00094650"/>
    <w:rsid w:val="0009553A"/>
    <w:rsid w:val="000B4FDC"/>
    <w:rsid w:val="000C1FDB"/>
    <w:rsid w:val="000C41F9"/>
    <w:rsid w:val="000C56AC"/>
    <w:rsid w:val="000D78B1"/>
    <w:rsid w:val="000E47EE"/>
    <w:rsid w:val="000F257D"/>
    <w:rsid w:val="00101D24"/>
    <w:rsid w:val="00110F06"/>
    <w:rsid w:val="00120ACE"/>
    <w:rsid w:val="00120D03"/>
    <w:rsid w:val="001310EB"/>
    <w:rsid w:val="00131EE8"/>
    <w:rsid w:val="001354E7"/>
    <w:rsid w:val="0014656A"/>
    <w:rsid w:val="001546F3"/>
    <w:rsid w:val="001569A8"/>
    <w:rsid w:val="00165FD2"/>
    <w:rsid w:val="001713E8"/>
    <w:rsid w:val="001719FC"/>
    <w:rsid w:val="00172A79"/>
    <w:rsid w:val="0018279C"/>
    <w:rsid w:val="001841E0"/>
    <w:rsid w:val="0019307C"/>
    <w:rsid w:val="0019371B"/>
    <w:rsid w:val="001A2D64"/>
    <w:rsid w:val="001A3790"/>
    <w:rsid w:val="001B14DF"/>
    <w:rsid w:val="001B22CA"/>
    <w:rsid w:val="001B6150"/>
    <w:rsid w:val="001C6420"/>
    <w:rsid w:val="001E4449"/>
    <w:rsid w:val="001E5276"/>
    <w:rsid w:val="001E57B1"/>
    <w:rsid w:val="001F054E"/>
    <w:rsid w:val="001F1071"/>
    <w:rsid w:val="002114DF"/>
    <w:rsid w:val="002120AA"/>
    <w:rsid w:val="00213E34"/>
    <w:rsid w:val="002204C3"/>
    <w:rsid w:val="00230C86"/>
    <w:rsid w:val="00236D4C"/>
    <w:rsid w:val="00237722"/>
    <w:rsid w:val="00246864"/>
    <w:rsid w:val="002505E3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4090"/>
    <w:rsid w:val="002849AF"/>
    <w:rsid w:val="00286D0C"/>
    <w:rsid w:val="00290AB9"/>
    <w:rsid w:val="00295CE4"/>
    <w:rsid w:val="00297C86"/>
    <w:rsid w:val="002C2948"/>
    <w:rsid w:val="002C3B95"/>
    <w:rsid w:val="002C3C5D"/>
    <w:rsid w:val="002C5B7D"/>
    <w:rsid w:val="002D04DF"/>
    <w:rsid w:val="002D14CB"/>
    <w:rsid w:val="002E1A4F"/>
    <w:rsid w:val="002E2C64"/>
    <w:rsid w:val="002E461D"/>
    <w:rsid w:val="002F5699"/>
    <w:rsid w:val="002F6C5D"/>
    <w:rsid w:val="0030528C"/>
    <w:rsid w:val="0030556E"/>
    <w:rsid w:val="00312F06"/>
    <w:rsid w:val="003146E1"/>
    <w:rsid w:val="00323410"/>
    <w:rsid w:val="00324DBD"/>
    <w:rsid w:val="00340047"/>
    <w:rsid w:val="003419CB"/>
    <w:rsid w:val="003438EA"/>
    <w:rsid w:val="00346634"/>
    <w:rsid w:val="00346896"/>
    <w:rsid w:val="00350092"/>
    <w:rsid w:val="003537B4"/>
    <w:rsid w:val="003621CB"/>
    <w:rsid w:val="00362C8F"/>
    <w:rsid w:val="003639F4"/>
    <w:rsid w:val="00370823"/>
    <w:rsid w:val="003841EC"/>
    <w:rsid w:val="00384D3C"/>
    <w:rsid w:val="0039080A"/>
    <w:rsid w:val="00390E97"/>
    <w:rsid w:val="00391861"/>
    <w:rsid w:val="00394508"/>
    <w:rsid w:val="00394746"/>
    <w:rsid w:val="00396F89"/>
    <w:rsid w:val="003A29E5"/>
    <w:rsid w:val="003A2C38"/>
    <w:rsid w:val="003B4F55"/>
    <w:rsid w:val="003B50DD"/>
    <w:rsid w:val="003C03A0"/>
    <w:rsid w:val="003C4E85"/>
    <w:rsid w:val="003C6487"/>
    <w:rsid w:val="003D4736"/>
    <w:rsid w:val="003D5F44"/>
    <w:rsid w:val="003D6359"/>
    <w:rsid w:val="003E29D4"/>
    <w:rsid w:val="00402D5D"/>
    <w:rsid w:val="00407778"/>
    <w:rsid w:val="00416840"/>
    <w:rsid w:val="00421ADE"/>
    <w:rsid w:val="0043332D"/>
    <w:rsid w:val="00433D7C"/>
    <w:rsid w:val="00437D7A"/>
    <w:rsid w:val="0044242C"/>
    <w:rsid w:val="004432B5"/>
    <w:rsid w:val="00443A32"/>
    <w:rsid w:val="00447964"/>
    <w:rsid w:val="00453A7A"/>
    <w:rsid w:val="004553FE"/>
    <w:rsid w:val="00464FFF"/>
    <w:rsid w:val="004654EC"/>
    <w:rsid w:val="00473EFF"/>
    <w:rsid w:val="00476E3A"/>
    <w:rsid w:val="0048541D"/>
    <w:rsid w:val="004870E4"/>
    <w:rsid w:val="004945E9"/>
    <w:rsid w:val="004C1804"/>
    <w:rsid w:val="004C19AA"/>
    <w:rsid w:val="004D0E2C"/>
    <w:rsid w:val="004E2F74"/>
    <w:rsid w:val="004E60AA"/>
    <w:rsid w:val="004F119E"/>
    <w:rsid w:val="004F247D"/>
    <w:rsid w:val="005011CF"/>
    <w:rsid w:val="00501563"/>
    <w:rsid w:val="0050516B"/>
    <w:rsid w:val="00507598"/>
    <w:rsid w:val="005273E5"/>
    <w:rsid w:val="00540AF0"/>
    <w:rsid w:val="00541D74"/>
    <w:rsid w:val="00545152"/>
    <w:rsid w:val="0054694C"/>
    <w:rsid w:val="005500B6"/>
    <w:rsid w:val="00561BF5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5EB8"/>
    <w:rsid w:val="005D3DE0"/>
    <w:rsid w:val="005D6343"/>
    <w:rsid w:val="005E2208"/>
    <w:rsid w:val="005E2856"/>
    <w:rsid w:val="005E368C"/>
    <w:rsid w:val="005E4352"/>
    <w:rsid w:val="005E680F"/>
    <w:rsid w:val="00614EB2"/>
    <w:rsid w:val="00620A98"/>
    <w:rsid w:val="00624F91"/>
    <w:rsid w:val="00645F8B"/>
    <w:rsid w:val="006626C9"/>
    <w:rsid w:val="00663283"/>
    <w:rsid w:val="0068125F"/>
    <w:rsid w:val="00681C92"/>
    <w:rsid w:val="00683CB6"/>
    <w:rsid w:val="00694E05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F74AC"/>
    <w:rsid w:val="00714810"/>
    <w:rsid w:val="007164FF"/>
    <w:rsid w:val="00723673"/>
    <w:rsid w:val="007379F1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D0C4D"/>
    <w:rsid w:val="007D216B"/>
    <w:rsid w:val="007D28DC"/>
    <w:rsid w:val="007D5932"/>
    <w:rsid w:val="007E1329"/>
    <w:rsid w:val="007F15CE"/>
    <w:rsid w:val="007F2C68"/>
    <w:rsid w:val="007F62C2"/>
    <w:rsid w:val="0080096C"/>
    <w:rsid w:val="008147EB"/>
    <w:rsid w:val="00814C7E"/>
    <w:rsid w:val="00821F58"/>
    <w:rsid w:val="0082670C"/>
    <w:rsid w:val="0083538A"/>
    <w:rsid w:val="008375D8"/>
    <w:rsid w:val="0084344C"/>
    <w:rsid w:val="00845741"/>
    <w:rsid w:val="00847AC5"/>
    <w:rsid w:val="008779C6"/>
    <w:rsid w:val="008822E4"/>
    <w:rsid w:val="00885029"/>
    <w:rsid w:val="00891973"/>
    <w:rsid w:val="00893B65"/>
    <w:rsid w:val="008A2AA9"/>
    <w:rsid w:val="008A377B"/>
    <w:rsid w:val="008A3D98"/>
    <w:rsid w:val="008A6389"/>
    <w:rsid w:val="008B07CD"/>
    <w:rsid w:val="008C03B1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5841"/>
    <w:rsid w:val="00907767"/>
    <w:rsid w:val="009130D4"/>
    <w:rsid w:val="00921CB4"/>
    <w:rsid w:val="009343EB"/>
    <w:rsid w:val="0093544C"/>
    <w:rsid w:val="00955EFC"/>
    <w:rsid w:val="009726DD"/>
    <w:rsid w:val="009776CD"/>
    <w:rsid w:val="00986244"/>
    <w:rsid w:val="009A11A6"/>
    <w:rsid w:val="009A4694"/>
    <w:rsid w:val="009B0A09"/>
    <w:rsid w:val="009B4D4D"/>
    <w:rsid w:val="009C4E1C"/>
    <w:rsid w:val="009C6A59"/>
    <w:rsid w:val="009D1743"/>
    <w:rsid w:val="009D2D8D"/>
    <w:rsid w:val="009D7AFA"/>
    <w:rsid w:val="009E4C18"/>
    <w:rsid w:val="009E5911"/>
    <w:rsid w:val="009F652E"/>
    <w:rsid w:val="009F7ED6"/>
    <w:rsid w:val="00A008B6"/>
    <w:rsid w:val="00A05E28"/>
    <w:rsid w:val="00A27D91"/>
    <w:rsid w:val="00A30FA8"/>
    <w:rsid w:val="00A32318"/>
    <w:rsid w:val="00A414F6"/>
    <w:rsid w:val="00A4678C"/>
    <w:rsid w:val="00A4694C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2193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1144A"/>
    <w:rsid w:val="00B127E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52B0"/>
    <w:rsid w:val="00B76C93"/>
    <w:rsid w:val="00B76CB7"/>
    <w:rsid w:val="00B8719B"/>
    <w:rsid w:val="00B92298"/>
    <w:rsid w:val="00BA1272"/>
    <w:rsid w:val="00BA2CBC"/>
    <w:rsid w:val="00BB336E"/>
    <w:rsid w:val="00BB4135"/>
    <w:rsid w:val="00BB7AC8"/>
    <w:rsid w:val="00BC3F80"/>
    <w:rsid w:val="00BC489B"/>
    <w:rsid w:val="00BD3C86"/>
    <w:rsid w:val="00BE1FCD"/>
    <w:rsid w:val="00BE597F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21726"/>
    <w:rsid w:val="00C26326"/>
    <w:rsid w:val="00C2664F"/>
    <w:rsid w:val="00C26A2F"/>
    <w:rsid w:val="00C27718"/>
    <w:rsid w:val="00C278A1"/>
    <w:rsid w:val="00C304BE"/>
    <w:rsid w:val="00C32E72"/>
    <w:rsid w:val="00C33553"/>
    <w:rsid w:val="00C40442"/>
    <w:rsid w:val="00C4088F"/>
    <w:rsid w:val="00C52363"/>
    <w:rsid w:val="00C5661E"/>
    <w:rsid w:val="00C57AAF"/>
    <w:rsid w:val="00C6269C"/>
    <w:rsid w:val="00C664AE"/>
    <w:rsid w:val="00C670CC"/>
    <w:rsid w:val="00C7101E"/>
    <w:rsid w:val="00C71F2B"/>
    <w:rsid w:val="00C7574D"/>
    <w:rsid w:val="00C7707C"/>
    <w:rsid w:val="00C83468"/>
    <w:rsid w:val="00C90724"/>
    <w:rsid w:val="00C94253"/>
    <w:rsid w:val="00C9670B"/>
    <w:rsid w:val="00CA25B7"/>
    <w:rsid w:val="00CA29AB"/>
    <w:rsid w:val="00CA2C25"/>
    <w:rsid w:val="00CA5792"/>
    <w:rsid w:val="00CB007F"/>
    <w:rsid w:val="00CC0998"/>
    <w:rsid w:val="00CE605F"/>
    <w:rsid w:val="00CF46FD"/>
    <w:rsid w:val="00D03848"/>
    <w:rsid w:val="00D0479B"/>
    <w:rsid w:val="00D112A4"/>
    <w:rsid w:val="00D24EDF"/>
    <w:rsid w:val="00D24F71"/>
    <w:rsid w:val="00D27CD3"/>
    <w:rsid w:val="00D35BD9"/>
    <w:rsid w:val="00D37204"/>
    <w:rsid w:val="00D37D04"/>
    <w:rsid w:val="00D401D2"/>
    <w:rsid w:val="00D403BB"/>
    <w:rsid w:val="00D5048C"/>
    <w:rsid w:val="00D57025"/>
    <w:rsid w:val="00D64A58"/>
    <w:rsid w:val="00D74A4E"/>
    <w:rsid w:val="00D7501C"/>
    <w:rsid w:val="00D806A3"/>
    <w:rsid w:val="00D814EB"/>
    <w:rsid w:val="00D8355A"/>
    <w:rsid w:val="00D8533A"/>
    <w:rsid w:val="00DA189C"/>
    <w:rsid w:val="00DA5E23"/>
    <w:rsid w:val="00DB3CDD"/>
    <w:rsid w:val="00DB44B1"/>
    <w:rsid w:val="00DB6136"/>
    <w:rsid w:val="00DC0328"/>
    <w:rsid w:val="00DD1127"/>
    <w:rsid w:val="00DD544D"/>
    <w:rsid w:val="00DD5E27"/>
    <w:rsid w:val="00DE53FB"/>
    <w:rsid w:val="00DE778F"/>
    <w:rsid w:val="00DE787D"/>
    <w:rsid w:val="00DF3286"/>
    <w:rsid w:val="00E02C20"/>
    <w:rsid w:val="00E0681D"/>
    <w:rsid w:val="00E06B72"/>
    <w:rsid w:val="00E145C8"/>
    <w:rsid w:val="00E24223"/>
    <w:rsid w:val="00E24797"/>
    <w:rsid w:val="00E304D9"/>
    <w:rsid w:val="00E45A14"/>
    <w:rsid w:val="00E56BB8"/>
    <w:rsid w:val="00E67144"/>
    <w:rsid w:val="00E729F0"/>
    <w:rsid w:val="00E74851"/>
    <w:rsid w:val="00E830FB"/>
    <w:rsid w:val="00E87652"/>
    <w:rsid w:val="00E9337F"/>
    <w:rsid w:val="00E94EBD"/>
    <w:rsid w:val="00E96141"/>
    <w:rsid w:val="00E971D9"/>
    <w:rsid w:val="00EA5B1F"/>
    <w:rsid w:val="00EC6D56"/>
    <w:rsid w:val="00ED109B"/>
    <w:rsid w:val="00ED2CFD"/>
    <w:rsid w:val="00ED4CE2"/>
    <w:rsid w:val="00ED6F0C"/>
    <w:rsid w:val="00EE02D0"/>
    <w:rsid w:val="00EE6723"/>
    <w:rsid w:val="00EF7AA3"/>
    <w:rsid w:val="00F01CC7"/>
    <w:rsid w:val="00F03A5F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2D31"/>
    <w:rsid w:val="00FC589F"/>
    <w:rsid w:val="00FC699E"/>
    <w:rsid w:val="00FC6ED2"/>
    <w:rsid w:val="00FD39BD"/>
    <w:rsid w:val="00FD6062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5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E59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E597F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4</cp:revision>
  <cp:lastPrinted>2019-01-21T13:06:00Z</cp:lastPrinted>
  <dcterms:created xsi:type="dcterms:W3CDTF">2023-03-02T15:31:00Z</dcterms:created>
  <dcterms:modified xsi:type="dcterms:W3CDTF">2023-03-23T06:52:00Z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