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797634FA" w14:textId="77777777" w:rsidR="004234AB" w:rsidRDefault="004234AB" w:rsidP="004234AB">
      <w:pPr>
        <w:pStyle w:val="FyllLinje"/>
        <w:ind w:firstLine="635"/>
      </w:pPr>
      <w:bookmarkStart w:id="25" w:name="Firma"/>
      <w:bookmarkStart w:id="26" w:name="Adresse"/>
      <w:bookmarkEnd w:id="25"/>
      <w:bookmarkEnd w:id="26"/>
    </w:p>
    <w:p w14:paraId="46DB4CA3" w14:textId="77777777" w:rsidR="004234AB" w:rsidRDefault="004234AB" w:rsidP="004234AB">
      <w:pPr>
        <w:pStyle w:val="Tilfelt"/>
        <w:sectPr w:rsidR="004234AB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</w:p>
    <w:p w14:paraId="6617DFC1" w14:textId="77777777" w:rsidR="004234AB" w:rsidRPr="007767A4" w:rsidRDefault="004234AB" w:rsidP="004234AB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lblOverskrift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4234AB" w:rsidRPr="0094427E" w14:paraId="3973D1F4" w14:textId="77777777" w:rsidTr="00374FF0">
        <w:trPr>
          <w:cantSplit/>
        </w:trPr>
        <w:tc>
          <w:tcPr>
            <w:tcW w:w="1074" w:type="dxa"/>
          </w:tcPr>
          <w:p w14:paraId="3CEFE773" w14:textId="77777777" w:rsidR="004234AB" w:rsidRPr="007767A4" w:rsidRDefault="004234AB" w:rsidP="00374FF0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>
              <w:rPr>
                <w:sz w:val="16"/>
                <w:lang w:val="nb-NO"/>
              </w:rPr>
              <w:t>stede</w:t>
            </w:r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5A8EF5AD" w14:textId="0B1CADE7" w:rsidR="004234AB" w:rsidRPr="007C167E" w:rsidRDefault="004234AB" w:rsidP="00374FF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Gerd Inger Sætrom (Tekna), Maria Wallin (Forskerforbundet), Pei Na Kui (NITO), Arild Vatn (Parat), Henriette Vaagland (lokalt hovedverneombud), Øyvind Weiby Gregersen (dekan), Trude Ringseth (seksjonsleder HR/HMS)</w:t>
            </w:r>
            <w:r w:rsidRPr="00802C08">
              <w:rPr>
                <w:rFonts w:ascii="ArialMT" w:hAnsi="Times New Roman" w:cs="ArialMT"/>
                <w:color w:val="000000"/>
                <w:sz w:val="17"/>
                <w:szCs w:val="17"/>
                <w:lang w:val="nb-NO" w:eastAsia="nb-NO"/>
              </w:rPr>
              <w:t>.</w:t>
            </w:r>
          </w:p>
        </w:tc>
      </w:tr>
      <w:tr w:rsidR="004234AB" w:rsidRPr="007767A4" w14:paraId="03588DD2" w14:textId="77777777" w:rsidTr="00374FF0">
        <w:trPr>
          <w:cantSplit/>
        </w:trPr>
        <w:tc>
          <w:tcPr>
            <w:tcW w:w="1074" w:type="dxa"/>
          </w:tcPr>
          <w:p w14:paraId="2B4A4AE5" w14:textId="77777777" w:rsidR="004234AB" w:rsidRPr="007767A4" w:rsidRDefault="004234AB" w:rsidP="00374FF0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KopiTil"/>
            <w:r w:rsidRPr="007767A4">
              <w:rPr>
                <w:sz w:val="16"/>
                <w:lang w:val="nb-NO"/>
              </w:rPr>
              <w:t>Kopi til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5C27F115" w14:textId="77777777" w:rsidR="004234AB" w:rsidRPr="007C167E" w:rsidRDefault="004234AB" w:rsidP="00374FF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kopi"/>
            <w:bookmarkEnd w:id="30"/>
          </w:p>
        </w:tc>
      </w:tr>
      <w:tr w:rsidR="004234AB" w:rsidRPr="007767A4" w14:paraId="36EB5DAB" w14:textId="77777777" w:rsidTr="00374FF0">
        <w:trPr>
          <w:cantSplit/>
        </w:trPr>
        <w:tc>
          <w:tcPr>
            <w:tcW w:w="1074" w:type="dxa"/>
          </w:tcPr>
          <w:p w14:paraId="774566EF" w14:textId="77777777" w:rsidR="004234AB" w:rsidRPr="007767A4" w:rsidRDefault="004234AB" w:rsidP="00374FF0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Om"/>
            <w:r w:rsidRPr="007767A4">
              <w:rPr>
                <w:sz w:val="16"/>
                <w:lang w:val="nb-NO"/>
              </w:rPr>
              <w:t>Om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C8AE120" w14:textId="77777777" w:rsidR="004234AB" w:rsidRPr="007C167E" w:rsidRDefault="004234AB" w:rsidP="00374FF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overskrift"/>
            <w:bookmarkStart w:id="33" w:name="gjelder"/>
            <w:bookmarkEnd w:id="32"/>
            <w:bookmarkEnd w:id="33"/>
            <w:r>
              <w:rPr>
                <w:rFonts w:cs="Arial"/>
                <w:lang w:val="nb-NO"/>
              </w:rPr>
              <w:t xml:space="preserve">Losam-møte </w:t>
            </w:r>
          </w:p>
        </w:tc>
      </w:tr>
      <w:tr w:rsidR="004234AB" w:rsidRPr="003C4E85" w14:paraId="0A3010ED" w14:textId="77777777" w:rsidTr="00374FF0">
        <w:trPr>
          <w:cantSplit/>
        </w:trPr>
        <w:tc>
          <w:tcPr>
            <w:tcW w:w="1074" w:type="dxa"/>
          </w:tcPr>
          <w:p w14:paraId="7E75492D" w14:textId="77777777" w:rsidR="004234AB" w:rsidRPr="007767A4" w:rsidRDefault="004234AB" w:rsidP="00374FF0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Motetid"/>
            <w:r w:rsidRPr="007767A4">
              <w:rPr>
                <w:sz w:val="16"/>
                <w:lang w:val="nb-NO"/>
              </w:rPr>
              <w:t>Møtetid</w:t>
            </w:r>
            <w:bookmarkEnd w:id="34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74853E4D" w14:textId="1A43A5AB" w:rsidR="004234AB" w:rsidRPr="007C167E" w:rsidRDefault="0094427E" w:rsidP="00374FF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Tid"/>
            <w:bookmarkStart w:id="36" w:name="motetid"/>
            <w:bookmarkEnd w:id="35"/>
            <w:bookmarkEnd w:id="36"/>
            <w:r>
              <w:rPr>
                <w:rFonts w:cs="Arial"/>
                <w:lang w:val="nb-NO"/>
              </w:rPr>
              <w:t>19.10</w:t>
            </w:r>
            <w:r w:rsidR="004234AB">
              <w:rPr>
                <w:rFonts w:cs="Arial"/>
                <w:lang w:val="nb-NO"/>
              </w:rPr>
              <w:t xml:space="preserve">.23 kl </w:t>
            </w:r>
            <w:r>
              <w:rPr>
                <w:rFonts w:cs="Arial"/>
                <w:lang w:val="nb-NO"/>
              </w:rPr>
              <w:t>08.15 – 09.45</w:t>
            </w:r>
          </w:p>
        </w:tc>
        <w:tc>
          <w:tcPr>
            <w:tcW w:w="1085" w:type="dxa"/>
          </w:tcPr>
          <w:p w14:paraId="36B41306" w14:textId="77777777" w:rsidR="004234AB" w:rsidRPr="007C167E" w:rsidRDefault="004234AB" w:rsidP="00374FF0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7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7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354A9B2E" w14:textId="77777777" w:rsidR="004234AB" w:rsidRPr="005D3DE0" w:rsidRDefault="004234AB" w:rsidP="00374FF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8" w:name="Sted"/>
            <w:bookmarkStart w:id="39" w:name="motested"/>
            <w:bookmarkEnd w:id="38"/>
            <w:bookmarkEnd w:id="39"/>
            <w:r>
              <w:rPr>
                <w:rFonts w:cs="Arial"/>
                <w:b/>
                <w:bCs/>
                <w:lang w:val="nb-NO"/>
              </w:rPr>
              <w:t>E1-118</w:t>
            </w:r>
          </w:p>
        </w:tc>
      </w:tr>
      <w:tr w:rsidR="004234AB" w:rsidRPr="004E60AA" w14:paraId="6F54C0A0" w14:textId="77777777" w:rsidTr="00374FF0">
        <w:trPr>
          <w:cantSplit/>
        </w:trPr>
        <w:tc>
          <w:tcPr>
            <w:tcW w:w="1074" w:type="dxa"/>
          </w:tcPr>
          <w:p w14:paraId="71060612" w14:textId="77777777" w:rsidR="004234AB" w:rsidRPr="004E60AA" w:rsidRDefault="004234AB" w:rsidP="00374FF0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bookmarkStart w:id="40" w:name="lblSignatur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Signatur</w:t>
            </w:r>
            <w:bookmarkEnd w:id="40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F23E6AA" w14:textId="77777777" w:rsidR="004234AB" w:rsidRPr="004E60AA" w:rsidRDefault="004234AB" w:rsidP="00374FF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ØWG/</w:t>
            </w:r>
            <w:r>
              <w:rPr>
                <w:rFonts w:ascii="Times New Roman" w:hAnsi="Times New Roman"/>
                <w:sz w:val="22"/>
                <w:szCs w:val="22"/>
                <w:lang w:val="nb-NO"/>
              </w:rPr>
              <w:t>TR</w:t>
            </w:r>
          </w:p>
        </w:tc>
      </w:tr>
    </w:tbl>
    <w:p w14:paraId="216EB529" w14:textId="77777777" w:rsidR="004234AB" w:rsidRPr="00185448" w:rsidRDefault="004234AB" w:rsidP="004234AB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185448">
        <w:rPr>
          <w:rFonts w:ascii="Times New Roman" w:hAnsi="Times New Roman"/>
          <w:sz w:val="22"/>
          <w:szCs w:val="22"/>
        </w:rPr>
        <w:t xml:space="preserve"> </w:t>
      </w:r>
      <w:r w:rsidRPr="00185448">
        <w:rPr>
          <w:rFonts w:ascii="Times New Roman" w:hAnsi="Times New Roman"/>
          <w:sz w:val="22"/>
          <w:szCs w:val="22"/>
        </w:rPr>
        <w:tab/>
      </w:r>
      <w:r w:rsidRPr="0018544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</w:t>
      </w:r>
      <w:r w:rsidRPr="00185448">
        <w:rPr>
          <w:rFonts w:ascii="Times New Roman" w:hAnsi="Times New Roman"/>
          <w:sz w:val="22"/>
          <w:szCs w:val="22"/>
        </w:rPr>
        <w:t>nnkalling og referat fra forrige møte</w:t>
      </w:r>
      <w:r>
        <w:rPr>
          <w:rFonts w:ascii="Times New Roman" w:hAnsi="Times New Roman"/>
          <w:sz w:val="22"/>
          <w:szCs w:val="22"/>
        </w:rPr>
        <w:t xml:space="preserve"> godkjent.</w:t>
      </w:r>
    </w:p>
    <w:p w14:paraId="450C121D" w14:textId="77777777" w:rsidR="004234AB" w:rsidRDefault="004234AB" w:rsidP="004234AB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5B625E28" w14:textId="77777777" w:rsidR="00AA650E" w:rsidRDefault="00AA650E" w:rsidP="003E29D4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1BF03E58" w14:textId="7F32B101" w:rsidR="009514E8" w:rsidRDefault="001B398C" w:rsidP="00FF4DBF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1B398C">
        <w:rPr>
          <w:rFonts w:ascii="Times New Roman" w:hAnsi="Times New Roman"/>
          <w:b/>
          <w:bCs/>
          <w:sz w:val="22"/>
          <w:szCs w:val="22"/>
        </w:rPr>
        <w:t>Sak 23/</w:t>
      </w:r>
      <w:r w:rsidR="00FF4DBF">
        <w:rPr>
          <w:rFonts w:ascii="Times New Roman" w:hAnsi="Times New Roman"/>
          <w:b/>
          <w:bCs/>
          <w:sz w:val="22"/>
          <w:szCs w:val="22"/>
        </w:rPr>
        <w:t>49</w:t>
      </w:r>
      <w:r w:rsidR="00FF4DBF">
        <w:rPr>
          <w:rFonts w:ascii="Times New Roman" w:hAnsi="Times New Roman"/>
          <w:b/>
          <w:bCs/>
          <w:sz w:val="22"/>
          <w:szCs w:val="22"/>
        </w:rPr>
        <w:tab/>
      </w:r>
      <w:r w:rsidR="00A105B0">
        <w:rPr>
          <w:rFonts w:ascii="Times New Roman" w:hAnsi="Times New Roman"/>
          <w:b/>
          <w:bCs/>
          <w:sz w:val="22"/>
          <w:szCs w:val="22"/>
        </w:rPr>
        <w:t xml:space="preserve">Intern revisjon </w:t>
      </w:r>
      <w:r w:rsidR="00FF4DBF">
        <w:rPr>
          <w:rFonts w:ascii="Times New Roman" w:hAnsi="Times New Roman"/>
          <w:b/>
          <w:bCs/>
          <w:sz w:val="22"/>
          <w:szCs w:val="22"/>
        </w:rPr>
        <w:t>midlertidighet</w:t>
      </w:r>
    </w:p>
    <w:p w14:paraId="29111145" w14:textId="3D374C32" w:rsidR="00A105B0" w:rsidRDefault="00A105B0" w:rsidP="00FF4DBF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A105B0">
        <w:rPr>
          <w:rFonts w:ascii="Times New Roman" w:hAnsi="Times New Roman"/>
          <w:sz w:val="22"/>
          <w:szCs w:val="22"/>
        </w:rPr>
        <w:t>Vedlegg:</w:t>
      </w:r>
      <w:r>
        <w:rPr>
          <w:rFonts w:ascii="Times New Roman" w:hAnsi="Times New Roman"/>
          <w:sz w:val="22"/>
          <w:szCs w:val="22"/>
        </w:rPr>
        <w:t xml:space="preserve"> informasjon om revisjon, presentasjon</w:t>
      </w:r>
      <w:r w:rsidR="00CA2B3F">
        <w:rPr>
          <w:rFonts w:ascii="Times New Roman" w:hAnsi="Times New Roman"/>
          <w:sz w:val="22"/>
          <w:szCs w:val="22"/>
        </w:rPr>
        <w:t>, rektorvedtak</w:t>
      </w:r>
    </w:p>
    <w:p w14:paraId="02B5A863" w14:textId="3EC04475" w:rsidR="009E17F4" w:rsidRDefault="009E17F4" w:rsidP="00FF4DBF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Kommentar: Bekymring for om ansettelse i riktig kode forsker/teknisk ansatt</w:t>
      </w:r>
    </w:p>
    <w:p w14:paraId="6A2C8766" w14:textId="11E468F5" w:rsidR="009E17F4" w:rsidRPr="00A105B0" w:rsidRDefault="009E17F4" w:rsidP="00FF4DBF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Konklusjon: saken tas til orientering</w:t>
      </w:r>
      <w:r w:rsidR="00C2033E">
        <w:rPr>
          <w:rFonts w:ascii="Times New Roman" w:hAnsi="Times New Roman"/>
          <w:sz w:val="22"/>
          <w:szCs w:val="22"/>
        </w:rPr>
        <w:t>. Følges opp når rapporten fra revisjonen er mottatt.</w:t>
      </w:r>
    </w:p>
    <w:p w14:paraId="7232C126" w14:textId="77777777" w:rsidR="00FF4DBF" w:rsidRDefault="00FF4DBF" w:rsidP="00FF4DBF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5863B3DB" w14:textId="50186747" w:rsidR="00FF4DBF" w:rsidRDefault="00FF4DBF" w:rsidP="00FF4DBF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23/50</w:t>
      </w:r>
      <w:r>
        <w:rPr>
          <w:rFonts w:ascii="Times New Roman" w:hAnsi="Times New Roman"/>
          <w:b/>
          <w:bCs/>
          <w:sz w:val="22"/>
          <w:szCs w:val="22"/>
        </w:rPr>
        <w:tab/>
        <w:t>Velferdsmidler 2023</w:t>
      </w:r>
    </w:p>
    <w:p w14:paraId="0FE4C692" w14:textId="5846E68F" w:rsidR="00CA2B3F" w:rsidRDefault="00CA2B3F" w:rsidP="00FF4DBF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CA2B3F">
        <w:rPr>
          <w:rFonts w:ascii="Times New Roman" w:hAnsi="Times New Roman"/>
          <w:sz w:val="22"/>
          <w:szCs w:val="22"/>
        </w:rPr>
        <w:t>Vedlegg: notat om bruk av velferdsmidler ved enhetene</w:t>
      </w:r>
    </w:p>
    <w:p w14:paraId="06886503" w14:textId="5F5A6321" w:rsidR="009E17F4" w:rsidRDefault="009E17F4" w:rsidP="00FF4DBF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Kommentar: informere om at det gis ekstra velferdsmidler i 2024 pga coronatiden.</w:t>
      </w:r>
    </w:p>
    <w:p w14:paraId="3D992AFB" w14:textId="791ACC01" w:rsidR="00725309" w:rsidRDefault="00725309" w:rsidP="00FF4DBF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Sak til møte november/desember om bruk av velferdsmidler 2024.</w:t>
      </w:r>
    </w:p>
    <w:p w14:paraId="035A54AD" w14:textId="225E9B54" w:rsidR="009E17F4" w:rsidRDefault="009E17F4" w:rsidP="00FF4DBF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Konklusjon: saken tas til orientering</w:t>
      </w:r>
    </w:p>
    <w:p w14:paraId="176C413F" w14:textId="77777777" w:rsidR="006A0D59" w:rsidRDefault="006A0D59" w:rsidP="00FF4DBF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0A6E5EFA" w14:textId="0E504256" w:rsidR="006A0D59" w:rsidRPr="006A0D59" w:rsidRDefault="006A0D59" w:rsidP="00FF4DBF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bookmarkStart w:id="41" w:name="_Hlk150412636"/>
      <w:r w:rsidRPr="006A0D59">
        <w:rPr>
          <w:rFonts w:ascii="Times New Roman" w:hAnsi="Times New Roman"/>
          <w:b/>
          <w:bCs/>
          <w:sz w:val="22"/>
          <w:szCs w:val="22"/>
        </w:rPr>
        <w:t>Sak 23/51</w:t>
      </w:r>
      <w:r w:rsidRPr="006A0D59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Systematisk HMS-arbeid, HMS-kurs og s</w:t>
      </w:r>
      <w:r w:rsidRPr="006A0D59">
        <w:rPr>
          <w:rFonts w:ascii="Times New Roman" w:hAnsi="Times New Roman"/>
          <w:b/>
          <w:bCs/>
          <w:sz w:val="22"/>
          <w:szCs w:val="22"/>
        </w:rPr>
        <w:t>ykefraværsstatistikk NV</w:t>
      </w:r>
    </w:p>
    <w:p w14:paraId="193B525E" w14:textId="184AE818" w:rsidR="00FF4DBF" w:rsidRDefault="006A0D59" w:rsidP="00FF4DBF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6A0D59">
        <w:rPr>
          <w:rFonts w:ascii="Times New Roman" w:hAnsi="Times New Roman"/>
          <w:sz w:val="22"/>
          <w:szCs w:val="22"/>
        </w:rPr>
        <w:t>Vedlegg:</w:t>
      </w:r>
      <w:r>
        <w:rPr>
          <w:rFonts w:ascii="Times New Roman" w:hAnsi="Times New Roman"/>
          <w:sz w:val="22"/>
          <w:szCs w:val="22"/>
        </w:rPr>
        <w:t xml:space="preserve"> fakultetsstyresak og presentasjon</w:t>
      </w:r>
    </w:p>
    <w:p w14:paraId="2C37D21C" w14:textId="35A8D91E" w:rsidR="00EE33F3" w:rsidRDefault="00EE33F3" w:rsidP="00FF4DBF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Kommentar: HMS vil være en egen fast sak i alle styremøter. Avvik som gjelder personskade.</w:t>
      </w:r>
    </w:p>
    <w:p w14:paraId="314B1FFE" w14:textId="3EB46F3B" w:rsidR="00EE33F3" w:rsidRDefault="00EE33F3" w:rsidP="00FF4DBF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Kommentar: Pilot på jobbealenealarm ved NV.</w:t>
      </w:r>
    </w:p>
    <w:p w14:paraId="343D3F4A" w14:textId="11AD5E3E" w:rsidR="00981B73" w:rsidRDefault="00981B73" w:rsidP="00B24C1D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Kommentar: </w:t>
      </w:r>
      <w:r w:rsidR="00B24C1D">
        <w:rPr>
          <w:rFonts w:ascii="Times New Roman" w:hAnsi="Times New Roman"/>
          <w:sz w:val="22"/>
          <w:szCs w:val="22"/>
        </w:rPr>
        <w:t xml:space="preserve">er det mulig å </w:t>
      </w:r>
      <w:r>
        <w:rPr>
          <w:rFonts w:ascii="Times New Roman" w:hAnsi="Times New Roman"/>
          <w:sz w:val="22"/>
          <w:szCs w:val="22"/>
        </w:rPr>
        <w:t>skille ut tall</w:t>
      </w:r>
      <w:r w:rsidR="00B24C1D">
        <w:rPr>
          <w:rFonts w:ascii="Times New Roman" w:hAnsi="Times New Roman"/>
          <w:sz w:val="22"/>
          <w:szCs w:val="22"/>
        </w:rPr>
        <w:t xml:space="preserve"> i sykefraværsstatistikken</w:t>
      </w:r>
      <w:r>
        <w:rPr>
          <w:rFonts w:ascii="Times New Roman" w:hAnsi="Times New Roman"/>
          <w:sz w:val="22"/>
          <w:szCs w:val="22"/>
        </w:rPr>
        <w:t xml:space="preserve"> i forhold til svangerskap og syke barn</w:t>
      </w:r>
      <w:r w:rsidR="00B24C1D">
        <w:rPr>
          <w:rFonts w:ascii="Times New Roman" w:hAnsi="Times New Roman"/>
          <w:sz w:val="22"/>
          <w:szCs w:val="22"/>
        </w:rPr>
        <w:t>?</w:t>
      </w:r>
      <w:r w:rsidR="00270DBB">
        <w:rPr>
          <w:rFonts w:ascii="Times New Roman" w:hAnsi="Times New Roman"/>
          <w:sz w:val="22"/>
          <w:szCs w:val="22"/>
        </w:rPr>
        <w:t xml:space="preserve"> Trude sjekker ut.</w:t>
      </w:r>
    </w:p>
    <w:p w14:paraId="1F13BC90" w14:textId="4155F7DB" w:rsidR="00242226" w:rsidRDefault="00242226" w:rsidP="00B24C1D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Veileder har en rolle i å bidra til å risikovurdere, opplæring, faglig vurdering. Også labkoordinatorer bør inkluderes. Det burde også vært inkludert under HMS-avvik Roller og rutiner i arbeidet med HMS-avvik.</w:t>
      </w:r>
    </w:p>
    <w:p w14:paraId="216D3B0D" w14:textId="02656DA3" w:rsidR="002043EA" w:rsidRPr="006A0D59" w:rsidRDefault="002043EA" w:rsidP="00B24C1D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Konklusjon: saken tas til orientering</w:t>
      </w:r>
    </w:p>
    <w:bookmarkEnd w:id="41"/>
    <w:p w14:paraId="2479535F" w14:textId="77777777" w:rsidR="006A0D59" w:rsidRDefault="006A0D59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6D159FA5" w14:textId="37C1EC43" w:rsidR="00C35A65" w:rsidRPr="00C35A65" w:rsidRDefault="00C35A65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C35A65">
        <w:rPr>
          <w:rFonts w:ascii="Times New Roman" w:hAnsi="Times New Roman"/>
          <w:b/>
          <w:bCs/>
          <w:sz w:val="22"/>
          <w:szCs w:val="22"/>
        </w:rPr>
        <w:t>Sak 23/</w:t>
      </w:r>
      <w:r w:rsidR="004A73E8">
        <w:rPr>
          <w:rFonts w:ascii="Times New Roman" w:hAnsi="Times New Roman"/>
          <w:b/>
          <w:bCs/>
          <w:sz w:val="22"/>
          <w:szCs w:val="22"/>
        </w:rPr>
        <w:t>52</w:t>
      </w:r>
      <w:r w:rsidRPr="00C35A65">
        <w:rPr>
          <w:rFonts w:ascii="Times New Roman" w:hAnsi="Times New Roman"/>
          <w:b/>
          <w:bCs/>
          <w:sz w:val="22"/>
          <w:szCs w:val="22"/>
        </w:rPr>
        <w:tab/>
        <w:t>Status i arbeidet med studieprogramporteføljen</w:t>
      </w:r>
    </w:p>
    <w:p w14:paraId="2EA1991C" w14:textId="4FF7F6A4" w:rsidR="00C35A65" w:rsidRDefault="00C35A65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Orienteringssak</w:t>
      </w:r>
    </w:p>
    <w:p w14:paraId="7AB3FD73" w14:textId="14F7C17C" w:rsidR="00875123" w:rsidRDefault="00875123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Saken er ute til høring ved instituttene</w:t>
      </w:r>
    </w:p>
    <w:p w14:paraId="1DA56540" w14:textId="549665AB" w:rsidR="00FD2E8B" w:rsidRPr="00C35A65" w:rsidRDefault="00FD2E8B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  <w:t>Konklusjon: saken tas til orientering</w:t>
      </w:r>
    </w:p>
    <w:p w14:paraId="396504BF" w14:textId="77777777" w:rsidR="00C35A65" w:rsidRDefault="00C35A65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5B571049" w14:textId="5BCF7802" w:rsidR="00C35A65" w:rsidRPr="00C35A65" w:rsidRDefault="00C35A65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C35A65">
        <w:rPr>
          <w:rFonts w:ascii="Times New Roman" w:hAnsi="Times New Roman"/>
          <w:b/>
          <w:bCs/>
          <w:sz w:val="22"/>
          <w:szCs w:val="22"/>
        </w:rPr>
        <w:t>Sak 23/</w:t>
      </w:r>
      <w:r w:rsidR="00FF4DBF">
        <w:rPr>
          <w:rFonts w:ascii="Times New Roman" w:hAnsi="Times New Roman"/>
          <w:b/>
          <w:bCs/>
          <w:sz w:val="22"/>
          <w:szCs w:val="22"/>
        </w:rPr>
        <w:t>5</w:t>
      </w:r>
      <w:r w:rsidR="004A73E8">
        <w:rPr>
          <w:rFonts w:ascii="Times New Roman" w:hAnsi="Times New Roman"/>
          <w:b/>
          <w:bCs/>
          <w:sz w:val="22"/>
          <w:szCs w:val="22"/>
        </w:rPr>
        <w:t>3</w:t>
      </w:r>
      <w:r w:rsidRPr="00C35A65">
        <w:rPr>
          <w:rFonts w:ascii="Times New Roman" w:hAnsi="Times New Roman"/>
          <w:b/>
          <w:bCs/>
          <w:sz w:val="22"/>
          <w:szCs w:val="22"/>
        </w:rPr>
        <w:tab/>
        <w:t>Status i arbeidet med institutt</w:t>
      </w:r>
      <w:r w:rsidR="005D6054">
        <w:rPr>
          <w:rFonts w:ascii="Times New Roman" w:hAnsi="Times New Roman"/>
          <w:b/>
          <w:bCs/>
          <w:sz w:val="22"/>
          <w:szCs w:val="22"/>
        </w:rPr>
        <w:t>- og faggruppe</w:t>
      </w:r>
      <w:r w:rsidRPr="00C35A65">
        <w:rPr>
          <w:rFonts w:ascii="Times New Roman" w:hAnsi="Times New Roman"/>
          <w:b/>
          <w:bCs/>
          <w:sz w:val="22"/>
          <w:szCs w:val="22"/>
        </w:rPr>
        <w:t>struktur</w:t>
      </w:r>
    </w:p>
    <w:p w14:paraId="22D32E6D" w14:textId="498F426D" w:rsidR="00B73555" w:rsidRDefault="00C35A65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20716B">
        <w:rPr>
          <w:rFonts w:ascii="Times New Roman" w:hAnsi="Times New Roman"/>
          <w:sz w:val="22"/>
          <w:szCs w:val="22"/>
        </w:rPr>
        <w:t>Orienteringssak</w:t>
      </w:r>
      <w:r w:rsidR="005563DD">
        <w:rPr>
          <w:rFonts w:ascii="Times New Roman" w:hAnsi="Times New Roman"/>
          <w:sz w:val="22"/>
          <w:szCs w:val="22"/>
        </w:rPr>
        <w:br/>
        <w:t>Kommentar: Saken skal sendes ut på høring i november. Komme tilbake med sak i Losam om faglig organisering 4. nivå</w:t>
      </w:r>
      <w:r w:rsidR="005C015E">
        <w:rPr>
          <w:rFonts w:ascii="Times New Roman" w:hAnsi="Times New Roman"/>
          <w:sz w:val="22"/>
          <w:szCs w:val="22"/>
        </w:rPr>
        <w:t xml:space="preserve"> når arbeidet med faglig organisering starter</w:t>
      </w:r>
      <w:r w:rsidR="005563DD">
        <w:rPr>
          <w:rFonts w:ascii="Times New Roman" w:hAnsi="Times New Roman"/>
          <w:sz w:val="22"/>
          <w:szCs w:val="22"/>
        </w:rPr>
        <w:t xml:space="preserve"> vår 2024</w:t>
      </w:r>
    </w:p>
    <w:p w14:paraId="7A14AD22" w14:textId="1E8E5CFD" w:rsidR="00875123" w:rsidRPr="0020716B" w:rsidRDefault="00875123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563DD">
        <w:rPr>
          <w:rFonts w:ascii="Times New Roman" w:hAnsi="Times New Roman"/>
          <w:sz w:val="22"/>
          <w:szCs w:val="22"/>
        </w:rPr>
        <w:t xml:space="preserve">Konklusjon: Saken tas til orientering. </w:t>
      </w:r>
    </w:p>
    <w:p w14:paraId="7E7FCF3A" w14:textId="77777777" w:rsidR="0020716B" w:rsidRDefault="0020716B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4D953D67" w14:textId="2B91D7C8" w:rsidR="0020716B" w:rsidRPr="0020716B" w:rsidRDefault="0020716B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20716B">
        <w:rPr>
          <w:rFonts w:ascii="Times New Roman" w:hAnsi="Times New Roman"/>
          <w:b/>
          <w:bCs/>
          <w:sz w:val="22"/>
          <w:szCs w:val="22"/>
        </w:rPr>
        <w:t>Sak 23/</w:t>
      </w:r>
      <w:r w:rsidR="00FF4DBF">
        <w:rPr>
          <w:rFonts w:ascii="Times New Roman" w:hAnsi="Times New Roman"/>
          <w:b/>
          <w:bCs/>
          <w:sz w:val="22"/>
          <w:szCs w:val="22"/>
        </w:rPr>
        <w:t>5</w:t>
      </w:r>
      <w:r w:rsidR="004A73E8">
        <w:rPr>
          <w:rFonts w:ascii="Times New Roman" w:hAnsi="Times New Roman"/>
          <w:b/>
          <w:bCs/>
          <w:sz w:val="22"/>
          <w:szCs w:val="22"/>
        </w:rPr>
        <w:t>4</w:t>
      </w:r>
      <w:r w:rsidRPr="0020716B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S</w:t>
      </w:r>
      <w:r w:rsidRPr="0020716B">
        <w:rPr>
          <w:rFonts w:ascii="Times New Roman" w:hAnsi="Times New Roman"/>
          <w:b/>
          <w:bCs/>
          <w:sz w:val="22"/>
          <w:szCs w:val="22"/>
        </w:rPr>
        <w:t>tatus for Campussamlingen</w:t>
      </w:r>
    </w:p>
    <w:p w14:paraId="768149CF" w14:textId="7BF4F01A" w:rsidR="00563323" w:rsidRDefault="0020716B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E703F7" w:rsidRPr="006A0D59">
        <w:rPr>
          <w:rFonts w:ascii="Times New Roman" w:hAnsi="Times New Roman"/>
          <w:sz w:val="22"/>
          <w:szCs w:val="22"/>
        </w:rPr>
        <w:t>Orienteringssak</w:t>
      </w:r>
      <w:r w:rsidR="00EF1D9C">
        <w:rPr>
          <w:rFonts w:ascii="Times New Roman" w:hAnsi="Times New Roman"/>
          <w:sz w:val="22"/>
          <w:szCs w:val="22"/>
        </w:rPr>
        <w:br/>
        <w:t xml:space="preserve">Kommentar: viktig at NV kommer med innspill i rett timing. Det er derfor berammet møter i forkant av prosjektmøtene i Campusprosjektet. </w:t>
      </w:r>
    </w:p>
    <w:p w14:paraId="729F34FA" w14:textId="0FC1D7DE" w:rsidR="00EF1D9C" w:rsidRPr="006A0D59" w:rsidRDefault="00EF1D9C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Konklusjon: Saken tas til orientering</w:t>
      </w:r>
    </w:p>
    <w:p w14:paraId="5ED37419" w14:textId="77777777" w:rsidR="00563323" w:rsidRDefault="00563323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765C78E3" w14:textId="241899DD" w:rsidR="00563323" w:rsidRDefault="00563323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Eventuelt</w:t>
      </w:r>
    </w:p>
    <w:p w14:paraId="0420D385" w14:textId="08800F26" w:rsidR="00563323" w:rsidRDefault="00563323" w:rsidP="0024222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4CAA82DA" w14:textId="43AA4A8F" w:rsidR="00242226" w:rsidRDefault="00242226" w:rsidP="00242226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242226">
        <w:rPr>
          <w:rFonts w:ascii="Times New Roman" w:hAnsi="Times New Roman"/>
          <w:sz w:val="22"/>
          <w:szCs w:val="22"/>
        </w:rPr>
        <w:t>Vikar for HMS-koordinator ved fravær</w:t>
      </w:r>
    </w:p>
    <w:p w14:paraId="2906E73A" w14:textId="1DD544D1" w:rsidR="00EF1D9C" w:rsidRDefault="00EF1D9C" w:rsidP="00242226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Innspill sykkelparkering til Campusprosjektet</w:t>
      </w:r>
    </w:p>
    <w:p w14:paraId="21997492" w14:textId="77777777" w:rsidR="00E43A07" w:rsidRDefault="00E43A07" w:rsidP="00242226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2F5EC741" w14:textId="77777777" w:rsidR="009A7F06" w:rsidRDefault="009A7F06" w:rsidP="009A7F06">
      <w:pPr>
        <w:ind w:left="0"/>
        <w:rPr>
          <w:rFonts w:ascii="Times New Roman" w:hAnsi="Times New Roman"/>
          <w:sz w:val="22"/>
          <w:szCs w:val="22"/>
          <w:lang w:val="nb-NO"/>
        </w:rPr>
      </w:pPr>
    </w:p>
    <w:p w14:paraId="620EDD5B" w14:textId="77777777" w:rsidR="009A7F06" w:rsidRDefault="009A7F06" w:rsidP="009A7F06">
      <w:pPr>
        <w:ind w:left="0"/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  <w:lang w:val="nb-NO"/>
        </w:rPr>
        <w:t>Svar vedr sak 23/51 Sykefraværsstatistikk</w:t>
      </w:r>
    </w:p>
    <w:p w14:paraId="6F4ED69B" w14:textId="77777777" w:rsidR="009A7F06" w:rsidRPr="00E43A07" w:rsidRDefault="009A7F06" w:rsidP="009A7F06">
      <w:pPr>
        <w:ind w:left="0"/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</w:pPr>
      <w:r w:rsidRPr="00E43A07">
        <w:rPr>
          <w:rFonts w:ascii="Times New Roman" w:hAnsi="Times New Roman"/>
          <w:sz w:val="22"/>
          <w:szCs w:val="22"/>
          <w:lang w:val="nb-NO"/>
        </w:rPr>
        <w:t xml:space="preserve">I DFØ regnes </w:t>
      </w:r>
      <w:r w:rsidRPr="00E43A07"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  <w:t>fraværstypen «Sykt barn» ikke som sykefravær, og analyseres via arket «Fraværsanalyse».</w:t>
      </w:r>
    </w:p>
    <w:p w14:paraId="3E8BDD63" w14:textId="77777777" w:rsidR="009A7F06" w:rsidRPr="00E43A07" w:rsidRDefault="009A7F06" w:rsidP="009A7F06">
      <w:pPr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</w:pPr>
    </w:p>
    <w:p w14:paraId="16B8FA28" w14:textId="77777777" w:rsidR="009A7F06" w:rsidRPr="00E43A07" w:rsidRDefault="009A7F06" w:rsidP="009A7F06">
      <w:pPr>
        <w:ind w:left="0"/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</w:pPr>
      <w:r w:rsidRPr="00E43A07"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  <w:t xml:space="preserve">Når det gjelder svangerskapsrelatert fravær kan man </w:t>
      </w:r>
      <w:r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  <w:t xml:space="preserve">ikke </w:t>
      </w:r>
      <w:r w:rsidRPr="00E43A07"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  <w:t xml:space="preserve">kan ta ut egen rapport i DFØ, dette handler om at når arbeidsgiver mottar en sykmelding er diagnose </w:t>
      </w:r>
      <w:r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  <w:t xml:space="preserve">ikke </w:t>
      </w:r>
      <w:r w:rsidRPr="00E43A07"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  <w:t xml:space="preserve">oppgitt. </w:t>
      </w:r>
    </w:p>
    <w:p w14:paraId="5161862E" w14:textId="77777777" w:rsidR="009A7F06" w:rsidRPr="00E43A07" w:rsidRDefault="009A7F06" w:rsidP="009A7F06">
      <w:pPr>
        <w:ind w:left="0"/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</w:pPr>
      <w:r w:rsidRPr="00E43A07"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  <w:t xml:space="preserve">Svangerskapsrelatert fravær </w:t>
      </w:r>
      <w:r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  <w:t>kan</w:t>
      </w:r>
      <w:r w:rsidRPr="00E43A07"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  <w:t xml:space="preserve"> lede</w:t>
      </w:r>
      <w:r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  <w:t>r</w:t>
      </w:r>
      <w:r w:rsidRPr="00E43A07">
        <w:rPr>
          <w:rFonts w:ascii="Times New Roman" w:hAnsi="Times New Roman"/>
          <w:color w:val="333333"/>
          <w:sz w:val="22"/>
          <w:szCs w:val="22"/>
          <w:shd w:val="clear" w:color="auto" w:fill="F7F7F7"/>
          <w:lang w:val="nb-NO"/>
        </w:rPr>
        <w:t xml:space="preserve"> ha oversikt over på NAV, eks. søknad om unntak for arbeidsgiveransvar for gravide medarbeidere eller i dialog med sine medarbeidere. </w:t>
      </w:r>
    </w:p>
    <w:p w14:paraId="34726EE6" w14:textId="77777777" w:rsidR="00E43A07" w:rsidRPr="00242226" w:rsidRDefault="00E43A07" w:rsidP="00242226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sectPr w:rsidR="00E43A07" w:rsidRPr="002422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2420" w14:textId="77777777" w:rsidR="007F15CE" w:rsidRDefault="007F15CE">
      <w:r>
        <w:separator/>
      </w:r>
    </w:p>
  </w:endnote>
  <w:endnote w:type="continuationSeparator" w:id="0">
    <w:p w14:paraId="56A7003A" w14:textId="77777777" w:rsidR="007F15CE" w:rsidRDefault="007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 01/1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BD41" w14:textId="77777777" w:rsidR="004234AB" w:rsidRDefault="004234AB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4234AB" w:rsidRPr="00176D2C" w14:paraId="5D3B1D3E" w14:textId="77777777" w:rsidTr="009726DD">
      <w:tc>
        <w:tcPr>
          <w:tcW w:w="1916" w:type="dxa"/>
        </w:tcPr>
        <w:p w14:paraId="42D21E23" w14:textId="77777777" w:rsidR="004234AB" w:rsidRPr="00176D2C" w:rsidRDefault="004234AB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>Postadresse</w:t>
          </w:r>
        </w:p>
      </w:tc>
      <w:tc>
        <w:tcPr>
          <w:tcW w:w="2444" w:type="dxa"/>
        </w:tcPr>
        <w:p w14:paraId="11DAEF0C" w14:textId="77777777" w:rsidR="004234AB" w:rsidRPr="00176D2C" w:rsidRDefault="004234AB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r w:rsidRPr="00176D2C">
            <w:t>Org.nr. 974 767 880</w:t>
          </w:r>
        </w:p>
      </w:tc>
      <w:tc>
        <w:tcPr>
          <w:tcW w:w="1922" w:type="dxa"/>
        </w:tcPr>
        <w:p w14:paraId="17115A08" w14:textId="77777777" w:rsidR="004234AB" w:rsidRPr="00176D2C" w:rsidRDefault="004234AB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>Besøksadresse</w:t>
          </w:r>
        </w:p>
      </w:tc>
      <w:tc>
        <w:tcPr>
          <w:tcW w:w="1741" w:type="dxa"/>
        </w:tcPr>
        <w:p w14:paraId="0FB7A101" w14:textId="77777777" w:rsidR="004234AB" w:rsidRPr="00176D2C" w:rsidRDefault="004234AB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>Telefon</w:t>
          </w:r>
        </w:p>
      </w:tc>
      <w:tc>
        <w:tcPr>
          <w:tcW w:w="1761" w:type="dxa"/>
        </w:tcPr>
        <w:p w14:paraId="12A84A67" w14:textId="77777777" w:rsidR="004234AB" w:rsidRPr="00176D2C" w:rsidRDefault="004234AB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r w:rsidRPr="00176D2C">
            <w:t>Saksbehandler</w:t>
          </w:r>
        </w:p>
      </w:tc>
    </w:tr>
    <w:tr w:rsidR="004234AB" w:rsidRPr="00176D2C" w14:paraId="02E184E3" w14:textId="77777777" w:rsidTr="009726DD">
      <w:tc>
        <w:tcPr>
          <w:tcW w:w="1916" w:type="dxa"/>
        </w:tcPr>
        <w:p w14:paraId="3FDDCCD5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444" w:type="dxa"/>
        </w:tcPr>
        <w:p w14:paraId="3B07E424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38C80DF9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Høgskoleringen 5</w:t>
          </w:r>
        </w:p>
      </w:tc>
      <w:tc>
        <w:tcPr>
          <w:tcW w:w="1741" w:type="dxa"/>
        </w:tcPr>
        <w:p w14:paraId="6DCCDB93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+47 73594197</w:t>
          </w:r>
        </w:p>
      </w:tc>
      <w:tc>
        <w:tcPr>
          <w:tcW w:w="1761" w:type="dxa"/>
        </w:tcPr>
        <w:p w14:paraId="6710999A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</w:tr>
    <w:tr w:rsidR="004234AB" w:rsidRPr="00176D2C" w14:paraId="37525073" w14:textId="77777777" w:rsidTr="009726DD">
      <w:tc>
        <w:tcPr>
          <w:tcW w:w="1916" w:type="dxa"/>
        </w:tcPr>
        <w:p w14:paraId="20B3A713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7491 Trondheim</w:t>
          </w:r>
        </w:p>
      </w:tc>
      <w:tc>
        <w:tcPr>
          <w:tcW w:w="2444" w:type="dxa"/>
        </w:tcPr>
        <w:p w14:paraId="271D36A2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postmottak@nv.ntnu.no</w:t>
          </w:r>
        </w:p>
      </w:tc>
      <w:tc>
        <w:tcPr>
          <w:tcW w:w="1922" w:type="dxa"/>
        </w:tcPr>
        <w:p w14:paraId="26C5AE35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Realfagbygget, Blokk D, 1. etg.</w:t>
          </w:r>
        </w:p>
      </w:tc>
      <w:tc>
        <w:tcPr>
          <w:tcW w:w="1741" w:type="dxa"/>
        </w:tcPr>
        <w:p w14:paraId="08B8FA6E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3B6BF2E7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4234AB" w:rsidRPr="00176D2C" w14:paraId="5AFB30A8" w14:textId="77777777" w:rsidTr="009726DD">
      <w:tc>
        <w:tcPr>
          <w:tcW w:w="1916" w:type="dxa"/>
        </w:tcPr>
        <w:p w14:paraId="6BE51F05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Norway</w:t>
          </w:r>
        </w:p>
      </w:tc>
      <w:tc>
        <w:tcPr>
          <w:tcW w:w="2444" w:type="dxa"/>
        </w:tcPr>
        <w:p w14:paraId="4FE3FB73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r>
            <w:t>www.ntnu.no/nv</w:t>
          </w:r>
        </w:p>
      </w:tc>
      <w:tc>
        <w:tcPr>
          <w:tcW w:w="1922" w:type="dxa"/>
        </w:tcPr>
        <w:p w14:paraId="783255B2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41" w:type="dxa"/>
        </w:tcPr>
        <w:p w14:paraId="3E0E9596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508D6226" w14:textId="77777777" w:rsidR="004234AB" w:rsidRPr="00176D2C" w:rsidRDefault="004234AB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r w:rsidRPr="00176D2C">
            <w:rPr>
              <w:lang w:val="en-US"/>
            </w:rPr>
            <w:t xml:space="preserve">  </w:t>
          </w:r>
        </w:p>
      </w:tc>
    </w:tr>
  </w:tbl>
  <w:p w14:paraId="7186899A" w14:textId="77777777" w:rsidR="004234AB" w:rsidRDefault="004234AB" w:rsidP="005011CF">
    <w:pPr>
      <w:pStyle w:val="Footer"/>
      <w:rPr>
        <w:sz w:val="6"/>
        <w:lang w:val="en-US"/>
      </w:rPr>
    </w:pPr>
  </w:p>
  <w:p w14:paraId="5159BA5A" w14:textId="77777777" w:rsidR="004234AB" w:rsidRPr="006B04FC" w:rsidRDefault="004234AB" w:rsidP="006B04FC">
    <w:pPr>
      <w:pStyle w:val="FooterGraa"/>
    </w:pPr>
    <w:r w:rsidRPr="006B04FC">
      <w:t>Adresser korrespondanse til saksbehandlende enhet. Husk å oppgi referanse.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8" w:name="tittel"/>
    <w:bookmarkEnd w:id="48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9" w:name="Navn"/>
    <w:bookmarkEnd w:id="49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0" w:name="Navn2"/>
    <w:bookmarkEnd w:id="50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51" w:name="Tlf"/>
    <w:bookmarkEnd w:id="51"/>
    <w:r w:rsidRPr="000C41F9">
      <w:t>lkjlljljkljklkjljklj</w:t>
    </w:r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CA2" w14:textId="77777777" w:rsidR="007F15CE" w:rsidRDefault="007F15CE">
      <w:r>
        <w:separator/>
      </w:r>
    </w:p>
  </w:footnote>
  <w:footnote w:type="continuationSeparator" w:id="0">
    <w:p w14:paraId="147264AE" w14:textId="77777777" w:rsidR="007F15CE" w:rsidRDefault="007F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6B735985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4427E">
            <w:rPr>
              <w:noProof/>
            </w:rPr>
            <w:t>09.11.2023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CD39" w14:textId="77777777" w:rsidR="004234AB" w:rsidRDefault="004234AB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4234AB" w14:paraId="12AC0ED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47DCAF7" w14:textId="77777777" w:rsidR="004234AB" w:rsidRDefault="004234AB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8E0359C" w14:textId="77777777" w:rsidR="004234AB" w:rsidRDefault="004234AB">
          <w:pPr>
            <w:pStyle w:val="DatoRefTekst"/>
          </w:pPr>
          <w:r>
            <w:t>Vår dato</w:t>
          </w:r>
        </w:p>
        <w:p w14:paraId="1C7546EA" w14:textId="77777777" w:rsidR="004234AB" w:rsidRDefault="004234AB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A2E3D0C" w14:textId="77777777" w:rsidR="004234AB" w:rsidRDefault="004234AB">
          <w:pPr>
            <w:pStyle w:val="DatoRefTekst"/>
          </w:pPr>
          <w:r>
            <w:t>Vår referanse</w:t>
          </w:r>
        </w:p>
        <w:p w14:paraId="3AE8DE7C" w14:textId="77777777" w:rsidR="004234AB" w:rsidRDefault="004234AB">
          <w:pPr>
            <w:pStyle w:val="DatoRefFyllInn"/>
          </w:pPr>
        </w:p>
      </w:tc>
    </w:tr>
  </w:tbl>
  <w:p w14:paraId="6DC1449C" w14:textId="77777777" w:rsidR="004234AB" w:rsidRDefault="004234AB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9B9B" w14:textId="77777777" w:rsidR="004234AB" w:rsidRDefault="004234AB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40FF18A6" wp14:editId="1561662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470998026" name="Picture 470998026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4234AB" w14:paraId="6F0819B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348C22" w14:textId="77777777" w:rsidR="004234AB" w:rsidRDefault="004234AB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2F0D3E2" w14:textId="77777777" w:rsidR="004234AB" w:rsidRDefault="004234AB" w:rsidP="00261969">
          <w:pPr>
            <w:pStyle w:val="DatoRefTekst"/>
          </w:pPr>
        </w:p>
        <w:p w14:paraId="1BFD75A5" w14:textId="77777777" w:rsidR="004234AB" w:rsidRDefault="004234AB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5970E2F" w14:textId="77777777" w:rsidR="004234AB" w:rsidRDefault="004234AB">
          <w:pPr>
            <w:pStyle w:val="DatoFyllInn1"/>
          </w:pPr>
        </w:p>
      </w:tc>
    </w:tr>
    <w:tr w:rsidR="004234AB" w14:paraId="73FBFFF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4CF1F87" w14:textId="77777777" w:rsidR="004234AB" w:rsidRDefault="004234AB" w:rsidP="00FA0A20">
          <w:pPr>
            <w:pStyle w:val="Header1"/>
          </w:pPr>
          <w:r>
            <w:t>Fakultet for naturvitenskap</w:t>
          </w:r>
        </w:p>
        <w:p w14:paraId="38F951BD" w14:textId="77777777" w:rsidR="004234AB" w:rsidRDefault="004234AB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FC19561" w14:textId="388AC6C5" w:rsidR="004234AB" w:rsidRDefault="004234AB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4427E">
            <w:rPr>
              <w:noProof/>
            </w:rPr>
            <w:t>09.11.2023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08C7C49" w14:textId="77777777" w:rsidR="004234AB" w:rsidRDefault="004234AB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r>
            <w:t xml:space="preserve">Referanse </w:t>
          </w:r>
          <w:r>
            <w:tab/>
          </w:r>
        </w:p>
        <w:p w14:paraId="3888D263" w14:textId="77777777" w:rsidR="004234AB" w:rsidRDefault="004234AB">
          <w:pPr>
            <w:pStyle w:val="DatoRefFyllInn"/>
          </w:pPr>
        </w:p>
      </w:tc>
    </w:tr>
  </w:tbl>
  <w:p w14:paraId="2596DAE8" w14:textId="77777777" w:rsidR="004234AB" w:rsidRDefault="004234AB">
    <w:pPr>
      <w:pStyle w:val="Header"/>
      <w:pBdr>
        <w:bottom w:val="single" w:sz="4" w:space="1" w:color="auto"/>
      </w:pBdr>
      <w:rPr>
        <w:lang w:val="nb-NO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2" w:name="lblSideteller2"/>
    <w:r>
      <w:t>av</w:t>
    </w:r>
    <w:bookmarkEnd w:id="42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3" w:name="lblTopptekst2"/>
          <w:r>
            <w:t>Norges teknisk-naturvitenskapelige universitet</w:t>
          </w:r>
          <w:bookmarkEnd w:id="43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4" w:name="lblVarDato2"/>
          <w:r>
            <w:t>Dat</w:t>
          </w:r>
          <w:bookmarkEnd w:id="44"/>
          <w:r>
            <w:t>o</w:t>
          </w:r>
        </w:p>
        <w:bookmarkStart w:id="45" w:name="varDato2"/>
        <w:bookmarkEnd w:id="45"/>
        <w:p w14:paraId="3E9D283C" w14:textId="33F843F1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4427E">
            <w:rPr>
              <w:noProof/>
            </w:rPr>
            <w:t>09.11.2023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6" w:name="lblVarRef2"/>
          <w:r>
            <w:t>Referanse</w:t>
          </w:r>
          <w:bookmarkEnd w:id="46"/>
        </w:p>
        <w:p w14:paraId="378066AC" w14:textId="77777777" w:rsidR="009726DD" w:rsidRDefault="009726DD">
          <w:pPr>
            <w:pStyle w:val="DatoRefFyllInn"/>
          </w:pPr>
          <w:bookmarkStart w:id="47" w:name="varRef2"/>
          <w:bookmarkEnd w:id="47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3410B"/>
    <w:multiLevelType w:val="hybridMultilevel"/>
    <w:tmpl w:val="E9108BFC"/>
    <w:lvl w:ilvl="0" w:tplc="A64A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4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4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2B54"/>
    <w:multiLevelType w:val="hybridMultilevel"/>
    <w:tmpl w:val="83F835F8"/>
    <w:lvl w:ilvl="0" w:tplc="B9684780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9F50BF"/>
    <w:multiLevelType w:val="hybridMultilevel"/>
    <w:tmpl w:val="ECA4E952"/>
    <w:lvl w:ilvl="0" w:tplc="584CC11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5" w15:restartNumberingAfterBreak="0">
    <w:nsid w:val="73D6364E"/>
    <w:multiLevelType w:val="hybridMultilevel"/>
    <w:tmpl w:val="9AB4952C"/>
    <w:lvl w:ilvl="0" w:tplc="8C425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3433">
    <w:abstractNumId w:val="14"/>
  </w:num>
  <w:num w:numId="2" w16cid:durableId="679507692">
    <w:abstractNumId w:val="12"/>
  </w:num>
  <w:num w:numId="3" w16cid:durableId="37248722">
    <w:abstractNumId w:val="5"/>
  </w:num>
  <w:num w:numId="4" w16cid:durableId="1544251430">
    <w:abstractNumId w:val="1"/>
  </w:num>
  <w:num w:numId="5" w16cid:durableId="1591967151">
    <w:abstractNumId w:val="11"/>
  </w:num>
  <w:num w:numId="6" w16cid:durableId="929043602">
    <w:abstractNumId w:val="6"/>
  </w:num>
  <w:num w:numId="7" w16cid:durableId="1353216868">
    <w:abstractNumId w:val="13"/>
  </w:num>
  <w:num w:numId="8" w16cid:durableId="439686840">
    <w:abstractNumId w:val="8"/>
  </w:num>
  <w:num w:numId="9" w16cid:durableId="1082990917">
    <w:abstractNumId w:val="10"/>
  </w:num>
  <w:num w:numId="10" w16cid:durableId="1807505082">
    <w:abstractNumId w:val="3"/>
  </w:num>
  <w:num w:numId="11" w16cid:durableId="448624962">
    <w:abstractNumId w:val="2"/>
  </w:num>
  <w:num w:numId="12" w16cid:durableId="1133595108">
    <w:abstractNumId w:val="0"/>
  </w:num>
  <w:num w:numId="13" w16cid:durableId="1259829778">
    <w:abstractNumId w:val="15"/>
  </w:num>
  <w:num w:numId="14" w16cid:durableId="626936306">
    <w:abstractNumId w:val="4"/>
  </w:num>
  <w:num w:numId="15" w16cid:durableId="1852792318">
    <w:abstractNumId w:val="9"/>
  </w:num>
  <w:num w:numId="16" w16cid:durableId="16063103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1740"/>
    <w:rsid w:val="00001F60"/>
    <w:rsid w:val="00005CF2"/>
    <w:rsid w:val="000166E7"/>
    <w:rsid w:val="0002620E"/>
    <w:rsid w:val="00037B7D"/>
    <w:rsid w:val="00045F47"/>
    <w:rsid w:val="0004688D"/>
    <w:rsid w:val="00046BF5"/>
    <w:rsid w:val="00072E86"/>
    <w:rsid w:val="000817BD"/>
    <w:rsid w:val="00091C6B"/>
    <w:rsid w:val="00094650"/>
    <w:rsid w:val="0009553A"/>
    <w:rsid w:val="000B199B"/>
    <w:rsid w:val="000B4FDC"/>
    <w:rsid w:val="000C1FDB"/>
    <w:rsid w:val="000C41F9"/>
    <w:rsid w:val="000C56AC"/>
    <w:rsid w:val="000D78B1"/>
    <w:rsid w:val="000E47EE"/>
    <w:rsid w:val="000F257D"/>
    <w:rsid w:val="00101D24"/>
    <w:rsid w:val="00110F06"/>
    <w:rsid w:val="00120ACE"/>
    <w:rsid w:val="001310EB"/>
    <w:rsid w:val="00131AF8"/>
    <w:rsid w:val="00131EE8"/>
    <w:rsid w:val="00135927"/>
    <w:rsid w:val="0014656A"/>
    <w:rsid w:val="001546F3"/>
    <w:rsid w:val="001569A8"/>
    <w:rsid w:val="00165FD2"/>
    <w:rsid w:val="001713E8"/>
    <w:rsid w:val="001719FC"/>
    <w:rsid w:val="00172A79"/>
    <w:rsid w:val="0018279C"/>
    <w:rsid w:val="001841E0"/>
    <w:rsid w:val="00185448"/>
    <w:rsid w:val="0019307C"/>
    <w:rsid w:val="0019371B"/>
    <w:rsid w:val="001A2D64"/>
    <w:rsid w:val="001A3790"/>
    <w:rsid w:val="001A75DA"/>
    <w:rsid w:val="001B14DF"/>
    <w:rsid w:val="001B22CA"/>
    <w:rsid w:val="001B398C"/>
    <w:rsid w:val="001B6150"/>
    <w:rsid w:val="001C6420"/>
    <w:rsid w:val="001E4449"/>
    <w:rsid w:val="001E5276"/>
    <w:rsid w:val="001E57B1"/>
    <w:rsid w:val="001F054E"/>
    <w:rsid w:val="001F1071"/>
    <w:rsid w:val="002043EA"/>
    <w:rsid w:val="0020716B"/>
    <w:rsid w:val="002114DF"/>
    <w:rsid w:val="002120AA"/>
    <w:rsid w:val="00213E34"/>
    <w:rsid w:val="002204C3"/>
    <w:rsid w:val="00230C86"/>
    <w:rsid w:val="00236D4C"/>
    <w:rsid w:val="00237722"/>
    <w:rsid w:val="00242226"/>
    <w:rsid w:val="00246864"/>
    <w:rsid w:val="00251275"/>
    <w:rsid w:val="0025217A"/>
    <w:rsid w:val="0025371C"/>
    <w:rsid w:val="002575B2"/>
    <w:rsid w:val="00261969"/>
    <w:rsid w:val="0026282B"/>
    <w:rsid w:val="00265163"/>
    <w:rsid w:val="00265CA3"/>
    <w:rsid w:val="0027084E"/>
    <w:rsid w:val="00270DBB"/>
    <w:rsid w:val="00272AE2"/>
    <w:rsid w:val="00275A3A"/>
    <w:rsid w:val="00277B7E"/>
    <w:rsid w:val="00280561"/>
    <w:rsid w:val="00284090"/>
    <w:rsid w:val="002849AF"/>
    <w:rsid w:val="00286D0C"/>
    <w:rsid w:val="00290AB9"/>
    <w:rsid w:val="00295CE4"/>
    <w:rsid w:val="00297C86"/>
    <w:rsid w:val="002C00A7"/>
    <w:rsid w:val="002C2948"/>
    <w:rsid w:val="002C3B95"/>
    <w:rsid w:val="002C3C5D"/>
    <w:rsid w:val="002C5B7D"/>
    <w:rsid w:val="002C66B9"/>
    <w:rsid w:val="002D04DF"/>
    <w:rsid w:val="002D14CB"/>
    <w:rsid w:val="002D5FB4"/>
    <w:rsid w:val="002E1A4F"/>
    <w:rsid w:val="002E2C64"/>
    <w:rsid w:val="002E461D"/>
    <w:rsid w:val="002F5699"/>
    <w:rsid w:val="002F621F"/>
    <w:rsid w:val="002F6C5D"/>
    <w:rsid w:val="0030528C"/>
    <w:rsid w:val="0030556E"/>
    <w:rsid w:val="0030764F"/>
    <w:rsid w:val="00312F06"/>
    <w:rsid w:val="003146E1"/>
    <w:rsid w:val="00323410"/>
    <w:rsid w:val="00324DBD"/>
    <w:rsid w:val="00340047"/>
    <w:rsid w:val="003419CB"/>
    <w:rsid w:val="003438EA"/>
    <w:rsid w:val="00345BF2"/>
    <w:rsid w:val="00346634"/>
    <w:rsid w:val="00346896"/>
    <w:rsid w:val="00346D4D"/>
    <w:rsid w:val="00350092"/>
    <w:rsid w:val="003537B4"/>
    <w:rsid w:val="00361DE6"/>
    <w:rsid w:val="003621CB"/>
    <w:rsid w:val="00362C8F"/>
    <w:rsid w:val="003639F4"/>
    <w:rsid w:val="00370823"/>
    <w:rsid w:val="00383FDE"/>
    <w:rsid w:val="003841EC"/>
    <w:rsid w:val="00384D3C"/>
    <w:rsid w:val="0039080A"/>
    <w:rsid w:val="00390E97"/>
    <w:rsid w:val="00391861"/>
    <w:rsid w:val="00394746"/>
    <w:rsid w:val="00396F89"/>
    <w:rsid w:val="003A29E5"/>
    <w:rsid w:val="003A2C38"/>
    <w:rsid w:val="003B4F55"/>
    <w:rsid w:val="003B50DD"/>
    <w:rsid w:val="003C03A0"/>
    <w:rsid w:val="003C4E85"/>
    <w:rsid w:val="003C6487"/>
    <w:rsid w:val="003C7410"/>
    <w:rsid w:val="003D4736"/>
    <w:rsid w:val="003D6359"/>
    <w:rsid w:val="003E29D4"/>
    <w:rsid w:val="00402D5D"/>
    <w:rsid w:val="00407778"/>
    <w:rsid w:val="00416840"/>
    <w:rsid w:val="00421ADE"/>
    <w:rsid w:val="004234AB"/>
    <w:rsid w:val="0043332D"/>
    <w:rsid w:val="00433D7C"/>
    <w:rsid w:val="00437D7A"/>
    <w:rsid w:val="0044242C"/>
    <w:rsid w:val="004432B5"/>
    <w:rsid w:val="00443A32"/>
    <w:rsid w:val="00445DBF"/>
    <w:rsid w:val="00447964"/>
    <w:rsid w:val="00450A33"/>
    <w:rsid w:val="00453A7A"/>
    <w:rsid w:val="004553FE"/>
    <w:rsid w:val="00455588"/>
    <w:rsid w:val="00464FFF"/>
    <w:rsid w:val="004654EC"/>
    <w:rsid w:val="00465784"/>
    <w:rsid w:val="00473EFF"/>
    <w:rsid w:val="00476E3A"/>
    <w:rsid w:val="00482BEF"/>
    <w:rsid w:val="0048541D"/>
    <w:rsid w:val="004870E4"/>
    <w:rsid w:val="004945E9"/>
    <w:rsid w:val="00495EC2"/>
    <w:rsid w:val="004A73E8"/>
    <w:rsid w:val="004C1804"/>
    <w:rsid w:val="004C19AA"/>
    <w:rsid w:val="004C67C4"/>
    <w:rsid w:val="004D0E2C"/>
    <w:rsid w:val="004E2F74"/>
    <w:rsid w:val="004E60AA"/>
    <w:rsid w:val="004F119E"/>
    <w:rsid w:val="004F247D"/>
    <w:rsid w:val="005011CF"/>
    <w:rsid w:val="00501307"/>
    <w:rsid w:val="00501563"/>
    <w:rsid w:val="0050516B"/>
    <w:rsid w:val="00507598"/>
    <w:rsid w:val="005273E5"/>
    <w:rsid w:val="00540AF0"/>
    <w:rsid w:val="00541D74"/>
    <w:rsid w:val="00545152"/>
    <w:rsid w:val="0054694C"/>
    <w:rsid w:val="005472EC"/>
    <w:rsid w:val="005500B6"/>
    <w:rsid w:val="005563DD"/>
    <w:rsid w:val="00561BF5"/>
    <w:rsid w:val="00561C87"/>
    <w:rsid w:val="00563323"/>
    <w:rsid w:val="00570473"/>
    <w:rsid w:val="00575A43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015E"/>
    <w:rsid w:val="005C358A"/>
    <w:rsid w:val="005C5EB8"/>
    <w:rsid w:val="005D3DE0"/>
    <w:rsid w:val="005D6054"/>
    <w:rsid w:val="005D6343"/>
    <w:rsid w:val="005E2208"/>
    <w:rsid w:val="005E2856"/>
    <w:rsid w:val="005E368C"/>
    <w:rsid w:val="005E4352"/>
    <w:rsid w:val="005E7311"/>
    <w:rsid w:val="00614EB2"/>
    <w:rsid w:val="00620A98"/>
    <w:rsid w:val="00624F91"/>
    <w:rsid w:val="00645F8B"/>
    <w:rsid w:val="006626C9"/>
    <w:rsid w:val="00663283"/>
    <w:rsid w:val="0068125F"/>
    <w:rsid w:val="00681C92"/>
    <w:rsid w:val="00683CB6"/>
    <w:rsid w:val="00686B5A"/>
    <w:rsid w:val="00691312"/>
    <w:rsid w:val="00694E05"/>
    <w:rsid w:val="006A0D59"/>
    <w:rsid w:val="006A3EC6"/>
    <w:rsid w:val="006A6684"/>
    <w:rsid w:val="006B04FC"/>
    <w:rsid w:val="006B2CC8"/>
    <w:rsid w:val="006B6ECE"/>
    <w:rsid w:val="006C163B"/>
    <w:rsid w:val="006C5743"/>
    <w:rsid w:val="006E16B6"/>
    <w:rsid w:val="006E2BDC"/>
    <w:rsid w:val="006F74AC"/>
    <w:rsid w:val="0070319C"/>
    <w:rsid w:val="007033E7"/>
    <w:rsid w:val="00714810"/>
    <w:rsid w:val="00723673"/>
    <w:rsid w:val="00725309"/>
    <w:rsid w:val="00726F85"/>
    <w:rsid w:val="007379F1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D0C4D"/>
    <w:rsid w:val="007D216B"/>
    <w:rsid w:val="007D28DC"/>
    <w:rsid w:val="007D5932"/>
    <w:rsid w:val="007E1329"/>
    <w:rsid w:val="007F15CE"/>
    <w:rsid w:val="007F2C68"/>
    <w:rsid w:val="007F62C2"/>
    <w:rsid w:val="0080096C"/>
    <w:rsid w:val="008147EB"/>
    <w:rsid w:val="00814C7E"/>
    <w:rsid w:val="00821F58"/>
    <w:rsid w:val="0082670C"/>
    <w:rsid w:val="0083538A"/>
    <w:rsid w:val="008375D8"/>
    <w:rsid w:val="0084344C"/>
    <w:rsid w:val="00845741"/>
    <w:rsid w:val="00847AC5"/>
    <w:rsid w:val="00875123"/>
    <w:rsid w:val="008779C6"/>
    <w:rsid w:val="00877C5B"/>
    <w:rsid w:val="008822E4"/>
    <w:rsid w:val="00885029"/>
    <w:rsid w:val="00891973"/>
    <w:rsid w:val="008A2AA9"/>
    <w:rsid w:val="008A377B"/>
    <w:rsid w:val="008A3D98"/>
    <w:rsid w:val="008A6389"/>
    <w:rsid w:val="008C03B1"/>
    <w:rsid w:val="008C12A8"/>
    <w:rsid w:val="008C1365"/>
    <w:rsid w:val="008C1D08"/>
    <w:rsid w:val="008C2C9B"/>
    <w:rsid w:val="008D1181"/>
    <w:rsid w:val="008D1717"/>
    <w:rsid w:val="008D4F37"/>
    <w:rsid w:val="008D718F"/>
    <w:rsid w:val="008E17B4"/>
    <w:rsid w:val="008E2E11"/>
    <w:rsid w:val="008E3016"/>
    <w:rsid w:val="008E3591"/>
    <w:rsid w:val="008E63DF"/>
    <w:rsid w:val="008F11F4"/>
    <w:rsid w:val="008F159C"/>
    <w:rsid w:val="008F4E19"/>
    <w:rsid w:val="00905841"/>
    <w:rsid w:val="00907767"/>
    <w:rsid w:val="00911F79"/>
    <w:rsid w:val="009130D4"/>
    <w:rsid w:val="0092158F"/>
    <w:rsid w:val="00921CB4"/>
    <w:rsid w:val="009343EB"/>
    <w:rsid w:val="0093544C"/>
    <w:rsid w:val="0094427E"/>
    <w:rsid w:val="009514E8"/>
    <w:rsid w:val="00955EFC"/>
    <w:rsid w:val="009726DD"/>
    <w:rsid w:val="009776CD"/>
    <w:rsid w:val="00981B73"/>
    <w:rsid w:val="00985207"/>
    <w:rsid w:val="00986244"/>
    <w:rsid w:val="009A11A6"/>
    <w:rsid w:val="009A4694"/>
    <w:rsid w:val="009A7F06"/>
    <w:rsid w:val="009B0A09"/>
    <w:rsid w:val="009B4D4D"/>
    <w:rsid w:val="009C4E1C"/>
    <w:rsid w:val="009C6A59"/>
    <w:rsid w:val="009D1743"/>
    <w:rsid w:val="009D2D8D"/>
    <w:rsid w:val="009D7AFA"/>
    <w:rsid w:val="009E17F4"/>
    <w:rsid w:val="009E4C18"/>
    <w:rsid w:val="009E5911"/>
    <w:rsid w:val="009F3573"/>
    <w:rsid w:val="009F652E"/>
    <w:rsid w:val="009F7ED6"/>
    <w:rsid w:val="00A008B6"/>
    <w:rsid w:val="00A05E28"/>
    <w:rsid w:val="00A105B0"/>
    <w:rsid w:val="00A12F13"/>
    <w:rsid w:val="00A27D91"/>
    <w:rsid w:val="00A30FA8"/>
    <w:rsid w:val="00A32318"/>
    <w:rsid w:val="00A414F6"/>
    <w:rsid w:val="00A4678C"/>
    <w:rsid w:val="00A508F4"/>
    <w:rsid w:val="00A54413"/>
    <w:rsid w:val="00A62C68"/>
    <w:rsid w:val="00A62F4C"/>
    <w:rsid w:val="00A659FA"/>
    <w:rsid w:val="00A727E6"/>
    <w:rsid w:val="00A72D83"/>
    <w:rsid w:val="00A7655B"/>
    <w:rsid w:val="00A77EE8"/>
    <w:rsid w:val="00A82053"/>
    <w:rsid w:val="00A84F29"/>
    <w:rsid w:val="00A853C3"/>
    <w:rsid w:val="00A86A56"/>
    <w:rsid w:val="00A95F82"/>
    <w:rsid w:val="00AA09F7"/>
    <w:rsid w:val="00AA1259"/>
    <w:rsid w:val="00AA2193"/>
    <w:rsid w:val="00AA650E"/>
    <w:rsid w:val="00AA750D"/>
    <w:rsid w:val="00AB2EBF"/>
    <w:rsid w:val="00AD08DF"/>
    <w:rsid w:val="00AD1743"/>
    <w:rsid w:val="00AD3004"/>
    <w:rsid w:val="00AE0345"/>
    <w:rsid w:val="00AF2A52"/>
    <w:rsid w:val="00AF5052"/>
    <w:rsid w:val="00B052B0"/>
    <w:rsid w:val="00B07F9B"/>
    <w:rsid w:val="00B1144A"/>
    <w:rsid w:val="00B127EB"/>
    <w:rsid w:val="00B24C1D"/>
    <w:rsid w:val="00B3641B"/>
    <w:rsid w:val="00B40B76"/>
    <w:rsid w:val="00B44FDE"/>
    <w:rsid w:val="00B4527A"/>
    <w:rsid w:val="00B45479"/>
    <w:rsid w:val="00B46CE5"/>
    <w:rsid w:val="00B5280F"/>
    <w:rsid w:val="00B54618"/>
    <w:rsid w:val="00B6069A"/>
    <w:rsid w:val="00B63485"/>
    <w:rsid w:val="00B671C8"/>
    <w:rsid w:val="00B67A0A"/>
    <w:rsid w:val="00B73555"/>
    <w:rsid w:val="00B752B0"/>
    <w:rsid w:val="00B76C93"/>
    <w:rsid w:val="00B76CB7"/>
    <w:rsid w:val="00B8719B"/>
    <w:rsid w:val="00B92298"/>
    <w:rsid w:val="00BA1272"/>
    <w:rsid w:val="00BA2CBC"/>
    <w:rsid w:val="00BB336E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15E11"/>
    <w:rsid w:val="00C2033E"/>
    <w:rsid w:val="00C21726"/>
    <w:rsid w:val="00C26326"/>
    <w:rsid w:val="00C2664F"/>
    <w:rsid w:val="00C26A2F"/>
    <w:rsid w:val="00C27718"/>
    <w:rsid w:val="00C278A1"/>
    <w:rsid w:val="00C304BE"/>
    <w:rsid w:val="00C30D6E"/>
    <w:rsid w:val="00C32E72"/>
    <w:rsid w:val="00C33553"/>
    <w:rsid w:val="00C35A65"/>
    <w:rsid w:val="00C40442"/>
    <w:rsid w:val="00C4088F"/>
    <w:rsid w:val="00C52363"/>
    <w:rsid w:val="00C57AAF"/>
    <w:rsid w:val="00C6269C"/>
    <w:rsid w:val="00C664AE"/>
    <w:rsid w:val="00C670CC"/>
    <w:rsid w:val="00C7101E"/>
    <w:rsid w:val="00C71F2B"/>
    <w:rsid w:val="00C74A2D"/>
    <w:rsid w:val="00C7574D"/>
    <w:rsid w:val="00C7707C"/>
    <w:rsid w:val="00C83468"/>
    <w:rsid w:val="00C90724"/>
    <w:rsid w:val="00C94253"/>
    <w:rsid w:val="00CA0FAA"/>
    <w:rsid w:val="00CA25B7"/>
    <w:rsid w:val="00CA29AB"/>
    <w:rsid w:val="00CA2B3F"/>
    <w:rsid w:val="00CA2C25"/>
    <w:rsid w:val="00CA5792"/>
    <w:rsid w:val="00CB007F"/>
    <w:rsid w:val="00CC0998"/>
    <w:rsid w:val="00CE605F"/>
    <w:rsid w:val="00CF46FD"/>
    <w:rsid w:val="00D03848"/>
    <w:rsid w:val="00D0479B"/>
    <w:rsid w:val="00D112A4"/>
    <w:rsid w:val="00D24EDF"/>
    <w:rsid w:val="00D24F71"/>
    <w:rsid w:val="00D27CD3"/>
    <w:rsid w:val="00D35BD9"/>
    <w:rsid w:val="00D37204"/>
    <w:rsid w:val="00D37D04"/>
    <w:rsid w:val="00D401D2"/>
    <w:rsid w:val="00D403BB"/>
    <w:rsid w:val="00D5048C"/>
    <w:rsid w:val="00D57025"/>
    <w:rsid w:val="00D64A58"/>
    <w:rsid w:val="00D74A4E"/>
    <w:rsid w:val="00D7501C"/>
    <w:rsid w:val="00D76615"/>
    <w:rsid w:val="00D806A3"/>
    <w:rsid w:val="00D814EB"/>
    <w:rsid w:val="00D8355A"/>
    <w:rsid w:val="00D8533A"/>
    <w:rsid w:val="00DA0E9B"/>
    <w:rsid w:val="00DA189C"/>
    <w:rsid w:val="00DA5E23"/>
    <w:rsid w:val="00DB3CDD"/>
    <w:rsid w:val="00DB44B1"/>
    <w:rsid w:val="00DB6136"/>
    <w:rsid w:val="00DC3C06"/>
    <w:rsid w:val="00DD1127"/>
    <w:rsid w:val="00DD544D"/>
    <w:rsid w:val="00DD5E27"/>
    <w:rsid w:val="00DE53FB"/>
    <w:rsid w:val="00DE778F"/>
    <w:rsid w:val="00DE787D"/>
    <w:rsid w:val="00DF1DD2"/>
    <w:rsid w:val="00DF3286"/>
    <w:rsid w:val="00E02C20"/>
    <w:rsid w:val="00E0681D"/>
    <w:rsid w:val="00E06B72"/>
    <w:rsid w:val="00E145C8"/>
    <w:rsid w:val="00E24223"/>
    <w:rsid w:val="00E24797"/>
    <w:rsid w:val="00E27461"/>
    <w:rsid w:val="00E304D9"/>
    <w:rsid w:val="00E43A07"/>
    <w:rsid w:val="00E45A14"/>
    <w:rsid w:val="00E56BB8"/>
    <w:rsid w:val="00E67144"/>
    <w:rsid w:val="00E703F7"/>
    <w:rsid w:val="00E729F0"/>
    <w:rsid w:val="00E74851"/>
    <w:rsid w:val="00E87652"/>
    <w:rsid w:val="00E9337F"/>
    <w:rsid w:val="00E94EBD"/>
    <w:rsid w:val="00E96141"/>
    <w:rsid w:val="00E971D9"/>
    <w:rsid w:val="00EA5B1F"/>
    <w:rsid w:val="00EA6EE4"/>
    <w:rsid w:val="00EC6D56"/>
    <w:rsid w:val="00ED109B"/>
    <w:rsid w:val="00ED4CE2"/>
    <w:rsid w:val="00EE02D0"/>
    <w:rsid w:val="00EE33F3"/>
    <w:rsid w:val="00EE6723"/>
    <w:rsid w:val="00EF1D9C"/>
    <w:rsid w:val="00EF7AA3"/>
    <w:rsid w:val="00F01CC7"/>
    <w:rsid w:val="00F03A5F"/>
    <w:rsid w:val="00F04E2D"/>
    <w:rsid w:val="00F05D3E"/>
    <w:rsid w:val="00F119E0"/>
    <w:rsid w:val="00F2311B"/>
    <w:rsid w:val="00F24415"/>
    <w:rsid w:val="00F25E90"/>
    <w:rsid w:val="00F36CE3"/>
    <w:rsid w:val="00F36E81"/>
    <w:rsid w:val="00F37533"/>
    <w:rsid w:val="00F40D17"/>
    <w:rsid w:val="00F439BD"/>
    <w:rsid w:val="00F4578F"/>
    <w:rsid w:val="00F51EC7"/>
    <w:rsid w:val="00F5279E"/>
    <w:rsid w:val="00F546D7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2D31"/>
    <w:rsid w:val="00FC589F"/>
    <w:rsid w:val="00FC699E"/>
    <w:rsid w:val="00FC6ED2"/>
    <w:rsid w:val="00FD2E8B"/>
    <w:rsid w:val="00FD39BD"/>
    <w:rsid w:val="00FD6062"/>
    <w:rsid w:val="00FF2680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Trude Ringseth</cp:lastModifiedBy>
  <cp:revision>16</cp:revision>
  <cp:lastPrinted>2019-01-21T13:06:00Z</cp:lastPrinted>
  <dcterms:created xsi:type="dcterms:W3CDTF">2023-10-19T06:31:00Z</dcterms:created>
  <dcterms:modified xsi:type="dcterms:W3CDTF">2023-11-09T14:33:00Z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