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EC2D" w14:textId="77777777" w:rsidR="00E24797" w:rsidRDefault="00E24797" w:rsidP="00581478">
      <w:pPr>
        <w:pStyle w:val="FyllLinje"/>
        <w:ind w:firstLine="635"/>
      </w:pPr>
    </w:p>
    <w:p w14:paraId="6C4E4832" w14:textId="77777777" w:rsidR="00E24797" w:rsidRDefault="00E24797">
      <w:pPr>
        <w:pStyle w:val="Tilfelt"/>
        <w:sectPr w:rsidR="00E24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4" w:name="merknader"/>
      <w:bookmarkEnd w:id="24"/>
    </w:p>
    <w:p w14:paraId="12349BCE" w14:textId="718F0ACB" w:rsidR="007767A4" w:rsidRPr="007767A4" w:rsidRDefault="007767A4" w:rsidP="00D74A4E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5" w:name="Firma"/>
      <w:bookmarkStart w:id="26" w:name="Adresse"/>
      <w:bookmarkStart w:id="27" w:name="lblOverskrift"/>
      <w:bookmarkEnd w:id="25"/>
      <w:bookmarkEnd w:id="26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bookmarkEnd w:id="27"/>
      <w:r w:rsidR="00277298">
        <w:rPr>
          <w:rFonts w:cs="Arial"/>
          <w:b/>
          <w:bCs/>
          <w:kern w:val="32"/>
          <w:sz w:val="30"/>
          <w:szCs w:val="32"/>
          <w:lang w:val="nb-NO"/>
        </w:rPr>
        <w:t>referat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D74A4E" w:rsidRPr="00927AA9" w14:paraId="662C92A0" w14:textId="77777777" w:rsidTr="009726DD">
        <w:trPr>
          <w:cantSplit/>
        </w:trPr>
        <w:tc>
          <w:tcPr>
            <w:tcW w:w="1074" w:type="dxa"/>
          </w:tcPr>
          <w:p w14:paraId="0749E835" w14:textId="64E73D9D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8" w:name="lblTil"/>
            <w:r w:rsidRPr="007767A4">
              <w:rPr>
                <w:sz w:val="16"/>
                <w:lang w:val="nb-NO"/>
              </w:rPr>
              <w:t>Til</w:t>
            </w:r>
            <w:bookmarkEnd w:id="28"/>
            <w:r w:rsidR="00EA77DE">
              <w:rPr>
                <w:sz w:val="16"/>
                <w:lang w:val="nb-NO"/>
              </w:rPr>
              <w:t>stede</w:t>
            </w:r>
            <w:r w:rsidRPr="007767A4">
              <w:rPr>
                <w:sz w:val="16"/>
                <w:lang w:val="nb-NO"/>
              </w:rPr>
              <w:t>:</w:t>
            </w:r>
            <w:r>
              <w:rPr>
                <w:sz w:val="16"/>
                <w:lang w:val="nb-NO"/>
              </w:rPr>
              <w:t xml:space="preserve"> </w:t>
            </w:r>
          </w:p>
        </w:tc>
        <w:tc>
          <w:tcPr>
            <w:tcW w:w="8613" w:type="dxa"/>
            <w:gridSpan w:val="3"/>
          </w:tcPr>
          <w:p w14:paraId="395DFFD6" w14:textId="754739C2" w:rsidR="00D74A4E" w:rsidRPr="00EA77DE" w:rsidRDefault="00EA77D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EA77DE">
              <w:rPr>
                <w:rFonts w:cs="Arial"/>
                <w:lang w:val="nb-NO"/>
              </w:rPr>
              <w:t>Pei Na Kui, Eirin Marie Skjøndal Ba</w:t>
            </w:r>
            <w:r>
              <w:rPr>
                <w:rFonts w:cs="Arial"/>
                <w:lang w:val="nb-NO"/>
              </w:rPr>
              <w:t>r, Gerd Inger Sætrom, Øyvind W. Gregersen, Marit Martinsen</w:t>
            </w:r>
          </w:p>
        </w:tc>
      </w:tr>
      <w:tr w:rsidR="00D74A4E" w:rsidRPr="00927AA9" w14:paraId="57585775" w14:textId="77777777" w:rsidTr="009726DD">
        <w:trPr>
          <w:cantSplit/>
        </w:trPr>
        <w:tc>
          <w:tcPr>
            <w:tcW w:w="1074" w:type="dxa"/>
          </w:tcPr>
          <w:p w14:paraId="5701F4D1" w14:textId="779B6CDE" w:rsidR="00D74A4E" w:rsidRPr="007767A4" w:rsidRDefault="00746C1B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Forfall</w:t>
            </w:r>
            <w:r w:rsidR="00D74A4E"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0119D6F6" w14:textId="3AA67D0A" w:rsidR="00D74A4E" w:rsidRPr="007C167E" w:rsidRDefault="00EA77D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29" w:name="kopi"/>
            <w:bookmarkEnd w:id="29"/>
            <w:r>
              <w:rPr>
                <w:rFonts w:cs="Arial"/>
                <w:lang w:val="nb-NO"/>
              </w:rPr>
              <w:t>Lisbeth Aune, Veerle Jaspers, Lise Skorstad, Anita Storsve</w:t>
            </w:r>
          </w:p>
        </w:tc>
      </w:tr>
      <w:tr w:rsidR="00D74A4E" w:rsidRPr="007767A4" w14:paraId="2187596D" w14:textId="77777777" w:rsidTr="009726DD">
        <w:trPr>
          <w:cantSplit/>
        </w:trPr>
        <w:tc>
          <w:tcPr>
            <w:tcW w:w="1074" w:type="dxa"/>
          </w:tcPr>
          <w:p w14:paraId="73201744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0" w:name="lblOm"/>
            <w:r w:rsidRPr="007767A4">
              <w:rPr>
                <w:sz w:val="16"/>
                <w:lang w:val="nb-NO"/>
              </w:rPr>
              <w:t>Om</w:t>
            </w:r>
            <w:bookmarkEnd w:id="30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3129895C" w14:textId="67550209" w:rsidR="00D74A4E" w:rsidRPr="007C167E" w:rsidRDefault="007E1329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1" w:name="overskrift"/>
            <w:bookmarkStart w:id="32" w:name="gjelder"/>
            <w:bookmarkEnd w:id="31"/>
            <w:bookmarkEnd w:id="32"/>
            <w:r>
              <w:rPr>
                <w:rFonts w:cs="Arial"/>
                <w:lang w:val="nb-NO"/>
              </w:rPr>
              <w:t xml:space="preserve">Losam-møte </w:t>
            </w:r>
            <w:r w:rsidR="00770874">
              <w:rPr>
                <w:rFonts w:cs="Arial"/>
                <w:lang w:val="nb-NO"/>
              </w:rPr>
              <w:t>10</w:t>
            </w:r>
            <w:r w:rsidR="00324DBD">
              <w:rPr>
                <w:rFonts w:cs="Arial"/>
                <w:lang w:val="nb-NO"/>
              </w:rPr>
              <w:t>-</w:t>
            </w:r>
            <w:r w:rsidR="008E3591">
              <w:rPr>
                <w:rFonts w:cs="Arial"/>
                <w:lang w:val="nb-NO"/>
              </w:rPr>
              <w:t>2</w:t>
            </w:r>
            <w:r w:rsidR="008A6389">
              <w:rPr>
                <w:rFonts w:cs="Arial"/>
                <w:lang w:val="nb-NO"/>
              </w:rPr>
              <w:t>1</w:t>
            </w:r>
          </w:p>
        </w:tc>
      </w:tr>
      <w:tr w:rsidR="00D74A4E" w:rsidRPr="00324DBD" w14:paraId="39C0AF4C" w14:textId="77777777" w:rsidTr="009726DD">
        <w:trPr>
          <w:cantSplit/>
        </w:trPr>
        <w:tc>
          <w:tcPr>
            <w:tcW w:w="1074" w:type="dxa"/>
          </w:tcPr>
          <w:p w14:paraId="607E7D9E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3" w:name="lblMotetid"/>
            <w:r w:rsidRPr="007767A4">
              <w:rPr>
                <w:sz w:val="16"/>
                <w:lang w:val="nb-NO"/>
              </w:rPr>
              <w:t>Møtetid</w:t>
            </w:r>
            <w:bookmarkEnd w:id="33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14:paraId="6FA5FA20" w14:textId="01405B9E" w:rsidR="00D74A4E" w:rsidRPr="007C167E" w:rsidRDefault="00770874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4" w:name="Tid"/>
            <w:bookmarkStart w:id="35" w:name="motetid"/>
            <w:bookmarkEnd w:id="34"/>
            <w:bookmarkEnd w:id="35"/>
            <w:r>
              <w:rPr>
                <w:rFonts w:cs="Arial"/>
                <w:lang w:val="nb-NO"/>
              </w:rPr>
              <w:t>17</w:t>
            </w:r>
            <w:r w:rsidR="003E29D4">
              <w:rPr>
                <w:rFonts w:cs="Arial"/>
                <w:lang w:val="nb-NO"/>
              </w:rPr>
              <w:t>.</w:t>
            </w:r>
            <w:r w:rsidR="00E94EBD">
              <w:rPr>
                <w:rFonts w:cs="Arial"/>
                <w:lang w:val="nb-NO"/>
              </w:rPr>
              <w:t>1</w:t>
            </w:r>
            <w:r>
              <w:rPr>
                <w:rFonts w:cs="Arial"/>
                <w:lang w:val="nb-NO"/>
              </w:rPr>
              <w:t>2</w:t>
            </w:r>
            <w:r w:rsidR="003E29D4">
              <w:rPr>
                <w:rFonts w:cs="Arial"/>
                <w:lang w:val="nb-NO"/>
              </w:rPr>
              <w:t>.21</w:t>
            </w:r>
            <w:r w:rsidR="00F05D3E">
              <w:rPr>
                <w:rFonts w:cs="Arial"/>
                <w:lang w:val="nb-NO"/>
              </w:rPr>
              <w:t xml:space="preserve"> kl </w:t>
            </w:r>
            <w:r w:rsidR="00312F06">
              <w:rPr>
                <w:rFonts w:cs="Arial"/>
                <w:lang w:val="nb-NO"/>
              </w:rPr>
              <w:t>1</w:t>
            </w:r>
            <w:r>
              <w:rPr>
                <w:rFonts w:cs="Arial"/>
                <w:lang w:val="nb-NO"/>
              </w:rPr>
              <w:t>0</w:t>
            </w:r>
            <w:r w:rsidR="00312F06">
              <w:rPr>
                <w:rFonts w:cs="Arial"/>
                <w:lang w:val="nb-NO"/>
              </w:rPr>
              <w:t>.</w:t>
            </w:r>
            <w:r w:rsidR="001B6150">
              <w:rPr>
                <w:rFonts w:cs="Arial"/>
                <w:lang w:val="nb-NO"/>
              </w:rPr>
              <w:t>0</w:t>
            </w:r>
            <w:r w:rsidR="00312F06">
              <w:rPr>
                <w:rFonts w:cs="Arial"/>
                <w:lang w:val="nb-NO"/>
              </w:rPr>
              <w:t xml:space="preserve">0 </w:t>
            </w:r>
            <w:r w:rsidR="008E3591">
              <w:rPr>
                <w:rFonts w:cs="Arial"/>
                <w:lang w:val="nb-NO"/>
              </w:rPr>
              <w:t>-</w:t>
            </w:r>
            <w:r w:rsidR="00E67144">
              <w:rPr>
                <w:rFonts w:cs="Arial"/>
                <w:lang w:val="nb-NO"/>
              </w:rPr>
              <w:t>1</w:t>
            </w:r>
            <w:r>
              <w:rPr>
                <w:rFonts w:cs="Arial"/>
                <w:lang w:val="nb-NO"/>
              </w:rPr>
              <w:t>2</w:t>
            </w:r>
            <w:r w:rsidR="005E2208">
              <w:rPr>
                <w:rFonts w:cs="Arial"/>
                <w:lang w:val="nb-NO"/>
              </w:rPr>
              <w:t>.</w:t>
            </w:r>
            <w:r>
              <w:rPr>
                <w:rFonts w:cs="Arial"/>
                <w:lang w:val="nb-NO"/>
              </w:rPr>
              <w:t>0</w:t>
            </w:r>
            <w:r w:rsidR="00E67144">
              <w:rPr>
                <w:rFonts w:cs="Arial"/>
                <w:lang w:val="nb-NO"/>
              </w:rPr>
              <w:t>0</w:t>
            </w:r>
          </w:p>
        </w:tc>
        <w:tc>
          <w:tcPr>
            <w:tcW w:w="1085" w:type="dxa"/>
          </w:tcPr>
          <w:p w14:paraId="4D7994C3" w14:textId="77777777"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36" w:name="lblMotested"/>
            <w:r w:rsidRPr="007C167E">
              <w:rPr>
                <w:rFonts w:cs="Arial"/>
                <w:sz w:val="16"/>
                <w:lang w:val="nb-NO"/>
              </w:rPr>
              <w:t>Møtested</w:t>
            </w:r>
            <w:bookmarkEnd w:id="36"/>
            <w:r w:rsidRPr="007C167E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14:paraId="4C4CCF7C" w14:textId="77777777" w:rsidR="00D74A4E" w:rsidRPr="007C167E" w:rsidRDefault="008A6389" w:rsidP="00C26326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7" w:name="Sted"/>
            <w:bookmarkStart w:id="38" w:name="motested"/>
            <w:bookmarkEnd w:id="37"/>
            <w:bookmarkEnd w:id="38"/>
            <w:r>
              <w:rPr>
                <w:rFonts w:cs="Arial"/>
                <w:lang w:val="nb-NO"/>
              </w:rPr>
              <w:t>Teams</w:t>
            </w:r>
          </w:p>
        </w:tc>
      </w:tr>
      <w:tr w:rsidR="00D74A4E" w:rsidRPr="00324DBD" w14:paraId="55DED154" w14:textId="77777777" w:rsidTr="009726DD">
        <w:trPr>
          <w:cantSplit/>
        </w:trPr>
        <w:tc>
          <w:tcPr>
            <w:tcW w:w="1074" w:type="dxa"/>
          </w:tcPr>
          <w:p w14:paraId="3011DBFD" w14:textId="77777777"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9" w:name="lblSignatur"/>
            <w:r w:rsidRPr="007767A4">
              <w:rPr>
                <w:sz w:val="16"/>
                <w:lang w:val="nb-NO"/>
              </w:rPr>
              <w:t>Signatur</w:t>
            </w:r>
            <w:bookmarkEnd w:id="39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38314989" w14:textId="77777777"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7C167E">
              <w:rPr>
                <w:rFonts w:cs="Arial"/>
                <w:lang w:val="nb-NO"/>
              </w:rPr>
              <w:t xml:space="preserve"> </w:t>
            </w:r>
            <w:r w:rsidR="00DB6136">
              <w:rPr>
                <w:rFonts w:cs="Arial"/>
                <w:lang w:val="nb-NO"/>
              </w:rPr>
              <w:t>ØWG/</w:t>
            </w:r>
            <w:r w:rsidR="005E2208">
              <w:rPr>
                <w:rFonts w:cs="Arial"/>
                <w:lang w:val="nb-NO"/>
              </w:rPr>
              <w:t>MFM</w:t>
            </w:r>
          </w:p>
        </w:tc>
      </w:tr>
    </w:tbl>
    <w:p w14:paraId="60116512" w14:textId="77777777" w:rsidR="00E24797" w:rsidRDefault="00E24797" w:rsidP="0044242C">
      <w:pPr>
        <w:pStyle w:val="Tilfelt"/>
        <w:ind w:left="0" w:right="0"/>
      </w:pPr>
    </w:p>
    <w:p w14:paraId="619CA30F" w14:textId="6477DF15" w:rsidR="005E2208" w:rsidRDefault="0058503D" w:rsidP="00746C1B">
      <w:pPr>
        <w:pStyle w:val="Tilfelt"/>
        <w:ind w:left="1440" w:right="0"/>
        <w:rPr>
          <w:rFonts w:ascii="Times New Roman" w:hAnsi="Times New Roman"/>
        </w:rPr>
      </w:pPr>
      <w:r w:rsidRPr="0058503D">
        <w:rPr>
          <w:rFonts w:ascii="Times New Roman" w:hAnsi="Times New Roman"/>
        </w:rPr>
        <w:t>Godkjenning av referat fra forrig</w:t>
      </w:r>
      <w:r w:rsidR="002C3C5D">
        <w:rPr>
          <w:rFonts w:ascii="Times New Roman" w:hAnsi="Times New Roman"/>
        </w:rPr>
        <w:t>e møte.</w:t>
      </w:r>
      <w:r w:rsidR="00EA77DE">
        <w:rPr>
          <w:rFonts w:ascii="Times New Roman" w:hAnsi="Times New Roman"/>
        </w:rPr>
        <w:t xml:space="preserve"> Epost om ønsket innhold er sendt</w:t>
      </w:r>
      <w:r w:rsidR="00746C1B">
        <w:rPr>
          <w:rFonts w:ascii="Times New Roman" w:hAnsi="Times New Roman"/>
        </w:rPr>
        <w:t xml:space="preserve"> fra Veerle</w:t>
      </w:r>
      <w:r w:rsidR="00EA77DE">
        <w:rPr>
          <w:rFonts w:ascii="Times New Roman" w:hAnsi="Times New Roman"/>
        </w:rPr>
        <w:t>. Marit tar kontakt med Veerle for å spesifisere hva som mangler. Vi tar en gjennomgang av referat i neste LOSAM-møte.</w:t>
      </w:r>
    </w:p>
    <w:p w14:paraId="596DAB88" w14:textId="5F5A5752" w:rsidR="00EF7AA3" w:rsidRDefault="00EF7AA3" w:rsidP="003E29D4">
      <w:pPr>
        <w:pStyle w:val="Tilfelt"/>
        <w:ind w:left="0" w:right="0"/>
        <w:rPr>
          <w:rFonts w:ascii="Times New Roman" w:hAnsi="Times New Roman"/>
        </w:rPr>
      </w:pPr>
    </w:p>
    <w:p w14:paraId="27D4D99B" w14:textId="7625D0FA" w:rsidR="00EF7AA3" w:rsidRDefault="00EF7AA3" w:rsidP="003E29D4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Status korona</w:t>
      </w:r>
      <w:r w:rsidR="00746C1B">
        <w:rPr>
          <w:rFonts w:ascii="Times New Roman" w:hAnsi="Times New Roman"/>
        </w:rPr>
        <w:t xml:space="preserve"> – ikke gjennomgått</w:t>
      </w:r>
    </w:p>
    <w:p w14:paraId="51286B43" w14:textId="77777777" w:rsidR="000C1FDB" w:rsidRDefault="000C1FDB" w:rsidP="00B44FDE">
      <w:pPr>
        <w:pStyle w:val="Tilfelt"/>
        <w:ind w:left="720" w:right="0" w:firstLine="720"/>
        <w:rPr>
          <w:rFonts w:ascii="Times New Roman" w:hAnsi="Times New Roman"/>
        </w:rPr>
      </w:pPr>
    </w:p>
    <w:p w14:paraId="1835E2FC" w14:textId="401404CB" w:rsidR="00F70DC9" w:rsidRDefault="00F70DC9" w:rsidP="00F70DC9">
      <w:pPr>
        <w:pStyle w:val="Tilfelt"/>
        <w:ind w:right="0"/>
        <w:rPr>
          <w:rFonts w:ascii="Times New Roman" w:hAnsi="Times New Roman"/>
          <w:b/>
          <w:bCs/>
        </w:rPr>
      </w:pPr>
      <w:r w:rsidRPr="00F70DC9">
        <w:rPr>
          <w:rFonts w:ascii="Times New Roman" w:hAnsi="Times New Roman"/>
          <w:b/>
          <w:bCs/>
        </w:rPr>
        <w:t>Sak 21/6</w:t>
      </w:r>
      <w:r w:rsidR="00770874">
        <w:rPr>
          <w:rFonts w:ascii="Times New Roman" w:hAnsi="Times New Roman"/>
          <w:b/>
          <w:bCs/>
        </w:rPr>
        <w:t>8</w:t>
      </w:r>
      <w:r w:rsidRPr="00F70DC9">
        <w:rPr>
          <w:rFonts w:ascii="Times New Roman" w:hAnsi="Times New Roman"/>
          <w:b/>
          <w:bCs/>
        </w:rPr>
        <w:tab/>
        <w:t>Prosess årsbudsjett og påvirkning på langtidsbudsjett</w:t>
      </w:r>
    </w:p>
    <w:p w14:paraId="6651AED8" w14:textId="78C47E79" w:rsidR="00F70DC9" w:rsidRDefault="00F70DC9" w:rsidP="00F70DC9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F70DC9">
        <w:rPr>
          <w:rFonts w:ascii="Times New Roman" w:hAnsi="Times New Roman"/>
        </w:rPr>
        <w:t xml:space="preserve">Hensikt: </w:t>
      </w:r>
      <w:r w:rsidR="00094650">
        <w:rPr>
          <w:rFonts w:ascii="Times New Roman" w:hAnsi="Times New Roman"/>
        </w:rPr>
        <w:t>Informasjon om prosess siden sist</w:t>
      </w:r>
    </w:p>
    <w:p w14:paraId="26E37912" w14:textId="5E9D72B9" w:rsidR="00F70DC9" w:rsidRPr="00F70DC9" w:rsidRDefault="00F70DC9" w:rsidP="00F70DC9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Vedlegg: ppt årsbudsjett og langtidsbudsjett</w:t>
      </w:r>
      <w:r w:rsidR="00094650">
        <w:rPr>
          <w:rFonts w:ascii="Times New Roman" w:hAnsi="Times New Roman"/>
        </w:rPr>
        <w:t xml:space="preserve"> fra ledermøte 7.12.21</w:t>
      </w:r>
      <w:r w:rsidR="00746C1B">
        <w:rPr>
          <w:rFonts w:ascii="Times New Roman" w:hAnsi="Times New Roman"/>
        </w:rPr>
        <w:tab/>
      </w:r>
      <w:r w:rsidR="00746C1B">
        <w:rPr>
          <w:rFonts w:ascii="Times New Roman" w:hAnsi="Times New Roman"/>
        </w:rPr>
        <w:tab/>
      </w:r>
      <w:r w:rsidR="00746C1B">
        <w:rPr>
          <w:rFonts w:ascii="Times New Roman" w:hAnsi="Times New Roman"/>
        </w:rPr>
        <w:tab/>
      </w:r>
    </w:p>
    <w:p w14:paraId="5C99B729" w14:textId="77777777" w:rsidR="00746C1B" w:rsidRDefault="00746C1B" w:rsidP="00746C1B">
      <w:pPr>
        <w:pStyle w:val="Tilfelt"/>
        <w:ind w:left="1355" w:right="0"/>
        <w:rPr>
          <w:rFonts w:ascii="Times New Roman" w:hAnsi="Times New Roman"/>
        </w:rPr>
      </w:pPr>
    </w:p>
    <w:p w14:paraId="7CA2A1FC" w14:textId="5A45A5A9" w:rsidR="00F70DC9" w:rsidRDefault="00EA77DE" w:rsidP="00746C1B">
      <w:pPr>
        <w:pStyle w:val="Tilfelt"/>
        <w:ind w:left="1355" w:right="0"/>
        <w:rPr>
          <w:rFonts w:ascii="Times New Roman" w:hAnsi="Times New Roman"/>
        </w:rPr>
      </w:pPr>
      <w:r w:rsidRPr="00EA77DE">
        <w:rPr>
          <w:rFonts w:ascii="Times New Roman" w:hAnsi="Times New Roman"/>
        </w:rPr>
        <w:t>Vanskelig</w:t>
      </w:r>
      <w:r w:rsidR="00746C1B">
        <w:rPr>
          <w:rFonts w:ascii="Times New Roman" w:hAnsi="Times New Roman"/>
        </w:rPr>
        <w:t xml:space="preserve"> økonomisk</w:t>
      </w:r>
      <w:r w:rsidRPr="00EA77DE">
        <w:rPr>
          <w:rFonts w:ascii="Times New Roman" w:hAnsi="Times New Roman"/>
        </w:rPr>
        <w:t xml:space="preserve"> situasjon, som enda er noe usikker. </w:t>
      </w:r>
      <w:r>
        <w:rPr>
          <w:rFonts w:ascii="Times New Roman" w:hAnsi="Times New Roman"/>
        </w:rPr>
        <w:t xml:space="preserve">Fakultetet hadde forventet 10-12 mill mindre i budsjett for 2022, men det ser ut som det er 41 millioner </w:t>
      </w:r>
      <w:r w:rsidR="00C7679B">
        <w:rPr>
          <w:rFonts w:ascii="Times New Roman" w:hAnsi="Times New Roman"/>
        </w:rPr>
        <w:t xml:space="preserve">lavere inntekt enn i 2021 </w:t>
      </w:r>
      <w:r w:rsidR="00746C1B">
        <w:rPr>
          <w:rFonts w:ascii="Times New Roman" w:hAnsi="Times New Roman"/>
        </w:rPr>
        <w:t xml:space="preserve">grunnet </w:t>
      </w:r>
      <w:r w:rsidR="00C7679B">
        <w:rPr>
          <w:rFonts w:ascii="Times New Roman" w:hAnsi="Times New Roman"/>
        </w:rPr>
        <w:t>lavere tildeling i statsbudsjettet</w:t>
      </w:r>
      <w:r w:rsidR="00746C1B">
        <w:rPr>
          <w:rFonts w:ascii="Times New Roman" w:hAnsi="Times New Roman"/>
        </w:rPr>
        <w:t xml:space="preserve"> enn forventet</w:t>
      </w:r>
      <w:r>
        <w:rPr>
          <w:rFonts w:ascii="Times New Roman" w:hAnsi="Times New Roman"/>
        </w:rPr>
        <w:t xml:space="preserve">. </w:t>
      </w:r>
    </w:p>
    <w:p w14:paraId="27979D98" w14:textId="7E85A5EF" w:rsidR="00EA77DE" w:rsidRDefault="00EA77DE" w:rsidP="003E29D4">
      <w:pPr>
        <w:pStyle w:val="Tilfelt"/>
        <w:ind w:right="0"/>
        <w:rPr>
          <w:rFonts w:ascii="Times New Roman" w:hAnsi="Times New Roman"/>
        </w:rPr>
      </w:pPr>
    </w:p>
    <w:p w14:paraId="10C9F66E" w14:textId="274DE35D" w:rsidR="00EA77DE" w:rsidRDefault="00EA77DE" w:rsidP="00746C1B">
      <w:pPr>
        <w:pStyle w:val="Tilfelt"/>
        <w:ind w:left="135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Lønnsforhandlinger – blir det som før? Ja, dekan er forhandlingsleder, med </w:t>
      </w:r>
      <w:r w:rsidR="00746C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innspill og vurderinger fra instituttene.</w:t>
      </w:r>
    </w:p>
    <w:p w14:paraId="3D286BAB" w14:textId="52B74C26" w:rsidR="00EA77DE" w:rsidRDefault="00EA77DE" w:rsidP="00EA77DE">
      <w:pPr>
        <w:pStyle w:val="Tilfelt"/>
        <w:ind w:right="0"/>
        <w:rPr>
          <w:rFonts w:ascii="Times New Roman" w:hAnsi="Times New Roman"/>
        </w:rPr>
      </w:pPr>
    </w:p>
    <w:p w14:paraId="5CF11D27" w14:textId="692D914B" w:rsidR="00EA77DE" w:rsidRPr="00EA77DE" w:rsidRDefault="00EA77DE" w:rsidP="00746C1B">
      <w:pPr>
        <w:pStyle w:val="Tilfelt"/>
        <w:ind w:left="135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sensorordningen – hvordan vil dette påvirke budsjettet? Er det tatt høyde for det i budsjettet? Nei, det vil enten komme som en ekstra kostnad, eller en ekstra oppgave. Det vil også påvirke våre budsjett. </w:t>
      </w:r>
    </w:p>
    <w:p w14:paraId="0DDDFCBF" w14:textId="77777777" w:rsidR="00F70DC9" w:rsidRDefault="00F70DC9" w:rsidP="003E29D4">
      <w:pPr>
        <w:pStyle w:val="Tilfelt"/>
        <w:ind w:right="0"/>
        <w:rPr>
          <w:rFonts w:ascii="Times New Roman" w:hAnsi="Times New Roman"/>
          <w:b/>
          <w:bCs/>
        </w:rPr>
      </w:pPr>
    </w:p>
    <w:p w14:paraId="18154A25" w14:textId="0E632A96" w:rsidR="003E29D4" w:rsidRPr="001B6150" w:rsidRDefault="00A72D83" w:rsidP="003E29D4">
      <w:pPr>
        <w:pStyle w:val="Tilfelt"/>
        <w:ind w:righ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Sak 21/</w:t>
      </w:r>
      <w:r w:rsidR="009C4E1C">
        <w:rPr>
          <w:rFonts w:ascii="Times New Roman" w:hAnsi="Times New Roman"/>
          <w:b/>
          <w:bCs/>
        </w:rPr>
        <w:t>6</w:t>
      </w:r>
      <w:r w:rsidR="00770874"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  <w:b/>
          <w:bCs/>
        </w:rPr>
        <w:tab/>
      </w:r>
      <w:r w:rsidR="00770874">
        <w:rPr>
          <w:rFonts w:ascii="Times New Roman" w:hAnsi="Times New Roman"/>
          <w:b/>
          <w:bCs/>
        </w:rPr>
        <w:t>Velferdsmidler</w:t>
      </w:r>
    </w:p>
    <w:p w14:paraId="03CA1FF2" w14:textId="45934853" w:rsidR="003E29D4" w:rsidRDefault="003E29D4" w:rsidP="00DD5E27">
      <w:pPr>
        <w:pStyle w:val="Tilfelt"/>
        <w:ind w:left="143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Hensikt: </w:t>
      </w:r>
      <w:r w:rsidR="00770874">
        <w:rPr>
          <w:rFonts w:ascii="Times New Roman" w:hAnsi="Times New Roman"/>
        </w:rPr>
        <w:t>Drøfte årets tiltak og se på tiltak for 2022</w:t>
      </w:r>
      <w:r>
        <w:rPr>
          <w:rFonts w:ascii="Times New Roman" w:hAnsi="Times New Roman"/>
        </w:rPr>
        <w:t xml:space="preserve"> </w:t>
      </w:r>
    </w:p>
    <w:p w14:paraId="32BA6E71" w14:textId="7AD4D0BB" w:rsidR="00BF5619" w:rsidRDefault="003E29D4" w:rsidP="00E56BB8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Vedlegg: </w:t>
      </w:r>
      <w:r w:rsidR="00BF5619">
        <w:rPr>
          <w:rFonts w:ascii="Times New Roman" w:hAnsi="Times New Roman"/>
        </w:rPr>
        <w:t>Oversikt midler f</w:t>
      </w:r>
      <w:r w:rsidR="00E56BB8">
        <w:rPr>
          <w:rFonts w:ascii="Times New Roman" w:hAnsi="Times New Roman"/>
        </w:rPr>
        <w:t xml:space="preserve">or 2020, 2021 og </w:t>
      </w:r>
      <w:r w:rsidR="00BF5619">
        <w:rPr>
          <w:rFonts w:ascii="Times New Roman" w:hAnsi="Times New Roman"/>
        </w:rPr>
        <w:t>202</w:t>
      </w:r>
      <w:r w:rsidR="00E56BB8">
        <w:rPr>
          <w:rFonts w:ascii="Times New Roman" w:hAnsi="Times New Roman"/>
        </w:rPr>
        <w:t>2</w:t>
      </w:r>
    </w:p>
    <w:p w14:paraId="64B4EA1E" w14:textId="22B8763C" w:rsidR="00BF5619" w:rsidRDefault="00BF5619" w:rsidP="003E29D4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Protokoll for velferdsmidler 2021</w:t>
      </w:r>
    </w:p>
    <w:p w14:paraId="2B997E4D" w14:textId="77777777" w:rsidR="00234A7C" w:rsidRDefault="00EA77DE" w:rsidP="00746C1B">
      <w:pPr>
        <w:pStyle w:val="Tilfelt"/>
        <w:ind w:left="1355" w:right="0"/>
        <w:rPr>
          <w:rFonts w:ascii="Times New Roman" w:hAnsi="Times New Roman"/>
        </w:rPr>
      </w:pPr>
      <w:r w:rsidRPr="00234A7C">
        <w:rPr>
          <w:rFonts w:ascii="Times New Roman" w:hAnsi="Times New Roman"/>
          <w:i/>
          <w:iCs/>
        </w:rPr>
        <w:t>Utsettes til neste møte når flere er representert</w:t>
      </w:r>
      <w:r>
        <w:rPr>
          <w:rFonts w:ascii="Times New Roman" w:hAnsi="Times New Roman"/>
        </w:rPr>
        <w:t>.</w:t>
      </w:r>
      <w:r w:rsidR="003E7ECD">
        <w:rPr>
          <w:rFonts w:ascii="Times New Roman" w:hAnsi="Times New Roman"/>
        </w:rPr>
        <w:t xml:space="preserve"> </w:t>
      </w:r>
    </w:p>
    <w:p w14:paraId="5DA0E13A" w14:textId="50A38105" w:rsidR="00BF5619" w:rsidRDefault="003E7ECD" w:rsidP="00746C1B">
      <w:pPr>
        <w:pStyle w:val="Tilfelt"/>
        <w:ind w:left="1355" w:righ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Stor avsetning på denne velferdsmidler-kontoen. Tenk gjerne over til neste møte hvordan vi ønsker å bruke disse midlene, skal vi tenke andre type tiltak enn de tradisjonelle.</w:t>
      </w:r>
      <w:r w:rsidR="00CB0624">
        <w:rPr>
          <w:rFonts w:ascii="Times New Roman" w:hAnsi="Times New Roman"/>
        </w:rPr>
        <w:t xml:space="preserve"> </w:t>
      </w:r>
    </w:p>
    <w:p w14:paraId="000C5FC6" w14:textId="6DECD996" w:rsidR="00CB0624" w:rsidRDefault="00CB0624" w:rsidP="00CB0624">
      <w:pPr>
        <w:pStyle w:val="Tilfelt"/>
        <w:ind w:right="0"/>
        <w:rPr>
          <w:rFonts w:ascii="Times New Roman" w:hAnsi="Times New Roman"/>
        </w:rPr>
      </w:pPr>
    </w:p>
    <w:p w14:paraId="1CEA10F6" w14:textId="7CDD56B8" w:rsidR="00CB0624" w:rsidRDefault="00CB0624" w:rsidP="00746C1B">
      <w:pPr>
        <w:pStyle w:val="Tilfelt"/>
        <w:ind w:left="1355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Snart er det jul, kanskje vi kunne sett på en liten oppmerksomhet til de ansatte. Anerkjenne at alle ansatte har stått i en tung tid over en lang periode. Vanskelig å få kjøpt og distribuert noe før jul, men vi kan se på </w:t>
      </w:r>
      <w:r w:rsidR="00746C1B">
        <w:rPr>
          <w:rFonts w:ascii="Times New Roman" w:hAnsi="Times New Roman"/>
        </w:rPr>
        <w:t>andre tiltak</w:t>
      </w:r>
      <w:r>
        <w:rPr>
          <w:rFonts w:ascii="Times New Roman" w:hAnsi="Times New Roman"/>
        </w:rPr>
        <w:t xml:space="preserve">. </w:t>
      </w:r>
    </w:p>
    <w:p w14:paraId="3A4CD379" w14:textId="305993D0" w:rsidR="00CB0624" w:rsidRDefault="00CB0624" w:rsidP="00CB0624">
      <w:pPr>
        <w:pStyle w:val="Tilfelt"/>
        <w:ind w:right="0"/>
        <w:rPr>
          <w:rFonts w:ascii="Times New Roman" w:hAnsi="Times New Roman"/>
        </w:rPr>
      </w:pPr>
    </w:p>
    <w:p w14:paraId="778857A5" w14:textId="726EA66D" w:rsidR="00CB0624" w:rsidRDefault="00DC44EF" w:rsidP="00746C1B">
      <w:pPr>
        <w:pStyle w:val="Tilfelt"/>
        <w:ind w:left="1355" w:right="0"/>
        <w:rPr>
          <w:rFonts w:ascii="Times New Roman" w:hAnsi="Times New Roman"/>
        </w:rPr>
      </w:pPr>
      <w:r>
        <w:rPr>
          <w:rFonts w:ascii="Times New Roman" w:hAnsi="Times New Roman"/>
        </w:rPr>
        <w:t>For noen år siden fikk ansatte en NV-sekk</w:t>
      </w:r>
      <w:r w:rsidR="00746C1B">
        <w:rPr>
          <w:rFonts w:ascii="Times New Roman" w:hAnsi="Times New Roman"/>
        </w:rPr>
        <w:t xml:space="preserve"> på fakultetsdagen</w:t>
      </w:r>
      <w:r>
        <w:rPr>
          <w:rFonts w:ascii="Times New Roman" w:hAnsi="Times New Roman"/>
        </w:rPr>
        <w:t xml:space="preserve"> – kan </w:t>
      </w:r>
      <w:r w:rsidR="00746C1B">
        <w:rPr>
          <w:rFonts w:ascii="Times New Roman" w:hAnsi="Times New Roman"/>
        </w:rPr>
        <w:t>være en alternativ løsning.</w:t>
      </w:r>
    </w:p>
    <w:p w14:paraId="4D3E6671" w14:textId="77777777" w:rsidR="00CB0624" w:rsidRDefault="00CB0624" w:rsidP="00CB0624">
      <w:pPr>
        <w:pStyle w:val="Tilfelt"/>
        <w:ind w:right="0"/>
        <w:rPr>
          <w:rFonts w:ascii="Times New Roman" w:hAnsi="Times New Roman"/>
        </w:rPr>
      </w:pPr>
    </w:p>
    <w:p w14:paraId="4D2BC479" w14:textId="6A0387AB" w:rsidR="00BF5619" w:rsidRPr="00BF5619" w:rsidRDefault="00BF5619" w:rsidP="003E29D4">
      <w:pPr>
        <w:pStyle w:val="Tilfelt"/>
        <w:ind w:left="0" w:right="0"/>
        <w:rPr>
          <w:rFonts w:ascii="Times New Roman" w:hAnsi="Times New Roman"/>
          <w:b/>
          <w:bCs/>
        </w:rPr>
      </w:pPr>
      <w:r w:rsidRPr="00BF5619">
        <w:rPr>
          <w:rFonts w:ascii="Times New Roman" w:hAnsi="Times New Roman"/>
          <w:b/>
          <w:bCs/>
        </w:rPr>
        <w:t>Sak 21/7</w:t>
      </w:r>
      <w:r>
        <w:rPr>
          <w:rFonts w:ascii="Times New Roman" w:hAnsi="Times New Roman"/>
          <w:b/>
          <w:bCs/>
        </w:rPr>
        <w:t>0</w:t>
      </w:r>
      <w:r w:rsidRPr="00BF5619">
        <w:rPr>
          <w:rFonts w:ascii="Times New Roman" w:hAnsi="Times New Roman"/>
          <w:b/>
          <w:bCs/>
        </w:rPr>
        <w:tab/>
        <w:t>Årshjul for 2022</w:t>
      </w:r>
    </w:p>
    <w:p w14:paraId="339F5D72" w14:textId="0A27438A" w:rsidR="00BF5619" w:rsidRDefault="00BF5619" w:rsidP="003E29D4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Hensikt: Sette agenda for LOSAM-møter 2022</w:t>
      </w:r>
    </w:p>
    <w:p w14:paraId="1F56A8F4" w14:textId="70D35D4A" w:rsidR="00BF5619" w:rsidRDefault="00BF5619" w:rsidP="003E29D4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Vedlegg: Utkast til årshjul 2022</w:t>
      </w:r>
    </w:p>
    <w:p w14:paraId="77AECCAD" w14:textId="223CC1DC" w:rsidR="00BF5619" w:rsidRDefault="00BF5619" w:rsidP="003E29D4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Årshjul 2021</w:t>
      </w:r>
    </w:p>
    <w:p w14:paraId="0FE5D091" w14:textId="7E7F14A0" w:rsidR="00DC44EF" w:rsidRDefault="00DC44EF" w:rsidP="003E29D4">
      <w:pPr>
        <w:pStyle w:val="Tilfelt"/>
        <w:ind w:left="0" w:right="0"/>
        <w:rPr>
          <w:rFonts w:ascii="Times New Roman" w:hAnsi="Times New Roman"/>
        </w:rPr>
      </w:pPr>
    </w:p>
    <w:p w14:paraId="6C47490A" w14:textId="08BA07A5" w:rsidR="00DC44EF" w:rsidRDefault="000734A1" w:rsidP="00746C1B">
      <w:pPr>
        <w:pStyle w:val="Tilfelt"/>
        <w:ind w:left="720" w:righ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 vil naturlig være andre saker enn de som ligger i årshjulet. </w:t>
      </w:r>
    </w:p>
    <w:p w14:paraId="30CF6702" w14:textId="63C40740" w:rsidR="00DC44EF" w:rsidRDefault="00DC44EF" w:rsidP="003E29D4">
      <w:pPr>
        <w:pStyle w:val="Tilfelt"/>
        <w:ind w:left="0" w:right="0"/>
        <w:rPr>
          <w:rFonts w:ascii="Times New Roman" w:hAnsi="Times New Roman"/>
        </w:rPr>
      </w:pPr>
    </w:p>
    <w:p w14:paraId="725718EF" w14:textId="23CF0A21" w:rsidR="000734A1" w:rsidRDefault="000734A1" w:rsidP="00746C1B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Inkluder</w:t>
      </w:r>
      <w:r w:rsidR="00746C1B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lønnsramme i utlysningstekster i første kvartal-møtet.</w:t>
      </w:r>
    </w:p>
    <w:p w14:paraId="130A9798" w14:textId="50DC3EE8" w:rsidR="000734A1" w:rsidRDefault="000734A1" w:rsidP="00746C1B">
      <w:pPr>
        <w:pStyle w:val="Tilfelt"/>
        <w:ind w:left="720" w:righ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Legge inn seniorpolitikk og pensjon inn i </w:t>
      </w:r>
      <w:r w:rsidR="00746C1B">
        <w:rPr>
          <w:rFonts w:ascii="Times New Roman" w:hAnsi="Times New Roman"/>
        </w:rPr>
        <w:t>årshjulet</w:t>
      </w:r>
      <w:r>
        <w:rPr>
          <w:rFonts w:ascii="Times New Roman" w:hAnsi="Times New Roman"/>
        </w:rPr>
        <w:t>.</w:t>
      </w:r>
    </w:p>
    <w:p w14:paraId="7377A212" w14:textId="3BC20D51" w:rsidR="003379E9" w:rsidRDefault="003379E9" w:rsidP="00746C1B">
      <w:pPr>
        <w:pStyle w:val="Tilfelt"/>
        <w:ind w:left="720" w:righ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Velferdsmidler inn i årshjulet som en evaluering og status midtveis i året.</w:t>
      </w:r>
    </w:p>
    <w:p w14:paraId="0A61383C" w14:textId="4EB718DB" w:rsidR="00F70DC9" w:rsidRDefault="00F70DC9" w:rsidP="003E29D4">
      <w:pPr>
        <w:pStyle w:val="Tilfelt"/>
        <w:ind w:left="0" w:right="0"/>
        <w:rPr>
          <w:rFonts w:ascii="Times New Roman" w:hAnsi="Times New Roman"/>
        </w:rPr>
      </w:pPr>
    </w:p>
    <w:p w14:paraId="61417933" w14:textId="458FBA63" w:rsidR="00F70DC9" w:rsidRDefault="00F70DC9" w:rsidP="003E29D4">
      <w:pPr>
        <w:pStyle w:val="Tilfelt"/>
        <w:ind w:left="0" w:right="0"/>
        <w:rPr>
          <w:rFonts w:ascii="Times New Roman" w:hAnsi="Times New Roman"/>
        </w:rPr>
      </w:pPr>
      <w:r w:rsidRPr="00F70DC9">
        <w:rPr>
          <w:rFonts w:ascii="Times New Roman" w:hAnsi="Times New Roman"/>
          <w:b/>
          <w:bCs/>
        </w:rPr>
        <w:t>Sak 21/</w:t>
      </w:r>
      <w:r w:rsidR="00770874">
        <w:rPr>
          <w:rFonts w:ascii="Times New Roman" w:hAnsi="Times New Roman"/>
          <w:b/>
          <w:bCs/>
        </w:rPr>
        <w:t>71</w:t>
      </w:r>
      <w:r>
        <w:rPr>
          <w:rFonts w:ascii="Times New Roman" w:hAnsi="Times New Roman"/>
        </w:rPr>
        <w:tab/>
      </w:r>
      <w:r w:rsidR="00770874">
        <w:rPr>
          <w:rFonts w:ascii="Times New Roman" w:hAnsi="Times New Roman"/>
          <w:b/>
          <w:bCs/>
        </w:rPr>
        <w:t>Møtekalender vår 2022</w:t>
      </w:r>
    </w:p>
    <w:p w14:paraId="0666AB85" w14:textId="05AE7074" w:rsidR="00F70DC9" w:rsidRDefault="00F70DC9" w:rsidP="003E29D4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Hensikt: </w:t>
      </w:r>
      <w:r w:rsidR="00770874">
        <w:rPr>
          <w:rFonts w:ascii="Times New Roman" w:hAnsi="Times New Roman"/>
        </w:rPr>
        <w:t>Forslag til møtedatoer vår 2022</w:t>
      </w:r>
    </w:p>
    <w:p w14:paraId="3AB8C205" w14:textId="537123D2" w:rsidR="00BF45C6" w:rsidRDefault="00F70DC9" w:rsidP="00770874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Vedlegg: </w:t>
      </w:r>
      <w:r w:rsidR="00770874">
        <w:rPr>
          <w:rFonts w:ascii="Times New Roman" w:hAnsi="Times New Roman"/>
        </w:rPr>
        <w:t>forslag til datoer</w:t>
      </w:r>
    </w:p>
    <w:p w14:paraId="67BDB153" w14:textId="77777777" w:rsidR="00746C1B" w:rsidRDefault="00746C1B" w:rsidP="00770874">
      <w:pPr>
        <w:pStyle w:val="Tilfelt"/>
        <w:ind w:left="0" w:right="0"/>
        <w:rPr>
          <w:rFonts w:ascii="Times New Roman" w:hAnsi="Times New Roman"/>
        </w:rPr>
      </w:pPr>
    </w:p>
    <w:p w14:paraId="36780682" w14:textId="2C6632F5" w:rsidR="00681C92" w:rsidRDefault="009D151D" w:rsidP="00746C1B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Teams helt frem til sommeren? Dekan kan godt gjennomføre fysiske møter når smittesituasjonen roer seg.</w:t>
      </w:r>
      <w:r w:rsidR="00A21B76">
        <w:rPr>
          <w:rFonts w:ascii="Times New Roman" w:hAnsi="Times New Roman"/>
        </w:rPr>
        <w:t xml:space="preserve"> Møteform kan vi diskutere våren 2022 når vi vet hvordan verden utvikler seg.</w:t>
      </w:r>
    </w:p>
    <w:p w14:paraId="0F1F9120" w14:textId="77777777" w:rsidR="00B45479" w:rsidRDefault="00B45479" w:rsidP="00770874">
      <w:pPr>
        <w:pStyle w:val="Tilfelt"/>
        <w:ind w:left="0" w:right="0"/>
        <w:rPr>
          <w:rFonts w:ascii="Times New Roman" w:hAnsi="Times New Roman"/>
        </w:rPr>
      </w:pPr>
    </w:p>
    <w:p w14:paraId="19CF9A9D" w14:textId="3096897C" w:rsidR="00681C92" w:rsidRPr="00681C92" w:rsidRDefault="00681C92" w:rsidP="00770874">
      <w:pPr>
        <w:pStyle w:val="Tilfelt"/>
        <w:ind w:left="0" w:right="0"/>
        <w:rPr>
          <w:rFonts w:ascii="Times New Roman" w:hAnsi="Times New Roman"/>
          <w:b/>
          <w:bCs/>
        </w:rPr>
      </w:pPr>
      <w:r w:rsidRPr="00681C92">
        <w:rPr>
          <w:rFonts w:ascii="Times New Roman" w:hAnsi="Times New Roman"/>
          <w:b/>
          <w:bCs/>
        </w:rPr>
        <w:t>Sak 21/72</w:t>
      </w:r>
      <w:r w:rsidRPr="00681C92">
        <w:rPr>
          <w:rFonts w:ascii="Times New Roman" w:hAnsi="Times New Roman"/>
          <w:b/>
          <w:bCs/>
        </w:rPr>
        <w:tab/>
        <w:t>Midlertidighet</w:t>
      </w:r>
    </w:p>
    <w:p w14:paraId="1A252C65" w14:textId="490F3C23" w:rsidR="00681C92" w:rsidRDefault="00681C92" w:rsidP="00770874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Hensikt: Informere om midlertidighet ved NV</w:t>
      </w:r>
    </w:p>
    <w:p w14:paraId="6882D770" w14:textId="0D66D988" w:rsidR="00B45479" w:rsidRDefault="00B45479" w:rsidP="00770874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Vedlegg: Ppt med statistikk</w:t>
      </w:r>
    </w:p>
    <w:p w14:paraId="3DB3F6B2" w14:textId="77777777" w:rsidR="00746C1B" w:rsidRDefault="00746C1B" w:rsidP="00770874">
      <w:pPr>
        <w:pStyle w:val="Tilfelt"/>
        <w:ind w:left="0" w:right="0"/>
        <w:rPr>
          <w:rFonts w:ascii="Times New Roman" w:hAnsi="Times New Roman"/>
        </w:rPr>
      </w:pPr>
    </w:p>
    <w:p w14:paraId="5B3CB610" w14:textId="464F9C8D" w:rsidR="00A21B76" w:rsidRDefault="005637FD" w:rsidP="00746C1B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Viktig å se på den reelle midlertidigheten. Og at man ser på midlertidige stillinger i sammenheng med behov i planleggingen av den totale bemanningen. Viktig at vi har en god struktur som tar innover seg den endringen som fungerer. </w:t>
      </w:r>
      <w:r w:rsidR="00E3762C">
        <w:rPr>
          <w:rFonts w:ascii="Times New Roman" w:hAnsi="Times New Roman"/>
        </w:rPr>
        <w:t>Ta dette som sak i ledermøtet på nyåret for å jobbe med dette som et viktig tema fremover.</w:t>
      </w:r>
      <w:r w:rsidR="004A6A88">
        <w:rPr>
          <w:rFonts w:ascii="Times New Roman" w:hAnsi="Times New Roman"/>
        </w:rPr>
        <w:t xml:space="preserve"> Jobbe </w:t>
      </w:r>
      <w:r w:rsidR="00746C1B">
        <w:rPr>
          <w:rFonts w:ascii="Times New Roman" w:hAnsi="Times New Roman"/>
        </w:rPr>
        <w:t>videre med planlegging av faste stillinger på eksterne midler.</w:t>
      </w:r>
    </w:p>
    <w:p w14:paraId="4B43FD34" w14:textId="77777777" w:rsidR="00B45479" w:rsidRDefault="00B45479" w:rsidP="00770874">
      <w:pPr>
        <w:pStyle w:val="Tilfelt"/>
        <w:ind w:left="0" w:right="0"/>
        <w:rPr>
          <w:rFonts w:ascii="Times New Roman" w:hAnsi="Times New Roman"/>
        </w:rPr>
      </w:pPr>
    </w:p>
    <w:p w14:paraId="4B11C04E" w14:textId="04FC9929" w:rsidR="001B14DF" w:rsidRPr="00E9337F" w:rsidRDefault="001B14DF" w:rsidP="00770874">
      <w:pPr>
        <w:pStyle w:val="Tilfelt"/>
        <w:ind w:left="0" w:right="0"/>
        <w:rPr>
          <w:rFonts w:ascii="Times New Roman" w:hAnsi="Times New Roman"/>
          <w:b/>
          <w:bCs/>
        </w:rPr>
      </w:pPr>
      <w:r w:rsidRPr="00E9337F">
        <w:rPr>
          <w:rFonts w:ascii="Times New Roman" w:hAnsi="Times New Roman"/>
          <w:b/>
          <w:bCs/>
        </w:rPr>
        <w:t>Sak 21/73</w:t>
      </w:r>
      <w:r w:rsidRPr="00E9337F">
        <w:rPr>
          <w:rFonts w:ascii="Times New Roman" w:hAnsi="Times New Roman"/>
          <w:b/>
          <w:bCs/>
        </w:rPr>
        <w:tab/>
        <w:t>Forprosjekt K</w:t>
      </w:r>
      <w:r w:rsidR="00F446F7">
        <w:rPr>
          <w:rFonts w:ascii="Times New Roman" w:hAnsi="Times New Roman"/>
          <w:b/>
          <w:bCs/>
        </w:rPr>
        <w:t>4</w:t>
      </w:r>
    </w:p>
    <w:p w14:paraId="0A8F6CD5" w14:textId="7C760375" w:rsidR="001B14DF" w:rsidRDefault="001B14DF" w:rsidP="00770874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Hensikt: Orientere om status i forprosjektet</w:t>
      </w:r>
    </w:p>
    <w:p w14:paraId="566F9E35" w14:textId="3E1E7B50" w:rsidR="001B14DF" w:rsidRDefault="001B14DF" w:rsidP="00770874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 w:rsidR="00B45479">
        <w:rPr>
          <w:rFonts w:ascii="Times New Roman" w:hAnsi="Times New Roman"/>
        </w:rPr>
        <w:t xml:space="preserve">Vedlegg: </w:t>
      </w:r>
      <w:r>
        <w:rPr>
          <w:rFonts w:ascii="Times New Roman" w:hAnsi="Times New Roman"/>
        </w:rPr>
        <w:t>Muntlig orientering i møtet</w:t>
      </w:r>
    </w:p>
    <w:p w14:paraId="0A39CEB4" w14:textId="77777777" w:rsidR="001B14DF" w:rsidRDefault="001B14DF" w:rsidP="00770874">
      <w:pPr>
        <w:pStyle w:val="Tilfelt"/>
        <w:ind w:left="0" w:right="0"/>
        <w:rPr>
          <w:rFonts w:ascii="Times New Roman" w:hAnsi="Times New Roman"/>
        </w:rPr>
      </w:pPr>
    </w:p>
    <w:p w14:paraId="23D9EB4D" w14:textId="152A7980" w:rsidR="00681C92" w:rsidRDefault="00F446F7" w:rsidP="00746C1B">
      <w:pPr>
        <w:pStyle w:val="Tilfelt"/>
        <w:ind w:left="720" w:righ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Det skal stå K5 under denne saken.</w:t>
      </w:r>
    </w:p>
    <w:p w14:paraId="1983EC42" w14:textId="2DEE4696" w:rsidR="00F446F7" w:rsidRDefault="00F446F7" w:rsidP="00746C1B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Eiendomsavdelingen har kjørt et forprosjekt der de skal se på kostnadene for oppussing i K5. Der mat-miljøet på Kalvskinnet skal flytte inn. Fått et forslag til løsning for oppussing, fjerning av alt innvendig i blokken, og fjerne det gamle ventilasjonssystemet. Tilbygg som skal inneholde lab-areal og etablere mer kontorareal. Ekstra tilrettelegging for matvitenskap og for areal. NTNU skal dekke kostnadene </w:t>
      </w:r>
      <w:r w:rsidR="00C06C47">
        <w:rPr>
          <w:rFonts w:ascii="Times New Roman" w:hAnsi="Times New Roman"/>
        </w:rPr>
        <w:t>i dette prosjektet</w:t>
      </w:r>
      <w:r>
        <w:rPr>
          <w:rFonts w:ascii="Times New Roman" w:hAnsi="Times New Roman"/>
        </w:rPr>
        <w:t xml:space="preserve">. </w:t>
      </w:r>
      <w:r w:rsidR="00FA415C">
        <w:rPr>
          <w:rFonts w:ascii="Times New Roman" w:hAnsi="Times New Roman"/>
        </w:rPr>
        <w:t>Rapport rundt dette arbeidet er under utarbeidelse.</w:t>
      </w:r>
    </w:p>
    <w:p w14:paraId="2916A2CA" w14:textId="646FDEFF" w:rsidR="00FA415C" w:rsidRDefault="00FA415C" w:rsidP="00770874">
      <w:pPr>
        <w:pStyle w:val="Tilfelt"/>
        <w:ind w:left="0" w:right="0"/>
        <w:rPr>
          <w:rFonts w:ascii="Times New Roman" w:hAnsi="Times New Roman"/>
        </w:rPr>
      </w:pPr>
    </w:p>
    <w:p w14:paraId="32CABEA5" w14:textId="0A6CDC12" w:rsidR="00FA415C" w:rsidRDefault="00FA415C" w:rsidP="00746C1B">
      <w:pPr>
        <w:pStyle w:val="Tilfelt"/>
        <w:ind w:left="720" w:righ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Hva er tidsperspektivet?</w:t>
      </w:r>
    </w:p>
    <w:p w14:paraId="0D4347D4" w14:textId="66003402" w:rsidR="00FA415C" w:rsidRDefault="00FA415C" w:rsidP="00746C1B">
      <w:pPr>
        <w:pStyle w:val="Tilfelt"/>
        <w:ind w:left="720" w:righ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2024-2025 aktuelt for byggefase. Vil føre til et spørsmål rundt de som i dag sitter i K5.</w:t>
      </w:r>
    </w:p>
    <w:p w14:paraId="3720BC78" w14:textId="77777777" w:rsidR="00F4786E" w:rsidRDefault="00F4786E" w:rsidP="00770874">
      <w:pPr>
        <w:pStyle w:val="Tilfelt"/>
        <w:ind w:left="0" w:right="0"/>
        <w:rPr>
          <w:rFonts w:ascii="Times New Roman" w:hAnsi="Times New Roman"/>
        </w:rPr>
      </w:pPr>
    </w:p>
    <w:p w14:paraId="1745C155" w14:textId="654F87FC" w:rsidR="00FA415C" w:rsidRDefault="00FA415C" w:rsidP="00746C1B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Eventuell sammenheng med materialteknologi i K2? Uavklart om de som sitter i K1 og K2 skal flytte ut eller ikke.</w:t>
      </w:r>
    </w:p>
    <w:p w14:paraId="3C01F349" w14:textId="77777777" w:rsidR="00F4786E" w:rsidRDefault="00F4786E" w:rsidP="003639F4">
      <w:pPr>
        <w:pStyle w:val="Tilfelt"/>
        <w:ind w:left="0" w:right="0"/>
        <w:rPr>
          <w:rFonts w:ascii="Times New Roman" w:hAnsi="Times New Roman"/>
        </w:rPr>
      </w:pPr>
    </w:p>
    <w:p w14:paraId="22BE36AD" w14:textId="2E04091B" w:rsidR="003639F4" w:rsidRDefault="00F4786E" w:rsidP="00746C1B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 har kun vært involvering av lab-ingeniører så langt, men det er viktig at faggruppelederne også involveres. Det arbeidet som har vært gjort til nå har vært et forprosjekt for å få et grunnlag/oversikt over størrelsesorden. Ikke detaljprosjektert enda. Flere vil bli involvert etter hvert, og større brukerinvolvering. </w:t>
      </w:r>
      <w:r w:rsidR="003639F4">
        <w:rPr>
          <w:rFonts w:ascii="Times New Roman" w:hAnsi="Times New Roman"/>
        </w:rPr>
        <w:t>                 </w:t>
      </w:r>
    </w:p>
    <w:p w14:paraId="5FA9BDC6" w14:textId="77777777" w:rsidR="001B6150" w:rsidRDefault="001B6150" w:rsidP="00775AC5">
      <w:pPr>
        <w:pStyle w:val="Tilfelt"/>
        <w:ind w:left="0" w:right="0"/>
        <w:rPr>
          <w:rFonts w:ascii="Times New Roman" w:hAnsi="Times New Roman"/>
        </w:rPr>
      </w:pPr>
    </w:p>
    <w:p w14:paraId="066C40B8" w14:textId="39069324" w:rsidR="009726DD" w:rsidRPr="0009553A" w:rsidRDefault="00561BF5" w:rsidP="00E94EBD">
      <w:pPr>
        <w:pStyle w:val="Tilfelt"/>
        <w:ind w:right="0"/>
        <w:rPr>
          <w:rFonts w:ascii="Times New Roman" w:hAnsi="Times New Roman"/>
        </w:rPr>
      </w:pPr>
      <w:r w:rsidRPr="0093544C">
        <w:rPr>
          <w:rFonts w:ascii="Times New Roman" w:hAnsi="Times New Roman"/>
          <w:b/>
        </w:rPr>
        <w:t>Eventuelt</w:t>
      </w:r>
    </w:p>
    <w:p w14:paraId="47FEBEB5" w14:textId="5E092DC1" w:rsidR="00723673" w:rsidRDefault="00C83468" w:rsidP="00746C1B">
      <w:pPr>
        <w:pStyle w:val="Tilfelt"/>
        <w:ind w:left="720" w:righ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Ansattrepresentanter til rekrutteringsprosesser fra LOSAM (ref epost fra Marit)</w:t>
      </w:r>
    </w:p>
    <w:p w14:paraId="0B7BC7B7" w14:textId="7D408B6A" w:rsidR="008A1966" w:rsidRDefault="008A1966" w:rsidP="00746C1B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Marit sender ut epost med påminnelse fra den forrige eposten, så melder LOSAM tilbake representanter til Marit innen kort tid. </w:t>
      </w:r>
      <w:r w:rsidR="0048072E">
        <w:rPr>
          <w:rFonts w:ascii="Times New Roman" w:hAnsi="Times New Roman"/>
        </w:rPr>
        <w:t xml:space="preserve">Det ønskes en kort rekrutteringstekst rundt hva jobben </w:t>
      </w:r>
      <w:r w:rsidR="00746C1B">
        <w:rPr>
          <w:rFonts w:ascii="Times New Roman" w:hAnsi="Times New Roman"/>
        </w:rPr>
        <w:t>innebærer,</w:t>
      </w:r>
      <w:r w:rsidR="0048072E">
        <w:rPr>
          <w:rFonts w:ascii="Times New Roman" w:hAnsi="Times New Roman"/>
        </w:rPr>
        <w:t xml:space="preserve"> og hvor mye tid det vil ta. Inngår som en del av de vanlige arbeidsoppgavene. </w:t>
      </w:r>
      <w:r>
        <w:rPr>
          <w:rFonts w:ascii="Times New Roman" w:hAnsi="Times New Roman"/>
        </w:rPr>
        <w:t xml:space="preserve"> </w:t>
      </w:r>
    </w:p>
    <w:p w14:paraId="52DE7723" w14:textId="3B8D5188" w:rsidR="000D4F39" w:rsidRDefault="000D4F39" w:rsidP="00F04E2D">
      <w:pPr>
        <w:pStyle w:val="Tilfelt"/>
        <w:ind w:left="0" w:right="0"/>
        <w:rPr>
          <w:rFonts w:ascii="Times New Roman" w:hAnsi="Times New Roman"/>
        </w:rPr>
      </w:pPr>
    </w:p>
    <w:p w14:paraId="377DA3C0" w14:textId="1AE22193" w:rsidR="000D4F39" w:rsidRPr="006E16B6" w:rsidRDefault="000D4F39" w:rsidP="00746C1B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Arbeidsmiljøundersøkelsen – svarprosent på 68,2 prosent. Marit legger ut oversikt til LOSAM.</w:t>
      </w:r>
    </w:p>
    <w:p w14:paraId="12E70F55" w14:textId="77777777" w:rsidR="00723673" w:rsidRPr="006E16B6" w:rsidRDefault="00723673" w:rsidP="00F04E2D">
      <w:pPr>
        <w:pStyle w:val="Tilfelt"/>
        <w:ind w:left="0" w:right="0"/>
        <w:rPr>
          <w:rFonts w:ascii="Times New Roman" w:hAnsi="Times New Roman"/>
        </w:rPr>
      </w:pPr>
    </w:p>
    <w:p w14:paraId="4543E0BB" w14:textId="167568BC" w:rsidR="00421ADE" w:rsidRPr="0093544C" w:rsidRDefault="00561BF5" w:rsidP="00775AC5">
      <w:pPr>
        <w:pStyle w:val="Tilfelt"/>
        <w:ind w:left="0" w:right="0" w:firstLine="720"/>
        <w:rPr>
          <w:rFonts w:ascii="Times New Roman" w:hAnsi="Times New Roman"/>
          <w:b/>
        </w:rPr>
      </w:pPr>
      <w:r w:rsidRPr="0093544C">
        <w:rPr>
          <w:rFonts w:ascii="Times New Roman" w:hAnsi="Times New Roman"/>
          <w:b/>
        </w:rPr>
        <w:t xml:space="preserve">Neste </w:t>
      </w:r>
      <w:r w:rsidRPr="00775AC5">
        <w:rPr>
          <w:rFonts w:ascii="Times New Roman" w:hAnsi="Times New Roman"/>
          <w:b/>
        </w:rPr>
        <w:t>møte:</w:t>
      </w:r>
      <w:r w:rsidR="00421ADE" w:rsidRPr="00775AC5">
        <w:rPr>
          <w:rFonts w:ascii="Times New Roman" w:hAnsi="Times New Roman"/>
          <w:b/>
          <w:color w:val="000000" w:themeColor="text1"/>
        </w:rPr>
        <w:t xml:space="preserve"> </w:t>
      </w:r>
      <w:r w:rsidR="00770874">
        <w:rPr>
          <w:rFonts w:ascii="Times New Roman" w:hAnsi="Times New Roman"/>
          <w:b/>
          <w:color w:val="000000" w:themeColor="text1"/>
        </w:rPr>
        <w:t>avtales i møtet</w:t>
      </w:r>
    </w:p>
    <w:sectPr w:rsidR="00421ADE" w:rsidRPr="009354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7FD9" w14:textId="77777777" w:rsidR="00622317" w:rsidRDefault="00622317">
      <w:r>
        <w:separator/>
      </w:r>
    </w:p>
  </w:endnote>
  <w:endnote w:type="continuationSeparator" w:id="0">
    <w:p w14:paraId="2AB54EB5" w14:textId="77777777" w:rsidR="00622317" w:rsidRDefault="0062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-01/19">
    <w:altName w:val="Times New Roman"/>
    <w:panose1 w:val="00000000000000000000"/>
    <w:charset w:val="00"/>
    <w:family w:val="roman"/>
    <w:notTrueType/>
    <w:pitch w:val="default"/>
  </w:font>
  <w:font w:name="Sak 01/1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C3FF" w14:textId="77777777" w:rsidR="008E3591" w:rsidRDefault="008E359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5E24" w14:textId="77777777" w:rsidR="008E3591" w:rsidRDefault="008E359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424C" w14:textId="77777777" w:rsidR="009726DD" w:rsidRDefault="009726DD" w:rsidP="005011CF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726DD" w:rsidRPr="00176D2C" w14:paraId="5526B5ED" w14:textId="77777777" w:rsidTr="009726DD">
      <w:tc>
        <w:tcPr>
          <w:tcW w:w="1916" w:type="dxa"/>
        </w:tcPr>
        <w:p w14:paraId="08B93248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4" w:name="lblPostadresse"/>
          <w:r w:rsidRPr="00176D2C">
            <w:t>Postadresse</w:t>
          </w:r>
          <w:bookmarkEnd w:id="4"/>
        </w:p>
      </w:tc>
      <w:tc>
        <w:tcPr>
          <w:tcW w:w="2444" w:type="dxa"/>
        </w:tcPr>
        <w:p w14:paraId="43CAB15F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5" w:name="lblOrgnr"/>
          <w:r w:rsidRPr="00176D2C">
            <w:t>Org.nr.</w:t>
          </w:r>
          <w:bookmarkEnd w:id="5"/>
          <w:r w:rsidRPr="00176D2C">
            <w:t xml:space="preserve"> 974 767 880</w:t>
          </w:r>
        </w:p>
      </w:tc>
      <w:tc>
        <w:tcPr>
          <w:tcW w:w="1922" w:type="dxa"/>
        </w:tcPr>
        <w:p w14:paraId="520372B6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BesoksAdresse"/>
          <w:r w:rsidRPr="00176D2C">
            <w:t>Besøksadresse</w:t>
          </w:r>
          <w:bookmarkEnd w:id="6"/>
        </w:p>
      </w:tc>
      <w:tc>
        <w:tcPr>
          <w:tcW w:w="1741" w:type="dxa"/>
        </w:tcPr>
        <w:p w14:paraId="69548ADA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Telefon"/>
          <w:r w:rsidRPr="00176D2C">
            <w:t>Telefon</w:t>
          </w:r>
          <w:bookmarkEnd w:id="7"/>
        </w:p>
      </w:tc>
      <w:tc>
        <w:tcPr>
          <w:tcW w:w="1761" w:type="dxa"/>
        </w:tcPr>
        <w:p w14:paraId="6B5FCC1F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8" w:name="lblSaksbehandler"/>
          <w:r w:rsidRPr="00176D2C">
            <w:t>Saksbehandler</w:t>
          </w:r>
          <w:bookmarkEnd w:id="8"/>
        </w:p>
      </w:tc>
    </w:tr>
    <w:tr w:rsidR="009726DD" w:rsidRPr="00176D2C" w14:paraId="0E8A47FD" w14:textId="77777777" w:rsidTr="009726DD">
      <w:tc>
        <w:tcPr>
          <w:tcW w:w="1916" w:type="dxa"/>
        </w:tcPr>
        <w:p w14:paraId="491E17E5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info_Postadresse1"/>
          <w:bookmarkEnd w:id="9"/>
        </w:p>
      </w:tc>
      <w:tc>
        <w:tcPr>
          <w:tcW w:w="2444" w:type="dxa"/>
        </w:tcPr>
        <w:p w14:paraId="22877B05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42872597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info_Besok1"/>
          <w:r>
            <w:t>Høgskoleringen 5</w:t>
          </w:r>
          <w:bookmarkEnd w:id="10"/>
        </w:p>
      </w:tc>
      <w:tc>
        <w:tcPr>
          <w:tcW w:w="1741" w:type="dxa"/>
        </w:tcPr>
        <w:p w14:paraId="55B9E33A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telefon"/>
          <w:r>
            <w:t>+47 73594197</w:t>
          </w:r>
          <w:bookmarkEnd w:id="11"/>
        </w:p>
      </w:tc>
      <w:tc>
        <w:tcPr>
          <w:tcW w:w="1761" w:type="dxa"/>
        </w:tcPr>
        <w:p w14:paraId="574F0BF3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personlig_fornavn"/>
          <w:bookmarkEnd w:id="12"/>
          <w:r w:rsidRPr="00176D2C">
            <w:t xml:space="preserve"> </w:t>
          </w:r>
          <w:bookmarkStart w:id="13" w:name="personlig_etternavn"/>
          <w:bookmarkEnd w:id="13"/>
        </w:p>
      </w:tc>
    </w:tr>
    <w:tr w:rsidR="009726DD" w:rsidRPr="00176D2C" w14:paraId="62FD2A1B" w14:textId="77777777" w:rsidTr="009726DD">
      <w:tc>
        <w:tcPr>
          <w:tcW w:w="1916" w:type="dxa"/>
        </w:tcPr>
        <w:p w14:paraId="69F87F29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Postadresse2"/>
          <w:r>
            <w:t>7491 Trondheim</w:t>
          </w:r>
          <w:bookmarkEnd w:id="14"/>
        </w:p>
      </w:tc>
      <w:tc>
        <w:tcPr>
          <w:tcW w:w="2444" w:type="dxa"/>
        </w:tcPr>
        <w:p w14:paraId="7D334851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info_epost"/>
          <w:r>
            <w:t>postmottak@nv.ntnu.no</w:t>
          </w:r>
          <w:bookmarkEnd w:id="15"/>
        </w:p>
      </w:tc>
      <w:tc>
        <w:tcPr>
          <w:tcW w:w="1922" w:type="dxa"/>
        </w:tcPr>
        <w:p w14:paraId="336A585E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Besok2"/>
          <w:r>
            <w:t>Realfagbygget, Blokk D, 1. etg.</w:t>
          </w:r>
          <w:bookmarkEnd w:id="16"/>
        </w:p>
      </w:tc>
      <w:tc>
        <w:tcPr>
          <w:tcW w:w="1741" w:type="dxa"/>
        </w:tcPr>
        <w:p w14:paraId="11CCDB41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7B03FC90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personlig_epost"/>
          <w:bookmarkEnd w:id="17"/>
        </w:p>
      </w:tc>
    </w:tr>
    <w:tr w:rsidR="009726DD" w:rsidRPr="00176D2C" w14:paraId="6850CBD0" w14:textId="77777777" w:rsidTr="009726DD">
      <w:tc>
        <w:tcPr>
          <w:tcW w:w="1916" w:type="dxa"/>
        </w:tcPr>
        <w:p w14:paraId="25452926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Postadresse3"/>
          <w:r>
            <w:t>Norway</w:t>
          </w:r>
          <w:bookmarkEnd w:id="18"/>
        </w:p>
      </w:tc>
      <w:tc>
        <w:tcPr>
          <w:tcW w:w="2444" w:type="dxa"/>
        </w:tcPr>
        <w:p w14:paraId="69485A63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19" w:name="info_web"/>
          <w:r>
            <w:t>www.ntnu.no/nv</w:t>
          </w:r>
          <w:bookmarkEnd w:id="19"/>
        </w:p>
      </w:tc>
      <w:tc>
        <w:tcPr>
          <w:tcW w:w="1922" w:type="dxa"/>
        </w:tcPr>
        <w:p w14:paraId="17C08207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0" w:name="info_Besok3"/>
          <w:bookmarkEnd w:id="20"/>
        </w:p>
      </w:tc>
      <w:tc>
        <w:tcPr>
          <w:tcW w:w="1741" w:type="dxa"/>
        </w:tcPr>
        <w:p w14:paraId="4F48F5E6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3D0E4A9A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lblTlf"/>
          <w:bookmarkEnd w:id="21"/>
          <w:r w:rsidRPr="00176D2C">
            <w:rPr>
              <w:lang w:val="en-US"/>
            </w:rPr>
            <w:t xml:space="preserve"> </w:t>
          </w:r>
          <w:bookmarkStart w:id="22" w:name="personlig_personligTelefon"/>
          <w:bookmarkEnd w:id="22"/>
          <w:r w:rsidRPr="00176D2C">
            <w:rPr>
              <w:lang w:val="en-US"/>
            </w:rPr>
            <w:t xml:space="preserve"> </w:t>
          </w:r>
        </w:p>
      </w:tc>
    </w:tr>
  </w:tbl>
  <w:p w14:paraId="7EA7CA8B" w14:textId="77777777" w:rsidR="009726DD" w:rsidRDefault="009726DD" w:rsidP="005011CF">
    <w:pPr>
      <w:pStyle w:val="Bunntekst"/>
      <w:rPr>
        <w:sz w:val="6"/>
        <w:lang w:val="en-US"/>
      </w:rPr>
    </w:pPr>
  </w:p>
  <w:p w14:paraId="06122A7D" w14:textId="77777777" w:rsidR="009726DD" w:rsidRPr="006B04FC" w:rsidRDefault="009726DD" w:rsidP="006B04FC">
    <w:pPr>
      <w:pStyle w:val="FooterGraa"/>
    </w:pPr>
    <w:bookmarkStart w:id="23" w:name="lblBunntekst"/>
    <w:r w:rsidRPr="006B04FC">
      <w:t>Adresser korrespondanse til saksbehandlende enhet. Husk å oppgi referanse.</w:t>
    </w:r>
    <w:bookmarkEnd w:id="23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0973" w14:textId="77777777" w:rsidR="009726DD" w:rsidRDefault="009726DD">
    <w:pPr>
      <w:pStyle w:val="Bunntekst"/>
    </w:pPr>
  </w:p>
  <w:p w14:paraId="4618549F" w14:textId="77777777" w:rsidR="009726DD" w:rsidRDefault="009726D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41AE" w14:textId="77777777" w:rsidR="009726DD" w:rsidRDefault="009726DD">
    <w:pPr>
      <w:pStyle w:val="Bunntekst"/>
    </w:pPr>
  </w:p>
  <w:p w14:paraId="4BD36077" w14:textId="77777777" w:rsidR="009726DD" w:rsidRDefault="009726D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34C2" w14:textId="77777777" w:rsidR="009726DD" w:rsidRDefault="009726DD">
    <w:pPr>
      <w:pStyle w:val="Bunntekst"/>
      <w:pBdr>
        <w:bottom w:val="single" w:sz="4" w:space="1" w:color="auto"/>
      </w:pBdr>
    </w:pPr>
  </w:p>
  <w:p w14:paraId="6714CF57" w14:textId="77777777" w:rsidR="009726DD" w:rsidRDefault="009726DD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6" w:name="tittel"/>
    <w:bookmarkEnd w:id="46"/>
  </w:p>
  <w:p w14:paraId="246326C8" w14:textId="77777777" w:rsidR="009726DD" w:rsidRDefault="009726DD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7" w:name="Navn"/>
    <w:bookmarkEnd w:id="47"/>
  </w:p>
  <w:p w14:paraId="0AD388E5" w14:textId="77777777" w:rsidR="009726DD" w:rsidRDefault="009726DD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48" w:name="Navn2"/>
    <w:bookmarkEnd w:id="48"/>
  </w:p>
  <w:p w14:paraId="7037828B" w14:textId="77777777" w:rsidR="009726DD" w:rsidRPr="000C41F9" w:rsidRDefault="009726DD">
    <w:pPr>
      <w:pStyle w:val="FooterTekst"/>
    </w:pPr>
    <w:r>
      <w:tab/>
    </w:r>
    <w:r w:rsidRPr="000C41F9">
      <w:t>http://www.ntnu.no/adm/info</w:t>
    </w:r>
    <w:r w:rsidRPr="000C41F9">
      <w:tab/>
      <w:t>Gløshaugen</w:t>
    </w:r>
    <w:r w:rsidRPr="000C41F9">
      <w:tab/>
      <w:t>+ 47 73 59 54 37</w:t>
    </w:r>
    <w:r w:rsidRPr="000C41F9">
      <w:tab/>
      <w:t xml:space="preserve">Tlf: + 47 </w:t>
    </w:r>
    <w:bookmarkStart w:id="49" w:name="Tlf"/>
    <w:bookmarkEnd w:id="49"/>
    <w:r w:rsidRPr="000C41F9">
      <w:t>lkjlljljkljklkjljklj</w:t>
    </w:r>
  </w:p>
  <w:p w14:paraId="1C980808" w14:textId="77777777" w:rsidR="009726DD" w:rsidRPr="000C41F9" w:rsidRDefault="009726DD">
    <w:pPr>
      <w:pStyle w:val="Bunntekst"/>
      <w:rPr>
        <w:sz w:val="6"/>
        <w:lang w:val="nb-NO"/>
      </w:rPr>
    </w:pPr>
  </w:p>
  <w:p w14:paraId="0F78E65D" w14:textId="77777777" w:rsidR="009726DD" w:rsidRDefault="009726DD" w:rsidP="006B04FC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2C2A2DE4" w14:textId="77777777" w:rsidR="009726DD" w:rsidRDefault="009726DD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C7D46" w14:textId="77777777" w:rsidR="00622317" w:rsidRDefault="00622317">
      <w:r>
        <w:separator/>
      </w:r>
    </w:p>
  </w:footnote>
  <w:footnote w:type="continuationSeparator" w:id="0">
    <w:p w14:paraId="786B41E1" w14:textId="77777777" w:rsidR="00622317" w:rsidRDefault="0062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C0F2" w14:textId="77777777" w:rsidR="008E3591" w:rsidRDefault="008E359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EAD9" w14:textId="77777777"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9726DD" w14:paraId="067F820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E497EF1" w14:textId="77777777" w:rsidR="009726DD" w:rsidRDefault="009726DD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497C3FD" w14:textId="77777777" w:rsidR="009726DD" w:rsidRDefault="009726DD">
          <w:pPr>
            <w:pStyle w:val="DatoRefTekst"/>
          </w:pPr>
          <w:r>
            <w:t>Vår dato</w:t>
          </w:r>
        </w:p>
        <w:p w14:paraId="1D466BB2" w14:textId="77777777"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19E5AA4" w14:textId="77777777" w:rsidR="009726DD" w:rsidRDefault="009726DD">
          <w:pPr>
            <w:pStyle w:val="DatoRefTekst"/>
          </w:pPr>
          <w:r>
            <w:t>Vår referanse</w:t>
          </w:r>
        </w:p>
        <w:p w14:paraId="23080A4A" w14:textId="77777777" w:rsidR="009726DD" w:rsidRDefault="009726DD">
          <w:pPr>
            <w:pStyle w:val="DatoRefFyllInn"/>
          </w:pPr>
        </w:p>
      </w:tc>
    </w:tr>
  </w:tbl>
  <w:p w14:paraId="64AB91B7" w14:textId="77777777" w:rsidR="009726DD" w:rsidRDefault="009726DD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ABBA" w14:textId="77777777"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776" behindDoc="0" locked="0" layoutInCell="1" allowOverlap="1" wp14:anchorId="534B70C9" wp14:editId="10329FCC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1</w:t>
    </w:r>
    <w:r>
      <w:fldChar w:fldCharType="end"/>
    </w:r>
    <w:r>
      <w:t xml:space="preserve"> </w:t>
    </w:r>
    <w:bookmarkStart w:id="0" w:name="lblSideteller"/>
    <w:r>
      <w:t>av</w:t>
    </w:r>
    <w:bookmarkEnd w:id="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87"/>
      <w:gridCol w:w="1340"/>
      <w:gridCol w:w="1981"/>
    </w:tblGrid>
    <w:tr w:rsidR="009726DD" w14:paraId="70F7DB6F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876F5DB" w14:textId="77777777" w:rsidR="009726DD" w:rsidRDefault="009726DD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6C2B2FD" w14:textId="77777777" w:rsidR="009726DD" w:rsidRDefault="009726DD" w:rsidP="00261969">
          <w:pPr>
            <w:pStyle w:val="DatoRefTekst"/>
          </w:pPr>
        </w:p>
        <w:p w14:paraId="56598B58" w14:textId="77777777" w:rsidR="009726DD" w:rsidRDefault="009726DD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4439D57" w14:textId="77777777" w:rsidR="009726DD" w:rsidRDefault="009726DD">
          <w:pPr>
            <w:pStyle w:val="DatoFyllInn1"/>
          </w:pPr>
        </w:p>
      </w:tc>
    </w:tr>
    <w:tr w:rsidR="009726DD" w14:paraId="282CEDC8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FAA2071" w14:textId="77777777" w:rsidR="009726DD" w:rsidRDefault="009726DD" w:rsidP="00FA0A20">
          <w:pPr>
            <w:pStyle w:val="Header1"/>
          </w:pPr>
          <w:bookmarkStart w:id="1" w:name="lblTopptekst"/>
          <w:r>
            <w:t>Fakultet for naturvitenskap</w:t>
          </w:r>
        </w:p>
        <w:bookmarkEnd w:id="1"/>
        <w:p w14:paraId="6CAB7746" w14:textId="77777777"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90BABBF" w14:textId="7CAA2DA8" w:rsidR="009726DD" w:rsidRDefault="00BB7AC8" w:rsidP="00BB7AC8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927AA9">
            <w:rPr>
              <w:noProof/>
            </w:rPr>
            <w:t>17.12.2021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FC886D8" w14:textId="77777777" w:rsidR="009726DD" w:rsidRDefault="009726DD" w:rsidP="00DB6136">
          <w:pPr>
            <w:pStyle w:val="DatoRefTekst2"/>
            <w:tabs>
              <w:tab w:val="clear" w:pos="4153"/>
              <w:tab w:val="clear" w:pos="8306"/>
              <w:tab w:val="right" w:pos="1762"/>
            </w:tabs>
          </w:pPr>
          <w:bookmarkStart w:id="2" w:name="lblVarRef"/>
          <w:r>
            <w:t>Referanse</w:t>
          </w:r>
          <w:bookmarkEnd w:id="2"/>
          <w:r>
            <w:t xml:space="preserve"> </w:t>
          </w:r>
          <w:r>
            <w:tab/>
          </w:r>
        </w:p>
        <w:p w14:paraId="6AE9D8BE" w14:textId="77777777" w:rsidR="009726DD" w:rsidRDefault="009726DD">
          <w:pPr>
            <w:pStyle w:val="DatoRefFyllInn"/>
          </w:pPr>
          <w:bookmarkStart w:id="3" w:name="varRef"/>
          <w:bookmarkEnd w:id="3"/>
        </w:p>
      </w:tc>
    </w:tr>
  </w:tbl>
  <w:p w14:paraId="5EAAD5C4" w14:textId="77777777" w:rsidR="009726DD" w:rsidRDefault="009726DD">
    <w:pPr>
      <w:pStyle w:val="Topptekst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3A3E" w14:textId="77777777" w:rsidR="009726DD" w:rsidRDefault="009726DD">
    <w:pPr>
      <w:pStyle w:val="Topptekst"/>
    </w:pPr>
  </w:p>
  <w:p w14:paraId="0F36140D" w14:textId="77777777" w:rsidR="009726DD" w:rsidRDefault="009726D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EB44" w14:textId="77777777"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3</w:t>
    </w:r>
    <w:r>
      <w:fldChar w:fldCharType="end"/>
    </w:r>
    <w:r>
      <w:t xml:space="preserve"> </w:t>
    </w:r>
    <w:bookmarkStart w:id="40" w:name="lblSideteller2"/>
    <w:r>
      <w:t>av</w:t>
    </w:r>
    <w:bookmarkEnd w:id="4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3"/>
      <w:gridCol w:w="1340"/>
      <w:gridCol w:w="1975"/>
    </w:tblGrid>
    <w:tr w:rsidR="009726DD" w14:paraId="53EFACE6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F4572FB" w14:textId="77777777" w:rsidR="009726DD" w:rsidRDefault="009726DD">
          <w:pPr>
            <w:pStyle w:val="Header2"/>
          </w:pPr>
          <w:bookmarkStart w:id="41" w:name="lblTopptekst2"/>
          <w:r>
            <w:t>Norges teknisk-naturvitenskapelige universitet</w:t>
          </w:r>
          <w:bookmarkEnd w:id="41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658FAE0" w14:textId="77777777" w:rsidR="009726DD" w:rsidRDefault="009726DD" w:rsidP="00261969">
          <w:pPr>
            <w:pStyle w:val="DatoRefTekst"/>
          </w:pPr>
          <w:bookmarkStart w:id="42" w:name="lblVarDato2"/>
          <w:r>
            <w:t>Dat</w:t>
          </w:r>
          <w:bookmarkEnd w:id="42"/>
          <w:r>
            <w:t>o</w:t>
          </w:r>
        </w:p>
        <w:bookmarkStart w:id="43" w:name="varDato2"/>
        <w:bookmarkEnd w:id="43"/>
        <w:p w14:paraId="3E9D283C" w14:textId="5076B5E3" w:rsidR="009726DD" w:rsidRDefault="009726DD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927AA9">
            <w:rPr>
              <w:noProof/>
            </w:rPr>
            <w:t>17.12.2021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E1D5CDD" w14:textId="77777777" w:rsidR="009726DD" w:rsidRDefault="009726DD">
          <w:pPr>
            <w:pStyle w:val="DatoRefTekst"/>
          </w:pPr>
          <w:bookmarkStart w:id="44" w:name="lblVarRef2"/>
          <w:r>
            <w:t>Referanse</w:t>
          </w:r>
          <w:bookmarkEnd w:id="44"/>
        </w:p>
        <w:p w14:paraId="378066AC" w14:textId="77777777" w:rsidR="009726DD" w:rsidRDefault="009726DD">
          <w:pPr>
            <w:pStyle w:val="DatoRefFyllInn"/>
          </w:pPr>
          <w:bookmarkStart w:id="45" w:name="varRef2"/>
          <w:bookmarkEnd w:id="45"/>
        </w:p>
      </w:tc>
    </w:tr>
  </w:tbl>
  <w:p w14:paraId="2CC8DA48" w14:textId="77777777" w:rsidR="009726DD" w:rsidRDefault="009726DD">
    <w:pPr>
      <w:pStyle w:val="Topptekst"/>
      <w:pBdr>
        <w:bottom w:val="single" w:sz="4" w:space="1" w:color="auto"/>
      </w:pBdr>
      <w:rPr>
        <w:lang w:val="nb-NO"/>
      </w:rPr>
    </w:pPr>
  </w:p>
  <w:p w14:paraId="306AD71F" w14:textId="77777777" w:rsidR="009726DD" w:rsidRDefault="009726D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F8C3" w14:textId="77777777"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 wp14:anchorId="0129013F" wp14:editId="1D2180D7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9726DD" w14:paraId="5AAE5CCE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36E3551" w14:textId="77777777" w:rsidR="009726DD" w:rsidRDefault="009726DD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005485" w14:textId="77777777" w:rsidR="009726DD" w:rsidRDefault="009726DD">
          <w:pPr>
            <w:pStyle w:val="DatoRefTekst"/>
          </w:pPr>
          <w:r>
            <w:t>Vår dato</w:t>
          </w:r>
        </w:p>
        <w:p w14:paraId="15B741F8" w14:textId="77777777" w:rsidR="009726DD" w:rsidRDefault="009726DD">
          <w:pPr>
            <w:pStyle w:val="DatoFyllInn1"/>
          </w:pPr>
          <w:r>
            <w:t>fdsfsfsdfdsffsdsdfsdfsdffdsfsdfsffsdfsdf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26A7DCB" w14:textId="77777777" w:rsidR="009726DD" w:rsidRDefault="009726DD">
          <w:pPr>
            <w:pStyle w:val="DatoRefTekst"/>
          </w:pPr>
          <w:r>
            <w:t>Vår referanse</w:t>
          </w:r>
        </w:p>
        <w:p w14:paraId="3A689F27" w14:textId="77777777" w:rsidR="009726DD" w:rsidRDefault="009726DD">
          <w:pPr>
            <w:pStyle w:val="DatoFyllInn1"/>
          </w:pPr>
        </w:p>
      </w:tc>
    </w:tr>
    <w:tr w:rsidR="009726DD" w14:paraId="4BD5E525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E2B292B" w14:textId="77777777" w:rsidR="009726DD" w:rsidRDefault="009726DD" w:rsidP="00FA0A20">
          <w:pPr>
            <w:pStyle w:val="Header1"/>
          </w:pPr>
          <w:r>
            <w:t>Kommunikasjonsavdelingen</w:t>
          </w:r>
        </w:p>
        <w:p w14:paraId="08D74AC3" w14:textId="77777777"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5BE34C" w14:textId="77777777" w:rsidR="009726DD" w:rsidRDefault="009726DD">
          <w:pPr>
            <w:pStyle w:val="DatoRefTekst2"/>
          </w:pPr>
          <w:r>
            <w:t>Deres dato</w:t>
          </w:r>
        </w:p>
        <w:p w14:paraId="4E2BA6E3" w14:textId="77777777"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BAE28DB" w14:textId="77777777" w:rsidR="009726DD" w:rsidRDefault="009726DD">
          <w:pPr>
            <w:pStyle w:val="DatoRefTekst2"/>
          </w:pPr>
          <w:r>
            <w:t>Deres referanse</w:t>
          </w:r>
        </w:p>
        <w:p w14:paraId="636243F4" w14:textId="77777777" w:rsidR="009726DD" w:rsidRDefault="009726DD">
          <w:pPr>
            <w:pStyle w:val="DatoRefFyllInn"/>
          </w:pPr>
        </w:p>
      </w:tc>
    </w:tr>
  </w:tbl>
  <w:p w14:paraId="67C49FCB" w14:textId="77777777" w:rsidR="009726DD" w:rsidRDefault="009726DD">
    <w:pPr>
      <w:pStyle w:val="Topptekst"/>
      <w:pBdr>
        <w:bottom w:val="single" w:sz="4" w:space="1" w:color="auto"/>
      </w:pBdr>
      <w:rPr>
        <w:lang w:val="nb-NO"/>
      </w:rPr>
    </w:pPr>
  </w:p>
  <w:p w14:paraId="7D332966" w14:textId="77777777" w:rsidR="009726DD" w:rsidRDefault="009726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6803"/>
    <w:multiLevelType w:val="hybridMultilevel"/>
    <w:tmpl w:val="395E2010"/>
    <w:lvl w:ilvl="0" w:tplc="D96CA6F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4558"/>
    <w:multiLevelType w:val="hybridMultilevel"/>
    <w:tmpl w:val="0900CA3C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50CD3"/>
    <w:multiLevelType w:val="hybridMultilevel"/>
    <w:tmpl w:val="E7D8E61E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83C68"/>
    <w:multiLevelType w:val="hybridMultilevel"/>
    <w:tmpl w:val="3B68508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C80133"/>
    <w:multiLevelType w:val="hybridMultilevel"/>
    <w:tmpl w:val="6FBC05D4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10173"/>
    <w:multiLevelType w:val="hybridMultilevel"/>
    <w:tmpl w:val="B7C0BA0C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C3849"/>
    <w:multiLevelType w:val="hybridMultilevel"/>
    <w:tmpl w:val="1872309A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AB133DD"/>
    <w:multiLevelType w:val="hybridMultilevel"/>
    <w:tmpl w:val="CD54AF4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0445FD6"/>
    <w:multiLevelType w:val="hybridMultilevel"/>
    <w:tmpl w:val="6DCE04D6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56133"/>
    <w:multiLevelType w:val="hybridMultilevel"/>
    <w:tmpl w:val="4D0C2F28"/>
    <w:lvl w:ilvl="0" w:tplc="596E44C6">
      <w:start w:val="1"/>
      <w:numFmt w:val="decimal"/>
      <w:lvlText w:val="%1"/>
      <w:lvlJc w:val="left"/>
      <w:pPr>
        <w:ind w:left="720" w:hanging="360"/>
      </w:pPr>
      <w:rPr>
        <w:rFonts w:ascii="Sak 01/19" w:hAnsi="Sak 01/19" w:hint="default"/>
        <w:b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A5B28"/>
    <w:multiLevelType w:val="hybridMultilevel"/>
    <w:tmpl w:val="88A4A0C8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F196818"/>
    <w:multiLevelType w:val="hybridMultilevel"/>
    <w:tmpl w:val="AC98B6D8"/>
    <w:lvl w:ilvl="0" w:tplc="1B04CE52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es-ES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42C"/>
    <w:rsid w:val="00005CF2"/>
    <w:rsid w:val="0002620E"/>
    <w:rsid w:val="00045F47"/>
    <w:rsid w:val="0004688D"/>
    <w:rsid w:val="00046BF5"/>
    <w:rsid w:val="00072E86"/>
    <w:rsid w:val="000734A1"/>
    <w:rsid w:val="000817BD"/>
    <w:rsid w:val="00094650"/>
    <w:rsid w:val="0009553A"/>
    <w:rsid w:val="000B4FDC"/>
    <w:rsid w:val="000B5807"/>
    <w:rsid w:val="000C1FDB"/>
    <w:rsid w:val="000C41F9"/>
    <w:rsid w:val="000C56AC"/>
    <w:rsid w:val="000D4F39"/>
    <w:rsid w:val="000D78B1"/>
    <w:rsid w:val="000E47EE"/>
    <w:rsid w:val="000F257D"/>
    <w:rsid w:val="00101D24"/>
    <w:rsid w:val="00110F06"/>
    <w:rsid w:val="00131EE8"/>
    <w:rsid w:val="0014656A"/>
    <w:rsid w:val="001569A8"/>
    <w:rsid w:val="00165FD2"/>
    <w:rsid w:val="001713E8"/>
    <w:rsid w:val="001719FC"/>
    <w:rsid w:val="0018279C"/>
    <w:rsid w:val="001841E0"/>
    <w:rsid w:val="0019307C"/>
    <w:rsid w:val="0019371B"/>
    <w:rsid w:val="001A2D64"/>
    <w:rsid w:val="001A3790"/>
    <w:rsid w:val="001B14DF"/>
    <w:rsid w:val="001B22CA"/>
    <w:rsid w:val="001B6150"/>
    <w:rsid w:val="001C6420"/>
    <w:rsid w:val="001E4449"/>
    <w:rsid w:val="001E5276"/>
    <w:rsid w:val="001E57B1"/>
    <w:rsid w:val="001F054E"/>
    <w:rsid w:val="002114DF"/>
    <w:rsid w:val="002120AA"/>
    <w:rsid w:val="00213E34"/>
    <w:rsid w:val="002204C3"/>
    <w:rsid w:val="00230C86"/>
    <w:rsid w:val="00234A7C"/>
    <w:rsid w:val="00236D4C"/>
    <w:rsid w:val="00237722"/>
    <w:rsid w:val="00251275"/>
    <w:rsid w:val="002575B2"/>
    <w:rsid w:val="00261969"/>
    <w:rsid w:val="00265163"/>
    <w:rsid w:val="00265CA3"/>
    <w:rsid w:val="0027084E"/>
    <w:rsid w:val="00272AE2"/>
    <w:rsid w:val="00277298"/>
    <w:rsid w:val="00284090"/>
    <w:rsid w:val="002849AF"/>
    <w:rsid w:val="00286D0C"/>
    <w:rsid w:val="00290AB9"/>
    <w:rsid w:val="00295CE4"/>
    <w:rsid w:val="00297C86"/>
    <w:rsid w:val="002C2948"/>
    <w:rsid w:val="002C3C5D"/>
    <w:rsid w:val="002C5B7D"/>
    <w:rsid w:val="002D04DF"/>
    <w:rsid w:val="002D14CB"/>
    <w:rsid w:val="002E1A4F"/>
    <w:rsid w:val="002E2C64"/>
    <w:rsid w:val="002E461D"/>
    <w:rsid w:val="002F5699"/>
    <w:rsid w:val="002F6C5D"/>
    <w:rsid w:val="0030528C"/>
    <w:rsid w:val="0030556E"/>
    <w:rsid w:val="00312F06"/>
    <w:rsid w:val="00324DBD"/>
    <w:rsid w:val="003379E9"/>
    <w:rsid w:val="00340047"/>
    <w:rsid w:val="003438EA"/>
    <w:rsid w:val="00346634"/>
    <w:rsid w:val="00346896"/>
    <w:rsid w:val="00350092"/>
    <w:rsid w:val="003537B4"/>
    <w:rsid w:val="003621CB"/>
    <w:rsid w:val="00362C8F"/>
    <w:rsid w:val="003639F4"/>
    <w:rsid w:val="00370823"/>
    <w:rsid w:val="003841EC"/>
    <w:rsid w:val="00384D3C"/>
    <w:rsid w:val="0039080A"/>
    <w:rsid w:val="00391861"/>
    <w:rsid w:val="00394746"/>
    <w:rsid w:val="003A29E5"/>
    <w:rsid w:val="003A2C38"/>
    <w:rsid w:val="003B4F55"/>
    <w:rsid w:val="003B50DD"/>
    <w:rsid w:val="003C03A0"/>
    <w:rsid w:val="003C6487"/>
    <w:rsid w:val="003D4736"/>
    <w:rsid w:val="003E29D4"/>
    <w:rsid w:val="003E7ECD"/>
    <w:rsid w:val="00402D5D"/>
    <w:rsid w:val="00407778"/>
    <w:rsid w:val="00416840"/>
    <w:rsid w:val="00421ADE"/>
    <w:rsid w:val="0043332D"/>
    <w:rsid w:val="00437D7A"/>
    <w:rsid w:val="0044242C"/>
    <w:rsid w:val="004432B5"/>
    <w:rsid w:val="00447964"/>
    <w:rsid w:val="00453A7A"/>
    <w:rsid w:val="00464FFF"/>
    <w:rsid w:val="004654EC"/>
    <w:rsid w:val="00476E3A"/>
    <w:rsid w:val="0048072E"/>
    <w:rsid w:val="0048541D"/>
    <w:rsid w:val="004945E9"/>
    <w:rsid w:val="004A6A88"/>
    <w:rsid w:val="004C19AA"/>
    <w:rsid w:val="004D0E2C"/>
    <w:rsid w:val="004E2F74"/>
    <w:rsid w:val="004F119E"/>
    <w:rsid w:val="004F247D"/>
    <w:rsid w:val="005011CF"/>
    <w:rsid w:val="00501563"/>
    <w:rsid w:val="0050516B"/>
    <w:rsid w:val="00507598"/>
    <w:rsid w:val="005273E5"/>
    <w:rsid w:val="00541D74"/>
    <w:rsid w:val="00545152"/>
    <w:rsid w:val="0054694C"/>
    <w:rsid w:val="005500B6"/>
    <w:rsid w:val="00561BF5"/>
    <w:rsid w:val="005637FD"/>
    <w:rsid w:val="005805BD"/>
    <w:rsid w:val="00581478"/>
    <w:rsid w:val="00582C94"/>
    <w:rsid w:val="0058503D"/>
    <w:rsid w:val="00587EEF"/>
    <w:rsid w:val="00591C02"/>
    <w:rsid w:val="005A0F18"/>
    <w:rsid w:val="005A49A0"/>
    <w:rsid w:val="005A72FB"/>
    <w:rsid w:val="005B68BB"/>
    <w:rsid w:val="005C5EB8"/>
    <w:rsid w:val="005D6343"/>
    <w:rsid w:val="005E2208"/>
    <w:rsid w:val="005E2856"/>
    <w:rsid w:val="005E368C"/>
    <w:rsid w:val="005E4352"/>
    <w:rsid w:val="00614EB2"/>
    <w:rsid w:val="00620A98"/>
    <w:rsid w:val="00622317"/>
    <w:rsid w:val="00624F91"/>
    <w:rsid w:val="00645F8B"/>
    <w:rsid w:val="00681C92"/>
    <w:rsid w:val="00683CB6"/>
    <w:rsid w:val="00694E05"/>
    <w:rsid w:val="006A3EC6"/>
    <w:rsid w:val="006A6684"/>
    <w:rsid w:val="006B04FC"/>
    <w:rsid w:val="006B6ECE"/>
    <w:rsid w:val="006C163B"/>
    <w:rsid w:val="006C5743"/>
    <w:rsid w:val="006E16B6"/>
    <w:rsid w:val="006E2BDC"/>
    <w:rsid w:val="006F74AC"/>
    <w:rsid w:val="00714810"/>
    <w:rsid w:val="00723673"/>
    <w:rsid w:val="007379F1"/>
    <w:rsid w:val="00746C1B"/>
    <w:rsid w:val="00750639"/>
    <w:rsid w:val="00750A26"/>
    <w:rsid w:val="0076192F"/>
    <w:rsid w:val="00770874"/>
    <w:rsid w:val="00773768"/>
    <w:rsid w:val="007749A6"/>
    <w:rsid w:val="00774CDA"/>
    <w:rsid w:val="00775AC5"/>
    <w:rsid w:val="007767A4"/>
    <w:rsid w:val="00782944"/>
    <w:rsid w:val="007861E7"/>
    <w:rsid w:val="00791041"/>
    <w:rsid w:val="007A3FAD"/>
    <w:rsid w:val="007A4994"/>
    <w:rsid w:val="007D0C4D"/>
    <w:rsid w:val="007D216B"/>
    <w:rsid w:val="007D28DC"/>
    <w:rsid w:val="007D5932"/>
    <w:rsid w:val="007E1329"/>
    <w:rsid w:val="007F2C68"/>
    <w:rsid w:val="007F62C2"/>
    <w:rsid w:val="0080096C"/>
    <w:rsid w:val="00814C7E"/>
    <w:rsid w:val="00821F58"/>
    <w:rsid w:val="0083538A"/>
    <w:rsid w:val="008375D8"/>
    <w:rsid w:val="00845741"/>
    <w:rsid w:val="008779C6"/>
    <w:rsid w:val="008822E4"/>
    <w:rsid w:val="00885029"/>
    <w:rsid w:val="00891973"/>
    <w:rsid w:val="008A1966"/>
    <w:rsid w:val="008A2AA9"/>
    <w:rsid w:val="008A377B"/>
    <w:rsid w:val="008A3D98"/>
    <w:rsid w:val="008A6389"/>
    <w:rsid w:val="008C03B1"/>
    <w:rsid w:val="008C1365"/>
    <w:rsid w:val="008C1D08"/>
    <w:rsid w:val="008C2C9B"/>
    <w:rsid w:val="008D1181"/>
    <w:rsid w:val="008D4F37"/>
    <w:rsid w:val="008E17B4"/>
    <w:rsid w:val="008E3591"/>
    <w:rsid w:val="008E63DF"/>
    <w:rsid w:val="008F159C"/>
    <w:rsid w:val="008F4E19"/>
    <w:rsid w:val="00907767"/>
    <w:rsid w:val="009130D4"/>
    <w:rsid w:val="00921CB4"/>
    <w:rsid w:val="00927AA9"/>
    <w:rsid w:val="009343EB"/>
    <w:rsid w:val="0093544C"/>
    <w:rsid w:val="009726DD"/>
    <w:rsid w:val="009776CD"/>
    <w:rsid w:val="00986244"/>
    <w:rsid w:val="009A11A6"/>
    <w:rsid w:val="009B0A09"/>
    <w:rsid w:val="009B4D4D"/>
    <w:rsid w:val="009C4E1C"/>
    <w:rsid w:val="009C6A59"/>
    <w:rsid w:val="009D151D"/>
    <w:rsid w:val="009D7AFA"/>
    <w:rsid w:val="009E4C18"/>
    <w:rsid w:val="009F652E"/>
    <w:rsid w:val="009F7ED6"/>
    <w:rsid w:val="00A008B6"/>
    <w:rsid w:val="00A05E28"/>
    <w:rsid w:val="00A21B76"/>
    <w:rsid w:val="00A30FA8"/>
    <w:rsid w:val="00A32318"/>
    <w:rsid w:val="00A414F6"/>
    <w:rsid w:val="00A4678C"/>
    <w:rsid w:val="00A62C68"/>
    <w:rsid w:val="00A62F4C"/>
    <w:rsid w:val="00A659FA"/>
    <w:rsid w:val="00A727E6"/>
    <w:rsid w:val="00A72D83"/>
    <w:rsid w:val="00A7655B"/>
    <w:rsid w:val="00A77EE8"/>
    <w:rsid w:val="00A82053"/>
    <w:rsid w:val="00A84F29"/>
    <w:rsid w:val="00A86A56"/>
    <w:rsid w:val="00A95F82"/>
    <w:rsid w:val="00AA09F7"/>
    <w:rsid w:val="00AA1259"/>
    <w:rsid w:val="00AA750D"/>
    <w:rsid w:val="00AB2EBF"/>
    <w:rsid w:val="00AD08DF"/>
    <w:rsid w:val="00AD1743"/>
    <w:rsid w:val="00AD3004"/>
    <w:rsid w:val="00AE0345"/>
    <w:rsid w:val="00AF2A52"/>
    <w:rsid w:val="00AF5052"/>
    <w:rsid w:val="00B052B0"/>
    <w:rsid w:val="00B127EB"/>
    <w:rsid w:val="00B40B76"/>
    <w:rsid w:val="00B44FDE"/>
    <w:rsid w:val="00B4527A"/>
    <w:rsid w:val="00B45479"/>
    <w:rsid w:val="00B54618"/>
    <w:rsid w:val="00B6069A"/>
    <w:rsid w:val="00B63485"/>
    <w:rsid w:val="00B671C8"/>
    <w:rsid w:val="00B752B0"/>
    <w:rsid w:val="00B76C93"/>
    <w:rsid w:val="00B76CB7"/>
    <w:rsid w:val="00B92298"/>
    <w:rsid w:val="00BA1272"/>
    <w:rsid w:val="00BA2CBC"/>
    <w:rsid w:val="00BB4135"/>
    <w:rsid w:val="00BB7AC8"/>
    <w:rsid w:val="00BC3F80"/>
    <w:rsid w:val="00BC489B"/>
    <w:rsid w:val="00BD3C86"/>
    <w:rsid w:val="00BE1FCD"/>
    <w:rsid w:val="00BE6D8F"/>
    <w:rsid w:val="00BE754E"/>
    <w:rsid w:val="00BF0124"/>
    <w:rsid w:val="00BF0499"/>
    <w:rsid w:val="00BF45C6"/>
    <w:rsid w:val="00BF4BB8"/>
    <w:rsid w:val="00BF5619"/>
    <w:rsid w:val="00C02E41"/>
    <w:rsid w:val="00C03DF3"/>
    <w:rsid w:val="00C06C47"/>
    <w:rsid w:val="00C26326"/>
    <w:rsid w:val="00C2664F"/>
    <w:rsid w:val="00C26A2F"/>
    <w:rsid w:val="00C27718"/>
    <w:rsid w:val="00C304BE"/>
    <w:rsid w:val="00C33553"/>
    <w:rsid w:val="00C40442"/>
    <w:rsid w:val="00C4088F"/>
    <w:rsid w:val="00C52363"/>
    <w:rsid w:val="00C6269C"/>
    <w:rsid w:val="00C664AE"/>
    <w:rsid w:val="00C670CC"/>
    <w:rsid w:val="00C71F2B"/>
    <w:rsid w:val="00C7574D"/>
    <w:rsid w:val="00C7679B"/>
    <w:rsid w:val="00C7707C"/>
    <w:rsid w:val="00C83468"/>
    <w:rsid w:val="00C90724"/>
    <w:rsid w:val="00CA2C25"/>
    <w:rsid w:val="00CA5792"/>
    <w:rsid w:val="00CB007F"/>
    <w:rsid w:val="00CB0624"/>
    <w:rsid w:val="00CC0998"/>
    <w:rsid w:val="00CE605F"/>
    <w:rsid w:val="00CF46FD"/>
    <w:rsid w:val="00D03848"/>
    <w:rsid w:val="00D112A4"/>
    <w:rsid w:val="00D24EDF"/>
    <w:rsid w:val="00D24F71"/>
    <w:rsid w:val="00D35BD9"/>
    <w:rsid w:val="00D37204"/>
    <w:rsid w:val="00D37D04"/>
    <w:rsid w:val="00D403BB"/>
    <w:rsid w:val="00D5048C"/>
    <w:rsid w:val="00D57025"/>
    <w:rsid w:val="00D64A58"/>
    <w:rsid w:val="00D74A4E"/>
    <w:rsid w:val="00D7501C"/>
    <w:rsid w:val="00D806A3"/>
    <w:rsid w:val="00D814EB"/>
    <w:rsid w:val="00D8355A"/>
    <w:rsid w:val="00D8533A"/>
    <w:rsid w:val="00DA5E23"/>
    <w:rsid w:val="00DB3CDD"/>
    <w:rsid w:val="00DB6136"/>
    <w:rsid w:val="00DC44EF"/>
    <w:rsid w:val="00DD544D"/>
    <w:rsid w:val="00DD5E27"/>
    <w:rsid w:val="00DE53FB"/>
    <w:rsid w:val="00DE778F"/>
    <w:rsid w:val="00DE787D"/>
    <w:rsid w:val="00E02C20"/>
    <w:rsid w:val="00E0681D"/>
    <w:rsid w:val="00E06B72"/>
    <w:rsid w:val="00E24223"/>
    <w:rsid w:val="00E24797"/>
    <w:rsid w:val="00E304D9"/>
    <w:rsid w:val="00E3762C"/>
    <w:rsid w:val="00E45A14"/>
    <w:rsid w:val="00E56BB8"/>
    <w:rsid w:val="00E67144"/>
    <w:rsid w:val="00E74851"/>
    <w:rsid w:val="00E87652"/>
    <w:rsid w:val="00E9337F"/>
    <w:rsid w:val="00E94EBD"/>
    <w:rsid w:val="00E96141"/>
    <w:rsid w:val="00E971D9"/>
    <w:rsid w:val="00EA5B1F"/>
    <w:rsid w:val="00EA77DE"/>
    <w:rsid w:val="00EC6D56"/>
    <w:rsid w:val="00ED109B"/>
    <w:rsid w:val="00ED4CE2"/>
    <w:rsid w:val="00EE02D0"/>
    <w:rsid w:val="00EE6723"/>
    <w:rsid w:val="00EF7AA3"/>
    <w:rsid w:val="00F01CC7"/>
    <w:rsid w:val="00F04E2D"/>
    <w:rsid w:val="00F05D3E"/>
    <w:rsid w:val="00F119E0"/>
    <w:rsid w:val="00F2311B"/>
    <w:rsid w:val="00F24415"/>
    <w:rsid w:val="00F40D17"/>
    <w:rsid w:val="00F446F7"/>
    <w:rsid w:val="00F4578F"/>
    <w:rsid w:val="00F4786E"/>
    <w:rsid w:val="00F5279E"/>
    <w:rsid w:val="00F546D7"/>
    <w:rsid w:val="00F617D9"/>
    <w:rsid w:val="00F647E3"/>
    <w:rsid w:val="00F7014D"/>
    <w:rsid w:val="00F70DC9"/>
    <w:rsid w:val="00F72F06"/>
    <w:rsid w:val="00F731D7"/>
    <w:rsid w:val="00F739CB"/>
    <w:rsid w:val="00F76511"/>
    <w:rsid w:val="00F77BD2"/>
    <w:rsid w:val="00FA0A20"/>
    <w:rsid w:val="00FA24B0"/>
    <w:rsid w:val="00FA415C"/>
    <w:rsid w:val="00FB0B52"/>
    <w:rsid w:val="00FC0411"/>
    <w:rsid w:val="00FC699E"/>
    <w:rsid w:val="00FD39BD"/>
    <w:rsid w:val="00F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1AEE29"/>
  <w15:docId w15:val="{756EEAEE-A1E3-4F77-A74C-1B069791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6B04FC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50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nhideWhenUsed/>
    <w:rsid w:val="007E1329"/>
    <w:rPr>
      <w:color w:val="0563C1" w:themeColor="hyperlink"/>
      <w:u w:val="single"/>
    </w:rPr>
  </w:style>
  <w:style w:type="paragraph" w:customStyle="1" w:styleId="Default">
    <w:name w:val="Default"/>
    <w:rsid w:val="00580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bletekst">
    <w:name w:val="Balloon Text"/>
    <w:basedOn w:val="Normal"/>
    <w:link w:val="BobletekstTegn"/>
    <w:semiHidden/>
    <w:unhideWhenUsed/>
    <w:rsid w:val="003B4F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3B4F55"/>
    <w:rPr>
      <w:rFonts w:ascii="Segoe UI" w:hAnsi="Segoe UI" w:cs="Segoe UI"/>
      <w:sz w:val="18"/>
      <w:szCs w:val="18"/>
      <w:lang w:val="en-GB" w:eastAsia="en-US"/>
    </w:rPr>
  </w:style>
  <w:style w:type="paragraph" w:styleId="Listeavsnitt">
    <w:name w:val="List Paragraph"/>
    <w:basedOn w:val="Normal"/>
    <w:uiPriority w:val="34"/>
    <w:qFormat/>
    <w:rsid w:val="00561BF5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9B0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</vt:lpstr>
      <vt:lpstr>Møte</vt:lpstr>
    </vt:vector>
  </TitlesOfParts>
  <Company>Orakeltjenesten, NTNU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</dc:title>
  <dc:subject/>
  <dc:creator>O. Rakel</dc:creator>
  <cp:keywords/>
  <dc:description/>
  <cp:lastModifiedBy>Marit Martinsen</cp:lastModifiedBy>
  <cp:revision>3</cp:revision>
  <cp:lastPrinted>2019-01-21T13:06:00Z</cp:lastPrinted>
  <dcterms:created xsi:type="dcterms:W3CDTF">2021-12-17T14:27:00Z</dcterms:created>
  <dcterms:modified xsi:type="dcterms:W3CDTF">2021-12-17T14:29:00Z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