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10" w:rsidRDefault="00C71610">
      <w:pPr>
        <w:pStyle w:val="Moteoverskrift"/>
      </w:pPr>
      <w:r>
        <w:t>Møteinnkalling</w:t>
      </w:r>
      <w:r w:rsidR="006E128A">
        <w:t xml:space="preserve"> 4</w:t>
      </w:r>
      <w:r w:rsidR="00AE3B27">
        <w:t>/13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Til:</w:t>
            </w:r>
          </w:p>
        </w:tc>
        <w:tc>
          <w:tcPr>
            <w:tcW w:w="8613" w:type="dxa"/>
            <w:gridSpan w:val="3"/>
          </w:tcPr>
          <w:p w:rsidR="00C71610" w:rsidRDefault="00976A24">
            <w:pPr>
              <w:pStyle w:val="InnkallingsskriftFyllInn"/>
            </w:pPr>
            <w:bookmarkStart w:id="0" w:name="Til"/>
            <w:bookmarkEnd w:id="0"/>
            <w:r>
              <w:t>LOSAM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Kopi til: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bookmarkStart w:id="1" w:name="Kopi"/>
            <w:bookmarkEnd w:id="1"/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Om:</w:t>
            </w:r>
          </w:p>
        </w:tc>
        <w:tc>
          <w:tcPr>
            <w:tcW w:w="8613" w:type="dxa"/>
            <w:gridSpan w:val="3"/>
          </w:tcPr>
          <w:p w:rsidR="00C71610" w:rsidRDefault="00976A24" w:rsidP="009F6EB9">
            <w:pPr>
              <w:pStyle w:val="InnkallingsskriftFyllInn"/>
            </w:pPr>
            <w:bookmarkStart w:id="2" w:name="overskrift"/>
            <w:bookmarkEnd w:id="2"/>
            <w:proofErr w:type="spellStart"/>
            <w:r>
              <w:t>Losam</w:t>
            </w:r>
            <w:proofErr w:type="spellEnd"/>
            <w:r>
              <w:t xml:space="preserve"> møte 0</w:t>
            </w:r>
            <w:r w:rsidR="009F6EB9">
              <w:t>4</w:t>
            </w:r>
            <w:r>
              <w:t>/13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Møtetid:</w:t>
            </w:r>
          </w:p>
        </w:tc>
        <w:tc>
          <w:tcPr>
            <w:tcW w:w="2875" w:type="dxa"/>
          </w:tcPr>
          <w:p w:rsidR="00C71610" w:rsidRDefault="009F6EB9">
            <w:pPr>
              <w:pStyle w:val="InnkallingsskriftFyllInn"/>
            </w:pPr>
            <w:bookmarkStart w:id="3" w:name="Tid"/>
            <w:bookmarkEnd w:id="3"/>
            <w:r>
              <w:t>26.09.13</w:t>
            </w:r>
          </w:p>
        </w:tc>
        <w:tc>
          <w:tcPr>
            <w:tcW w:w="1085" w:type="dxa"/>
          </w:tcPr>
          <w:p w:rsidR="00C71610" w:rsidRDefault="00C71610">
            <w:pPr>
              <w:pStyle w:val="Innkallingsskrift"/>
            </w:pPr>
            <w:r>
              <w:t>Møtested:</w:t>
            </w:r>
          </w:p>
        </w:tc>
        <w:tc>
          <w:tcPr>
            <w:tcW w:w="4653" w:type="dxa"/>
          </w:tcPr>
          <w:p w:rsidR="00C71610" w:rsidRDefault="009F6EB9">
            <w:pPr>
              <w:pStyle w:val="InnkallingsskriftFyllInn"/>
            </w:pPr>
            <w:bookmarkStart w:id="4" w:name="Sted"/>
            <w:bookmarkEnd w:id="4"/>
            <w:r>
              <w:t>E1- 118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Signatur: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r>
              <w:t xml:space="preserve"> </w:t>
            </w:r>
          </w:p>
        </w:tc>
      </w:tr>
    </w:tbl>
    <w:p w:rsidR="00C71610" w:rsidRDefault="00C71610">
      <w:pPr>
        <w:pStyle w:val="Tomlinje"/>
      </w:pPr>
    </w:p>
    <w:p w:rsidR="00122BD6" w:rsidRPr="00122BD6" w:rsidRDefault="009F6EB9" w:rsidP="00122BD6">
      <w:pPr>
        <w:ind w:left="0"/>
        <w:rPr>
          <w:b/>
          <w:lang w:val="nb-NO"/>
        </w:rPr>
      </w:pPr>
      <w:bookmarkStart w:id="5" w:name="start"/>
      <w:bookmarkEnd w:id="5"/>
      <w:r>
        <w:rPr>
          <w:b/>
          <w:lang w:val="nb-NO"/>
        </w:rPr>
        <w:t>NT-LOSAM sak 17</w:t>
      </w:r>
      <w:r w:rsidR="00976A24" w:rsidRPr="00122BD6">
        <w:rPr>
          <w:b/>
          <w:lang w:val="nb-NO"/>
        </w:rPr>
        <w:t>/13</w:t>
      </w:r>
      <w:r w:rsidR="00122BD6" w:rsidRPr="00122BD6">
        <w:rPr>
          <w:b/>
          <w:lang w:val="nb-NO"/>
        </w:rPr>
        <w:t xml:space="preserve"> </w:t>
      </w:r>
      <w:r w:rsidR="00122BD6" w:rsidRPr="00122BD6">
        <w:rPr>
          <w:b/>
          <w:lang w:val="nb-NO"/>
        </w:rPr>
        <w:tab/>
      </w:r>
      <w:r w:rsidR="00122BD6">
        <w:rPr>
          <w:b/>
          <w:lang w:val="nb-NO"/>
        </w:rPr>
        <w:t>Godkjenning av protokoller</w:t>
      </w:r>
      <w:bookmarkStart w:id="6" w:name="_GoBack"/>
      <w:bookmarkEnd w:id="6"/>
    </w:p>
    <w:p w:rsidR="00122BD6" w:rsidRDefault="006E128A" w:rsidP="009F6EB9">
      <w:pPr>
        <w:pStyle w:val="Listeavsnitt"/>
        <w:ind w:left="360"/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Ingen </w:t>
      </w:r>
    </w:p>
    <w:p w:rsidR="009F6EB9" w:rsidRDefault="009F6EB9" w:rsidP="009F6EB9">
      <w:pPr>
        <w:ind w:left="-2795"/>
        <w:rPr>
          <w:b/>
          <w:lang w:val="nb-NO"/>
        </w:rPr>
      </w:pPr>
    </w:p>
    <w:p w:rsidR="00122BD6" w:rsidRDefault="00AE3B27" w:rsidP="009F6EB9">
      <w:pPr>
        <w:ind w:left="0"/>
        <w:rPr>
          <w:lang w:val="nb-NO"/>
        </w:rPr>
      </w:pPr>
      <w:r w:rsidRPr="009F6EB9">
        <w:rPr>
          <w:b/>
          <w:lang w:val="nb-NO"/>
        </w:rPr>
        <w:t>NT-LOSAM sak 1</w:t>
      </w:r>
      <w:r w:rsidR="009F6EB9" w:rsidRPr="009F6EB9">
        <w:rPr>
          <w:b/>
          <w:lang w:val="nb-NO"/>
        </w:rPr>
        <w:t>8</w:t>
      </w:r>
      <w:r w:rsidR="00122BD6" w:rsidRPr="009F6EB9">
        <w:rPr>
          <w:b/>
          <w:lang w:val="nb-NO"/>
        </w:rPr>
        <w:t>/13</w:t>
      </w:r>
      <w:r w:rsidR="00122BD6" w:rsidRPr="009F6EB9">
        <w:rPr>
          <w:lang w:val="nb-NO"/>
        </w:rPr>
        <w:t xml:space="preserve"> </w:t>
      </w:r>
      <w:r w:rsidR="00122BD6" w:rsidRPr="009F6EB9">
        <w:rPr>
          <w:lang w:val="nb-NO"/>
        </w:rPr>
        <w:tab/>
      </w:r>
      <w:r w:rsidR="00122BD6" w:rsidRPr="009F6EB9">
        <w:rPr>
          <w:b/>
          <w:lang w:val="nb-NO"/>
        </w:rPr>
        <w:t>Saker fra tillitsvalgte</w:t>
      </w:r>
      <w:r w:rsidR="00122BD6" w:rsidRPr="009F6EB9">
        <w:rPr>
          <w:lang w:val="nb-NO"/>
        </w:rPr>
        <w:t xml:space="preserve"> </w:t>
      </w:r>
    </w:p>
    <w:p w:rsidR="009F6EB9" w:rsidRDefault="009F6EB9" w:rsidP="009F6EB9">
      <w:pPr>
        <w:ind w:left="0"/>
        <w:rPr>
          <w:lang w:val="nb-NO"/>
        </w:rPr>
      </w:pPr>
    </w:p>
    <w:p w:rsidR="006E128A" w:rsidRPr="006E128A" w:rsidRDefault="006E128A" w:rsidP="006E128A">
      <w:pPr>
        <w:pStyle w:val="Listeavsnitt"/>
        <w:numPr>
          <w:ilvl w:val="0"/>
          <w:numId w:val="15"/>
        </w:numPr>
        <w:spacing w:after="0"/>
        <w:ind w:right="0"/>
        <w:contextualSpacing w:val="0"/>
        <w:rPr>
          <w:color w:val="000000" w:themeColor="text1"/>
          <w:lang w:val="nb-NO"/>
        </w:rPr>
      </w:pPr>
      <w:r w:rsidRPr="006E128A">
        <w:rPr>
          <w:color w:val="000000" w:themeColor="text1"/>
          <w:lang w:val="nb-NO"/>
        </w:rPr>
        <w:t>Hva er status for prosjektet som skulle etablere muligheten for å finne alt stoff relatert til medvirkning ved å trykke på lenken «medvirkning» på innsida?</w:t>
      </w:r>
    </w:p>
    <w:p w:rsidR="006E128A" w:rsidRPr="006E128A" w:rsidRDefault="006E128A" w:rsidP="006E128A">
      <w:pPr>
        <w:pStyle w:val="Listeavsnitt"/>
        <w:numPr>
          <w:ilvl w:val="0"/>
          <w:numId w:val="15"/>
        </w:numPr>
        <w:spacing w:after="0"/>
        <w:ind w:right="0"/>
        <w:contextualSpacing w:val="0"/>
        <w:rPr>
          <w:color w:val="000000" w:themeColor="text1"/>
          <w:lang w:val="nb-NO"/>
        </w:rPr>
      </w:pPr>
      <w:r w:rsidRPr="006E128A">
        <w:rPr>
          <w:color w:val="000000" w:themeColor="text1"/>
          <w:lang w:val="nb-NO"/>
        </w:rPr>
        <w:t xml:space="preserve">Hvor ligger </w:t>
      </w:r>
      <w:proofErr w:type="spellStart"/>
      <w:r w:rsidRPr="006E128A">
        <w:rPr>
          <w:color w:val="000000" w:themeColor="text1"/>
          <w:lang w:val="nb-NO"/>
        </w:rPr>
        <w:t>losam</w:t>
      </w:r>
      <w:proofErr w:type="spellEnd"/>
      <w:r w:rsidRPr="006E128A">
        <w:rPr>
          <w:color w:val="000000" w:themeColor="text1"/>
          <w:lang w:val="nb-NO"/>
        </w:rPr>
        <w:t xml:space="preserve"> referatene for 2013?</w:t>
      </w:r>
    </w:p>
    <w:p w:rsidR="009F6EB9" w:rsidRPr="009F6EB9" w:rsidRDefault="009F6EB9" w:rsidP="009F6EB9">
      <w:pPr>
        <w:ind w:left="0"/>
        <w:rPr>
          <w:lang w:val="nb-NO"/>
        </w:rPr>
      </w:pPr>
    </w:p>
    <w:p w:rsidR="006E128A" w:rsidRDefault="006E128A" w:rsidP="006E128A">
      <w:pPr>
        <w:spacing w:before="100" w:beforeAutospacing="1" w:after="100" w:afterAutospacing="1" w:line="360" w:lineRule="atLeast"/>
        <w:ind w:left="0" w:right="720"/>
        <w:textAlignment w:val="top"/>
        <w:rPr>
          <w:rFonts w:ascii="Arial" w:hAnsi="Arial" w:cs="Arial"/>
          <w:sz w:val="18"/>
          <w:szCs w:val="18"/>
          <w:lang w:val="nb-NO" w:eastAsia="nb-NO"/>
        </w:rPr>
      </w:pPr>
      <w:r w:rsidRPr="00122BD6">
        <w:rPr>
          <w:b/>
          <w:lang w:val="nb-NO"/>
        </w:rPr>
        <w:t xml:space="preserve">NT-LOSAM sak </w:t>
      </w:r>
      <w:r>
        <w:rPr>
          <w:b/>
          <w:lang w:val="nb-NO"/>
        </w:rPr>
        <w:t>19</w:t>
      </w:r>
      <w:r w:rsidRPr="00122BD6">
        <w:rPr>
          <w:b/>
          <w:lang w:val="nb-NO"/>
        </w:rPr>
        <w:t xml:space="preserve">/13 </w:t>
      </w:r>
      <w:r>
        <w:rPr>
          <w:b/>
          <w:lang w:val="nb-NO"/>
        </w:rPr>
        <w:tab/>
      </w:r>
      <w:r w:rsidRPr="009F6EB9">
        <w:rPr>
          <w:rFonts w:ascii="Times New Roman" w:hAnsi="Times New Roman"/>
          <w:b/>
          <w:lang w:val="nb-NO" w:eastAsia="nb-NO"/>
        </w:rPr>
        <w:t xml:space="preserve"> </w:t>
      </w:r>
      <w:proofErr w:type="spellStart"/>
      <w:r w:rsidRPr="009F6EB9">
        <w:rPr>
          <w:rFonts w:ascii="Times New Roman" w:hAnsi="Times New Roman"/>
          <w:b/>
          <w:lang w:val="nb-NO" w:eastAsia="nb-NO"/>
        </w:rPr>
        <w:t>Losams</w:t>
      </w:r>
      <w:proofErr w:type="spellEnd"/>
      <w:r w:rsidRPr="009F6EB9">
        <w:rPr>
          <w:rFonts w:ascii="Times New Roman" w:hAnsi="Times New Roman"/>
          <w:b/>
          <w:lang w:val="nb-NO" w:eastAsia="nb-NO"/>
        </w:rPr>
        <w:t xml:space="preserve"> rolle og funksjon (diskusjon) </w:t>
      </w:r>
    </w:p>
    <w:p w:rsidR="006E128A" w:rsidRPr="009F6EB9" w:rsidRDefault="006E128A" w:rsidP="006E128A">
      <w:pPr>
        <w:spacing w:before="100" w:beforeAutospacing="1" w:after="100" w:afterAutospacing="1" w:line="360" w:lineRule="atLeast"/>
        <w:ind w:left="0" w:right="720" w:firstLine="720"/>
        <w:textAlignment w:val="top"/>
        <w:rPr>
          <w:rFonts w:ascii="Arial" w:hAnsi="Arial" w:cs="Arial"/>
          <w:sz w:val="18"/>
          <w:szCs w:val="18"/>
          <w:lang w:val="nb-NO" w:eastAsia="nb-NO"/>
        </w:rPr>
      </w:pPr>
      <w:proofErr w:type="spellStart"/>
      <w:r>
        <w:rPr>
          <w:rFonts w:ascii="Times New Roman" w:hAnsi="Times New Roman"/>
          <w:lang w:val="nb-NO" w:eastAsia="nb-NO"/>
        </w:rPr>
        <w:t>J</w:t>
      </w:r>
      <w:r w:rsidRPr="009F6EB9">
        <w:rPr>
          <w:rFonts w:ascii="Times New Roman" w:hAnsi="Times New Roman"/>
          <w:lang w:val="nb-NO" w:eastAsia="nb-NO"/>
        </w:rPr>
        <w:t>fr</w:t>
      </w:r>
      <w:proofErr w:type="spellEnd"/>
      <w:r w:rsidRPr="009F6EB9">
        <w:rPr>
          <w:rFonts w:ascii="Times New Roman" w:hAnsi="Times New Roman"/>
          <w:lang w:val="nb-NO" w:eastAsia="nb-NO"/>
        </w:rPr>
        <w:t xml:space="preserve"> Tilpasningsavtalen</w:t>
      </w:r>
    </w:p>
    <w:p w:rsidR="00122BD6" w:rsidRPr="00122BD6" w:rsidRDefault="00122BD6" w:rsidP="009F6EB9">
      <w:pPr>
        <w:ind w:left="-2435"/>
        <w:rPr>
          <w:lang w:val="nb-NO"/>
        </w:rPr>
      </w:pPr>
    </w:p>
    <w:p w:rsidR="006E128A" w:rsidRDefault="009F6EB9" w:rsidP="009F6EB9">
      <w:pPr>
        <w:ind w:left="0"/>
        <w:rPr>
          <w:lang w:val="nb-NO"/>
        </w:rPr>
      </w:pPr>
      <w:r w:rsidRPr="009F6EB9">
        <w:rPr>
          <w:b/>
          <w:lang w:val="nb-NO"/>
        </w:rPr>
        <w:t xml:space="preserve">NT-LOSAM sak </w:t>
      </w:r>
      <w:r w:rsidR="006E128A">
        <w:rPr>
          <w:b/>
          <w:lang w:val="nb-NO"/>
        </w:rPr>
        <w:t>20</w:t>
      </w:r>
      <w:r w:rsidR="00976A24" w:rsidRPr="009F6EB9">
        <w:rPr>
          <w:b/>
          <w:lang w:val="nb-NO"/>
        </w:rPr>
        <w:t>/13</w:t>
      </w:r>
      <w:r w:rsidR="00122BD6" w:rsidRPr="009F6EB9">
        <w:rPr>
          <w:lang w:val="nb-NO"/>
        </w:rPr>
        <w:t xml:space="preserve">  </w:t>
      </w:r>
      <w:r w:rsidR="00122BD6" w:rsidRPr="009F6EB9">
        <w:rPr>
          <w:lang w:val="nb-NO"/>
        </w:rPr>
        <w:tab/>
      </w:r>
      <w:r w:rsidR="00122BD6" w:rsidRPr="009F6EB9">
        <w:rPr>
          <w:b/>
          <w:lang w:val="nb-NO"/>
        </w:rPr>
        <w:t xml:space="preserve">Saker til fakultetsstyremøte </w:t>
      </w:r>
      <w:r w:rsidRPr="009F6EB9">
        <w:rPr>
          <w:b/>
          <w:lang w:val="nb-NO"/>
        </w:rPr>
        <w:t xml:space="preserve">30. september </w:t>
      </w:r>
      <w:r w:rsidR="006E128A">
        <w:rPr>
          <w:b/>
          <w:lang w:val="nb-NO"/>
        </w:rPr>
        <w:t xml:space="preserve">(informasjon) </w:t>
      </w:r>
      <w:r w:rsidR="006E128A">
        <w:rPr>
          <w:lang w:val="nb-NO"/>
        </w:rPr>
        <w:t xml:space="preserve"> </w:t>
      </w:r>
    </w:p>
    <w:p w:rsidR="006E128A" w:rsidRPr="009F6EB9" w:rsidRDefault="006E128A" w:rsidP="006E128A">
      <w:pPr>
        <w:ind w:left="600"/>
        <w:rPr>
          <w:lang w:val="nb-NO"/>
        </w:rPr>
      </w:pPr>
      <w:r>
        <w:rPr>
          <w:lang w:val="nb-NO"/>
        </w:rPr>
        <w:t>ettersendes mandag 23. september</w:t>
      </w:r>
    </w:p>
    <w:p w:rsidR="006E128A" w:rsidRPr="006E128A" w:rsidRDefault="006E128A" w:rsidP="006E128A">
      <w:pPr>
        <w:numPr>
          <w:ilvl w:val="2"/>
          <w:numId w:val="16"/>
        </w:numPr>
        <w:tabs>
          <w:tab w:val="clear" w:pos="2160"/>
          <w:tab w:val="num" w:pos="2640"/>
        </w:tabs>
        <w:spacing w:before="100" w:beforeAutospacing="1" w:after="100" w:afterAutospacing="1" w:line="360" w:lineRule="atLeast"/>
        <w:ind w:left="960" w:right="72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t xml:space="preserve">Strategi og </w:t>
      </w:r>
      <w:proofErr w:type="spellStart"/>
      <w:r w:rsidRPr="006E128A">
        <w:rPr>
          <w:rFonts w:ascii="Times New Roman" w:hAnsi="Times New Roman"/>
          <w:sz w:val="18"/>
          <w:szCs w:val="18"/>
          <w:lang w:val="nb-NO" w:eastAsia="nb-NO"/>
        </w:rPr>
        <w:t>årshjul</w:t>
      </w:r>
      <w:proofErr w:type="spellEnd"/>
      <w:r w:rsidRPr="006E128A">
        <w:rPr>
          <w:rFonts w:ascii="Times New Roman" w:hAnsi="Times New Roman"/>
          <w:sz w:val="18"/>
          <w:szCs w:val="18"/>
          <w:lang w:val="nb-NO" w:eastAsia="nb-NO"/>
        </w:rPr>
        <w:t xml:space="preserve"> NT (inkl. handlingsplaner). </w:t>
      </w:r>
      <w:r w:rsidRPr="006E128A">
        <w:rPr>
          <w:rFonts w:ascii="Times New Roman" w:hAnsi="Times New Roman"/>
          <w:sz w:val="18"/>
          <w:szCs w:val="18"/>
          <w:u w:val="single"/>
          <w:lang w:val="nb-NO" w:eastAsia="nb-NO"/>
        </w:rPr>
        <w:t xml:space="preserve">Lag et </w:t>
      </w:r>
      <w:proofErr w:type="spellStart"/>
      <w:r w:rsidRPr="006E128A">
        <w:rPr>
          <w:rFonts w:ascii="Times New Roman" w:hAnsi="Times New Roman"/>
          <w:sz w:val="18"/>
          <w:szCs w:val="18"/>
          <w:u w:val="single"/>
          <w:lang w:val="nb-NO" w:eastAsia="nb-NO"/>
        </w:rPr>
        <w:t>årshjul</w:t>
      </w:r>
      <w:proofErr w:type="spellEnd"/>
      <w:r w:rsidRPr="006E128A">
        <w:rPr>
          <w:rFonts w:ascii="Times New Roman" w:hAnsi="Times New Roman"/>
          <w:sz w:val="18"/>
          <w:szCs w:val="18"/>
          <w:u w:val="single"/>
          <w:lang w:val="nb-NO" w:eastAsia="nb-NO"/>
        </w:rPr>
        <w:t xml:space="preserve"> per seksjon basert på mal</w:t>
      </w:r>
    </w:p>
    <w:p w:rsidR="006E128A" w:rsidRPr="006E128A" w:rsidRDefault="006E128A" w:rsidP="006E128A">
      <w:pPr>
        <w:numPr>
          <w:ilvl w:val="3"/>
          <w:numId w:val="16"/>
        </w:numPr>
        <w:spacing w:before="100" w:beforeAutospacing="1" w:after="100" w:afterAutospacing="1" w:line="360" w:lineRule="atLeast"/>
        <w:ind w:left="1440" w:right="96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t>Overordnet statusrapport (presentasjon i møtet)? Store utfordringer og muligheter</w:t>
      </w:r>
    </w:p>
    <w:p w:rsidR="006E128A" w:rsidRPr="006E128A" w:rsidRDefault="006E128A" w:rsidP="006E128A">
      <w:pPr>
        <w:numPr>
          <w:ilvl w:val="2"/>
          <w:numId w:val="16"/>
        </w:numPr>
        <w:spacing w:before="100" w:beforeAutospacing="1" w:after="100" w:afterAutospacing="1" w:line="360" w:lineRule="atLeast"/>
        <w:ind w:left="960" w:right="72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t>Fakultetsstyrets rolle og funksjon (diskusjon)</w:t>
      </w:r>
    </w:p>
    <w:p w:rsidR="006E128A" w:rsidRPr="006E128A" w:rsidRDefault="006E128A" w:rsidP="006E128A">
      <w:pPr>
        <w:numPr>
          <w:ilvl w:val="2"/>
          <w:numId w:val="16"/>
        </w:numPr>
        <w:spacing w:before="100" w:beforeAutospacing="1" w:after="100" w:afterAutospacing="1" w:line="360" w:lineRule="atLeast"/>
        <w:ind w:left="960" w:right="72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t xml:space="preserve">Budsjett </w:t>
      </w:r>
    </w:p>
    <w:p w:rsidR="006E128A" w:rsidRPr="006E128A" w:rsidRDefault="006E128A" w:rsidP="006E128A">
      <w:pPr>
        <w:numPr>
          <w:ilvl w:val="3"/>
          <w:numId w:val="17"/>
        </w:numPr>
        <w:spacing w:before="100" w:beforeAutospacing="1" w:after="100" w:afterAutospacing="1" w:line="360" w:lineRule="atLeast"/>
        <w:ind w:left="1440" w:right="96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t xml:space="preserve">Hvordan bruke budsjettmodeller til å gjøre strategiske valg. </w:t>
      </w:r>
      <w:r w:rsidRPr="006E128A">
        <w:rPr>
          <w:rFonts w:ascii="Times New Roman" w:hAnsi="Times New Roman"/>
          <w:sz w:val="18"/>
          <w:szCs w:val="18"/>
          <w:u w:val="single"/>
          <w:lang w:val="nb-NO" w:eastAsia="nb-NO"/>
        </w:rPr>
        <w:t>Notat</w:t>
      </w:r>
    </w:p>
    <w:p w:rsidR="006E128A" w:rsidRPr="006E128A" w:rsidRDefault="006E128A" w:rsidP="006E128A">
      <w:pPr>
        <w:numPr>
          <w:ilvl w:val="3"/>
          <w:numId w:val="17"/>
        </w:numPr>
        <w:spacing w:before="100" w:beforeAutospacing="1" w:after="100" w:afterAutospacing="1" w:line="360" w:lineRule="atLeast"/>
        <w:ind w:left="1440" w:right="96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t>Budsjett 2014 (foreløpig rammetildeling)</w:t>
      </w:r>
    </w:p>
    <w:p w:rsidR="006E128A" w:rsidRPr="006E128A" w:rsidRDefault="006E128A" w:rsidP="006E128A">
      <w:pPr>
        <w:numPr>
          <w:ilvl w:val="3"/>
          <w:numId w:val="17"/>
        </w:numPr>
        <w:spacing w:before="100" w:beforeAutospacing="1" w:after="100" w:afterAutospacing="1" w:line="360" w:lineRule="atLeast"/>
        <w:ind w:left="1440" w:right="96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lastRenderedPageBreak/>
        <w:t xml:space="preserve">Langtidsbudsjett: prosessbeskrivelse. Tall legges fram i neste møte. </w:t>
      </w:r>
      <w:r w:rsidRPr="006E128A">
        <w:rPr>
          <w:rFonts w:ascii="Times New Roman" w:hAnsi="Times New Roman"/>
          <w:sz w:val="18"/>
          <w:szCs w:val="18"/>
          <w:u w:val="single"/>
          <w:lang w:val="nb-NO" w:eastAsia="nb-NO"/>
        </w:rPr>
        <w:t>Muntlig orientering</w:t>
      </w:r>
    </w:p>
    <w:p w:rsidR="006E128A" w:rsidRPr="006E128A" w:rsidRDefault="006E128A" w:rsidP="006E128A">
      <w:pPr>
        <w:numPr>
          <w:ilvl w:val="2"/>
          <w:numId w:val="17"/>
        </w:numPr>
        <w:spacing w:before="100" w:beforeAutospacing="1" w:after="100" w:afterAutospacing="1" w:line="360" w:lineRule="atLeast"/>
        <w:ind w:left="960" w:right="72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t>Lunsj</w:t>
      </w:r>
    </w:p>
    <w:p w:rsidR="006E128A" w:rsidRPr="006E128A" w:rsidRDefault="006E128A" w:rsidP="006E128A">
      <w:pPr>
        <w:numPr>
          <w:ilvl w:val="2"/>
          <w:numId w:val="17"/>
        </w:numPr>
        <w:spacing w:before="100" w:beforeAutospacing="1" w:after="100" w:afterAutospacing="1" w:line="360" w:lineRule="atLeast"/>
        <w:ind w:left="960" w:right="72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t>Ansettelsesutvalg</w:t>
      </w:r>
    </w:p>
    <w:p w:rsidR="006E128A" w:rsidRPr="006E128A" w:rsidRDefault="006E128A" w:rsidP="006E128A">
      <w:pPr>
        <w:numPr>
          <w:ilvl w:val="2"/>
          <w:numId w:val="17"/>
        </w:numPr>
        <w:spacing w:before="100" w:beforeAutospacing="1" w:after="100" w:afterAutospacing="1" w:line="360" w:lineRule="atLeast"/>
        <w:ind w:left="960" w:right="72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proofErr w:type="spellStart"/>
      <w:r w:rsidRPr="006E128A">
        <w:rPr>
          <w:rFonts w:ascii="Times New Roman" w:hAnsi="Times New Roman"/>
          <w:sz w:val="18"/>
          <w:szCs w:val="18"/>
          <w:lang w:val="nb-NO" w:eastAsia="nb-NO"/>
        </w:rPr>
        <w:t>Eventueltsaker</w:t>
      </w:r>
      <w:proofErr w:type="spellEnd"/>
      <w:r w:rsidRPr="006E128A">
        <w:rPr>
          <w:rFonts w:ascii="Times New Roman" w:hAnsi="Times New Roman"/>
          <w:sz w:val="18"/>
          <w:szCs w:val="18"/>
          <w:lang w:val="nb-NO" w:eastAsia="nb-NO"/>
        </w:rPr>
        <w:t xml:space="preserve"> </w:t>
      </w:r>
    </w:p>
    <w:p w:rsidR="006E128A" w:rsidRPr="006E128A" w:rsidRDefault="006E128A" w:rsidP="006E128A">
      <w:pPr>
        <w:numPr>
          <w:ilvl w:val="3"/>
          <w:numId w:val="17"/>
        </w:numPr>
        <w:spacing w:before="100" w:beforeAutospacing="1" w:after="100" w:afterAutospacing="1" w:line="360" w:lineRule="atLeast"/>
        <w:ind w:left="1440" w:right="960"/>
        <w:textAlignment w:val="top"/>
        <w:rPr>
          <w:rFonts w:ascii="Times New Roman" w:hAnsi="Times New Roman"/>
          <w:sz w:val="18"/>
          <w:szCs w:val="18"/>
          <w:lang w:val="nb-NO" w:eastAsia="nb-NO"/>
        </w:rPr>
      </w:pPr>
      <w:r w:rsidRPr="006E128A">
        <w:rPr>
          <w:rFonts w:ascii="Times New Roman" w:hAnsi="Times New Roman"/>
          <w:sz w:val="18"/>
          <w:szCs w:val="18"/>
          <w:lang w:val="nb-NO" w:eastAsia="nb-NO"/>
        </w:rPr>
        <w:t>Møtedatoer for våren</w:t>
      </w:r>
    </w:p>
    <w:p w:rsidR="006E128A" w:rsidRDefault="006E128A" w:rsidP="009F6EB9">
      <w:pPr>
        <w:spacing w:before="100" w:beforeAutospacing="1" w:after="100" w:afterAutospacing="1" w:line="360" w:lineRule="atLeast"/>
        <w:ind w:left="0" w:right="720"/>
        <w:rPr>
          <w:b/>
          <w:lang w:val="nb-NO"/>
        </w:rPr>
      </w:pPr>
    </w:p>
    <w:p w:rsidR="006E128A" w:rsidRDefault="00976A24" w:rsidP="009F6EB9">
      <w:pPr>
        <w:spacing w:before="100" w:beforeAutospacing="1" w:after="100" w:afterAutospacing="1" w:line="360" w:lineRule="atLeast"/>
        <w:ind w:left="0" w:right="720"/>
        <w:rPr>
          <w:b/>
          <w:lang w:val="nb-NO"/>
        </w:rPr>
      </w:pPr>
      <w:r w:rsidRPr="009F6EB9">
        <w:rPr>
          <w:b/>
          <w:lang w:val="nb-NO"/>
        </w:rPr>
        <w:t xml:space="preserve">NT-LOSAM sak </w:t>
      </w:r>
      <w:r w:rsidR="006E128A">
        <w:rPr>
          <w:b/>
          <w:lang w:val="nb-NO"/>
        </w:rPr>
        <w:t>21</w:t>
      </w:r>
      <w:r w:rsidR="00122BD6" w:rsidRPr="009F6EB9">
        <w:rPr>
          <w:b/>
          <w:lang w:val="nb-NO"/>
        </w:rPr>
        <w:t xml:space="preserve">/13 </w:t>
      </w:r>
      <w:r w:rsidR="00122BD6" w:rsidRPr="009F6EB9">
        <w:rPr>
          <w:b/>
          <w:lang w:val="nb-NO"/>
        </w:rPr>
        <w:tab/>
      </w:r>
      <w:r w:rsidR="0022503F" w:rsidRPr="009F6EB9">
        <w:rPr>
          <w:b/>
          <w:lang w:val="nb-NO"/>
        </w:rPr>
        <w:t xml:space="preserve">Medvirkningsordninger </w:t>
      </w:r>
      <w:r w:rsidR="006E128A">
        <w:rPr>
          <w:b/>
          <w:lang w:val="nb-NO"/>
        </w:rPr>
        <w:t xml:space="preserve">(informasjon og diskusjon) </w:t>
      </w:r>
      <w:r w:rsidR="009F6EB9" w:rsidRPr="009F6EB9">
        <w:rPr>
          <w:b/>
          <w:lang w:val="nb-NO"/>
        </w:rPr>
        <w:t xml:space="preserve"> </w:t>
      </w:r>
    </w:p>
    <w:p w:rsidR="0022503F" w:rsidRPr="006E128A" w:rsidRDefault="006E128A" w:rsidP="006E128A">
      <w:pPr>
        <w:spacing w:before="100" w:beforeAutospacing="1" w:after="100" w:afterAutospacing="1"/>
        <w:ind w:left="0" w:right="720" w:firstLine="720"/>
        <w:rPr>
          <w:lang w:val="nb-NO"/>
        </w:rPr>
      </w:pPr>
      <w:r w:rsidRPr="006E128A">
        <w:rPr>
          <w:lang w:val="nb-NO"/>
        </w:rPr>
        <w:t>S</w:t>
      </w:r>
      <w:r w:rsidR="009F6EB9" w:rsidRPr="006E128A">
        <w:rPr>
          <w:lang w:val="nb-NO"/>
        </w:rPr>
        <w:t xml:space="preserve">tatus </w:t>
      </w:r>
      <w:r w:rsidRPr="006E128A">
        <w:rPr>
          <w:lang w:val="nb-NO"/>
        </w:rPr>
        <w:t xml:space="preserve">i prosessen så langt </w:t>
      </w:r>
      <w:r w:rsidR="009F6EB9" w:rsidRPr="006E128A">
        <w:rPr>
          <w:lang w:val="nb-NO"/>
        </w:rPr>
        <w:t xml:space="preserve">og </w:t>
      </w:r>
      <w:proofErr w:type="spellStart"/>
      <w:r w:rsidR="009F6EB9" w:rsidRPr="006E128A">
        <w:rPr>
          <w:lang w:val="nb-NO"/>
        </w:rPr>
        <w:t>Losam’s</w:t>
      </w:r>
      <w:proofErr w:type="spellEnd"/>
      <w:r w:rsidR="009F6EB9" w:rsidRPr="006E128A">
        <w:rPr>
          <w:lang w:val="nb-NO"/>
        </w:rPr>
        <w:t xml:space="preserve"> roll</w:t>
      </w:r>
      <w:r w:rsidRPr="006E128A">
        <w:rPr>
          <w:lang w:val="nb-NO"/>
        </w:rPr>
        <w:t>e</w:t>
      </w:r>
    </w:p>
    <w:p w:rsidR="0022503F" w:rsidRPr="006E128A" w:rsidRDefault="006E128A" w:rsidP="006E128A">
      <w:pPr>
        <w:spacing w:before="100" w:beforeAutospacing="1" w:after="100" w:afterAutospacing="1"/>
        <w:ind w:left="-2160" w:right="720"/>
        <w:rPr>
          <w:lang w:val="nb-NO"/>
        </w:rPr>
      </w:pPr>
      <w:r w:rsidRPr="006E128A">
        <w:rPr>
          <w:lang w:val="nb-NO"/>
        </w:rPr>
        <w:tab/>
      </w:r>
      <w:r w:rsidRPr="006E128A">
        <w:rPr>
          <w:lang w:val="nb-NO"/>
        </w:rPr>
        <w:tab/>
      </w:r>
      <w:r w:rsidRPr="006E128A">
        <w:rPr>
          <w:lang w:val="nb-NO"/>
        </w:rPr>
        <w:tab/>
      </w:r>
      <w:r w:rsidRPr="006E128A">
        <w:rPr>
          <w:lang w:val="nb-NO"/>
        </w:rPr>
        <w:tab/>
      </w:r>
      <w:r w:rsidR="009F6EB9" w:rsidRPr="006E128A">
        <w:rPr>
          <w:lang w:val="nb-NO"/>
        </w:rPr>
        <w:t xml:space="preserve">Henvisning til utsendt notat fra rektor </w:t>
      </w:r>
      <w:r w:rsidR="0022503F" w:rsidRPr="006E128A">
        <w:rPr>
          <w:lang w:val="nb-NO"/>
        </w:rPr>
        <w:t xml:space="preserve"> </w:t>
      </w:r>
    </w:p>
    <w:p w:rsidR="006E128A" w:rsidRDefault="006E128A" w:rsidP="009F6EB9">
      <w:pPr>
        <w:spacing w:before="100" w:beforeAutospacing="1" w:after="100" w:afterAutospacing="1" w:line="360" w:lineRule="atLeast"/>
        <w:ind w:left="0" w:right="720"/>
        <w:textAlignment w:val="top"/>
        <w:rPr>
          <w:b/>
          <w:lang w:val="nb-NO"/>
        </w:rPr>
      </w:pPr>
    </w:p>
    <w:p w:rsidR="006E128A" w:rsidRDefault="0022503F" w:rsidP="009F6EB9">
      <w:pPr>
        <w:spacing w:before="100" w:beforeAutospacing="1" w:after="100" w:afterAutospacing="1" w:line="360" w:lineRule="atLeast"/>
        <w:ind w:left="0" w:right="720"/>
        <w:textAlignment w:val="top"/>
        <w:rPr>
          <w:rFonts w:ascii="Times New Roman" w:hAnsi="Times New Roman"/>
          <w:b/>
          <w:lang w:val="nb-NO" w:eastAsia="nb-NO"/>
        </w:rPr>
      </w:pPr>
      <w:r>
        <w:rPr>
          <w:b/>
          <w:lang w:val="nb-NO"/>
        </w:rPr>
        <w:t xml:space="preserve">NT-LOSAM sak </w:t>
      </w:r>
      <w:r w:rsidR="009F6EB9">
        <w:rPr>
          <w:b/>
          <w:lang w:val="nb-NO"/>
        </w:rPr>
        <w:t>2</w:t>
      </w:r>
      <w:r w:rsidR="006E128A">
        <w:rPr>
          <w:b/>
          <w:lang w:val="nb-NO"/>
        </w:rPr>
        <w:t>2</w:t>
      </w:r>
      <w:r>
        <w:rPr>
          <w:b/>
          <w:lang w:val="nb-NO"/>
        </w:rPr>
        <w:t>/1</w:t>
      </w:r>
      <w:r w:rsidR="00AE3B27">
        <w:rPr>
          <w:b/>
          <w:lang w:val="nb-NO"/>
        </w:rPr>
        <w:t>3</w:t>
      </w:r>
      <w:r>
        <w:rPr>
          <w:b/>
          <w:lang w:val="nb-NO"/>
        </w:rPr>
        <w:tab/>
      </w:r>
      <w:r w:rsidR="006E128A">
        <w:rPr>
          <w:rFonts w:ascii="Times New Roman" w:hAnsi="Times New Roman"/>
          <w:b/>
          <w:lang w:val="nb-NO" w:eastAsia="nb-NO"/>
        </w:rPr>
        <w:t>Bruken av velferdsmidler</w:t>
      </w:r>
      <w:r w:rsidR="009F6EB9" w:rsidRPr="009F6EB9">
        <w:rPr>
          <w:rFonts w:ascii="Times New Roman" w:hAnsi="Times New Roman"/>
          <w:b/>
          <w:lang w:val="nb-NO" w:eastAsia="nb-NO"/>
        </w:rPr>
        <w:t xml:space="preserve"> </w:t>
      </w:r>
      <w:r w:rsidR="006E128A">
        <w:rPr>
          <w:rFonts w:ascii="Times New Roman" w:hAnsi="Times New Roman"/>
          <w:b/>
          <w:lang w:val="nb-NO" w:eastAsia="nb-NO"/>
        </w:rPr>
        <w:t>(diskusjon)</w:t>
      </w:r>
    </w:p>
    <w:p w:rsidR="009F6EB9" w:rsidRDefault="006E128A" w:rsidP="006E128A">
      <w:pPr>
        <w:pStyle w:val="Listeavsnitt"/>
        <w:spacing w:before="100" w:beforeAutospacing="1" w:after="100" w:afterAutospacing="1"/>
        <w:ind w:right="720"/>
        <w:textAlignment w:val="top"/>
        <w:rPr>
          <w:rFonts w:ascii="Times New Roman" w:hAnsi="Times New Roman"/>
          <w:lang w:val="nb-NO" w:eastAsia="nb-NO"/>
        </w:rPr>
      </w:pPr>
      <w:proofErr w:type="spellStart"/>
      <w:r>
        <w:rPr>
          <w:rFonts w:ascii="Times New Roman" w:hAnsi="Times New Roman"/>
          <w:lang w:val="nb-NO" w:eastAsia="nb-NO"/>
        </w:rPr>
        <w:t>Jfr</w:t>
      </w:r>
      <w:proofErr w:type="spellEnd"/>
      <w:r>
        <w:rPr>
          <w:rFonts w:ascii="Times New Roman" w:hAnsi="Times New Roman"/>
          <w:lang w:val="nb-NO" w:eastAsia="nb-NO"/>
        </w:rPr>
        <w:t xml:space="preserve"> økonomisk situasjon og avlysning av julebord i 2012</w:t>
      </w:r>
    </w:p>
    <w:p w:rsidR="006E128A" w:rsidRPr="006E128A" w:rsidRDefault="006E128A" w:rsidP="006E128A">
      <w:pPr>
        <w:pStyle w:val="Listeavsnitt"/>
        <w:spacing w:before="100" w:beforeAutospacing="1" w:after="100" w:afterAutospacing="1"/>
        <w:ind w:right="720"/>
        <w:textAlignment w:val="top"/>
        <w:rPr>
          <w:rFonts w:ascii="Times New Roman" w:hAnsi="Times New Roman"/>
          <w:lang w:val="nb-NO" w:eastAsia="nb-NO"/>
        </w:rPr>
      </w:pPr>
    </w:p>
    <w:p w:rsidR="006E128A" w:rsidRDefault="006E128A" w:rsidP="006E128A">
      <w:pPr>
        <w:spacing w:before="100" w:beforeAutospacing="1" w:after="100" w:afterAutospacing="1" w:line="360" w:lineRule="atLeast"/>
        <w:ind w:left="0" w:right="720"/>
        <w:textAlignment w:val="top"/>
        <w:rPr>
          <w:b/>
          <w:lang w:val="nb-NO"/>
        </w:rPr>
      </w:pPr>
    </w:p>
    <w:p w:rsidR="006E128A" w:rsidRDefault="006E128A" w:rsidP="006E128A">
      <w:pPr>
        <w:spacing w:before="100" w:beforeAutospacing="1" w:after="100" w:afterAutospacing="1" w:line="360" w:lineRule="atLeast"/>
        <w:ind w:left="0" w:right="720"/>
        <w:textAlignment w:val="top"/>
        <w:rPr>
          <w:rFonts w:ascii="Times New Roman" w:hAnsi="Times New Roman"/>
          <w:b/>
          <w:lang w:val="nb-NO" w:eastAsia="nb-NO"/>
        </w:rPr>
      </w:pPr>
      <w:r w:rsidRPr="00122BD6">
        <w:rPr>
          <w:b/>
          <w:lang w:val="nb-NO"/>
        </w:rPr>
        <w:t xml:space="preserve">NT-LOSAM sak </w:t>
      </w:r>
      <w:r>
        <w:rPr>
          <w:b/>
          <w:lang w:val="nb-NO"/>
        </w:rPr>
        <w:t>2</w:t>
      </w:r>
      <w:r>
        <w:rPr>
          <w:b/>
          <w:lang w:val="nb-NO"/>
        </w:rPr>
        <w:t>3</w:t>
      </w:r>
      <w:r w:rsidRPr="00122BD6">
        <w:rPr>
          <w:b/>
          <w:lang w:val="nb-NO"/>
        </w:rPr>
        <w:t xml:space="preserve">/13 </w:t>
      </w:r>
      <w:r>
        <w:rPr>
          <w:b/>
          <w:lang w:val="nb-NO"/>
        </w:rPr>
        <w:tab/>
      </w:r>
      <w:r>
        <w:rPr>
          <w:rFonts w:ascii="Times New Roman" w:hAnsi="Times New Roman"/>
          <w:b/>
          <w:lang w:val="nb-NO" w:eastAsia="nb-NO"/>
        </w:rPr>
        <w:t xml:space="preserve">ARK - status på fakultetet (informasjon) </w:t>
      </w:r>
    </w:p>
    <w:p w:rsidR="006E128A" w:rsidRPr="009F6EB9" w:rsidRDefault="006E128A" w:rsidP="006E128A">
      <w:pPr>
        <w:spacing w:before="100" w:beforeAutospacing="1" w:after="100" w:afterAutospacing="1" w:line="360" w:lineRule="atLeast"/>
        <w:ind w:left="720" w:right="720"/>
        <w:textAlignment w:val="top"/>
        <w:rPr>
          <w:rFonts w:ascii="Arial" w:hAnsi="Arial" w:cs="Arial"/>
          <w:sz w:val="18"/>
          <w:szCs w:val="18"/>
          <w:lang w:val="nb-NO" w:eastAsia="nb-NO"/>
        </w:rPr>
      </w:pPr>
      <w:proofErr w:type="spellStart"/>
      <w:r w:rsidRPr="009F6EB9">
        <w:rPr>
          <w:rFonts w:ascii="Times New Roman" w:hAnsi="Times New Roman"/>
          <w:lang w:val="nb-NO" w:eastAsia="nb-NO"/>
        </w:rPr>
        <w:t>Jfr</w:t>
      </w:r>
      <w:proofErr w:type="spellEnd"/>
      <w:r w:rsidRPr="009F6EB9">
        <w:rPr>
          <w:rFonts w:ascii="Times New Roman" w:hAnsi="Times New Roman"/>
          <w:lang w:val="nb-NO" w:eastAsia="nb-NO"/>
        </w:rPr>
        <w:t xml:space="preserve"> sak på ledermøte 24.9</w:t>
      </w:r>
    </w:p>
    <w:p w:rsidR="006E128A" w:rsidRDefault="006E128A" w:rsidP="006E128A">
      <w:pPr>
        <w:spacing w:before="100" w:beforeAutospacing="1" w:after="100" w:afterAutospacing="1" w:line="360" w:lineRule="atLeast"/>
        <w:ind w:left="0" w:right="720"/>
        <w:textAlignment w:val="top"/>
        <w:rPr>
          <w:rFonts w:ascii="Arial" w:hAnsi="Arial" w:cs="Arial"/>
          <w:sz w:val="18"/>
          <w:szCs w:val="18"/>
          <w:lang w:val="nb-NO" w:eastAsia="nb-NO"/>
        </w:rPr>
      </w:pPr>
      <w:r w:rsidRPr="009F6EB9">
        <w:rPr>
          <w:rFonts w:ascii="Times New Roman" w:hAnsi="Times New Roman"/>
          <w:b/>
          <w:lang w:val="nb-NO" w:eastAsia="nb-NO"/>
        </w:rPr>
        <w:t xml:space="preserve"> </w:t>
      </w:r>
    </w:p>
    <w:p w:rsidR="00976A24" w:rsidRDefault="00976A24" w:rsidP="00976A24">
      <w:pPr>
        <w:rPr>
          <w:b/>
          <w:lang w:val="nb-NO"/>
        </w:rPr>
      </w:pPr>
    </w:p>
    <w:p w:rsidR="0022503F" w:rsidRPr="00122BD6" w:rsidRDefault="0022503F" w:rsidP="00976A24">
      <w:pPr>
        <w:rPr>
          <w:b/>
          <w:lang w:val="nb-NO"/>
        </w:rPr>
      </w:pPr>
    </w:p>
    <w:p w:rsidR="00976A24" w:rsidRPr="0022503F" w:rsidRDefault="0022503F" w:rsidP="0022503F">
      <w:pPr>
        <w:ind w:left="2160" w:firstLine="720"/>
        <w:rPr>
          <w:b/>
          <w:lang w:val="nb-NO"/>
        </w:rPr>
      </w:pPr>
      <w:r w:rsidRPr="0022503F">
        <w:rPr>
          <w:b/>
          <w:lang w:val="nb-NO"/>
        </w:rPr>
        <w:t xml:space="preserve">EVENTUELT </w:t>
      </w:r>
    </w:p>
    <w:sectPr w:rsidR="00976A24" w:rsidRPr="0022503F">
      <w:headerReference w:type="default" r:id="rId9"/>
      <w:headerReference w:type="first" r:id="rId10"/>
      <w:footerReference w:type="first" r:id="rId11"/>
      <w:type w:val="continuous"/>
      <w:pgSz w:w="11906" w:h="16838" w:code="9"/>
      <w:pgMar w:top="1871" w:right="1049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4" w:rsidRDefault="00976A24">
      <w:r>
        <w:separator/>
      </w:r>
    </w:p>
  </w:endnote>
  <w:endnote w:type="continuationSeparator" w:id="0">
    <w:p w:rsidR="00976A24" w:rsidRDefault="009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Bunntekst"/>
      <w:pBdr>
        <w:bottom w:val="single" w:sz="4" w:space="1" w:color="auto"/>
      </w:pBdr>
    </w:pPr>
  </w:p>
  <w:p w:rsidR="00C71610" w:rsidRDefault="00C7161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</w:p>
  <w:p w:rsidR="00C71610" w:rsidRDefault="00834900">
    <w:pPr>
      <w:pStyle w:val="FooterTekst"/>
    </w:pPr>
    <w:r>
      <w:t>Realfagbygget</w:t>
    </w:r>
    <w:r w:rsidR="00C71610">
      <w:tab/>
      <w:t>E-post:</w:t>
    </w:r>
    <w:r w:rsidR="00C71610">
      <w:tab/>
    </w:r>
    <w:r>
      <w:t>Realfagbygget D1</w:t>
    </w:r>
    <w:r w:rsidR="00C71610">
      <w:tab/>
      <w:t xml:space="preserve">+ 47 </w:t>
    </w:r>
    <w:r>
      <w:t>73 59 41 97</w:t>
    </w:r>
    <w:r w:rsidR="00C71610">
      <w:tab/>
    </w:r>
    <w:bookmarkStart w:id="12" w:name="Navn"/>
    <w:bookmarkEnd w:id="12"/>
  </w:p>
  <w:p w:rsidR="00C71610" w:rsidRDefault="00834900">
    <w:pPr>
      <w:pStyle w:val="FooterTekst"/>
    </w:pPr>
    <w:r>
      <w:t>7491 Trondheim</w:t>
    </w:r>
    <w:r w:rsidR="00C71610">
      <w:tab/>
    </w:r>
    <w:r>
      <w:t>postmottak@nt.ntnu.no</w:t>
    </w:r>
    <w:r w:rsidR="00C71610">
      <w:tab/>
    </w:r>
    <w:r>
      <w:t>Høgskoleringen 5</w:t>
    </w:r>
    <w:r w:rsidR="00C71610">
      <w:tab/>
    </w:r>
    <w:r w:rsidR="00C71610">
      <w:rPr>
        <w:rFonts w:ascii="Arial" w:hAnsi="Arial"/>
        <w:b/>
      </w:rPr>
      <w:t>Telefaks</w:t>
    </w:r>
    <w:r w:rsidR="00C71610">
      <w:tab/>
    </w:r>
    <w:bookmarkStart w:id="13" w:name="Navn2"/>
    <w:bookmarkEnd w:id="13"/>
  </w:p>
  <w:p w:rsidR="00C71610" w:rsidRPr="00976A24" w:rsidRDefault="00C71610">
    <w:pPr>
      <w:pStyle w:val="FooterTekst"/>
      <w:rPr>
        <w:lang w:val="en-US"/>
      </w:rPr>
    </w:pPr>
    <w:r>
      <w:tab/>
    </w:r>
    <w:r w:rsidRPr="00976A24">
      <w:rPr>
        <w:lang w:val="en-US"/>
      </w:rPr>
      <w:t>http://</w:t>
    </w:r>
    <w:r w:rsidR="00834900" w:rsidRPr="00976A24">
      <w:rPr>
        <w:lang w:val="en-US"/>
      </w:rPr>
      <w:t>www.nt.ntnu.no</w:t>
    </w:r>
    <w:r w:rsidRPr="00976A24">
      <w:rPr>
        <w:lang w:val="en-US"/>
      </w:rPr>
      <w:tab/>
    </w:r>
    <w:proofErr w:type="spellStart"/>
    <w:r w:rsidR="00834900" w:rsidRPr="00976A24">
      <w:rPr>
        <w:lang w:val="en-US"/>
      </w:rPr>
      <w:t>Gløshaugen</w:t>
    </w:r>
    <w:proofErr w:type="spellEnd"/>
    <w:r w:rsidRPr="00976A24">
      <w:rPr>
        <w:lang w:val="en-US"/>
      </w:rPr>
      <w:tab/>
      <w:t xml:space="preserve">+ 47 </w:t>
    </w:r>
    <w:r w:rsidR="00834900" w:rsidRPr="00976A24">
      <w:rPr>
        <w:lang w:val="en-US"/>
      </w:rPr>
      <w:t>73 59 14 10 </w:t>
    </w:r>
    <w:r w:rsidRPr="00976A24">
      <w:rPr>
        <w:lang w:val="en-US"/>
      </w:rPr>
      <w:tab/>
    </w:r>
    <w:proofErr w:type="spellStart"/>
    <w:r w:rsidRPr="00976A24">
      <w:rPr>
        <w:lang w:val="en-US"/>
      </w:rPr>
      <w:t>Tlf</w:t>
    </w:r>
    <w:proofErr w:type="spellEnd"/>
    <w:r w:rsidRPr="00976A24">
      <w:rPr>
        <w:lang w:val="en-US"/>
      </w:rPr>
      <w:t xml:space="preserve">: + 47 </w:t>
    </w:r>
    <w:bookmarkStart w:id="14" w:name="Tlf"/>
    <w:bookmarkEnd w:id="14"/>
  </w:p>
  <w:p w:rsidR="00C71610" w:rsidRPr="00976A24" w:rsidRDefault="00C71610">
    <w:pPr>
      <w:pStyle w:val="Bunntekst"/>
      <w:rPr>
        <w:sz w:val="6"/>
        <w:lang w:val="en-US"/>
      </w:rPr>
    </w:pPr>
  </w:p>
  <w:p w:rsidR="00C71610" w:rsidRDefault="00C71610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C71610" w:rsidRDefault="00C7161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4" w:rsidRDefault="00976A24">
      <w:r>
        <w:separator/>
      </w:r>
    </w:p>
  </w:footnote>
  <w:footnote w:type="continuationSeparator" w:id="0">
    <w:p w:rsidR="00976A24" w:rsidRDefault="0097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E128A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6E128A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Dato</w:t>
          </w:r>
        </w:p>
        <w:p w:rsidR="00C71610" w:rsidRDefault="00C71610">
          <w:pPr>
            <w:pStyle w:val="DatoRefFyllInn"/>
          </w:pP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8" w:name="VarRef2"/>
          <w:bookmarkEnd w:id="8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976A24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04340D45" wp14:editId="5BEDC869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610">
      <w:tab/>
    </w:r>
    <w:r w:rsidR="00C71610">
      <w:tab/>
    </w:r>
    <w:r w:rsidR="00C71610">
      <w:tab/>
    </w:r>
    <w:r w:rsidR="00C71610">
      <w:fldChar w:fldCharType="begin"/>
    </w:r>
    <w:r w:rsidR="00C71610">
      <w:instrText xml:space="preserve"> PAGE </w:instrText>
    </w:r>
    <w:r w:rsidR="00C71610">
      <w:fldChar w:fldCharType="separate"/>
    </w:r>
    <w:r w:rsidR="006E128A">
      <w:t>1</w:t>
    </w:r>
    <w:r w:rsidR="00C71610">
      <w:fldChar w:fldCharType="end"/>
    </w:r>
    <w:r w:rsidR="00C71610">
      <w:t xml:space="preserve"> av </w:t>
    </w:r>
    <w:r w:rsidR="00C71610">
      <w:fldChar w:fldCharType="begin"/>
    </w:r>
    <w:r w:rsidR="00C71610">
      <w:instrText xml:space="preserve"> NUMPAGES </w:instrText>
    </w:r>
    <w:r w:rsidR="00C71610">
      <w:fldChar w:fldCharType="separate"/>
    </w:r>
    <w:r w:rsidR="006E128A">
      <w:t>2</w:t>
    </w:r>
    <w:r w:rsidR="00C71610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  <w:p w:rsidR="00C71610" w:rsidRDefault="00C71610">
          <w:pPr>
            <w:pStyle w:val="DatoFyllInn1"/>
          </w:pPr>
        </w:p>
      </w:tc>
    </w:tr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834900">
          <w:pPr>
            <w:pStyle w:val="Header1"/>
          </w:pPr>
          <w:r>
            <w:t xml:space="preserve">Fakultet for naturvitenskap og teknologi </w:t>
          </w:r>
        </w:p>
        <w:p w:rsidR="00C71610" w:rsidRDefault="00C7161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Dato</w:t>
          </w:r>
        </w:p>
        <w:p w:rsidR="00C71610" w:rsidRDefault="009F6EB9">
          <w:pPr>
            <w:pStyle w:val="DatoRefFyllInn"/>
          </w:pPr>
          <w:bookmarkStart w:id="9" w:name="VarDato"/>
          <w:bookmarkEnd w:id="9"/>
          <w:r>
            <w:t>20.09.13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10" w:name="VarRef"/>
          <w:bookmarkEnd w:id="10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24B"/>
    <w:multiLevelType w:val="hybridMultilevel"/>
    <w:tmpl w:val="ECECC728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669"/>
    <w:multiLevelType w:val="multilevel"/>
    <w:tmpl w:val="959A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F6812"/>
    <w:multiLevelType w:val="hybridMultilevel"/>
    <w:tmpl w:val="77F6A8E8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E1679F3"/>
    <w:multiLevelType w:val="hybridMultilevel"/>
    <w:tmpl w:val="86107414"/>
    <w:lvl w:ilvl="0" w:tplc="2266F958">
      <w:numFmt w:val="bullet"/>
      <w:lvlText w:val="-"/>
      <w:lvlJc w:val="left"/>
      <w:pPr>
        <w:ind w:left="540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E6C42F7"/>
    <w:multiLevelType w:val="hybridMultilevel"/>
    <w:tmpl w:val="6AC0B6C0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45D061D"/>
    <w:multiLevelType w:val="multilevel"/>
    <w:tmpl w:val="8CB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805E45"/>
    <w:multiLevelType w:val="hybridMultilevel"/>
    <w:tmpl w:val="55CAA350"/>
    <w:lvl w:ilvl="0" w:tplc="23C0ECDC">
      <w:start w:val="28"/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7">
    <w:nsid w:val="3C1419CD"/>
    <w:multiLevelType w:val="hybridMultilevel"/>
    <w:tmpl w:val="8B34B4FC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5744848"/>
    <w:multiLevelType w:val="hybridMultilevel"/>
    <w:tmpl w:val="D56AD05C"/>
    <w:lvl w:ilvl="0" w:tplc="45C85EE4">
      <w:numFmt w:val="bullet"/>
      <w:lvlText w:val="-"/>
      <w:lvlJc w:val="left"/>
      <w:pPr>
        <w:ind w:left="323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9">
    <w:nsid w:val="4B357DA6"/>
    <w:multiLevelType w:val="hybridMultilevel"/>
    <w:tmpl w:val="40CA0ACE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512532BE"/>
    <w:multiLevelType w:val="hybridMultilevel"/>
    <w:tmpl w:val="CB1ED3CC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5184094B"/>
    <w:multiLevelType w:val="hybridMultilevel"/>
    <w:tmpl w:val="9AE02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F6943"/>
    <w:multiLevelType w:val="hybridMultilevel"/>
    <w:tmpl w:val="B9FC9A1A"/>
    <w:lvl w:ilvl="0" w:tplc="329C0E16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6AF764F8"/>
    <w:multiLevelType w:val="hybridMultilevel"/>
    <w:tmpl w:val="8CAC211A"/>
    <w:lvl w:ilvl="0" w:tplc="2266F958">
      <w:numFmt w:val="bullet"/>
      <w:lvlText w:val="-"/>
      <w:lvlJc w:val="left"/>
      <w:pPr>
        <w:ind w:left="396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4F0613"/>
    <w:multiLevelType w:val="hybridMultilevel"/>
    <w:tmpl w:val="D6FC0EC2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7B204596"/>
    <w:multiLevelType w:val="multilevel"/>
    <w:tmpl w:val="C6A4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14"/>
  </w:num>
  <w:num w:numId="10">
    <w:abstractNumId w:val="4"/>
  </w:num>
  <w:num w:numId="11">
    <w:abstractNumId w:val="9"/>
  </w:num>
  <w:num w:numId="12">
    <w:abstractNumId w:val="15"/>
  </w:num>
  <w:num w:numId="13">
    <w:abstractNumId w:val="1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4"/>
    <w:rsid w:val="000D59C4"/>
    <w:rsid w:val="00122BD6"/>
    <w:rsid w:val="00184DB5"/>
    <w:rsid w:val="00212D75"/>
    <w:rsid w:val="0022503F"/>
    <w:rsid w:val="002C73A6"/>
    <w:rsid w:val="00417304"/>
    <w:rsid w:val="0046319C"/>
    <w:rsid w:val="00496C5C"/>
    <w:rsid w:val="004F3DF2"/>
    <w:rsid w:val="006E128A"/>
    <w:rsid w:val="00834900"/>
    <w:rsid w:val="00976A24"/>
    <w:rsid w:val="009F6EB9"/>
    <w:rsid w:val="00AE3B27"/>
    <w:rsid w:val="00C71610"/>
    <w:rsid w:val="00E51E78"/>
    <w:rsid w:val="00EB343D"/>
    <w:rsid w:val="00F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8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3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C8C9CA"/>
                                                <w:left w:val="single" w:sz="6" w:space="2" w:color="C8C9CA"/>
                                                <w:bottom w:val="single" w:sz="6" w:space="2" w:color="C8C9CA"/>
                                                <w:right w:val="single" w:sz="6" w:space="2" w:color="C8C9CA"/>
                                              </w:divBdr>
                                              <w:divsChild>
                                                <w:div w:id="3681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4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82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single" w:sz="2" w:space="0" w:color="CCCCCC"/>
                                                                        <w:bottom w:val="single" w:sz="2" w:space="0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37554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9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C8C9CA"/>
                                                <w:left w:val="single" w:sz="6" w:space="2" w:color="C8C9CA"/>
                                                <w:bottom w:val="single" w:sz="6" w:space="2" w:color="C8C9CA"/>
                                                <w:right w:val="single" w:sz="6" w:space="2" w:color="C8C9CA"/>
                                              </w:divBdr>
                                              <w:divsChild>
                                                <w:div w:id="2340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23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43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69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4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single" w:sz="2" w:space="0" w:color="CCCCCC"/>
                                                                        <w:bottom w:val="single" w:sz="2" w:space="0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52174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44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gdist.ntnu.no\progdist\campus\Maler\Word2000\nt\admb_mo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4F64-B942-4578-AE21-63A078D5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admb_mote.dot</Template>
  <TotalTime>46</TotalTime>
  <Pages>2</Pages>
  <Words>206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Heidi Hugdal</dc:creator>
  <cp:lastModifiedBy>Heidi Hugdal</cp:lastModifiedBy>
  <cp:revision>3</cp:revision>
  <cp:lastPrinted>2013-06-06T10:37:00Z</cp:lastPrinted>
  <dcterms:created xsi:type="dcterms:W3CDTF">2013-09-20T09:41:00Z</dcterms:created>
  <dcterms:modified xsi:type="dcterms:W3CDTF">2013-09-20T10:27:00Z</dcterms:modified>
</cp:coreProperties>
</file>