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10" w:rsidRDefault="00C71610">
      <w:pPr>
        <w:pStyle w:val="Moteoverskrift"/>
      </w:pPr>
      <w:bookmarkStart w:id="0" w:name="_GoBack"/>
      <w:bookmarkEnd w:id="0"/>
      <w:r>
        <w:t>Møteinnkalling</w:t>
      </w:r>
      <w:r w:rsidR="00AE3B27">
        <w:t xml:space="preserve"> 3/13</w:t>
      </w:r>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C71610">
        <w:trPr>
          <w:cantSplit/>
        </w:trPr>
        <w:tc>
          <w:tcPr>
            <w:tcW w:w="1074" w:type="dxa"/>
          </w:tcPr>
          <w:p w:rsidR="00C71610" w:rsidRDefault="00C71610">
            <w:pPr>
              <w:pStyle w:val="Innkallingsskrift"/>
            </w:pPr>
            <w:r>
              <w:t>Til:</w:t>
            </w:r>
          </w:p>
        </w:tc>
        <w:tc>
          <w:tcPr>
            <w:tcW w:w="8613" w:type="dxa"/>
            <w:gridSpan w:val="3"/>
          </w:tcPr>
          <w:p w:rsidR="00C71610" w:rsidRDefault="00976A24">
            <w:pPr>
              <w:pStyle w:val="InnkallingsskriftFyllInn"/>
            </w:pPr>
            <w:bookmarkStart w:id="1" w:name="Til"/>
            <w:bookmarkEnd w:id="1"/>
            <w:r>
              <w:t>LOSAM</w:t>
            </w:r>
          </w:p>
        </w:tc>
      </w:tr>
      <w:tr w:rsidR="00C71610">
        <w:trPr>
          <w:cantSplit/>
        </w:trPr>
        <w:tc>
          <w:tcPr>
            <w:tcW w:w="1074" w:type="dxa"/>
          </w:tcPr>
          <w:p w:rsidR="00C71610" w:rsidRDefault="00C71610">
            <w:pPr>
              <w:pStyle w:val="Innkallingsskrift"/>
            </w:pPr>
            <w:r>
              <w:t>Kopi til:</w:t>
            </w:r>
          </w:p>
        </w:tc>
        <w:tc>
          <w:tcPr>
            <w:tcW w:w="8613" w:type="dxa"/>
            <w:gridSpan w:val="3"/>
          </w:tcPr>
          <w:p w:rsidR="00C71610" w:rsidRDefault="00C71610">
            <w:pPr>
              <w:pStyle w:val="InnkallingsskriftFyllInn"/>
            </w:pPr>
            <w:bookmarkStart w:id="2" w:name="Kopi"/>
            <w:bookmarkEnd w:id="2"/>
          </w:p>
        </w:tc>
      </w:tr>
      <w:tr w:rsidR="00C71610">
        <w:trPr>
          <w:cantSplit/>
        </w:trPr>
        <w:tc>
          <w:tcPr>
            <w:tcW w:w="1074" w:type="dxa"/>
          </w:tcPr>
          <w:p w:rsidR="00C71610" w:rsidRDefault="00C71610">
            <w:pPr>
              <w:pStyle w:val="Innkallingsskrift"/>
            </w:pPr>
            <w:r>
              <w:t>Om:</w:t>
            </w:r>
          </w:p>
        </w:tc>
        <w:tc>
          <w:tcPr>
            <w:tcW w:w="8613" w:type="dxa"/>
            <w:gridSpan w:val="3"/>
          </w:tcPr>
          <w:p w:rsidR="00C71610" w:rsidRDefault="00976A24" w:rsidP="00AE3B27">
            <w:pPr>
              <w:pStyle w:val="InnkallingsskriftFyllInn"/>
            </w:pPr>
            <w:bookmarkStart w:id="3" w:name="overskrift"/>
            <w:bookmarkEnd w:id="3"/>
            <w:proofErr w:type="spellStart"/>
            <w:r>
              <w:t>Losam</w:t>
            </w:r>
            <w:proofErr w:type="spellEnd"/>
            <w:r>
              <w:t xml:space="preserve"> møte 0</w:t>
            </w:r>
            <w:r w:rsidR="00AE3B27">
              <w:t>3</w:t>
            </w:r>
            <w:r>
              <w:t>/13</w:t>
            </w:r>
          </w:p>
        </w:tc>
      </w:tr>
      <w:tr w:rsidR="00C71610">
        <w:trPr>
          <w:cantSplit/>
        </w:trPr>
        <w:tc>
          <w:tcPr>
            <w:tcW w:w="1074" w:type="dxa"/>
          </w:tcPr>
          <w:p w:rsidR="00C71610" w:rsidRDefault="00C71610">
            <w:pPr>
              <w:pStyle w:val="Innkallingsskrift"/>
            </w:pPr>
            <w:r>
              <w:t>Møtetid:</w:t>
            </w:r>
          </w:p>
        </w:tc>
        <w:tc>
          <w:tcPr>
            <w:tcW w:w="2875" w:type="dxa"/>
          </w:tcPr>
          <w:p w:rsidR="00C71610" w:rsidRDefault="0022503F">
            <w:pPr>
              <w:pStyle w:val="InnkallingsskriftFyllInn"/>
            </w:pPr>
            <w:bookmarkStart w:id="4" w:name="Tid"/>
            <w:bookmarkEnd w:id="4"/>
            <w:r>
              <w:t>06.06.13</w:t>
            </w:r>
          </w:p>
        </w:tc>
        <w:tc>
          <w:tcPr>
            <w:tcW w:w="1085" w:type="dxa"/>
          </w:tcPr>
          <w:p w:rsidR="00C71610" w:rsidRDefault="00C71610">
            <w:pPr>
              <w:pStyle w:val="Innkallingsskrift"/>
            </w:pPr>
            <w:r>
              <w:t>Møtested:</w:t>
            </w:r>
          </w:p>
        </w:tc>
        <w:tc>
          <w:tcPr>
            <w:tcW w:w="4653" w:type="dxa"/>
          </w:tcPr>
          <w:p w:rsidR="00C71610" w:rsidRDefault="00C71610">
            <w:pPr>
              <w:pStyle w:val="InnkallingsskriftFyllInn"/>
            </w:pPr>
            <w:bookmarkStart w:id="5" w:name="Sted"/>
            <w:bookmarkEnd w:id="5"/>
          </w:p>
        </w:tc>
      </w:tr>
      <w:tr w:rsidR="00C71610">
        <w:trPr>
          <w:cantSplit/>
        </w:trPr>
        <w:tc>
          <w:tcPr>
            <w:tcW w:w="1074" w:type="dxa"/>
          </w:tcPr>
          <w:p w:rsidR="00C71610" w:rsidRDefault="00C71610">
            <w:pPr>
              <w:pStyle w:val="Innkallingsskrift"/>
            </w:pPr>
            <w:r>
              <w:t>Signatur:</w:t>
            </w:r>
          </w:p>
        </w:tc>
        <w:tc>
          <w:tcPr>
            <w:tcW w:w="8613" w:type="dxa"/>
            <w:gridSpan w:val="3"/>
          </w:tcPr>
          <w:p w:rsidR="00C71610" w:rsidRDefault="00C71610">
            <w:pPr>
              <w:pStyle w:val="InnkallingsskriftFyllInn"/>
            </w:pPr>
            <w:r>
              <w:t xml:space="preserve"> </w:t>
            </w:r>
          </w:p>
        </w:tc>
      </w:tr>
    </w:tbl>
    <w:p w:rsidR="00C71610" w:rsidRDefault="00C71610">
      <w:pPr>
        <w:pStyle w:val="Tomlinje"/>
      </w:pPr>
    </w:p>
    <w:p w:rsidR="00122BD6" w:rsidRPr="00122BD6" w:rsidRDefault="00AE3B27" w:rsidP="00122BD6">
      <w:pPr>
        <w:ind w:left="0"/>
        <w:rPr>
          <w:b/>
          <w:lang w:val="nb-NO"/>
        </w:rPr>
      </w:pPr>
      <w:bookmarkStart w:id="6" w:name="start"/>
      <w:bookmarkEnd w:id="6"/>
      <w:r>
        <w:rPr>
          <w:b/>
          <w:lang w:val="nb-NO"/>
        </w:rPr>
        <w:t>NT-LOSAM sak 11</w:t>
      </w:r>
      <w:r w:rsidR="00976A24" w:rsidRPr="00122BD6">
        <w:rPr>
          <w:b/>
          <w:lang w:val="nb-NO"/>
        </w:rPr>
        <w:t>/13</w:t>
      </w:r>
      <w:r w:rsidR="00122BD6" w:rsidRPr="00122BD6">
        <w:rPr>
          <w:b/>
          <w:lang w:val="nb-NO"/>
        </w:rPr>
        <w:t xml:space="preserve"> </w:t>
      </w:r>
      <w:r w:rsidR="00122BD6" w:rsidRPr="00122BD6">
        <w:rPr>
          <w:b/>
          <w:lang w:val="nb-NO"/>
        </w:rPr>
        <w:tab/>
      </w:r>
      <w:r w:rsidR="00122BD6">
        <w:rPr>
          <w:b/>
          <w:lang w:val="nb-NO"/>
        </w:rPr>
        <w:t>Godkjenning av protokoller</w:t>
      </w:r>
    </w:p>
    <w:p w:rsidR="00122BD6" w:rsidRDefault="0022503F" w:rsidP="00122BD6">
      <w:pPr>
        <w:pStyle w:val="Listeavsnitt"/>
        <w:numPr>
          <w:ilvl w:val="0"/>
          <w:numId w:val="6"/>
        </w:numPr>
        <w:rPr>
          <w:lang w:val="nb-NO"/>
        </w:rPr>
      </w:pPr>
      <w:r>
        <w:rPr>
          <w:lang w:val="nb-NO"/>
        </w:rPr>
        <w:t>Pro</w:t>
      </w:r>
      <w:r w:rsidR="00AE3B27">
        <w:rPr>
          <w:lang w:val="nb-NO"/>
        </w:rPr>
        <w:t>tokoll fra 28.02.13, vedlagt</w:t>
      </w:r>
    </w:p>
    <w:p w:rsidR="00AE3B27" w:rsidRDefault="00AE3B27" w:rsidP="00122BD6">
      <w:pPr>
        <w:pStyle w:val="Listeavsnitt"/>
        <w:numPr>
          <w:ilvl w:val="0"/>
          <w:numId w:val="6"/>
        </w:numPr>
        <w:rPr>
          <w:lang w:val="nb-NO"/>
        </w:rPr>
      </w:pPr>
      <w:r>
        <w:rPr>
          <w:lang w:val="nb-NO"/>
        </w:rPr>
        <w:t>Protokoll fra 18.04.13, vedlagt</w:t>
      </w:r>
    </w:p>
    <w:p w:rsidR="00122BD6" w:rsidRDefault="00122BD6" w:rsidP="00122BD6">
      <w:pPr>
        <w:pStyle w:val="Listeavsnitt"/>
        <w:ind w:left="3240"/>
        <w:rPr>
          <w:lang w:val="nb-NO"/>
        </w:rPr>
      </w:pPr>
    </w:p>
    <w:p w:rsidR="00122BD6" w:rsidRPr="00122BD6" w:rsidRDefault="00AE3B27" w:rsidP="00122BD6">
      <w:pPr>
        <w:rPr>
          <w:lang w:val="nb-NO"/>
        </w:rPr>
      </w:pPr>
      <w:r>
        <w:rPr>
          <w:b/>
          <w:lang w:val="nb-NO"/>
        </w:rPr>
        <w:t>NT-LOSAM sak 12</w:t>
      </w:r>
      <w:r w:rsidR="00122BD6" w:rsidRPr="00122BD6">
        <w:rPr>
          <w:b/>
          <w:lang w:val="nb-NO"/>
        </w:rPr>
        <w:t>/13</w:t>
      </w:r>
      <w:r w:rsidR="00122BD6" w:rsidRPr="00122BD6">
        <w:rPr>
          <w:lang w:val="nb-NO"/>
        </w:rPr>
        <w:t xml:space="preserve"> </w:t>
      </w:r>
      <w:r w:rsidR="00122BD6">
        <w:rPr>
          <w:lang w:val="nb-NO"/>
        </w:rPr>
        <w:tab/>
      </w:r>
      <w:r w:rsidR="00122BD6" w:rsidRPr="00122BD6">
        <w:rPr>
          <w:b/>
          <w:lang w:val="nb-NO"/>
        </w:rPr>
        <w:t>Saker fra tillitsvalgte</w:t>
      </w:r>
      <w:r w:rsidR="00122BD6" w:rsidRPr="00122BD6">
        <w:rPr>
          <w:lang w:val="nb-NO"/>
        </w:rPr>
        <w:t xml:space="preserve"> </w:t>
      </w:r>
    </w:p>
    <w:p w:rsidR="0022503F" w:rsidRPr="0022503F" w:rsidRDefault="0022503F" w:rsidP="0022503F">
      <w:pPr>
        <w:spacing w:before="100" w:beforeAutospacing="1" w:after="100" w:afterAutospacing="1" w:line="360" w:lineRule="atLeast"/>
        <w:ind w:left="1525" w:right="720" w:firstLine="635"/>
        <w:rPr>
          <w:rFonts w:ascii="Arial" w:hAnsi="Arial" w:cs="Arial"/>
          <w:sz w:val="18"/>
          <w:szCs w:val="18"/>
          <w:lang w:val="nb-NO" w:eastAsia="nb-NO"/>
        </w:rPr>
      </w:pPr>
      <w:r>
        <w:rPr>
          <w:lang w:val="nb-NO"/>
        </w:rPr>
        <w:t xml:space="preserve">Fra </w:t>
      </w:r>
      <w:proofErr w:type="spellStart"/>
      <w:r>
        <w:rPr>
          <w:lang w:val="nb-NO"/>
        </w:rPr>
        <w:t>tekna</w:t>
      </w:r>
      <w:proofErr w:type="spellEnd"/>
    </w:p>
    <w:p w:rsidR="0022503F" w:rsidRPr="0022503F" w:rsidRDefault="0022503F" w:rsidP="0022503F">
      <w:pPr>
        <w:numPr>
          <w:ilvl w:val="3"/>
          <w:numId w:val="12"/>
        </w:numPr>
        <w:spacing w:before="100" w:beforeAutospacing="1" w:after="100" w:afterAutospacing="1" w:line="360" w:lineRule="atLeast"/>
        <w:ind w:right="720"/>
        <w:rPr>
          <w:rFonts w:ascii="Arial" w:hAnsi="Arial" w:cs="Arial"/>
          <w:sz w:val="18"/>
          <w:szCs w:val="18"/>
          <w:lang w:val="nb-NO" w:eastAsia="nb-NO"/>
        </w:rPr>
      </w:pPr>
      <w:r w:rsidRPr="0022503F">
        <w:rPr>
          <w:lang w:val="nb-NO"/>
        </w:rPr>
        <w:t>Forrige møte meldte jeg inn at jeg ønsket oppdatering på neste møte om personalsaken som ble lagt fram, er det dette som er sak nummer 1</w:t>
      </w:r>
    </w:p>
    <w:p w:rsidR="0022503F" w:rsidRPr="0022503F" w:rsidRDefault="0022503F" w:rsidP="0022503F">
      <w:pPr>
        <w:numPr>
          <w:ilvl w:val="3"/>
          <w:numId w:val="12"/>
        </w:numPr>
        <w:spacing w:before="100" w:beforeAutospacing="1" w:after="100" w:afterAutospacing="1" w:line="360" w:lineRule="atLeast"/>
        <w:ind w:right="720"/>
        <w:rPr>
          <w:rFonts w:ascii="Arial" w:hAnsi="Arial" w:cs="Arial"/>
          <w:sz w:val="18"/>
          <w:szCs w:val="18"/>
          <w:lang w:val="nb-NO" w:eastAsia="nb-NO"/>
        </w:rPr>
      </w:pPr>
      <w:r w:rsidRPr="0022503F">
        <w:rPr>
          <w:lang w:val="nb-NO"/>
        </w:rPr>
        <w:t>I sak NT-LOSAM 06/10 Velferdsmidler 2010, ble det bestemt at noe av velferdsmidlene skulle benyttes til billetter. Dette er blitt gjort, men bare for faste vitenskapelige ansatte. Hva er grunnen til at dette bare er for faste ansatte? Jeg kan ikke se at det i LOSAM har blitt bestemt at dette tiltaket bare skal gjelde faste ansatte. Hvis dette er tilfelle, vil jeg gjerne ha en redegjørelse om hvorfor vedtaket fra LOSAM bare er blitt delvis gjennomført, og hvordan dette skal rettes opp.</w:t>
      </w:r>
    </w:p>
    <w:p w:rsidR="0022503F" w:rsidRPr="0022503F" w:rsidRDefault="0022503F" w:rsidP="0022503F">
      <w:pPr>
        <w:numPr>
          <w:ilvl w:val="3"/>
          <w:numId w:val="12"/>
        </w:numPr>
        <w:spacing w:before="100" w:beforeAutospacing="1" w:after="100" w:afterAutospacing="1" w:line="360" w:lineRule="atLeast"/>
        <w:ind w:right="720"/>
        <w:rPr>
          <w:rFonts w:ascii="Arial" w:hAnsi="Arial" w:cs="Arial"/>
          <w:sz w:val="18"/>
          <w:szCs w:val="18"/>
          <w:lang w:val="nb-NO" w:eastAsia="nb-NO"/>
        </w:rPr>
      </w:pPr>
      <w:r w:rsidRPr="0022503F">
        <w:rPr>
          <w:lang w:val="nb-NO"/>
        </w:rPr>
        <w:t>Oppdatering av LOSAM informasjon på Innsida og mangel på referater. Jeg etterlyser oppdatert informasjon på NTs sider om LOSAM på innsida, for eksempel sidene:</w:t>
      </w:r>
    </w:p>
    <w:p w:rsidR="0022503F" w:rsidRPr="0022503F" w:rsidRDefault="00417304" w:rsidP="0022503F">
      <w:pPr>
        <w:spacing w:before="100" w:beforeAutospacing="1" w:after="100" w:afterAutospacing="1" w:line="360" w:lineRule="atLeast"/>
        <w:ind w:left="2520" w:right="720"/>
        <w:rPr>
          <w:rFonts w:ascii="Arial" w:hAnsi="Arial" w:cs="Arial"/>
          <w:sz w:val="18"/>
          <w:szCs w:val="18"/>
          <w:lang w:val="nb-NO" w:eastAsia="nb-NO"/>
        </w:rPr>
      </w:pPr>
      <w:hyperlink r:id="rId8" w:anchor="nt" w:history="1">
        <w:r w:rsidR="0022503F" w:rsidRPr="0022503F">
          <w:rPr>
            <w:rStyle w:val="Hyperkobling"/>
            <w:lang w:val="nb-NO"/>
          </w:rPr>
          <w:t>https://innsida.ntnu.no/wiki/-/wiki/Norsk/Lokalt+samarbeidsutvalg+-+LOSAM#</w:t>
        </w:r>
        <w:proofErr w:type="gramStart"/>
        <w:r w:rsidR="0022503F" w:rsidRPr="0022503F">
          <w:rPr>
            <w:rStyle w:val="Hyperkobling"/>
            <w:lang w:val="nb-NO"/>
          </w:rPr>
          <w:t>nt</w:t>
        </w:r>
      </w:hyperlink>
      <w:r w:rsidR="0022503F" w:rsidRPr="0022503F">
        <w:rPr>
          <w:lang w:val="nb-NO"/>
        </w:rPr>
        <w:t xml:space="preserve">     </w:t>
      </w:r>
      <w:r w:rsidR="0022503F">
        <w:fldChar w:fldCharType="begin"/>
      </w:r>
      <w:proofErr w:type="gramEnd"/>
      <w:r w:rsidR="0022503F" w:rsidRPr="0022503F">
        <w:rPr>
          <w:lang w:val="nb-NO"/>
        </w:rPr>
        <w:instrText xml:space="preserve"> HYPERLINK "https://innsida.ntnu.no/wiki/-/wiki/Norsk/Medvirkning+-+NT" </w:instrText>
      </w:r>
      <w:r w:rsidR="0022503F">
        <w:fldChar w:fldCharType="separate"/>
      </w:r>
      <w:r w:rsidR="0022503F" w:rsidRPr="0022503F">
        <w:rPr>
          <w:rStyle w:val="Hyperkobling"/>
          <w:lang w:val="nb-NO"/>
        </w:rPr>
        <w:t>https://innsida.ntnu.no/wiki/-/wiki/Norsk/Medvirkning+-+NT</w:t>
      </w:r>
      <w:r w:rsidR="0022503F">
        <w:fldChar w:fldCharType="end"/>
      </w:r>
      <w:r w:rsidR="0022503F" w:rsidRPr="0022503F">
        <w:rPr>
          <w:lang w:val="nb-NO"/>
        </w:rPr>
        <w:t>I tillegg etterlyser jeg referatene fra møtene tidligere i år og linker på innsida til hvor disse kan finnes (også tidligere år).</w:t>
      </w:r>
    </w:p>
    <w:p w:rsidR="00122BD6" w:rsidRPr="00122BD6" w:rsidRDefault="00122BD6" w:rsidP="00122BD6">
      <w:pPr>
        <w:ind w:left="445"/>
        <w:rPr>
          <w:lang w:val="nb-NO"/>
        </w:rPr>
      </w:pPr>
    </w:p>
    <w:p w:rsidR="00976A24" w:rsidRPr="00122BD6" w:rsidRDefault="00AE3B27" w:rsidP="00122BD6">
      <w:pPr>
        <w:rPr>
          <w:lang w:val="nb-NO"/>
        </w:rPr>
      </w:pPr>
      <w:r>
        <w:rPr>
          <w:b/>
          <w:lang w:val="nb-NO"/>
        </w:rPr>
        <w:t>NT-LOSAM sak 13</w:t>
      </w:r>
      <w:r w:rsidR="00976A24" w:rsidRPr="00122BD6">
        <w:rPr>
          <w:b/>
          <w:lang w:val="nb-NO"/>
        </w:rPr>
        <w:t>/13</w:t>
      </w:r>
      <w:r w:rsidR="00122BD6" w:rsidRPr="00122BD6">
        <w:rPr>
          <w:lang w:val="nb-NO"/>
        </w:rPr>
        <w:t xml:space="preserve"> </w:t>
      </w:r>
      <w:r w:rsidR="00122BD6">
        <w:rPr>
          <w:lang w:val="nb-NO"/>
        </w:rPr>
        <w:t xml:space="preserve"> </w:t>
      </w:r>
      <w:r w:rsidR="00122BD6">
        <w:rPr>
          <w:lang w:val="nb-NO"/>
        </w:rPr>
        <w:tab/>
      </w:r>
      <w:r w:rsidR="00122BD6" w:rsidRPr="00122BD6">
        <w:rPr>
          <w:b/>
          <w:lang w:val="nb-NO"/>
        </w:rPr>
        <w:t xml:space="preserve">Saker til fakultetsstyremøte </w:t>
      </w:r>
      <w:proofErr w:type="gramStart"/>
      <w:r w:rsidR="0022503F">
        <w:rPr>
          <w:b/>
          <w:lang w:val="nb-NO"/>
        </w:rPr>
        <w:t>18</w:t>
      </w:r>
      <w:proofErr w:type="gramEnd"/>
      <w:r w:rsidR="0022503F">
        <w:rPr>
          <w:b/>
          <w:lang w:val="nb-NO"/>
        </w:rPr>
        <w:t xml:space="preserve"> juni </w:t>
      </w:r>
      <w:r w:rsidR="00122BD6" w:rsidRPr="00122BD6">
        <w:rPr>
          <w:lang w:val="nb-NO"/>
        </w:rPr>
        <w:t xml:space="preserve"> </w:t>
      </w:r>
      <w:r w:rsidR="0022503F">
        <w:rPr>
          <w:lang w:val="nb-NO"/>
        </w:rPr>
        <w:t xml:space="preserve">- </w:t>
      </w:r>
    </w:p>
    <w:p w:rsidR="00122BD6" w:rsidRDefault="00122BD6" w:rsidP="00122BD6">
      <w:pPr>
        <w:pStyle w:val="Listeavsnitt"/>
        <w:numPr>
          <w:ilvl w:val="4"/>
          <w:numId w:val="9"/>
        </w:numPr>
        <w:rPr>
          <w:lang w:val="nb-NO"/>
        </w:rPr>
      </w:pPr>
      <w:r>
        <w:rPr>
          <w:lang w:val="nb-NO"/>
        </w:rPr>
        <w:t>Statusrapport – ikke saksvedlegg</w:t>
      </w:r>
    </w:p>
    <w:p w:rsidR="00122BD6" w:rsidRDefault="0022503F" w:rsidP="00122BD6">
      <w:pPr>
        <w:pStyle w:val="Listeavsnitt"/>
        <w:numPr>
          <w:ilvl w:val="4"/>
          <w:numId w:val="9"/>
        </w:numPr>
        <w:rPr>
          <w:lang w:val="nb-NO"/>
        </w:rPr>
      </w:pPr>
      <w:r>
        <w:rPr>
          <w:lang w:val="nb-NO"/>
        </w:rPr>
        <w:t>Medvirkningsordninger, se sak 08/13</w:t>
      </w:r>
    </w:p>
    <w:p w:rsidR="0022503F" w:rsidRDefault="00122BD6" w:rsidP="00122BD6">
      <w:pPr>
        <w:pStyle w:val="Listeavsnitt"/>
        <w:numPr>
          <w:ilvl w:val="4"/>
          <w:numId w:val="9"/>
        </w:numPr>
        <w:rPr>
          <w:lang w:val="nb-NO"/>
        </w:rPr>
      </w:pPr>
      <w:r w:rsidRPr="0022503F">
        <w:rPr>
          <w:lang w:val="nb-NO"/>
        </w:rPr>
        <w:t>Bemanningsplaner for vitenskapelige og teknisk/administrative for 201</w:t>
      </w:r>
      <w:r w:rsidR="0022503F" w:rsidRPr="0022503F">
        <w:rPr>
          <w:lang w:val="nb-NO"/>
        </w:rPr>
        <w:t xml:space="preserve">5 – </w:t>
      </w:r>
      <w:proofErr w:type="gramStart"/>
      <w:r w:rsidR="0022503F" w:rsidRPr="0022503F">
        <w:rPr>
          <w:lang w:val="nb-NO"/>
        </w:rPr>
        <w:t xml:space="preserve">2017 </w:t>
      </w:r>
      <w:r w:rsidRPr="0022503F">
        <w:rPr>
          <w:lang w:val="nb-NO"/>
        </w:rPr>
        <w:t xml:space="preserve"> </w:t>
      </w:r>
      <w:r w:rsidR="0022503F">
        <w:rPr>
          <w:lang w:val="nb-NO"/>
        </w:rPr>
        <w:t>-</w:t>
      </w:r>
      <w:proofErr w:type="gramEnd"/>
      <w:r w:rsidR="0022503F">
        <w:rPr>
          <w:lang w:val="nb-NO"/>
        </w:rPr>
        <w:t xml:space="preserve"> </w:t>
      </w:r>
      <w:r w:rsidR="00AE3B27">
        <w:rPr>
          <w:lang w:val="nb-NO"/>
        </w:rPr>
        <w:t xml:space="preserve">vedlagt </w:t>
      </w:r>
      <w:r w:rsidR="0022503F">
        <w:rPr>
          <w:lang w:val="nb-NO"/>
        </w:rPr>
        <w:t xml:space="preserve"> </w:t>
      </w:r>
    </w:p>
    <w:p w:rsidR="00976A24" w:rsidRPr="00122BD6" w:rsidRDefault="00976A24">
      <w:pPr>
        <w:rPr>
          <w:b/>
          <w:lang w:val="nb-NO"/>
        </w:rPr>
      </w:pPr>
    </w:p>
    <w:p w:rsidR="0022503F" w:rsidRDefault="00976A24" w:rsidP="0022503F">
      <w:pPr>
        <w:spacing w:before="100" w:beforeAutospacing="1" w:after="100" w:afterAutospacing="1" w:line="360" w:lineRule="atLeast"/>
        <w:ind w:right="720"/>
        <w:rPr>
          <w:b/>
          <w:lang w:val="nb-NO"/>
        </w:rPr>
      </w:pPr>
      <w:r w:rsidRPr="00122BD6">
        <w:rPr>
          <w:b/>
          <w:lang w:val="nb-NO"/>
        </w:rPr>
        <w:t xml:space="preserve">NT-LOSAM sak </w:t>
      </w:r>
      <w:r w:rsidR="00AE3B27">
        <w:rPr>
          <w:b/>
          <w:lang w:val="nb-NO"/>
        </w:rPr>
        <w:t>14</w:t>
      </w:r>
      <w:r w:rsidR="00122BD6" w:rsidRPr="00122BD6">
        <w:rPr>
          <w:b/>
          <w:lang w:val="nb-NO"/>
        </w:rPr>
        <w:t xml:space="preserve">/13 </w:t>
      </w:r>
      <w:r w:rsidR="00122BD6" w:rsidRPr="00122BD6">
        <w:rPr>
          <w:b/>
          <w:lang w:val="nb-NO"/>
        </w:rPr>
        <w:tab/>
      </w:r>
      <w:r w:rsidR="0022503F">
        <w:rPr>
          <w:b/>
          <w:lang w:val="nb-NO"/>
        </w:rPr>
        <w:t xml:space="preserve">Medvirkningsordninger </w:t>
      </w:r>
    </w:p>
    <w:p w:rsidR="0022503F" w:rsidRPr="0022503F" w:rsidRDefault="0022503F" w:rsidP="0022503F">
      <w:pPr>
        <w:spacing w:before="100" w:beforeAutospacing="1" w:after="100" w:afterAutospacing="1" w:line="360" w:lineRule="atLeast"/>
        <w:ind w:right="720"/>
        <w:rPr>
          <w:lang w:val="nb-NO"/>
        </w:rPr>
      </w:pPr>
      <w:r>
        <w:rPr>
          <w:b/>
          <w:lang w:val="nb-NO"/>
        </w:rPr>
        <w:tab/>
      </w:r>
      <w:r>
        <w:rPr>
          <w:b/>
          <w:lang w:val="nb-NO"/>
        </w:rPr>
        <w:tab/>
      </w:r>
      <w:r>
        <w:rPr>
          <w:b/>
          <w:lang w:val="nb-NO"/>
        </w:rPr>
        <w:tab/>
      </w:r>
      <w:r>
        <w:rPr>
          <w:b/>
          <w:lang w:val="nb-NO"/>
        </w:rPr>
        <w:tab/>
      </w:r>
      <w:r w:rsidRPr="0022503F">
        <w:rPr>
          <w:lang w:val="nb-NO"/>
        </w:rPr>
        <w:t xml:space="preserve">Notat fra rektor, vedlagt </w:t>
      </w:r>
    </w:p>
    <w:p w:rsidR="0022503F" w:rsidRDefault="0022503F" w:rsidP="0022503F">
      <w:pPr>
        <w:spacing w:before="100" w:beforeAutospacing="1" w:after="100" w:afterAutospacing="1" w:line="360" w:lineRule="atLeast"/>
        <w:ind w:right="720"/>
        <w:rPr>
          <w:b/>
          <w:lang w:val="nb-NO"/>
        </w:rPr>
      </w:pPr>
    </w:p>
    <w:p w:rsidR="0022503F" w:rsidRDefault="0022503F" w:rsidP="0022503F">
      <w:pPr>
        <w:spacing w:before="100" w:beforeAutospacing="1" w:after="100" w:afterAutospacing="1" w:line="360" w:lineRule="atLeast"/>
        <w:ind w:right="720"/>
        <w:rPr>
          <w:rFonts w:ascii="Times New Roman" w:hAnsi="Times New Roman"/>
          <w:b/>
          <w:lang w:val="nb-NO" w:eastAsia="nb-NO"/>
        </w:rPr>
      </w:pPr>
      <w:r>
        <w:rPr>
          <w:b/>
          <w:lang w:val="nb-NO"/>
        </w:rPr>
        <w:t xml:space="preserve">NT-LOSAM sak </w:t>
      </w:r>
      <w:r w:rsidR="00AE3B27">
        <w:rPr>
          <w:b/>
          <w:lang w:val="nb-NO"/>
        </w:rPr>
        <w:t>15</w:t>
      </w:r>
      <w:r>
        <w:rPr>
          <w:b/>
          <w:lang w:val="nb-NO"/>
        </w:rPr>
        <w:t>/1</w:t>
      </w:r>
      <w:r w:rsidR="00AE3B27">
        <w:rPr>
          <w:b/>
          <w:lang w:val="nb-NO"/>
        </w:rPr>
        <w:t>3</w:t>
      </w:r>
      <w:r>
        <w:rPr>
          <w:b/>
          <w:lang w:val="nb-NO"/>
        </w:rPr>
        <w:tab/>
      </w:r>
      <w:r w:rsidRPr="0022503F">
        <w:rPr>
          <w:rFonts w:ascii="Times New Roman" w:hAnsi="Times New Roman"/>
          <w:b/>
          <w:lang w:val="nb-NO" w:eastAsia="nb-NO"/>
        </w:rPr>
        <w:t xml:space="preserve">Beredskapsavtale NTNU </w:t>
      </w:r>
      <w:proofErr w:type="spellStart"/>
      <w:r w:rsidRPr="0022503F">
        <w:rPr>
          <w:rFonts w:ascii="Times New Roman" w:hAnsi="Times New Roman"/>
          <w:b/>
          <w:lang w:val="nb-NO" w:eastAsia="nb-NO"/>
        </w:rPr>
        <w:t>SeaLab</w:t>
      </w:r>
      <w:proofErr w:type="spellEnd"/>
      <w:r w:rsidRPr="0022503F">
        <w:rPr>
          <w:rFonts w:ascii="Times New Roman" w:hAnsi="Times New Roman"/>
          <w:b/>
          <w:lang w:val="nb-NO" w:eastAsia="nb-NO"/>
        </w:rPr>
        <w:t xml:space="preserve"> </w:t>
      </w:r>
    </w:p>
    <w:p w:rsidR="0022503F" w:rsidRDefault="0022503F" w:rsidP="0022503F">
      <w:pPr>
        <w:spacing w:before="100" w:beforeAutospacing="1" w:after="100" w:afterAutospacing="1" w:line="360" w:lineRule="atLeast"/>
        <w:ind w:left="2880" w:right="720"/>
        <w:rPr>
          <w:lang w:val="nb-NO"/>
        </w:rPr>
      </w:pPr>
      <w:r w:rsidRPr="0022503F">
        <w:rPr>
          <w:lang w:val="nb-NO"/>
        </w:rPr>
        <w:t>Orientering fra Magnar Hole, seksjonsleder tekniske tjenester</w:t>
      </w:r>
    </w:p>
    <w:p w:rsidR="0022503F" w:rsidRPr="0022503F" w:rsidRDefault="0022503F" w:rsidP="0022503F">
      <w:pPr>
        <w:spacing w:before="100" w:beforeAutospacing="1" w:after="100" w:afterAutospacing="1" w:line="360" w:lineRule="atLeast"/>
        <w:ind w:left="2880" w:right="720"/>
        <w:rPr>
          <w:rFonts w:ascii="Times New Roman" w:hAnsi="Times New Roman"/>
          <w:lang w:val="nb-NO" w:eastAsia="nb-NO"/>
        </w:rPr>
      </w:pPr>
    </w:p>
    <w:p w:rsidR="0022503F" w:rsidRDefault="0022503F" w:rsidP="0022503F">
      <w:pPr>
        <w:spacing w:before="100" w:beforeAutospacing="1" w:after="100" w:afterAutospacing="1" w:line="360" w:lineRule="atLeast"/>
        <w:ind w:right="720"/>
        <w:rPr>
          <w:rFonts w:cs="Arial"/>
          <w:b/>
          <w:lang w:val="nb-NO" w:eastAsia="nb-NO"/>
        </w:rPr>
      </w:pPr>
      <w:r w:rsidRPr="00122BD6">
        <w:rPr>
          <w:b/>
          <w:lang w:val="nb-NO"/>
        </w:rPr>
        <w:t xml:space="preserve">NT-LOSAM sak </w:t>
      </w:r>
      <w:r w:rsidR="00AE3B27">
        <w:rPr>
          <w:b/>
          <w:lang w:val="nb-NO"/>
        </w:rPr>
        <w:t>16</w:t>
      </w:r>
      <w:r w:rsidRPr="00122BD6">
        <w:rPr>
          <w:b/>
          <w:lang w:val="nb-NO"/>
        </w:rPr>
        <w:t xml:space="preserve">/13 </w:t>
      </w:r>
      <w:r>
        <w:rPr>
          <w:b/>
          <w:lang w:val="nb-NO"/>
        </w:rPr>
        <w:tab/>
      </w:r>
      <w:r w:rsidRPr="0022503F">
        <w:rPr>
          <w:rFonts w:cs="Arial"/>
          <w:b/>
          <w:lang w:val="nb-NO" w:eastAsia="nb-NO"/>
        </w:rPr>
        <w:t xml:space="preserve">Organisering av Faggruppe for Marin virksomhet </w:t>
      </w:r>
    </w:p>
    <w:p w:rsidR="0022503F" w:rsidRPr="0022503F" w:rsidRDefault="0022503F" w:rsidP="0022503F">
      <w:pPr>
        <w:spacing w:before="100" w:beforeAutospacing="1" w:after="100" w:afterAutospacing="1" w:line="360" w:lineRule="atLeast"/>
        <w:ind w:left="2880" w:right="720"/>
        <w:rPr>
          <w:rFonts w:ascii="Times New Roman" w:hAnsi="Times New Roman"/>
          <w:lang w:val="nb-NO" w:eastAsia="nb-NO"/>
        </w:rPr>
      </w:pPr>
      <w:r w:rsidRPr="0022503F">
        <w:rPr>
          <w:lang w:val="nb-NO"/>
        </w:rPr>
        <w:t>Orientering fra Magnar Hole, seksjonsleder tekniske tjenester</w:t>
      </w:r>
    </w:p>
    <w:p w:rsidR="00976A24" w:rsidRDefault="00976A24" w:rsidP="00976A24">
      <w:pPr>
        <w:rPr>
          <w:b/>
          <w:lang w:val="nb-NO"/>
        </w:rPr>
      </w:pPr>
    </w:p>
    <w:p w:rsidR="0022503F" w:rsidRPr="00122BD6" w:rsidRDefault="0022503F" w:rsidP="00976A24">
      <w:pPr>
        <w:rPr>
          <w:b/>
          <w:lang w:val="nb-NO"/>
        </w:rPr>
      </w:pPr>
    </w:p>
    <w:p w:rsidR="00976A24" w:rsidRPr="0022503F" w:rsidRDefault="0022503F" w:rsidP="0022503F">
      <w:pPr>
        <w:ind w:left="2160" w:firstLine="720"/>
        <w:rPr>
          <w:b/>
          <w:lang w:val="nb-NO"/>
        </w:rPr>
      </w:pPr>
      <w:r w:rsidRPr="0022503F">
        <w:rPr>
          <w:b/>
          <w:lang w:val="nb-NO"/>
        </w:rPr>
        <w:t xml:space="preserve">EVENTUELT </w:t>
      </w:r>
    </w:p>
    <w:sectPr w:rsidR="00976A24" w:rsidRPr="0022503F">
      <w:headerReference w:type="default" r:id="rId9"/>
      <w:headerReference w:type="first" r:id="rId10"/>
      <w:footerReference w:type="first" r:id="rId11"/>
      <w:type w:val="continuous"/>
      <w:pgSz w:w="11906" w:h="16838" w:code="9"/>
      <w:pgMar w:top="1871" w:right="1049" w:bottom="2308" w:left="1049"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24" w:rsidRDefault="00976A24">
      <w:r>
        <w:separator/>
      </w:r>
    </w:p>
  </w:endnote>
  <w:endnote w:type="continuationSeparator" w:id="0">
    <w:p w:rsidR="00976A24" w:rsidRDefault="0097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Bunntekst"/>
      <w:pBdr>
        <w:bottom w:val="single" w:sz="4" w:space="1" w:color="auto"/>
      </w:pBdr>
    </w:pPr>
  </w:p>
  <w:p w:rsidR="00C71610" w:rsidRDefault="00C71610">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p>
  <w:p w:rsidR="00C71610" w:rsidRDefault="00834900">
    <w:pPr>
      <w:pStyle w:val="FooterTekst"/>
    </w:pPr>
    <w:r>
      <w:t>Realfagbygget</w:t>
    </w:r>
    <w:r w:rsidR="00C71610">
      <w:tab/>
      <w:t>E-post:</w:t>
    </w:r>
    <w:r w:rsidR="00C71610">
      <w:tab/>
    </w:r>
    <w:r>
      <w:t>Realfagbygget D1</w:t>
    </w:r>
    <w:r w:rsidR="00C71610">
      <w:tab/>
      <w:t xml:space="preserve">+ 47 </w:t>
    </w:r>
    <w:r>
      <w:t>73 59 41 97</w:t>
    </w:r>
    <w:r w:rsidR="00C71610">
      <w:tab/>
    </w:r>
    <w:bookmarkStart w:id="12" w:name="Navn"/>
    <w:bookmarkEnd w:id="12"/>
  </w:p>
  <w:p w:rsidR="00C71610" w:rsidRDefault="00834900">
    <w:pPr>
      <w:pStyle w:val="FooterTekst"/>
    </w:pPr>
    <w:r>
      <w:t>7491 Trondheim</w:t>
    </w:r>
    <w:r w:rsidR="00C71610">
      <w:tab/>
    </w:r>
    <w:r>
      <w:t>postmottak@nt.ntnu.no</w:t>
    </w:r>
    <w:r w:rsidR="00C71610">
      <w:tab/>
    </w:r>
    <w:r>
      <w:t>Høgskoleringen 5</w:t>
    </w:r>
    <w:r w:rsidR="00C71610">
      <w:tab/>
    </w:r>
    <w:r w:rsidR="00C71610">
      <w:rPr>
        <w:rFonts w:ascii="Arial" w:hAnsi="Arial"/>
        <w:b/>
      </w:rPr>
      <w:t>Telefaks</w:t>
    </w:r>
    <w:r w:rsidR="00C71610">
      <w:tab/>
    </w:r>
    <w:bookmarkStart w:id="13" w:name="Navn2"/>
    <w:bookmarkEnd w:id="13"/>
  </w:p>
  <w:p w:rsidR="00C71610" w:rsidRPr="00976A24" w:rsidRDefault="00C71610">
    <w:pPr>
      <w:pStyle w:val="FooterTekst"/>
      <w:rPr>
        <w:lang w:val="en-US"/>
      </w:rPr>
    </w:pPr>
    <w:r>
      <w:tab/>
    </w:r>
    <w:r w:rsidRPr="00976A24">
      <w:rPr>
        <w:lang w:val="en-US"/>
      </w:rPr>
      <w:t>http://</w:t>
    </w:r>
    <w:r w:rsidR="00834900" w:rsidRPr="00976A24">
      <w:rPr>
        <w:lang w:val="en-US"/>
      </w:rPr>
      <w:t>www.nt.ntnu.no</w:t>
    </w:r>
    <w:r w:rsidRPr="00976A24">
      <w:rPr>
        <w:lang w:val="en-US"/>
      </w:rPr>
      <w:tab/>
    </w:r>
    <w:proofErr w:type="spellStart"/>
    <w:r w:rsidR="00834900" w:rsidRPr="00976A24">
      <w:rPr>
        <w:lang w:val="en-US"/>
      </w:rPr>
      <w:t>Gløshaugen</w:t>
    </w:r>
    <w:proofErr w:type="spellEnd"/>
    <w:r w:rsidRPr="00976A24">
      <w:rPr>
        <w:lang w:val="en-US"/>
      </w:rPr>
      <w:tab/>
      <w:t xml:space="preserve">+ 47 </w:t>
    </w:r>
    <w:r w:rsidR="00834900" w:rsidRPr="00976A24">
      <w:rPr>
        <w:lang w:val="en-US"/>
      </w:rPr>
      <w:t>73 59 14 10 </w:t>
    </w:r>
    <w:r w:rsidRPr="00976A24">
      <w:rPr>
        <w:lang w:val="en-US"/>
      </w:rPr>
      <w:tab/>
    </w:r>
    <w:proofErr w:type="spellStart"/>
    <w:r w:rsidRPr="00976A24">
      <w:rPr>
        <w:lang w:val="en-US"/>
      </w:rPr>
      <w:t>Tlf</w:t>
    </w:r>
    <w:proofErr w:type="spellEnd"/>
    <w:r w:rsidRPr="00976A24">
      <w:rPr>
        <w:lang w:val="en-US"/>
      </w:rPr>
      <w:t xml:space="preserve">: + 47 </w:t>
    </w:r>
    <w:bookmarkStart w:id="14" w:name="Tlf"/>
    <w:bookmarkEnd w:id="14"/>
  </w:p>
  <w:p w:rsidR="00C71610" w:rsidRPr="00976A24" w:rsidRDefault="00C71610">
    <w:pPr>
      <w:pStyle w:val="Bunntekst"/>
      <w:rPr>
        <w:sz w:val="6"/>
        <w:lang w:val="en-US"/>
      </w:rPr>
    </w:pPr>
  </w:p>
  <w:p w:rsidR="00C71610" w:rsidRDefault="00C71610">
    <w:pPr>
      <w:pStyle w:val="FooterGraa"/>
    </w:pPr>
    <w:r>
      <w:t>All korrespondanse som inngår i saksbehandling skal adresseres til saksbehandlende enhet ved NTNU og ikke direkte til enkeltpersoner. Ved henvendelse vennligst oppgi referanse.</w:t>
    </w:r>
  </w:p>
  <w:p w:rsidR="00C71610" w:rsidRDefault="00C71610">
    <w:pPr>
      <w:pStyle w:val="Bunntekst"/>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24" w:rsidRDefault="00976A24">
      <w:r>
        <w:separator/>
      </w:r>
    </w:p>
  </w:footnote>
  <w:footnote w:type="continuationSeparator" w:id="0">
    <w:p w:rsidR="00976A24" w:rsidRDefault="0097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sidetall"/>
    </w:pPr>
    <w:r>
      <w:tab/>
    </w:r>
    <w:r>
      <w:tab/>
    </w:r>
    <w:r>
      <w:fldChar w:fldCharType="begin"/>
    </w:r>
    <w:r>
      <w:instrText xml:space="preserve"> PAGE </w:instrText>
    </w:r>
    <w:r>
      <w:fldChar w:fldCharType="separate"/>
    </w:r>
    <w:r w:rsidR="00417304">
      <w:t>2</w:t>
    </w:r>
    <w:r>
      <w:fldChar w:fldCharType="end"/>
    </w:r>
    <w:r>
      <w:t xml:space="preserve"> av </w:t>
    </w:r>
    <w:r>
      <w:fldChar w:fldCharType="begin"/>
    </w:r>
    <w:r>
      <w:instrText xml:space="preserve"> NUMPAGES </w:instrText>
    </w:r>
    <w:r>
      <w:fldChar w:fldCharType="separate"/>
    </w:r>
    <w:r w:rsidR="00417304">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C71610">
      <w:tc>
        <w:tcPr>
          <w:tcW w:w="6579" w:type="dxa"/>
          <w:tcBorders>
            <w:top w:val="nil"/>
            <w:left w:val="nil"/>
            <w:bottom w:val="nil"/>
            <w:right w:val="nil"/>
          </w:tcBorders>
        </w:tcPr>
        <w:p w:rsidR="00C71610" w:rsidRDefault="00C71610">
          <w:pPr>
            <w:pStyle w:val="Header2"/>
          </w:pPr>
          <w:r>
            <w:t>Norges teknisk-naturvitenskapelige universitet</w:t>
          </w:r>
        </w:p>
      </w:tc>
      <w:tc>
        <w:tcPr>
          <w:tcW w:w="1341" w:type="dxa"/>
          <w:tcBorders>
            <w:top w:val="nil"/>
            <w:left w:val="nil"/>
            <w:bottom w:val="nil"/>
            <w:right w:val="nil"/>
          </w:tcBorders>
        </w:tcPr>
        <w:p w:rsidR="00C71610" w:rsidRDefault="00C71610">
          <w:pPr>
            <w:pStyle w:val="DatoRefTekst"/>
          </w:pPr>
          <w:r>
            <w:t>Dato</w:t>
          </w:r>
        </w:p>
        <w:p w:rsidR="00C71610" w:rsidRDefault="00C71610">
          <w:pPr>
            <w:pStyle w:val="DatoRefFyllInn"/>
          </w:pPr>
          <w:bookmarkStart w:id="7" w:name="VarDato2"/>
          <w:bookmarkEnd w:id="7"/>
        </w:p>
      </w:tc>
      <w:tc>
        <w:tcPr>
          <w:tcW w:w="1996" w:type="dxa"/>
          <w:tcBorders>
            <w:top w:val="nil"/>
            <w:left w:val="nil"/>
            <w:bottom w:val="nil"/>
            <w:right w:val="nil"/>
          </w:tcBorders>
        </w:tcPr>
        <w:p w:rsidR="00C71610" w:rsidRDefault="00C71610">
          <w:pPr>
            <w:pStyle w:val="DatoRefTekst"/>
          </w:pPr>
          <w:r>
            <w:t>Referanse</w:t>
          </w:r>
        </w:p>
        <w:p w:rsidR="00C71610" w:rsidRDefault="00C71610">
          <w:pPr>
            <w:pStyle w:val="DatoRefFyllInn"/>
          </w:pPr>
          <w:bookmarkStart w:id="8" w:name="VarRef2"/>
          <w:bookmarkEnd w:id="8"/>
        </w:p>
      </w:tc>
    </w:tr>
  </w:tbl>
  <w:p w:rsidR="00C71610" w:rsidRDefault="00C71610">
    <w:pPr>
      <w:pStyle w:val="Topptekst"/>
      <w:pBdr>
        <w:bottom w:val="single" w:sz="4" w:space="1" w:color="auto"/>
      </w:pBdr>
      <w:rPr>
        <w:lang w:val="nb-N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976A24">
    <w:pPr>
      <w:pStyle w:val="sidetall"/>
    </w:pPr>
    <w:r>
      <w:rPr>
        <w:snapToGrid/>
        <w:sz w:val="20"/>
        <w:lang w:eastAsia="nb-NO"/>
      </w:rPr>
      <w:drawing>
        <wp:anchor distT="0" distB="0" distL="114300" distR="114300" simplePos="0" relativeHeight="251657728" behindDoc="0" locked="0" layoutInCell="1" allowOverlap="1" wp14:anchorId="5CD41600" wp14:editId="4F5CDBA9">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610">
      <w:tab/>
    </w:r>
    <w:r w:rsidR="00C71610">
      <w:tab/>
    </w:r>
    <w:r w:rsidR="00C71610">
      <w:tab/>
    </w:r>
    <w:r w:rsidR="00C71610">
      <w:fldChar w:fldCharType="begin"/>
    </w:r>
    <w:r w:rsidR="00C71610">
      <w:instrText xml:space="preserve"> PAGE </w:instrText>
    </w:r>
    <w:r w:rsidR="00C71610">
      <w:fldChar w:fldCharType="separate"/>
    </w:r>
    <w:r w:rsidR="00417304">
      <w:t>1</w:t>
    </w:r>
    <w:r w:rsidR="00C71610">
      <w:fldChar w:fldCharType="end"/>
    </w:r>
    <w:r w:rsidR="00C71610">
      <w:t xml:space="preserve"> av </w:t>
    </w:r>
    <w:r w:rsidR="00C71610">
      <w:fldChar w:fldCharType="begin"/>
    </w:r>
    <w:r w:rsidR="00C71610">
      <w:instrText xml:space="preserve"> NUMPAGES </w:instrText>
    </w:r>
    <w:r w:rsidR="00C71610">
      <w:fldChar w:fldCharType="separate"/>
    </w:r>
    <w:r w:rsidR="00417304">
      <w:t>2</w:t>
    </w:r>
    <w:r w:rsidR="00C71610">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C71610">
      <w:tc>
        <w:tcPr>
          <w:tcW w:w="6579" w:type="dxa"/>
          <w:tcBorders>
            <w:top w:val="nil"/>
            <w:left w:val="nil"/>
            <w:bottom w:val="nil"/>
            <w:right w:val="nil"/>
          </w:tcBorders>
        </w:tcPr>
        <w:p w:rsidR="00C71610" w:rsidRDefault="00C71610">
          <w:pPr>
            <w:pStyle w:val="Topptekst"/>
            <w:rPr>
              <w:lang w:val="nb-NO"/>
            </w:rPr>
          </w:pPr>
        </w:p>
      </w:tc>
      <w:tc>
        <w:tcPr>
          <w:tcW w:w="1341" w:type="dxa"/>
          <w:tcBorders>
            <w:top w:val="nil"/>
            <w:left w:val="nil"/>
            <w:bottom w:val="nil"/>
            <w:right w:val="nil"/>
          </w:tcBorders>
        </w:tcPr>
        <w:p w:rsidR="00C71610" w:rsidRDefault="00C71610">
          <w:pPr>
            <w:pStyle w:val="DatoRefTekst"/>
          </w:pPr>
        </w:p>
      </w:tc>
      <w:tc>
        <w:tcPr>
          <w:tcW w:w="1996" w:type="dxa"/>
          <w:tcBorders>
            <w:top w:val="nil"/>
            <w:left w:val="nil"/>
            <w:bottom w:val="nil"/>
            <w:right w:val="nil"/>
          </w:tcBorders>
        </w:tcPr>
        <w:p w:rsidR="00C71610" w:rsidRDefault="00C71610">
          <w:pPr>
            <w:pStyle w:val="DatoRefTekst"/>
          </w:pPr>
        </w:p>
        <w:p w:rsidR="00C71610" w:rsidRDefault="00C71610">
          <w:pPr>
            <w:pStyle w:val="DatoFyllInn1"/>
          </w:pPr>
        </w:p>
      </w:tc>
    </w:tr>
    <w:tr w:rsidR="00C71610">
      <w:tc>
        <w:tcPr>
          <w:tcW w:w="6579" w:type="dxa"/>
          <w:tcBorders>
            <w:top w:val="nil"/>
            <w:left w:val="nil"/>
            <w:bottom w:val="nil"/>
            <w:right w:val="nil"/>
          </w:tcBorders>
        </w:tcPr>
        <w:p w:rsidR="00C71610" w:rsidRDefault="00834900">
          <w:pPr>
            <w:pStyle w:val="Header1"/>
          </w:pPr>
          <w:r>
            <w:t xml:space="preserve">Fakultet for naturvitenskap og teknologi </w:t>
          </w:r>
        </w:p>
        <w:p w:rsidR="00C71610" w:rsidRDefault="00C71610">
          <w:pPr>
            <w:pStyle w:val="Header1"/>
          </w:pPr>
        </w:p>
      </w:tc>
      <w:tc>
        <w:tcPr>
          <w:tcW w:w="1341" w:type="dxa"/>
          <w:tcBorders>
            <w:top w:val="nil"/>
            <w:left w:val="nil"/>
            <w:bottom w:val="nil"/>
            <w:right w:val="nil"/>
          </w:tcBorders>
        </w:tcPr>
        <w:p w:rsidR="00C71610" w:rsidRDefault="00C71610">
          <w:pPr>
            <w:pStyle w:val="DatoRefTekst2"/>
          </w:pPr>
          <w:r>
            <w:t>Dato</w:t>
          </w:r>
        </w:p>
        <w:p w:rsidR="00C71610" w:rsidRDefault="00C71610">
          <w:pPr>
            <w:pStyle w:val="DatoRefFyllInn"/>
          </w:pPr>
          <w:bookmarkStart w:id="9" w:name="VarDato"/>
          <w:bookmarkEnd w:id="9"/>
        </w:p>
      </w:tc>
      <w:tc>
        <w:tcPr>
          <w:tcW w:w="1996" w:type="dxa"/>
          <w:tcBorders>
            <w:top w:val="nil"/>
            <w:left w:val="nil"/>
            <w:bottom w:val="nil"/>
            <w:right w:val="nil"/>
          </w:tcBorders>
        </w:tcPr>
        <w:p w:rsidR="00C71610" w:rsidRDefault="00C71610">
          <w:pPr>
            <w:pStyle w:val="DatoRefTekst2"/>
          </w:pPr>
          <w:r>
            <w:t>Referanse</w:t>
          </w:r>
        </w:p>
        <w:p w:rsidR="00C71610" w:rsidRDefault="00C71610">
          <w:pPr>
            <w:pStyle w:val="DatoRefFyllInn"/>
          </w:pPr>
          <w:bookmarkStart w:id="10" w:name="VarRef"/>
          <w:bookmarkEnd w:id="10"/>
        </w:p>
      </w:tc>
    </w:tr>
  </w:tbl>
  <w:p w:rsidR="00C71610" w:rsidRDefault="00C71610">
    <w:pPr>
      <w:pStyle w:val="Topptekst"/>
      <w:pBdr>
        <w:bottom w:val="single" w:sz="4" w:space="1" w:color="auto"/>
      </w:pBdr>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24B"/>
    <w:multiLevelType w:val="hybridMultilevel"/>
    <w:tmpl w:val="5B066E26"/>
    <w:lvl w:ilvl="0" w:tplc="2266F958">
      <w:numFmt w:val="bullet"/>
      <w:lvlText w:val="-"/>
      <w:lvlJc w:val="left"/>
      <w:pPr>
        <w:ind w:left="324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83F6812"/>
    <w:multiLevelType w:val="hybridMultilevel"/>
    <w:tmpl w:val="77F6A8E8"/>
    <w:lvl w:ilvl="0" w:tplc="2266F958">
      <w:numFmt w:val="bullet"/>
      <w:lvlText w:val="-"/>
      <w:lvlJc w:val="left"/>
      <w:pPr>
        <w:ind w:left="6120" w:hanging="360"/>
      </w:pPr>
      <w:rPr>
        <w:rFonts w:ascii="Times" w:eastAsia="Times New Roman" w:hAnsi="Times" w:cs="Times" w:hint="default"/>
      </w:rPr>
    </w:lvl>
    <w:lvl w:ilvl="1" w:tplc="04140003">
      <w:start w:val="1"/>
      <w:numFmt w:val="bullet"/>
      <w:lvlText w:val="o"/>
      <w:lvlJc w:val="left"/>
      <w:pPr>
        <w:ind w:left="4320" w:hanging="360"/>
      </w:pPr>
      <w:rPr>
        <w:rFonts w:ascii="Courier New" w:hAnsi="Courier New" w:cs="Courier New" w:hint="default"/>
      </w:rPr>
    </w:lvl>
    <w:lvl w:ilvl="2" w:tplc="04140005">
      <w:start w:val="1"/>
      <w:numFmt w:val="bullet"/>
      <w:lvlText w:val=""/>
      <w:lvlJc w:val="left"/>
      <w:pPr>
        <w:ind w:left="5040" w:hanging="360"/>
      </w:pPr>
      <w:rPr>
        <w:rFonts w:ascii="Wingdings" w:hAnsi="Wingdings" w:hint="default"/>
      </w:rPr>
    </w:lvl>
    <w:lvl w:ilvl="3" w:tplc="04140001">
      <w:start w:val="1"/>
      <w:numFmt w:val="bullet"/>
      <w:lvlText w:val=""/>
      <w:lvlJc w:val="left"/>
      <w:pPr>
        <w:ind w:left="5760" w:hanging="360"/>
      </w:pPr>
      <w:rPr>
        <w:rFonts w:ascii="Symbol" w:hAnsi="Symbol" w:hint="default"/>
      </w:rPr>
    </w:lvl>
    <w:lvl w:ilvl="4" w:tplc="04140003">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2">
    <w:nsid w:val="1E1679F3"/>
    <w:multiLevelType w:val="hybridMultilevel"/>
    <w:tmpl w:val="86107414"/>
    <w:lvl w:ilvl="0" w:tplc="2266F958">
      <w:numFmt w:val="bullet"/>
      <w:lvlText w:val="-"/>
      <w:lvlJc w:val="left"/>
      <w:pPr>
        <w:ind w:left="5400" w:hanging="360"/>
      </w:pPr>
      <w:rPr>
        <w:rFonts w:ascii="Times" w:eastAsia="Times New Roman" w:hAnsi="Times" w:cs="Times" w:hint="default"/>
      </w:rPr>
    </w:lvl>
    <w:lvl w:ilvl="1" w:tplc="04140003">
      <w:start w:val="1"/>
      <w:numFmt w:val="bullet"/>
      <w:lvlText w:val="o"/>
      <w:lvlJc w:val="left"/>
      <w:pPr>
        <w:ind w:left="3600" w:hanging="360"/>
      </w:pPr>
      <w:rPr>
        <w:rFonts w:ascii="Courier New" w:hAnsi="Courier New" w:cs="Courier New" w:hint="default"/>
      </w:rPr>
    </w:lvl>
    <w:lvl w:ilvl="2" w:tplc="04140005">
      <w:start w:val="1"/>
      <w:numFmt w:val="bullet"/>
      <w:lvlText w:val=""/>
      <w:lvlJc w:val="left"/>
      <w:pPr>
        <w:ind w:left="4320" w:hanging="360"/>
      </w:pPr>
      <w:rPr>
        <w:rFonts w:ascii="Wingdings" w:hAnsi="Wingdings" w:hint="default"/>
      </w:rPr>
    </w:lvl>
    <w:lvl w:ilvl="3" w:tplc="04140001">
      <w:start w:val="1"/>
      <w:numFmt w:val="bullet"/>
      <w:lvlText w:val=""/>
      <w:lvlJc w:val="left"/>
      <w:pPr>
        <w:ind w:left="5040" w:hanging="360"/>
      </w:pPr>
      <w:rPr>
        <w:rFonts w:ascii="Symbol" w:hAnsi="Symbol" w:hint="default"/>
      </w:rPr>
    </w:lvl>
    <w:lvl w:ilvl="4" w:tplc="04140003">
      <w:start w:val="1"/>
      <w:numFmt w:val="bullet"/>
      <w:lvlText w:val="o"/>
      <w:lvlJc w:val="left"/>
      <w:pPr>
        <w:ind w:left="5760" w:hanging="360"/>
      </w:pPr>
      <w:rPr>
        <w:rFonts w:ascii="Courier New" w:hAnsi="Courier New" w:cs="Courier New" w:hint="default"/>
      </w:rPr>
    </w:lvl>
    <w:lvl w:ilvl="5" w:tplc="04140005" w:tentative="1">
      <w:start w:val="1"/>
      <w:numFmt w:val="bullet"/>
      <w:lvlText w:val=""/>
      <w:lvlJc w:val="left"/>
      <w:pPr>
        <w:ind w:left="6480" w:hanging="360"/>
      </w:pPr>
      <w:rPr>
        <w:rFonts w:ascii="Wingdings" w:hAnsi="Wingdings" w:hint="default"/>
      </w:rPr>
    </w:lvl>
    <w:lvl w:ilvl="6" w:tplc="04140001" w:tentative="1">
      <w:start w:val="1"/>
      <w:numFmt w:val="bullet"/>
      <w:lvlText w:val=""/>
      <w:lvlJc w:val="left"/>
      <w:pPr>
        <w:ind w:left="7200" w:hanging="360"/>
      </w:pPr>
      <w:rPr>
        <w:rFonts w:ascii="Symbol" w:hAnsi="Symbol" w:hint="default"/>
      </w:rPr>
    </w:lvl>
    <w:lvl w:ilvl="7" w:tplc="04140003" w:tentative="1">
      <w:start w:val="1"/>
      <w:numFmt w:val="bullet"/>
      <w:lvlText w:val="o"/>
      <w:lvlJc w:val="left"/>
      <w:pPr>
        <w:ind w:left="7920" w:hanging="360"/>
      </w:pPr>
      <w:rPr>
        <w:rFonts w:ascii="Courier New" w:hAnsi="Courier New" w:cs="Courier New" w:hint="default"/>
      </w:rPr>
    </w:lvl>
    <w:lvl w:ilvl="8" w:tplc="04140005" w:tentative="1">
      <w:start w:val="1"/>
      <w:numFmt w:val="bullet"/>
      <w:lvlText w:val=""/>
      <w:lvlJc w:val="left"/>
      <w:pPr>
        <w:ind w:left="8640" w:hanging="360"/>
      </w:pPr>
      <w:rPr>
        <w:rFonts w:ascii="Wingdings" w:hAnsi="Wingdings" w:hint="default"/>
      </w:rPr>
    </w:lvl>
  </w:abstractNum>
  <w:abstractNum w:abstractNumId="3">
    <w:nsid w:val="1E6C42F7"/>
    <w:multiLevelType w:val="hybridMultilevel"/>
    <w:tmpl w:val="6AC0B6C0"/>
    <w:lvl w:ilvl="0" w:tplc="2266F958">
      <w:numFmt w:val="bullet"/>
      <w:lvlText w:val="-"/>
      <w:lvlJc w:val="left"/>
      <w:pPr>
        <w:ind w:left="6120" w:hanging="360"/>
      </w:pPr>
      <w:rPr>
        <w:rFonts w:ascii="Times" w:eastAsia="Times New Roman" w:hAnsi="Times" w:cs="Times"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4">
    <w:nsid w:val="37805E45"/>
    <w:multiLevelType w:val="hybridMultilevel"/>
    <w:tmpl w:val="55CAA350"/>
    <w:lvl w:ilvl="0" w:tplc="23C0ECDC">
      <w:start w:val="28"/>
      <w:numFmt w:val="bullet"/>
      <w:lvlText w:val="-"/>
      <w:lvlJc w:val="left"/>
      <w:pPr>
        <w:ind w:left="445" w:hanging="360"/>
      </w:pPr>
      <w:rPr>
        <w:rFonts w:ascii="Times" w:eastAsia="Times New Roman" w:hAnsi="Times" w:cs="Times" w:hint="default"/>
      </w:rPr>
    </w:lvl>
    <w:lvl w:ilvl="1" w:tplc="04140003" w:tentative="1">
      <w:start w:val="1"/>
      <w:numFmt w:val="bullet"/>
      <w:lvlText w:val="o"/>
      <w:lvlJc w:val="left"/>
      <w:pPr>
        <w:ind w:left="1165" w:hanging="360"/>
      </w:pPr>
      <w:rPr>
        <w:rFonts w:ascii="Courier New" w:hAnsi="Courier New" w:cs="Courier New" w:hint="default"/>
      </w:rPr>
    </w:lvl>
    <w:lvl w:ilvl="2" w:tplc="04140005" w:tentative="1">
      <w:start w:val="1"/>
      <w:numFmt w:val="bullet"/>
      <w:lvlText w:val=""/>
      <w:lvlJc w:val="left"/>
      <w:pPr>
        <w:ind w:left="1885" w:hanging="360"/>
      </w:pPr>
      <w:rPr>
        <w:rFonts w:ascii="Wingdings" w:hAnsi="Wingdings" w:hint="default"/>
      </w:rPr>
    </w:lvl>
    <w:lvl w:ilvl="3" w:tplc="04140001" w:tentative="1">
      <w:start w:val="1"/>
      <w:numFmt w:val="bullet"/>
      <w:lvlText w:val=""/>
      <w:lvlJc w:val="left"/>
      <w:pPr>
        <w:ind w:left="2605" w:hanging="360"/>
      </w:pPr>
      <w:rPr>
        <w:rFonts w:ascii="Symbol" w:hAnsi="Symbol" w:hint="default"/>
      </w:rPr>
    </w:lvl>
    <w:lvl w:ilvl="4" w:tplc="04140003" w:tentative="1">
      <w:start w:val="1"/>
      <w:numFmt w:val="bullet"/>
      <w:lvlText w:val="o"/>
      <w:lvlJc w:val="left"/>
      <w:pPr>
        <w:ind w:left="3325" w:hanging="360"/>
      </w:pPr>
      <w:rPr>
        <w:rFonts w:ascii="Courier New" w:hAnsi="Courier New" w:cs="Courier New" w:hint="default"/>
      </w:rPr>
    </w:lvl>
    <w:lvl w:ilvl="5" w:tplc="04140005" w:tentative="1">
      <w:start w:val="1"/>
      <w:numFmt w:val="bullet"/>
      <w:lvlText w:val=""/>
      <w:lvlJc w:val="left"/>
      <w:pPr>
        <w:ind w:left="4045" w:hanging="360"/>
      </w:pPr>
      <w:rPr>
        <w:rFonts w:ascii="Wingdings" w:hAnsi="Wingdings" w:hint="default"/>
      </w:rPr>
    </w:lvl>
    <w:lvl w:ilvl="6" w:tplc="04140001" w:tentative="1">
      <w:start w:val="1"/>
      <w:numFmt w:val="bullet"/>
      <w:lvlText w:val=""/>
      <w:lvlJc w:val="left"/>
      <w:pPr>
        <w:ind w:left="4765" w:hanging="360"/>
      </w:pPr>
      <w:rPr>
        <w:rFonts w:ascii="Symbol" w:hAnsi="Symbol" w:hint="default"/>
      </w:rPr>
    </w:lvl>
    <w:lvl w:ilvl="7" w:tplc="04140003" w:tentative="1">
      <w:start w:val="1"/>
      <w:numFmt w:val="bullet"/>
      <w:lvlText w:val="o"/>
      <w:lvlJc w:val="left"/>
      <w:pPr>
        <w:ind w:left="5485" w:hanging="360"/>
      </w:pPr>
      <w:rPr>
        <w:rFonts w:ascii="Courier New" w:hAnsi="Courier New" w:cs="Courier New" w:hint="default"/>
      </w:rPr>
    </w:lvl>
    <w:lvl w:ilvl="8" w:tplc="04140005" w:tentative="1">
      <w:start w:val="1"/>
      <w:numFmt w:val="bullet"/>
      <w:lvlText w:val=""/>
      <w:lvlJc w:val="left"/>
      <w:pPr>
        <w:ind w:left="6205" w:hanging="360"/>
      </w:pPr>
      <w:rPr>
        <w:rFonts w:ascii="Wingdings" w:hAnsi="Wingdings" w:hint="default"/>
      </w:rPr>
    </w:lvl>
  </w:abstractNum>
  <w:abstractNum w:abstractNumId="5">
    <w:nsid w:val="3C1419CD"/>
    <w:multiLevelType w:val="hybridMultilevel"/>
    <w:tmpl w:val="8B34B4FC"/>
    <w:lvl w:ilvl="0" w:tplc="2266F958">
      <w:numFmt w:val="bullet"/>
      <w:lvlText w:val="-"/>
      <w:lvlJc w:val="left"/>
      <w:pPr>
        <w:ind w:left="3240" w:hanging="360"/>
      </w:pPr>
      <w:rPr>
        <w:rFonts w:ascii="Times" w:eastAsia="Times New Roman" w:hAnsi="Times" w:cs="Times" w:hint="default"/>
      </w:rPr>
    </w:lvl>
    <w:lvl w:ilvl="1" w:tplc="04140003" w:tentative="1">
      <w:start w:val="1"/>
      <w:numFmt w:val="bullet"/>
      <w:lvlText w:val="o"/>
      <w:lvlJc w:val="left"/>
      <w:pPr>
        <w:ind w:left="3960" w:hanging="360"/>
      </w:pPr>
      <w:rPr>
        <w:rFonts w:ascii="Courier New" w:hAnsi="Courier New" w:cs="Courier New" w:hint="default"/>
      </w:rPr>
    </w:lvl>
    <w:lvl w:ilvl="2" w:tplc="04140005" w:tentative="1">
      <w:start w:val="1"/>
      <w:numFmt w:val="bullet"/>
      <w:lvlText w:val=""/>
      <w:lvlJc w:val="left"/>
      <w:pPr>
        <w:ind w:left="4680" w:hanging="360"/>
      </w:pPr>
      <w:rPr>
        <w:rFonts w:ascii="Wingdings" w:hAnsi="Wingdings" w:hint="default"/>
      </w:rPr>
    </w:lvl>
    <w:lvl w:ilvl="3" w:tplc="04140001" w:tentative="1">
      <w:start w:val="1"/>
      <w:numFmt w:val="bullet"/>
      <w:lvlText w:val=""/>
      <w:lvlJc w:val="left"/>
      <w:pPr>
        <w:ind w:left="5400" w:hanging="360"/>
      </w:pPr>
      <w:rPr>
        <w:rFonts w:ascii="Symbol" w:hAnsi="Symbol" w:hint="default"/>
      </w:rPr>
    </w:lvl>
    <w:lvl w:ilvl="4" w:tplc="04140003" w:tentative="1">
      <w:start w:val="1"/>
      <w:numFmt w:val="bullet"/>
      <w:lvlText w:val="o"/>
      <w:lvlJc w:val="left"/>
      <w:pPr>
        <w:ind w:left="6120" w:hanging="360"/>
      </w:pPr>
      <w:rPr>
        <w:rFonts w:ascii="Courier New" w:hAnsi="Courier New" w:cs="Courier New" w:hint="default"/>
      </w:rPr>
    </w:lvl>
    <w:lvl w:ilvl="5" w:tplc="04140005" w:tentative="1">
      <w:start w:val="1"/>
      <w:numFmt w:val="bullet"/>
      <w:lvlText w:val=""/>
      <w:lvlJc w:val="left"/>
      <w:pPr>
        <w:ind w:left="6840" w:hanging="360"/>
      </w:pPr>
      <w:rPr>
        <w:rFonts w:ascii="Wingdings" w:hAnsi="Wingdings" w:hint="default"/>
      </w:rPr>
    </w:lvl>
    <w:lvl w:ilvl="6" w:tplc="04140001" w:tentative="1">
      <w:start w:val="1"/>
      <w:numFmt w:val="bullet"/>
      <w:lvlText w:val=""/>
      <w:lvlJc w:val="left"/>
      <w:pPr>
        <w:ind w:left="7560" w:hanging="360"/>
      </w:pPr>
      <w:rPr>
        <w:rFonts w:ascii="Symbol" w:hAnsi="Symbol" w:hint="default"/>
      </w:rPr>
    </w:lvl>
    <w:lvl w:ilvl="7" w:tplc="04140003" w:tentative="1">
      <w:start w:val="1"/>
      <w:numFmt w:val="bullet"/>
      <w:lvlText w:val="o"/>
      <w:lvlJc w:val="left"/>
      <w:pPr>
        <w:ind w:left="8280" w:hanging="360"/>
      </w:pPr>
      <w:rPr>
        <w:rFonts w:ascii="Courier New" w:hAnsi="Courier New" w:cs="Courier New" w:hint="default"/>
      </w:rPr>
    </w:lvl>
    <w:lvl w:ilvl="8" w:tplc="04140005" w:tentative="1">
      <w:start w:val="1"/>
      <w:numFmt w:val="bullet"/>
      <w:lvlText w:val=""/>
      <w:lvlJc w:val="left"/>
      <w:pPr>
        <w:ind w:left="9000" w:hanging="360"/>
      </w:pPr>
      <w:rPr>
        <w:rFonts w:ascii="Wingdings" w:hAnsi="Wingdings" w:hint="default"/>
      </w:rPr>
    </w:lvl>
  </w:abstractNum>
  <w:abstractNum w:abstractNumId="6">
    <w:nsid w:val="45744848"/>
    <w:multiLevelType w:val="hybridMultilevel"/>
    <w:tmpl w:val="D56AD05C"/>
    <w:lvl w:ilvl="0" w:tplc="45C85EE4">
      <w:numFmt w:val="bullet"/>
      <w:lvlText w:val="-"/>
      <w:lvlJc w:val="left"/>
      <w:pPr>
        <w:ind w:left="3235" w:hanging="360"/>
      </w:pPr>
      <w:rPr>
        <w:rFonts w:ascii="Times" w:eastAsia="Times New Roman" w:hAnsi="Times" w:cs="Times" w:hint="default"/>
      </w:rPr>
    </w:lvl>
    <w:lvl w:ilvl="1" w:tplc="04140003" w:tentative="1">
      <w:start w:val="1"/>
      <w:numFmt w:val="bullet"/>
      <w:lvlText w:val="o"/>
      <w:lvlJc w:val="left"/>
      <w:pPr>
        <w:ind w:left="3955" w:hanging="360"/>
      </w:pPr>
      <w:rPr>
        <w:rFonts w:ascii="Courier New" w:hAnsi="Courier New" w:cs="Courier New" w:hint="default"/>
      </w:rPr>
    </w:lvl>
    <w:lvl w:ilvl="2" w:tplc="04140005" w:tentative="1">
      <w:start w:val="1"/>
      <w:numFmt w:val="bullet"/>
      <w:lvlText w:val=""/>
      <w:lvlJc w:val="left"/>
      <w:pPr>
        <w:ind w:left="4675" w:hanging="360"/>
      </w:pPr>
      <w:rPr>
        <w:rFonts w:ascii="Wingdings" w:hAnsi="Wingdings" w:hint="default"/>
      </w:rPr>
    </w:lvl>
    <w:lvl w:ilvl="3" w:tplc="04140001" w:tentative="1">
      <w:start w:val="1"/>
      <w:numFmt w:val="bullet"/>
      <w:lvlText w:val=""/>
      <w:lvlJc w:val="left"/>
      <w:pPr>
        <w:ind w:left="5395" w:hanging="360"/>
      </w:pPr>
      <w:rPr>
        <w:rFonts w:ascii="Symbol" w:hAnsi="Symbol" w:hint="default"/>
      </w:rPr>
    </w:lvl>
    <w:lvl w:ilvl="4" w:tplc="04140003" w:tentative="1">
      <w:start w:val="1"/>
      <w:numFmt w:val="bullet"/>
      <w:lvlText w:val="o"/>
      <w:lvlJc w:val="left"/>
      <w:pPr>
        <w:ind w:left="6115" w:hanging="360"/>
      </w:pPr>
      <w:rPr>
        <w:rFonts w:ascii="Courier New" w:hAnsi="Courier New" w:cs="Courier New" w:hint="default"/>
      </w:rPr>
    </w:lvl>
    <w:lvl w:ilvl="5" w:tplc="04140005" w:tentative="1">
      <w:start w:val="1"/>
      <w:numFmt w:val="bullet"/>
      <w:lvlText w:val=""/>
      <w:lvlJc w:val="left"/>
      <w:pPr>
        <w:ind w:left="6835" w:hanging="360"/>
      </w:pPr>
      <w:rPr>
        <w:rFonts w:ascii="Wingdings" w:hAnsi="Wingdings" w:hint="default"/>
      </w:rPr>
    </w:lvl>
    <w:lvl w:ilvl="6" w:tplc="04140001" w:tentative="1">
      <w:start w:val="1"/>
      <w:numFmt w:val="bullet"/>
      <w:lvlText w:val=""/>
      <w:lvlJc w:val="left"/>
      <w:pPr>
        <w:ind w:left="7555" w:hanging="360"/>
      </w:pPr>
      <w:rPr>
        <w:rFonts w:ascii="Symbol" w:hAnsi="Symbol" w:hint="default"/>
      </w:rPr>
    </w:lvl>
    <w:lvl w:ilvl="7" w:tplc="04140003" w:tentative="1">
      <w:start w:val="1"/>
      <w:numFmt w:val="bullet"/>
      <w:lvlText w:val="o"/>
      <w:lvlJc w:val="left"/>
      <w:pPr>
        <w:ind w:left="8275" w:hanging="360"/>
      </w:pPr>
      <w:rPr>
        <w:rFonts w:ascii="Courier New" w:hAnsi="Courier New" w:cs="Courier New" w:hint="default"/>
      </w:rPr>
    </w:lvl>
    <w:lvl w:ilvl="8" w:tplc="04140005" w:tentative="1">
      <w:start w:val="1"/>
      <w:numFmt w:val="bullet"/>
      <w:lvlText w:val=""/>
      <w:lvlJc w:val="left"/>
      <w:pPr>
        <w:ind w:left="8995" w:hanging="360"/>
      </w:pPr>
      <w:rPr>
        <w:rFonts w:ascii="Wingdings" w:hAnsi="Wingdings" w:hint="default"/>
      </w:rPr>
    </w:lvl>
  </w:abstractNum>
  <w:abstractNum w:abstractNumId="7">
    <w:nsid w:val="4B357DA6"/>
    <w:multiLevelType w:val="hybridMultilevel"/>
    <w:tmpl w:val="40CA0ACE"/>
    <w:lvl w:ilvl="0" w:tplc="2266F958">
      <w:numFmt w:val="bullet"/>
      <w:lvlText w:val="-"/>
      <w:lvlJc w:val="left"/>
      <w:pPr>
        <w:ind w:left="3325" w:hanging="360"/>
      </w:pPr>
      <w:rPr>
        <w:rFonts w:ascii="Times" w:eastAsia="Times New Roman" w:hAnsi="Times" w:cs="Times" w:hint="default"/>
      </w:rPr>
    </w:lvl>
    <w:lvl w:ilvl="1" w:tplc="04140003">
      <w:start w:val="1"/>
      <w:numFmt w:val="bullet"/>
      <w:lvlText w:val="o"/>
      <w:lvlJc w:val="left"/>
      <w:pPr>
        <w:ind w:left="1525" w:hanging="360"/>
      </w:pPr>
      <w:rPr>
        <w:rFonts w:ascii="Courier New" w:hAnsi="Courier New" w:cs="Courier New" w:hint="default"/>
      </w:rPr>
    </w:lvl>
    <w:lvl w:ilvl="2" w:tplc="04140005">
      <w:start w:val="1"/>
      <w:numFmt w:val="bullet"/>
      <w:lvlText w:val=""/>
      <w:lvlJc w:val="left"/>
      <w:pPr>
        <w:ind w:left="2245" w:hanging="360"/>
      </w:pPr>
      <w:rPr>
        <w:rFonts w:ascii="Wingdings" w:hAnsi="Wingdings" w:hint="default"/>
      </w:rPr>
    </w:lvl>
    <w:lvl w:ilvl="3" w:tplc="04140001">
      <w:start w:val="1"/>
      <w:numFmt w:val="bullet"/>
      <w:lvlText w:val=""/>
      <w:lvlJc w:val="left"/>
      <w:pPr>
        <w:ind w:left="2965" w:hanging="360"/>
      </w:pPr>
      <w:rPr>
        <w:rFonts w:ascii="Symbol" w:hAnsi="Symbol" w:hint="default"/>
      </w:rPr>
    </w:lvl>
    <w:lvl w:ilvl="4" w:tplc="04140003">
      <w:start w:val="1"/>
      <w:numFmt w:val="bullet"/>
      <w:lvlText w:val="o"/>
      <w:lvlJc w:val="left"/>
      <w:pPr>
        <w:ind w:left="3685" w:hanging="360"/>
      </w:pPr>
      <w:rPr>
        <w:rFonts w:ascii="Courier New" w:hAnsi="Courier New" w:cs="Courier New" w:hint="default"/>
      </w:rPr>
    </w:lvl>
    <w:lvl w:ilvl="5" w:tplc="04140005">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8">
    <w:nsid w:val="512532BE"/>
    <w:multiLevelType w:val="hybridMultilevel"/>
    <w:tmpl w:val="CB1ED3CC"/>
    <w:lvl w:ilvl="0" w:tplc="2266F958">
      <w:numFmt w:val="bullet"/>
      <w:lvlText w:val="-"/>
      <w:lvlJc w:val="left"/>
      <w:pPr>
        <w:ind w:left="3325" w:hanging="360"/>
      </w:pPr>
      <w:rPr>
        <w:rFonts w:ascii="Times" w:eastAsia="Times New Roman" w:hAnsi="Times" w:cs="Times"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9">
    <w:nsid w:val="645F6943"/>
    <w:multiLevelType w:val="hybridMultilevel"/>
    <w:tmpl w:val="B9FC9A1A"/>
    <w:lvl w:ilvl="0" w:tplc="329C0E16">
      <w:numFmt w:val="bullet"/>
      <w:lvlText w:val="-"/>
      <w:lvlJc w:val="left"/>
      <w:pPr>
        <w:ind w:left="3240" w:hanging="360"/>
      </w:pPr>
      <w:rPr>
        <w:rFonts w:ascii="Times" w:eastAsia="Times New Roman" w:hAnsi="Times" w:cs="Times" w:hint="default"/>
      </w:rPr>
    </w:lvl>
    <w:lvl w:ilvl="1" w:tplc="04140003" w:tentative="1">
      <w:start w:val="1"/>
      <w:numFmt w:val="bullet"/>
      <w:lvlText w:val="o"/>
      <w:lvlJc w:val="left"/>
      <w:pPr>
        <w:ind w:left="3960" w:hanging="360"/>
      </w:pPr>
      <w:rPr>
        <w:rFonts w:ascii="Courier New" w:hAnsi="Courier New" w:cs="Courier New" w:hint="default"/>
      </w:rPr>
    </w:lvl>
    <w:lvl w:ilvl="2" w:tplc="04140005" w:tentative="1">
      <w:start w:val="1"/>
      <w:numFmt w:val="bullet"/>
      <w:lvlText w:val=""/>
      <w:lvlJc w:val="left"/>
      <w:pPr>
        <w:ind w:left="4680" w:hanging="360"/>
      </w:pPr>
      <w:rPr>
        <w:rFonts w:ascii="Wingdings" w:hAnsi="Wingdings" w:hint="default"/>
      </w:rPr>
    </w:lvl>
    <w:lvl w:ilvl="3" w:tplc="04140001" w:tentative="1">
      <w:start w:val="1"/>
      <w:numFmt w:val="bullet"/>
      <w:lvlText w:val=""/>
      <w:lvlJc w:val="left"/>
      <w:pPr>
        <w:ind w:left="5400" w:hanging="360"/>
      </w:pPr>
      <w:rPr>
        <w:rFonts w:ascii="Symbol" w:hAnsi="Symbol" w:hint="default"/>
      </w:rPr>
    </w:lvl>
    <w:lvl w:ilvl="4" w:tplc="04140003" w:tentative="1">
      <w:start w:val="1"/>
      <w:numFmt w:val="bullet"/>
      <w:lvlText w:val="o"/>
      <w:lvlJc w:val="left"/>
      <w:pPr>
        <w:ind w:left="6120" w:hanging="360"/>
      </w:pPr>
      <w:rPr>
        <w:rFonts w:ascii="Courier New" w:hAnsi="Courier New" w:cs="Courier New" w:hint="default"/>
      </w:rPr>
    </w:lvl>
    <w:lvl w:ilvl="5" w:tplc="04140005" w:tentative="1">
      <w:start w:val="1"/>
      <w:numFmt w:val="bullet"/>
      <w:lvlText w:val=""/>
      <w:lvlJc w:val="left"/>
      <w:pPr>
        <w:ind w:left="6840" w:hanging="360"/>
      </w:pPr>
      <w:rPr>
        <w:rFonts w:ascii="Wingdings" w:hAnsi="Wingdings" w:hint="default"/>
      </w:rPr>
    </w:lvl>
    <w:lvl w:ilvl="6" w:tplc="04140001" w:tentative="1">
      <w:start w:val="1"/>
      <w:numFmt w:val="bullet"/>
      <w:lvlText w:val=""/>
      <w:lvlJc w:val="left"/>
      <w:pPr>
        <w:ind w:left="7560" w:hanging="360"/>
      </w:pPr>
      <w:rPr>
        <w:rFonts w:ascii="Symbol" w:hAnsi="Symbol" w:hint="default"/>
      </w:rPr>
    </w:lvl>
    <w:lvl w:ilvl="7" w:tplc="04140003" w:tentative="1">
      <w:start w:val="1"/>
      <w:numFmt w:val="bullet"/>
      <w:lvlText w:val="o"/>
      <w:lvlJc w:val="left"/>
      <w:pPr>
        <w:ind w:left="8280" w:hanging="360"/>
      </w:pPr>
      <w:rPr>
        <w:rFonts w:ascii="Courier New" w:hAnsi="Courier New" w:cs="Courier New" w:hint="default"/>
      </w:rPr>
    </w:lvl>
    <w:lvl w:ilvl="8" w:tplc="04140005" w:tentative="1">
      <w:start w:val="1"/>
      <w:numFmt w:val="bullet"/>
      <w:lvlText w:val=""/>
      <w:lvlJc w:val="left"/>
      <w:pPr>
        <w:ind w:left="9000" w:hanging="360"/>
      </w:pPr>
      <w:rPr>
        <w:rFonts w:ascii="Wingdings" w:hAnsi="Wingdings" w:hint="default"/>
      </w:rPr>
    </w:lvl>
  </w:abstractNum>
  <w:abstractNum w:abstractNumId="10">
    <w:nsid w:val="764F0613"/>
    <w:multiLevelType w:val="hybridMultilevel"/>
    <w:tmpl w:val="D6FC0EC2"/>
    <w:lvl w:ilvl="0" w:tplc="2266F958">
      <w:numFmt w:val="bullet"/>
      <w:lvlText w:val="-"/>
      <w:lvlJc w:val="left"/>
      <w:pPr>
        <w:ind w:left="3325" w:hanging="360"/>
      </w:pPr>
      <w:rPr>
        <w:rFonts w:ascii="Times" w:eastAsia="Times New Roman" w:hAnsi="Times" w:cs="Times" w:hint="default"/>
      </w:rPr>
    </w:lvl>
    <w:lvl w:ilvl="1" w:tplc="04140003">
      <w:start w:val="1"/>
      <w:numFmt w:val="bullet"/>
      <w:lvlText w:val="o"/>
      <w:lvlJc w:val="left"/>
      <w:pPr>
        <w:ind w:left="1525" w:hanging="360"/>
      </w:pPr>
      <w:rPr>
        <w:rFonts w:ascii="Courier New" w:hAnsi="Courier New" w:cs="Courier New" w:hint="default"/>
      </w:rPr>
    </w:lvl>
    <w:lvl w:ilvl="2" w:tplc="04140005">
      <w:start w:val="1"/>
      <w:numFmt w:val="bullet"/>
      <w:lvlText w:val=""/>
      <w:lvlJc w:val="left"/>
      <w:pPr>
        <w:ind w:left="2245" w:hanging="360"/>
      </w:pPr>
      <w:rPr>
        <w:rFonts w:ascii="Wingdings" w:hAnsi="Wingdings" w:hint="default"/>
      </w:rPr>
    </w:lvl>
    <w:lvl w:ilvl="3" w:tplc="04140001">
      <w:start w:val="1"/>
      <w:numFmt w:val="bullet"/>
      <w:lvlText w:val=""/>
      <w:lvlJc w:val="left"/>
      <w:pPr>
        <w:ind w:left="2965" w:hanging="360"/>
      </w:pPr>
      <w:rPr>
        <w:rFonts w:ascii="Symbol" w:hAnsi="Symbol" w:hint="default"/>
      </w:rPr>
    </w:lvl>
    <w:lvl w:ilvl="4" w:tplc="04140003">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1">
    <w:nsid w:val="7B204596"/>
    <w:multiLevelType w:val="multilevel"/>
    <w:tmpl w:val="C6A42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9"/>
  </w:num>
  <w:num w:numId="4">
    <w:abstractNumId w:val="5"/>
  </w:num>
  <w:num w:numId="5">
    <w:abstractNumId w:val="2"/>
  </w:num>
  <w:num w:numId="6">
    <w:abstractNumId w:val="0"/>
  </w:num>
  <w:num w:numId="7">
    <w:abstractNumId w:val="8"/>
  </w:num>
  <w:num w:numId="8">
    <w:abstractNumId w:val="1"/>
  </w:num>
  <w:num w:numId="9">
    <w:abstractNumId w:val="10"/>
  </w:num>
  <w:num w:numId="10">
    <w:abstractNumId w:val="3"/>
  </w:num>
  <w:num w:numId="11">
    <w:abstractNumId w:val="7"/>
  </w:num>
  <w:num w:numId="12">
    <w:abstractNumId w:val="11"/>
  </w:num>
  <w:num w:numId="13">
    <w:abstractNumId w:val="11"/>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24"/>
    <w:rsid w:val="000D59C4"/>
    <w:rsid w:val="00122BD6"/>
    <w:rsid w:val="00212D75"/>
    <w:rsid w:val="0022503F"/>
    <w:rsid w:val="002C73A6"/>
    <w:rsid w:val="00417304"/>
    <w:rsid w:val="0046319C"/>
    <w:rsid w:val="00496C5C"/>
    <w:rsid w:val="004F3DF2"/>
    <w:rsid w:val="00834900"/>
    <w:rsid w:val="00976A24"/>
    <w:rsid w:val="00AE3B27"/>
    <w:rsid w:val="00C71610"/>
    <w:rsid w:val="00E51E78"/>
    <w:rsid w:val="00EB343D"/>
    <w:rsid w:val="00F370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Listeavsnitt">
    <w:name w:val="List Paragraph"/>
    <w:basedOn w:val="Normal"/>
    <w:uiPriority w:val="34"/>
    <w:qFormat/>
    <w:rsid w:val="004F3DF2"/>
    <w:pPr>
      <w:ind w:left="720"/>
      <w:contextualSpacing/>
    </w:pPr>
  </w:style>
  <w:style w:type="paragraph" w:customStyle="1" w:styleId="Tomlinje">
    <w:name w:val="Tomlinje"/>
    <w:basedOn w:val="Overskrift1"/>
    <w:rPr>
      <w:b w:val="0"/>
      <w:sz w:val="2"/>
    </w:rPr>
  </w:style>
  <w:style w:type="character" w:styleId="Hyperkobling">
    <w:name w:val="Hyperlink"/>
    <w:basedOn w:val="Standardskriftforavsnitt"/>
    <w:uiPriority w:val="99"/>
    <w:unhideWhenUsed/>
    <w:rsid w:val="002250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Listeavsnitt">
    <w:name w:val="List Paragraph"/>
    <w:basedOn w:val="Normal"/>
    <w:uiPriority w:val="34"/>
    <w:qFormat/>
    <w:rsid w:val="004F3DF2"/>
    <w:pPr>
      <w:ind w:left="720"/>
      <w:contextualSpacing/>
    </w:pPr>
  </w:style>
  <w:style w:type="paragraph" w:customStyle="1" w:styleId="Tomlinje">
    <w:name w:val="Tomlinje"/>
    <w:basedOn w:val="Overskrift1"/>
    <w:rPr>
      <w:b w:val="0"/>
      <w:sz w:val="2"/>
    </w:rPr>
  </w:style>
  <w:style w:type="character" w:styleId="Hyperkobling">
    <w:name w:val="Hyperlink"/>
    <w:basedOn w:val="Standardskriftforavsnitt"/>
    <w:uiPriority w:val="99"/>
    <w:unhideWhenUsed/>
    <w:rsid w:val="00225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14980">
      <w:bodyDiv w:val="1"/>
      <w:marLeft w:val="0"/>
      <w:marRight w:val="0"/>
      <w:marTop w:val="0"/>
      <w:marBottom w:val="0"/>
      <w:divBdr>
        <w:top w:val="none" w:sz="0" w:space="0" w:color="auto"/>
        <w:left w:val="none" w:sz="0" w:space="0" w:color="auto"/>
        <w:bottom w:val="none" w:sz="0" w:space="0" w:color="auto"/>
        <w:right w:val="none" w:sz="0" w:space="0" w:color="auto"/>
      </w:divBdr>
    </w:div>
    <w:div w:id="20911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nsida.ntnu.no/wiki/-/wiki/Norsk/Lokalt+samarbeidsutvalg+-+LOS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gdist.ntnu.no\progdist\campus\Maler\Word2000\nt\admb_mo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admb_mote.dot</Template>
  <TotalTime>17</TotalTime>
  <Pages>2</Pages>
  <Words>261</Words>
  <Characters>1799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Ny linje</vt:lpstr>
    </vt:vector>
  </TitlesOfParts>
  <Company>Orakeltjenesten, NTNU</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Heidi Hugdal</dc:creator>
  <cp:lastModifiedBy>Heidi Hugdal</cp:lastModifiedBy>
  <cp:revision>6</cp:revision>
  <cp:lastPrinted>2013-06-06T10:37:00Z</cp:lastPrinted>
  <dcterms:created xsi:type="dcterms:W3CDTF">2013-06-03T18:43:00Z</dcterms:created>
  <dcterms:modified xsi:type="dcterms:W3CDTF">2013-06-06T10:40:00Z</dcterms:modified>
</cp:coreProperties>
</file>