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Geir Nilsen                          NITO                                        </w:t>
            </w:r>
            <w:r>
              <w:t>Jørn-Wiggo Bergquist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Ove Robert Borstad            NTL          </w:t>
            </w:r>
            <w:r>
              <w:t xml:space="preserve">                                </w:t>
            </w:r>
            <w:r w:rsidRPr="00290380">
              <w:t>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AA464D">
              <w:rPr>
                <w:lang w:val="nn-NO"/>
              </w:rPr>
              <w:t xml:space="preserve">Tove Strømman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 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Jens Petter Nygård</w:t>
            </w:r>
          </w:p>
          <w:p w:rsidR="0019713C" w:rsidRDefault="00490419" w:rsidP="00C9751B">
            <w:pPr>
              <w:pStyle w:val="Hode"/>
            </w:pP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</w:t>
            </w:r>
            <w:r>
              <w:t xml:space="preserve"> </w:t>
            </w:r>
            <w:r w:rsidRPr="00290380">
              <w:t xml:space="preserve">Parat  </w:t>
            </w:r>
          </w:p>
          <w:p w:rsidR="00490419" w:rsidRPr="00290380" w:rsidRDefault="0019713C" w:rsidP="00C9751B">
            <w:pPr>
              <w:pStyle w:val="Hode"/>
            </w:pPr>
            <w:r w:rsidRPr="0019713C">
              <w:t>Anne Opsal Slupphaug</w:t>
            </w:r>
            <w:r w:rsidR="00AA464D">
              <w:t xml:space="preserve"> </w:t>
            </w:r>
            <w:r w:rsidRPr="0019713C">
              <w:t>(fast møtende vara)  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</w:t>
            </w:r>
            <w:r>
              <w:t xml:space="preserve"> </w:t>
            </w:r>
            <w:r w:rsidRPr="00290380">
              <w:t xml:space="preserve">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t xml:space="preserve">Raymond Sterten           </w:t>
            </w:r>
            <w:r w:rsidR="0019713C">
              <w:t xml:space="preserve">  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C9751B" w:rsidP="00C9751B">
            <w:pPr>
              <w:pStyle w:val="Hode"/>
            </w:pPr>
            <w:r w:rsidRPr="00C9751B">
              <w:t>Anniken Simonhjell</w:t>
            </w:r>
            <w:r>
              <w:t xml:space="preserve">      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  <w:t>Wenche Karlseng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Andreas Gjeset      </w:t>
            </w:r>
            <w:r w:rsidRPr="00A33397">
              <w:rPr>
                <w:lang w:val="nn-NO"/>
              </w:rPr>
              <w:t xml:space="preserve">  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6E768B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Pr="00290380">
              <w:rPr>
                <w:b/>
              </w:rPr>
              <w:t>m</w:t>
            </w:r>
            <w:r w:rsidR="00A81B4A" w:rsidRPr="00290380">
              <w:rPr>
                <w:b/>
              </w:rPr>
              <w:t>øte nr.</w:t>
            </w:r>
            <w:r w:rsidR="0075076C" w:rsidRPr="00290380">
              <w:rPr>
                <w:b/>
              </w:rPr>
              <w:t xml:space="preserve"> </w:t>
            </w:r>
            <w:r w:rsidR="006E768B">
              <w:rPr>
                <w:b/>
              </w:rPr>
              <w:t>2</w:t>
            </w:r>
            <w:r w:rsidR="00A81B4A" w:rsidRPr="00290380">
              <w:rPr>
                <w:b/>
              </w:rPr>
              <w:t>/20</w:t>
            </w:r>
            <w:r w:rsidR="00B75118" w:rsidRPr="00290380">
              <w:rPr>
                <w:b/>
              </w:rPr>
              <w:t>1</w:t>
            </w:r>
            <w:r w:rsidR="00AA464D">
              <w:rPr>
                <w:b/>
              </w:rPr>
              <w:t>4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6E768B" w:rsidP="006E768B">
            <w:pPr>
              <w:pStyle w:val="InnkallingsskriftFyllInn"/>
            </w:pPr>
            <w:bookmarkStart w:id="3" w:name="Tid"/>
            <w:bookmarkEnd w:id="3"/>
            <w:r>
              <w:t>5.6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AA464D">
              <w:t>4</w:t>
            </w:r>
            <w:r w:rsidR="00A81B4A" w:rsidRPr="00290380">
              <w:t xml:space="preserve"> kl. </w:t>
            </w:r>
            <w:r w:rsidR="00AA464D">
              <w:t>08.30 – 10.00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AA464D">
            <w:pPr>
              <w:pStyle w:val="InnkallingsskriftFyllInn"/>
            </w:pPr>
            <w:bookmarkStart w:id="4" w:name="Sted"/>
            <w:bookmarkEnd w:id="4"/>
            <w:r w:rsidRPr="00290380">
              <w:t xml:space="preserve">Rom </w:t>
            </w:r>
            <w:r w:rsidR="00AA464D">
              <w:t xml:space="preserve">414 i </w:t>
            </w:r>
            <w:r w:rsidR="00B75118" w:rsidRPr="00290380">
              <w:t>Hovedbygningen</w:t>
            </w:r>
            <w:r w:rsidR="003067D4">
              <w:t xml:space="preserve"> </w:t>
            </w:r>
            <w:r w:rsidR="00AA464D" w:rsidRPr="00EF4EA2">
              <w:rPr>
                <w:b/>
              </w:rPr>
              <w:t>(!merk nytt sted</w:t>
            </w:r>
            <w:r w:rsidR="00AA464D">
              <w:t>)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1B4A">
            <w:pPr>
              <w:pStyle w:val="InnkallingsskriftFyllInn"/>
            </w:pP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221C2C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>Godkjenning av f</w:t>
      </w:r>
      <w:r w:rsidR="00BA6183" w:rsidRPr="002D58BC">
        <w:rPr>
          <w:b/>
        </w:rPr>
        <w:t>orrige møtereferat</w:t>
      </w:r>
      <w:r w:rsidR="00EB39A2" w:rsidRPr="002D58BC">
        <w:rPr>
          <w:b/>
        </w:rPr>
        <w:t xml:space="preserve"> (</w:t>
      </w:r>
      <w:r w:rsidR="006E768B">
        <w:rPr>
          <w:b/>
        </w:rPr>
        <w:t>28</w:t>
      </w:r>
      <w:r w:rsidR="00221C2C">
        <w:rPr>
          <w:b/>
        </w:rPr>
        <w:t>.</w:t>
      </w:r>
      <w:r w:rsidR="006E768B">
        <w:rPr>
          <w:b/>
        </w:rPr>
        <w:t>2</w:t>
      </w:r>
      <w:r w:rsidR="00221C2C">
        <w:rPr>
          <w:b/>
        </w:rPr>
        <w:t>.201</w:t>
      </w:r>
      <w:r w:rsidR="006E768B">
        <w:rPr>
          <w:b/>
        </w:rPr>
        <w:t>4</w:t>
      </w:r>
      <w:r w:rsidR="00E67AC6" w:rsidRPr="002D58BC">
        <w:rPr>
          <w:b/>
        </w:rPr>
        <w:t>)</w:t>
      </w:r>
    </w:p>
    <w:p w:rsidR="00221C2C" w:rsidRDefault="00221C2C" w:rsidP="00221C2C">
      <w:pPr>
        <w:ind w:left="0"/>
        <w:jc w:val="both"/>
        <w:rPr>
          <w:b/>
        </w:rPr>
      </w:pPr>
    </w:p>
    <w:p w:rsidR="004823B9" w:rsidRDefault="004823B9" w:rsidP="00221C2C">
      <w:pPr>
        <w:ind w:left="0"/>
        <w:jc w:val="both"/>
        <w:rPr>
          <w:b/>
        </w:rPr>
      </w:pPr>
    </w:p>
    <w:p w:rsidR="004823B9" w:rsidRDefault="00221C2C" w:rsidP="00221C2C">
      <w:pPr>
        <w:pStyle w:val="Rentekst"/>
        <w:rPr>
          <w:b/>
        </w:rPr>
      </w:pPr>
      <w:bookmarkStart w:id="6" w:name="_GoBack"/>
      <w:bookmarkEnd w:id="6"/>
      <w:r>
        <w:rPr>
          <w:b/>
        </w:rPr>
        <w:lastRenderedPageBreak/>
        <w:t xml:space="preserve">3. </w:t>
      </w:r>
      <w:r>
        <w:rPr>
          <w:b/>
        </w:rPr>
        <w:tab/>
      </w:r>
      <w:r w:rsidRPr="00221C2C">
        <w:rPr>
          <w:b/>
        </w:rPr>
        <w:t>Gjensidig informasjon</w:t>
      </w:r>
      <w:r>
        <w:rPr>
          <w:b/>
        </w:rPr>
        <w:br/>
      </w:r>
      <w:r>
        <w:rPr>
          <w:b/>
        </w:rPr>
        <w:tab/>
      </w:r>
    </w:p>
    <w:p w:rsidR="00221C2C" w:rsidRPr="004823B9" w:rsidRDefault="004823B9" w:rsidP="004823B9">
      <w:pPr>
        <w:pStyle w:val="Rentekst"/>
        <w:ind w:firstLine="720"/>
      </w:pPr>
      <w:r w:rsidRPr="004823B9">
        <w:t xml:space="preserve">a) </w:t>
      </w:r>
      <w:r w:rsidR="00221C2C" w:rsidRPr="004823B9">
        <w:t>informasjon fra arbeidsgiver</w:t>
      </w:r>
    </w:p>
    <w:p w:rsidR="00221C2C" w:rsidRDefault="00221C2C" w:rsidP="00221C2C">
      <w:pPr>
        <w:pStyle w:val="Rentek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</w:rPr>
        <w:tab/>
      </w:r>
      <w:r w:rsidR="004823B9">
        <w:rPr>
          <w:b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Nærværsprosent og andel midlertidig ansatte (skriftlig orientering) </w:t>
      </w:r>
    </w:p>
    <w:p w:rsidR="00221C2C" w:rsidRDefault="004823B9" w:rsidP="00221C2C">
      <w:pPr>
        <w:pStyle w:val="Rentekst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E76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Bemanningsutvikling 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t>(muntlig informasjon)</w:t>
      </w:r>
      <w:r w:rsidR="00221C2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E768B">
        <w:rPr>
          <w:rFonts w:ascii="Arial" w:hAnsi="Arial" w:cs="Arial"/>
          <w:color w:val="000000"/>
          <w:sz w:val="20"/>
          <w:szCs w:val="20"/>
          <w:shd w:val="clear" w:color="auto" w:fill="FFFFFF"/>
        </w:rPr>
        <w:t>Kommunikasjon med studentene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(muntlig informasjon) 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="006E768B">
        <w:rPr>
          <w:rFonts w:ascii="Arial" w:hAnsi="Arial" w:cs="Arial"/>
          <w:color w:val="000000"/>
          <w:sz w:val="20"/>
          <w:szCs w:val="20"/>
          <w:shd w:val="clear" w:color="auto" w:fill="FFFFFF"/>
        </w:rPr>
        <w:t>Nytt fra styre</w:t>
      </w:r>
      <w:r w:rsidR="00221C2C">
        <w:rPr>
          <w:rFonts w:ascii="Arial" w:hAnsi="Arial" w:cs="Arial"/>
          <w:color w:val="000000"/>
          <w:sz w:val="20"/>
          <w:szCs w:val="20"/>
          <w:shd w:val="clear" w:color="auto" w:fill="FFFFFF"/>
        </w:rPr>
        <w:t>/rektorat (muntlig informasjon</w:t>
      </w:r>
      <w:r w:rsidR="008D5CFC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21C2C" w:rsidRPr="004823B9" w:rsidRDefault="004823B9" w:rsidP="00221C2C">
      <w:pPr>
        <w:pStyle w:val="Rentekst"/>
        <w:ind w:left="720"/>
      </w:pPr>
      <w:r w:rsidRPr="004823B9">
        <w:t xml:space="preserve">b) </w:t>
      </w:r>
      <w:r w:rsidR="00221C2C" w:rsidRPr="004823B9">
        <w:t xml:space="preserve">informasjon fra tillitsvalgte </w:t>
      </w:r>
    </w:p>
    <w:p w:rsidR="00EF4EA2" w:rsidRDefault="004823B9" w:rsidP="00221C2C">
      <w:pPr>
        <w:pStyle w:val="Rentekst"/>
        <w:ind w:left="720"/>
        <w:rPr>
          <w:b/>
        </w:rPr>
      </w:pPr>
      <w:r>
        <w:rPr>
          <w:b/>
        </w:rPr>
        <w:t xml:space="preserve">- </w:t>
      </w:r>
    </w:p>
    <w:p w:rsidR="00221C2C" w:rsidRDefault="00221C2C" w:rsidP="00221C2C">
      <w:pPr>
        <w:pStyle w:val="Rentekst"/>
        <w:ind w:left="720"/>
        <w:rPr>
          <w:b/>
        </w:rPr>
      </w:pPr>
    </w:p>
    <w:p w:rsidR="006E768B" w:rsidRDefault="006E768B" w:rsidP="00221C2C">
      <w:pPr>
        <w:pStyle w:val="Rentekst"/>
        <w:ind w:left="720"/>
        <w:rPr>
          <w:b/>
        </w:rPr>
      </w:pPr>
    </w:p>
    <w:p w:rsidR="00221C2C" w:rsidRDefault="00221C2C" w:rsidP="00221C2C">
      <w:pPr>
        <w:pStyle w:val="Rentekst"/>
      </w:pPr>
      <w:r>
        <w:rPr>
          <w:b/>
        </w:rPr>
        <w:t xml:space="preserve">4. </w:t>
      </w:r>
      <w:r>
        <w:rPr>
          <w:b/>
        </w:rPr>
        <w:tab/>
      </w:r>
      <w:r w:rsidRPr="00221C2C">
        <w:rPr>
          <w:b/>
        </w:rPr>
        <w:t>Strategisk kompetanseutvikling - kompetansestrategi for ØE (drøfting)</w:t>
      </w:r>
      <w:r>
        <w:t xml:space="preserve"> </w:t>
      </w:r>
      <w:r w:rsidR="00EF4EA2">
        <w:br/>
      </w:r>
      <w:r w:rsidR="00EF4EA2">
        <w:tab/>
        <w:t>Se vedlagte notat</w:t>
      </w:r>
    </w:p>
    <w:p w:rsidR="00221C2C" w:rsidRDefault="00221C2C" w:rsidP="006416D4">
      <w:pPr>
        <w:pStyle w:val="Rentekst"/>
      </w:pPr>
    </w:p>
    <w:p w:rsidR="006E768B" w:rsidRDefault="006E768B" w:rsidP="006416D4">
      <w:pPr>
        <w:pStyle w:val="Rentekst"/>
      </w:pPr>
    </w:p>
    <w:p w:rsidR="00EF4EA2" w:rsidRDefault="00EF4EA2" w:rsidP="00221C2C">
      <w:pPr>
        <w:pStyle w:val="Rentekst"/>
      </w:pPr>
    </w:p>
    <w:p w:rsidR="0087701C" w:rsidRPr="0087701C" w:rsidRDefault="006E768B" w:rsidP="006E768B">
      <w:pPr>
        <w:pStyle w:val="Rentekst"/>
      </w:pPr>
      <w:r w:rsidRPr="006E768B">
        <w:rPr>
          <w:b/>
        </w:rPr>
        <w:t>5</w:t>
      </w:r>
      <w:r w:rsidR="00221C2C" w:rsidRPr="006E768B">
        <w:rPr>
          <w:b/>
        </w:rPr>
        <w:t xml:space="preserve">. </w:t>
      </w:r>
      <w:r w:rsidR="00221C2C" w:rsidRPr="006E768B">
        <w:rPr>
          <w:b/>
        </w:rPr>
        <w:tab/>
        <w:t>Even</w:t>
      </w:r>
      <w:r w:rsidR="00221C2C" w:rsidRPr="00221C2C">
        <w:rPr>
          <w:b/>
        </w:rPr>
        <w:t>tuelt</w:t>
      </w:r>
      <w:r w:rsidR="00EF4EA2">
        <w:rPr>
          <w:b/>
        </w:rPr>
        <w:br/>
      </w:r>
      <w:r w:rsidR="00EF4EA2">
        <w:tab/>
      </w:r>
    </w:p>
    <w:p w:rsidR="0087701C" w:rsidRPr="0087701C" w:rsidRDefault="0087701C" w:rsidP="0087701C">
      <w:pPr>
        <w:spacing w:after="0"/>
        <w:ind w:left="0" w:right="0"/>
      </w:pPr>
    </w:p>
    <w:p w:rsidR="002D58BC" w:rsidRDefault="002D58BC" w:rsidP="00521491">
      <w:pPr>
        <w:spacing w:after="0"/>
        <w:ind w:left="0" w:right="0"/>
      </w:pPr>
    </w:p>
    <w:p w:rsidR="008B2354" w:rsidRPr="00290380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proofErr w:type="gramStart"/>
      <w:r w:rsidR="001606C8">
        <w:t>sørge</w:t>
      </w:r>
      <w:proofErr w:type="gramEnd"/>
      <w:r w:rsidR="001606C8">
        <w:t xml:space="preserve">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="004A03F8">
        <w:t xml:space="preserve"> </w:t>
      </w:r>
      <w:r w:rsidRPr="00290380">
        <w:t>.</w:t>
      </w:r>
    </w:p>
    <w:p w:rsidR="00E67AC6" w:rsidRPr="00290380" w:rsidRDefault="00E67AC6" w:rsidP="00521491">
      <w:pPr>
        <w:spacing w:after="0"/>
        <w:ind w:left="0" w:right="0"/>
      </w:pPr>
    </w:p>
    <w:p w:rsidR="004D2491" w:rsidRPr="00E67AC6" w:rsidRDefault="004D2491" w:rsidP="00521491">
      <w:pPr>
        <w:spacing w:after="0"/>
        <w:ind w:left="0" w:right="0"/>
      </w:pPr>
    </w:p>
    <w:sectPr w:rsidR="004D2491" w:rsidRPr="00E67AC6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>5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rPr>
        <w:rFonts w:ascii="Arial" w:hAnsi="Arial"/>
        <w:b/>
      </w:rPr>
      <w:t>Telefaks</w:t>
    </w:r>
    <w:r w:rsidRPr="004823B9">
      <w:tab/>
    </w:r>
    <w:bookmarkStart w:id="13" w:name="Navn2"/>
    <w:bookmarkEnd w:id="13"/>
  </w:p>
  <w:p w:rsidR="001E05A7" w:rsidRPr="004823B9" w:rsidRDefault="001E05A7">
    <w:pPr>
      <w:pStyle w:val="FooterTekst"/>
    </w:pPr>
    <w:r w:rsidRPr="004823B9">
      <w:tab/>
      <w:t>http://www.ntnu.no/administrasjon</w:t>
    </w:r>
    <w:r w:rsidRPr="004823B9">
      <w:tab/>
    </w:r>
    <w:r w:rsidRPr="004823B9">
      <w:tab/>
      <w:t>+ 47 73 59 12 87</w:t>
    </w:r>
    <w:r w:rsidRPr="004823B9">
      <w:tab/>
    </w:r>
    <w:proofErr w:type="spellStart"/>
    <w:r w:rsidRPr="004823B9">
      <w:t>Tlf</w:t>
    </w:r>
    <w:proofErr w:type="spellEnd"/>
    <w:r w:rsidRPr="004823B9">
      <w:t xml:space="preserve">: + 47 </w:t>
    </w:r>
    <w:bookmarkStart w:id="14" w:name="Tlf"/>
    <w:bookmarkEnd w:id="14"/>
    <w:r w:rsidRPr="004823B9">
      <w:t>9</w:t>
    </w:r>
    <w:r w:rsidR="00971C71" w:rsidRPr="004823B9">
      <w:t>1897297</w:t>
    </w:r>
  </w:p>
  <w:p w:rsidR="001E05A7" w:rsidRPr="004823B9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E768B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E768B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3C8AFD63" wp14:editId="3B27906A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6E768B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6E768B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6E768B" w:rsidP="006E768B">
          <w:pPr>
            <w:pStyle w:val="DatoRefFyllInn"/>
          </w:pPr>
          <w:bookmarkStart w:id="9" w:name="VarDato"/>
          <w:bookmarkEnd w:id="9"/>
          <w:r>
            <w:t>28.5</w:t>
          </w:r>
          <w:r w:rsidR="005F5F67">
            <w:t>.</w:t>
          </w:r>
          <w:r w:rsidR="001606C8">
            <w:t>201</w:t>
          </w:r>
          <w:r w:rsidR="00AA464D">
            <w:t>4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9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2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8"/>
  </w:num>
  <w:num w:numId="5">
    <w:abstractNumId w:val="4"/>
  </w:num>
  <w:num w:numId="6">
    <w:abstractNumId w:val="0"/>
  </w:num>
  <w:num w:numId="7">
    <w:abstractNumId w:val="7"/>
  </w:num>
  <w:num w:numId="8">
    <w:abstractNumId w:val="19"/>
  </w:num>
  <w:num w:numId="9">
    <w:abstractNumId w:val="8"/>
  </w:num>
  <w:num w:numId="10">
    <w:abstractNumId w:val="12"/>
  </w:num>
  <w:num w:numId="11">
    <w:abstractNumId w:val="20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17"/>
  </w:num>
  <w:num w:numId="18">
    <w:abstractNumId w:val="6"/>
  </w:num>
  <w:num w:numId="19">
    <w:abstractNumId w:val="22"/>
  </w:num>
  <w:num w:numId="20">
    <w:abstractNumId w:val="10"/>
  </w:num>
  <w:num w:numId="21">
    <w:abstractNumId w:val="14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AD"/>
    <w:rsid w:val="00002678"/>
    <w:rsid w:val="00013202"/>
    <w:rsid w:val="00014DA6"/>
    <w:rsid w:val="0001553F"/>
    <w:rsid w:val="0001657C"/>
    <w:rsid w:val="0001682F"/>
    <w:rsid w:val="00027C44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D2DFA"/>
    <w:rsid w:val="000D69F0"/>
    <w:rsid w:val="000E18AC"/>
    <w:rsid w:val="000F3702"/>
    <w:rsid w:val="000F5123"/>
    <w:rsid w:val="0010141F"/>
    <w:rsid w:val="0010730A"/>
    <w:rsid w:val="00127D22"/>
    <w:rsid w:val="001407C7"/>
    <w:rsid w:val="001458A9"/>
    <w:rsid w:val="001606C8"/>
    <w:rsid w:val="001650EA"/>
    <w:rsid w:val="00167ED0"/>
    <w:rsid w:val="00190551"/>
    <w:rsid w:val="0019375E"/>
    <w:rsid w:val="00194277"/>
    <w:rsid w:val="001944F1"/>
    <w:rsid w:val="0019713C"/>
    <w:rsid w:val="001A0B0D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63F0"/>
    <w:rsid w:val="00236AE9"/>
    <w:rsid w:val="002473A7"/>
    <w:rsid w:val="0025316F"/>
    <w:rsid w:val="00264206"/>
    <w:rsid w:val="002722B4"/>
    <w:rsid w:val="0027422A"/>
    <w:rsid w:val="00274F16"/>
    <w:rsid w:val="00276F74"/>
    <w:rsid w:val="0027771F"/>
    <w:rsid w:val="002825A2"/>
    <w:rsid w:val="00290380"/>
    <w:rsid w:val="00292E0C"/>
    <w:rsid w:val="00293FD2"/>
    <w:rsid w:val="002A6CAB"/>
    <w:rsid w:val="002B242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62539"/>
    <w:rsid w:val="00371AF1"/>
    <w:rsid w:val="003775EF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2181D"/>
    <w:rsid w:val="00625174"/>
    <w:rsid w:val="0063225F"/>
    <w:rsid w:val="006416D4"/>
    <w:rsid w:val="00650B34"/>
    <w:rsid w:val="0066393A"/>
    <w:rsid w:val="0067283F"/>
    <w:rsid w:val="006749AD"/>
    <w:rsid w:val="0067503C"/>
    <w:rsid w:val="006756D6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F0282"/>
    <w:rsid w:val="007F6CF9"/>
    <w:rsid w:val="0080054B"/>
    <w:rsid w:val="00806085"/>
    <w:rsid w:val="00806A8F"/>
    <w:rsid w:val="00816BA6"/>
    <w:rsid w:val="00844F96"/>
    <w:rsid w:val="008455AF"/>
    <w:rsid w:val="00863865"/>
    <w:rsid w:val="00866E31"/>
    <w:rsid w:val="00872804"/>
    <w:rsid w:val="0087701C"/>
    <w:rsid w:val="008772F8"/>
    <w:rsid w:val="008818F9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6070"/>
    <w:rsid w:val="00A35FA7"/>
    <w:rsid w:val="00A53B9F"/>
    <w:rsid w:val="00A763D6"/>
    <w:rsid w:val="00A81B4A"/>
    <w:rsid w:val="00AA07DD"/>
    <w:rsid w:val="00AA464D"/>
    <w:rsid w:val="00AB376E"/>
    <w:rsid w:val="00AD3E39"/>
    <w:rsid w:val="00AD4931"/>
    <w:rsid w:val="00AD5918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E4B92"/>
    <w:rsid w:val="00DF3F80"/>
    <w:rsid w:val="00E043B8"/>
    <w:rsid w:val="00E1089F"/>
    <w:rsid w:val="00E12DA3"/>
    <w:rsid w:val="00E22245"/>
    <w:rsid w:val="00E248EA"/>
    <w:rsid w:val="00E26188"/>
    <w:rsid w:val="00E41A81"/>
    <w:rsid w:val="00E451A2"/>
    <w:rsid w:val="00E51E78"/>
    <w:rsid w:val="00E6092F"/>
    <w:rsid w:val="00E622C6"/>
    <w:rsid w:val="00E6331A"/>
    <w:rsid w:val="00E66329"/>
    <w:rsid w:val="00E67AC6"/>
    <w:rsid w:val="00E84FB9"/>
    <w:rsid w:val="00E87E31"/>
    <w:rsid w:val="00EA31B6"/>
    <w:rsid w:val="00EA6D3F"/>
    <w:rsid w:val="00EB3050"/>
    <w:rsid w:val="00EB37D0"/>
    <w:rsid w:val="00EB39A2"/>
    <w:rsid w:val="00EC15AC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B511A"/>
    <w:rsid w:val="00FE6431"/>
    <w:rsid w:val="00FE7555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2014-05-28T13:22:00Z</dcterms:created>
  <dcterms:modified xsi:type="dcterms:W3CDTF">2014-05-28T13:22:00Z</dcterms:modified>
</cp:coreProperties>
</file>