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CBF6" w14:textId="77777777" w:rsidR="00C43C8B" w:rsidRDefault="00CB6D8A" w:rsidP="00D52044">
      <w:pPr>
        <w:pStyle w:val="Hode"/>
        <w:spacing w:after="160"/>
        <w:rPr>
          <w:rFonts w:ascii="Calibri" w:hAnsi="Calibri" w:cs="Calibri"/>
          <w:b/>
          <w:bCs/>
          <w:sz w:val="44"/>
        </w:rPr>
      </w:pPr>
      <w:r>
        <w:rPr>
          <w:rFonts w:ascii="Calibri" w:hAnsi="Calibri" w:cs="Calibri"/>
          <w:b/>
          <w:bCs/>
          <w:sz w:val="44"/>
        </w:rPr>
        <w:t>Videreutdanning</w:t>
      </w:r>
    </w:p>
    <w:p w14:paraId="6AC1596E" w14:textId="77777777" w:rsidR="00CB6D8A" w:rsidRPr="00C43C8B" w:rsidRDefault="00302A18" w:rsidP="003F3CE3">
      <w:pPr>
        <w:pStyle w:val="Hode"/>
        <w:rPr>
          <w:rFonts w:ascii="Calibri" w:hAnsi="Calibri" w:cs="Calibri"/>
          <w:b/>
          <w:bCs/>
          <w:sz w:val="44"/>
        </w:rPr>
      </w:pPr>
      <w:r w:rsidRPr="00CB6D8A">
        <w:rPr>
          <w:rFonts w:ascii="Calibri" w:hAnsi="Calibri" w:cs="Calibri"/>
          <w:b/>
          <w:bCs/>
          <w:sz w:val="36"/>
          <w:szCs w:val="36"/>
        </w:rPr>
        <w:t>Innmelding og g</w:t>
      </w:r>
      <w:r w:rsidR="00AA5708" w:rsidRPr="00CB6D8A">
        <w:rPr>
          <w:rFonts w:ascii="Calibri" w:hAnsi="Calibri" w:cs="Calibri"/>
          <w:b/>
          <w:bCs/>
          <w:sz w:val="36"/>
          <w:szCs w:val="36"/>
        </w:rPr>
        <w:t xml:space="preserve">odkjenning av </w:t>
      </w:r>
    </w:p>
    <w:p w14:paraId="1690D297" w14:textId="77777777" w:rsidR="00CB6D8A" w:rsidRPr="00CB6D8A" w:rsidRDefault="00D52044" w:rsidP="00CB6D8A">
      <w:pPr>
        <w:pStyle w:val="Hode"/>
        <w:numPr>
          <w:ilvl w:val="0"/>
          <w:numId w:val="4"/>
        </w:num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p</w:t>
      </w:r>
      <w:r w:rsidR="00CB6D8A" w:rsidRPr="00CB6D8A">
        <w:rPr>
          <w:rFonts w:ascii="Calibri" w:hAnsi="Calibri" w:cs="Calibri"/>
          <w:b/>
          <w:bCs/>
          <w:sz w:val="36"/>
          <w:szCs w:val="36"/>
        </w:rPr>
        <w:t>raktisk informasjon</w:t>
      </w:r>
    </w:p>
    <w:p w14:paraId="4CEBA779" w14:textId="77777777" w:rsidR="00CB6D8A" w:rsidRPr="00CB6D8A" w:rsidRDefault="00D52044" w:rsidP="00CB6D8A">
      <w:pPr>
        <w:pStyle w:val="Hode"/>
        <w:numPr>
          <w:ilvl w:val="0"/>
          <w:numId w:val="4"/>
        </w:num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m</w:t>
      </w:r>
      <w:r w:rsidR="00CB6D8A" w:rsidRPr="00CB6D8A">
        <w:rPr>
          <w:rFonts w:ascii="Calibri" w:hAnsi="Calibri" w:cs="Calibri"/>
          <w:b/>
          <w:bCs/>
          <w:sz w:val="36"/>
          <w:szCs w:val="36"/>
        </w:rPr>
        <w:t>arkedsinformasjon</w:t>
      </w:r>
    </w:p>
    <w:p w14:paraId="0784A4C7" w14:textId="77777777" w:rsidR="00CB6D8A" w:rsidRPr="00CB6D8A" w:rsidRDefault="00CB6D8A" w:rsidP="00CB6D8A">
      <w:pPr>
        <w:pStyle w:val="Hode"/>
        <w:numPr>
          <w:ilvl w:val="0"/>
          <w:numId w:val="4"/>
        </w:numPr>
        <w:rPr>
          <w:rFonts w:ascii="Calibri" w:hAnsi="Calibri" w:cs="Calibri"/>
          <w:b/>
          <w:bCs/>
          <w:sz w:val="36"/>
          <w:szCs w:val="36"/>
        </w:rPr>
      </w:pPr>
      <w:r w:rsidRPr="00CB6D8A">
        <w:rPr>
          <w:rFonts w:ascii="Calibri" w:hAnsi="Calibri" w:cs="Calibri"/>
          <w:b/>
          <w:bCs/>
          <w:sz w:val="36"/>
          <w:szCs w:val="36"/>
        </w:rPr>
        <w:t>budsjett</w:t>
      </w:r>
    </w:p>
    <w:p w14:paraId="06B21547" w14:textId="77777777" w:rsidR="00CB6D8A" w:rsidRDefault="00CB6D8A" w:rsidP="00E15A91">
      <w:pPr>
        <w:tabs>
          <w:tab w:val="left" w:pos="2835"/>
        </w:tabs>
        <w:rPr>
          <w:rFonts w:ascii="Calibri" w:hAnsi="Calibri" w:cs="Calibri"/>
          <w:b/>
          <w:szCs w:val="24"/>
        </w:rPr>
      </w:pPr>
    </w:p>
    <w:p w14:paraId="78E6F3FF" w14:textId="77777777" w:rsidR="003F3CE3" w:rsidRPr="00291227" w:rsidRDefault="00361DD1" w:rsidP="00E15A91">
      <w:pPr>
        <w:tabs>
          <w:tab w:val="left" w:pos="2835"/>
        </w:tabs>
        <w:rPr>
          <w:rFonts w:ascii="Calibri" w:hAnsi="Calibri" w:cs="Calibri"/>
          <w:szCs w:val="24"/>
        </w:rPr>
      </w:pPr>
      <w:r w:rsidRPr="00291227">
        <w:rPr>
          <w:rFonts w:ascii="Calibri" w:hAnsi="Calibri" w:cs="Calibri"/>
          <w:szCs w:val="24"/>
        </w:rPr>
        <w:t>Tilbudet presenteres på</w:t>
      </w:r>
      <w:r w:rsidR="00882F94" w:rsidRPr="00291227">
        <w:rPr>
          <w:rFonts w:ascii="Calibri" w:hAnsi="Calibri" w:cs="Calibri"/>
          <w:szCs w:val="24"/>
        </w:rPr>
        <w:t xml:space="preserve"> </w:t>
      </w:r>
      <w:hyperlink r:id="rId10" w:history="1">
        <w:r w:rsidR="00882F94" w:rsidRPr="00291227">
          <w:rPr>
            <w:rStyle w:val="Hyperkobling"/>
            <w:rFonts w:ascii="Calibri" w:hAnsi="Calibri" w:cs="Calibri"/>
            <w:szCs w:val="24"/>
          </w:rPr>
          <w:t>www.ntnu.no/videre</w:t>
        </w:r>
      </w:hyperlink>
      <w:r w:rsidR="00882F94" w:rsidRPr="00291227">
        <w:rPr>
          <w:rFonts w:ascii="Calibri" w:hAnsi="Calibri" w:cs="Calibri"/>
          <w:szCs w:val="24"/>
        </w:rPr>
        <w:t xml:space="preserve"> </w:t>
      </w:r>
      <w:r w:rsidRPr="00291227">
        <w:rPr>
          <w:rFonts w:ascii="Calibri" w:hAnsi="Calibri" w:cs="Calibri"/>
          <w:szCs w:val="24"/>
        </w:rPr>
        <w:t>og lenkes til</w:t>
      </w:r>
      <w:r w:rsidR="008C34C9" w:rsidRPr="00291227">
        <w:rPr>
          <w:rFonts w:ascii="Calibri" w:hAnsi="Calibri" w:cs="Calibri"/>
          <w:szCs w:val="24"/>
        </w:rPr>
        <w:t xml:space="preserve"> </w:t>
      </w:r>
      <w:hyperlink r:id="rId11" w:history="1">
        <w:r w:rsidR="00C215D7" w:rsidRPr="00291227">
          <w:rPr>
            <w:rStyle w:val="Hyperkobling"/>
            <w:rFonts w:ascii="Calibri" w:hAnsi="Calibri" w:cs="Calibri"/>
            <w:szCs w:val="24"/>
          </w:rPr>
          <w:t>www.ntnu.no/studier/emner</w:t>
        </w:r>
      </w:hyperlink>
      <w:r w:rsidR="00C215D7" w:rsidRPr="00291227">
        <w:rPr>
          <w:rFonts w:ascii="Calibri" w:hAnsi="Calibri" w:cs="Calibri"/>
          <w:szCs w:val="24"/>
        </w:rPr>
        <w:t xml:space="preserve"> </w:t>
      </w:r>
    </w:p>
    <w:p w14:paraId="4F2B681C" w14:textId="77777777" w:rsidR="001C2BA1" w:rsidRPr="0089522E" w:rsidRDefault="001C2BA1" w:rsidP="00DD1162">
      <w:pPr>
        <w:pStyle w:val="Overskrift5"/>
        <w:framePr w:hSpace="0" w:wrap="auto" w:vAnchor="margin" w:hAnchor="text" w:yAlign="inline"/>
        <w:tabs>
          <w:tab w:val="left" w:pos="2835"/>
        </w:tabs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5047"/>
      </w:tblGrid>
      <w:tr w:rsidR="00C43C8B" w:rsidRPr="0089522E" w14:paraId="458A0143" w14:textId="77777777" w:rsidTr="00CC15A5">
        <w:trPr>
          <w:trHeight w:val="454"/>
        </w:trPr>
        <w:tc>
          <w:tcPr>
            <w:tcW w:w="10025" w:type="dxa"/>
            <w:gridSpan w:val="2"/>
            <w:shd w:val="clear" w:color="auto" w:fill="auto"/>
          </w:tcPr>
          <w:p w14:paraId="4F45D85B" w14:textId="77777777" w:rsidR="00C43C8B" w:rsidRPr="00D52044" w:rsidRDefault="00C43C8B" w:rsidP="00DE4A59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D52044">
              <w:rPr>
                <w:rFonts w:ascii="Calibri" w:hAnsi="Calibri" w:cs="Calibri"/>
                <w:b/>
                <w:szCs w:val="24"/>
              </w:rPr>
              <w:t xml:space="preserve">Emnet/emner som </w:t>
            </w:r>
            <w:proofErr w:type="gramStart"/>
            <w:r w:rsidRPr="00D52044">
              <w:rPr>
                <w:rFonts w:ascii="Calibri" w:hAnsi="Calibri" w:cs="Calibri"/>
                <w:b/>
                <w:szCs w:val="24"/>
              </w:rPr>
              <w:t>inngår</w:t>
            </w:r>
            <w:proofErr w:type="gramEnd"/>
            <w:r w:rsidRPr="00D52044">
              <w:rPr>
                <w:rFonts w:ascii="Calibri" w:hAnsi="Calibri" w:cs="Calibri"/>
                <w:b/>
                <w:szCs w:val="24"/>
              </w:rPr>
              <w:t xml:space="preserve"> må være godkjent via </w:t>
            </w:r>
            <w:proofErr w:type="spellStart"/>
            <w:r w:rsidRPr="00D52044">
              <w:rPr>
                <w:rFonts w:ascii="Calibri" w:hAnsi="Calibri" w:cs="Calibri"/>
                <w:b/>
                <w:szCs w:val="24"/>
              </w:rPr>
              <w:t>EpN</w:t>
            </w:r>
            <w:proofErr w:type="spellEnd"/>
            <w:r w:rsidRPr="00D52044">
              <w:rPr>
                <w:rFonts w:ascii="Calibri" w:hAnsi="Calibri" w:cs="Calibri"/>
                <w:b/>
                <w:szCs w:val="24"/>
              </w:rPr>
              <w:t xml:space="preserve"> (lenke til inn</w:t>
            </w:r>
            <w:r w:rsidR="004F57BB" w:rsidRPr="00D52044">
              <w:rPr>
                <w:rFonts w:ascii="Calibri" w:hAnsi="Calibri" w:cs="Calibri"/>
                <w:b/>
                <w:szCs w:val="24"/>
              </w:rPr>
              <w:t>m</w:t>
            </w:r>
            <w:r w:rsidRPr="00D52044">
              <w:rPr>
                <w:rFonts w:ascii="Calibri" w:hAnsi="Calibri" w:cs="Calibri"/>
                <w:b/>
                <w:szCs w:val="24"/>
              </w:rPr>
              <w:t>eldingssiden)</w:t>
            </w:r>
          </w:p>
        </w:tc>
      </w:tr>
      <w:tr w:rsidR="004D6D77" w:rsidRPr="0089522E" w14:paraId="4245F5B7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5A5F37E3" w14:textId="77777777" w:rsidR="004D6D77" w:rsidRDefault="004D6D77" w:rsidP="004D6D77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Navn på </w:t>
            </w:r>
            <w:r w:rsidR="00866BC0">
              <w:rPr>
                <w:rFonts w:ascii="Calibri" w:hAnsi="Calibri" w:cs="Calibri"/>
                <w:b/>
                <w:bCs/>
              </w:rPr>
              <w:t>studietilbudet</w:t>
            </w:r>
          </w:p>
          <w:p w14:paraId="11EFE36C" w14:textId="77777777" w:rsidR="00012DFA" w:rsidRPr="007C0411" w:rsidRDefault="00866BC0" w:rsidP="00FC1166">
            <w:pPr>
              <w:tabs>
                <w:tab w:val="left" w:pos="2835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Navnet skal tilsvare emnenavnet dersom det ikke er flere emner som inngår i tilbudet.</w:t>
            </w:r>
            <w:r w:rsidR="00012DFA" w:rsidRPr="007C0411">
              <w:rPr>
                <w:rFonts w:ascii="Calibri" w:hAnsi="Calibri" w:cs="Calibri"/>
                <w:bCs/>
              </w:rPr>
              <w:t xml:space="preserve"> Nøkkelord i navnet er viktig for at </w:t>
            </w:r>
            <w:r w:rsidR="00DF3F62">
              <w:rPr>
                <w:rFonts w:ascii="Calibri" w:hAnsi="Calibri" w:cs="Calibri"/>
                <w:bCs/>
              </w:rPr>
              <w:t>tilbudet</w:t>
            </w:r>
            <w:r w:rsidR="00012DFA" w:rsidRPr="007C0411">
              <w:rPr>
                <w:rFonts w:ascii="Calibri" w:hAnsi="Calibri" w:cs="Calibri"/>
                <w:bCs/>
              </w:rPr>
              <w:t xml:space="preserve"> lett </w:t>
            </w:r>
            <w:r w:rsidR="00FC1166">
              <w:rPr>
                <w:rFonts w:ascii="Calibri" w:hAnsi="Calibri" w:cs="Calibri"/>
                <w:bCs/>
              </w:rPr>
              <w:t>kan</w:t>
            </w:r>
            <w:r w:rsidR="00012DFA" w:rsidRPr="007C0411">
              <w:rPr>
                <w:rFonts w:ascii="Calibri" w:hAnsi="Calibri" w:cs="Calibri"/>
                <w:bCs/>
              </w:rPr>
              <w:t xml:space="preserve"> finnes i nettsøk</w:t>
            </w:r>
            <w:r w:rsidR="00FC1166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5239" w:type="dxa"/>
            <w:shd w:val="clear" w:color="auto" w:fill="auto"/>
          </w:tcPr>
          <w:p w14:paraId="3AF4658D" w14:textId="77777777" w:rsidR="002B35A4" w:rsidRDefault="002B35A4" w:rsidP="00DE4A59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  <w:p w14:paraId="4CE8985B" w14:textId="77777777" w:rsidR="002B35A4" w:rsidRPr="002B35A4" w:rsidRDefault="002B35A4" w:rsidP="002B35A4">
            <w:pPr>
              <w:rPr>
                <w:rFonts w:ascii="Calibri" w:hAnsi="Calibri" w:cs="Calibri"/>
              </w:rPr>
            </w:pPr>
          </w:p>
          <w:p w14:paraId="1229B580" w14:textId="77777777" w:rsidR="002B35A4" w:rsidRPr="002B35A4" w:rsidRDefault="002B35A4" w:rsidP="002B35A4">
            <w:pPr>
              <w:rPr>
                <w:rFonts w:ascii="Calibri" w:hAnsi="Calibri" w:cs="Calibri"/>
              </w:rPr>
            </w:pPr>
          </w:p>
          <w:p w14:paraId="6524AC31" w14:textId="77777777" w:rsidR="002B35A4" w:rsidRDefault="002B35A4" w:rsidP="002B35A4">
            <w:pPr>
              <w:rPr>
                <w:rFonts w:ascii="Calibri" w:hAnsi="Calibri" w:cs="Calibri"/>
              </w:rPr>
            </w:pPr>
          </w:p>
          <w:p w14:paraId="4AEEB296" w14:textId="77777777" w:rsidR="004D6D77" w:rsidRPr="002B35A4" w:rsidRDefault="002B35A4" w:rsidP="002B35A4">
            <w:pPr>
              <w:tabs>
                <w:tab w:val="left" w:pos="166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1E5C2B" w:rsidRPr="0089522E" w14:paraId="57AC65BB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36F1AD55" w14:textId="77777777" w:rsidR="0095688B" w:rsidRPr="0095688B" w:rsidRDefault="0095688B" w:rsidP="0095688B">
            <w:pPr>
              <w:rPr>
                <w:rFonts w:ascii="Calibri" w:hAnsi="Calibri" w:cs="Calibri"/>
                <w:b/>
              </w:rPr>
            </w:pPr>
            <w:r w:rsidRPr="0095688B">
              <w:rPr>
                <w:rFonts w:ascii="Calibri" w:hAnsi="Calibri" w:cs="Calibri"/>
                <w:b/>
              </w:rPr>
              <w:t>Salgsargumenter</w:t>
            </w:r>
          </w:p>
          <w:p w14:paraId="6C576D2F" w14:textId="70936321" w:rsidR="001E5C2B" w:rsidRDefault="0095688B" w:rsidP="0095688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 w:rsidRPr="0095688B">
              <w:rPr>
                <w:rFonts w:ascii="Calibri" w:hAnsi="Calibri" w:cs="Calibri"/>
              </w:rPr>
              <w:t xml:space="preserve">Teksten er utgangspunkt for ingress på nettsiden samt nyhetsbrev og </w:t>
            </w:r>
            <w:proofErr w:type="spellStart"/>
            <w:r w:rsidRPr="0095688B">
              <w:rPr>
                <w:rFonts w:ascii="Calibri" w:hAnsi="Calibri" w:cs="Calibri"/>
              </w:rPr>
              <w:t>SoMe</w:t>
            </w:r>
            <w:proofErr w:type="spellEnd"/>
            <w:r w:rsidRPr="0095688B">
              <w:rPr>
                <w:rFonts w:ascii="Calibri" w:hAnsi="Calibri" w:cs="Calibri"/>
              </w:rPr>
              <w:t>-poster</w:t>
            </w:r>
          </w:p>
        </w:tc>
        <w:tc>
          <w:tcPr>
            <w:tcW w:w="5239" w:type="dxa"/>
            <w:shd w:val="clear" w:color="auto" w:fill="auto"/>
          </w:tcPr>
          <w:p w14:paraId="710493F1" w14:textId="77777777" w:rsidR="001E5C2B" w:rsidRPr="0089522E" w:rsidRDefault="001E5C2B" w:rsidP="00FE5B4D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2D7515" w:rsidRPr="0089522E" w14:paraId="64325150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0BC7A768" w14:textId="77777777" w:rsidR="002D7515" w:rsidRDefault="002D7515" w:rsidP="00705C94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 w:rsidRPr="004D6D77">
              <w:rPr>
                <w:rFonts w:ascii="Calibri" w:hAnsi="Calibri" w:cs="Calibri"/>
                <w:b/>
                <w:szCs w:val="24"/>
              </w:rPr>
              <w:t>Oppgi emner som skal inngå</w:t>
            </w:r>
            <w:r w:rsidRPr="004D6D77">
              <w:rPr>
                <w:rFonts w:ascii="Calibri" w:hAnsi="Calibri" w:cs="Calibri"/>
                <w:b/>
                <w:szCs w:val="24"/>
              </w:rPr>
              <w:br/>
            </w:r>
            <w:r w:rsidRPr="004374B9">
              <w:rPr>
                <w:rFonts w:ascii="Calibri" w:hAnsi="Calibri" w:cs="Calibri"/>
                <w:b/>
                <w:color w:val="FF0000"/>
                <w:szCs w:val="24"/>
              </w:rPr>
              <w:t>(</w:t>
            </w:r>
            <w:r>
              <w:rPr>
                <w:rFonts w:ascii="Calibri" w:hAnsi="Calibri" w:cs="Calibri"/>
                <w:b/>
                <w:color w:val="FF0000"/>
                <w:szCs w:val="24"/>
              </w:rPr>
              <w:t>E</w:t>
            </w:r>
            <w:r w:rsidRPr="004374B9">
              <w:rPr>
                <w:rFonts w:ascii="Calibri" w:hAnsi="Calibri" w:cs="Calibri"/>
                <w:b/>
                <w:color w:val="FF0000"/>
                <w:szCs w:val="24"/>
              </w:rPr>
              <w:t xml:space="preserve">mnekode og emnenavn – allerede godkjent via </w:t>
            </w:r>
            <w:proofErr w:type="spellStart"/>
            <w:r w:rsidRPr="004374B9">
              <w:rPr>
                <w:rFonts w:ascii="Calibri" w:hAnsi="Calibri" w:cs="Calibri"/>
                <w:b/>
                <w:color w:val="FF0000"/>
                <w:szCs w:val="24"/>
              </w:rPr>
              <w:t>EpN</w:t>
            </w:r>
            <w:proofErr w:type="spellEnd"/>
            <w:r w:rsidRPr="004374B9">
              <w:rPr>
                <w:rFonts w:ascii="Calibri" w:hAnsi="Calibri" w:cs="Calibri"/>
                <w:b/>
                <w:color w:val="FF0000"/>
                <w:szCs w:val="24"/>
              </w:rPr>
              <w:t>)</w:t>
            </w:r>
          </w:p>
        </w:tc>
        <w:tc>
          <w:tcPr>
            <w:tcW w:w="5239" w:type="dxa"/>
            <w:shd w:val="clear" w:color="auto" w:fill="auto"/>
          </w:tcPr>
          <w:p w14:paraId="056DE68D" w14:textId="77777777" w:rsidR="002D7515" w:rsidRPr="0089522E" w:rsidRDefault="002D7515" w:rsidP="00FE5B4D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9839E3" w:rsidRPr="0089522E" w14:paraId="68A55221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79665CB3" w14:textId="77777777" w:rsidR="009839E3" w:rsidRPr="004D6D77" w:rsidRDefault="009839E3" w:rsidP="00705C94">
            <w:pPr>
              <w:tabs>
                <w:tab w:val="left" w:pos="2835"/>
              </w:tabs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Studieprogram</w:t>
            </w:r>
          </w:p>
        </w:tc>
        <w:tc>
          <w:tcPr>
            <w:tcW w:w="5239" w:type="dxa"/>
            <w:shd w:val="clear" w:color="auto" w:fill="auto"/>
          </w:tcPr>
          <w:p w14:paraId="66FF3BC8" w14:textId="77777777" w:rsidR="009839E3" w:rsidRPr="0089522E" w:rsidRDefault="009839E3" w:rsidP="00FE5B4D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882F94" w:rsidRPr="0089522E" w14:paraId="486D4818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294C9A1A" w14:textId="77777777" w:rsidR="00882F94" w:rsidRDefault="00882F94" w:rsidP="00705C94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Presentasjon av studietilbudet på nett </w:t>
            </w:r>
            <w:r w:rsidR="00C215D7">
              <w:rPr>
                <w:rFonts w:ascii="Calibri" w:hAnsi="Calibri" w:cs="Calibri"/>
                <w:b/>
                <w:bCs/>
              </w:rPr>
              <w:t>(</w:t>
            </w:r>
            <w:r w:rsidR="00705C94" w:rsidRPr="00C215D7">
              <w:rPr>
                <w:rFonts w:ascii="Calibri" w:hAnsi="Calibri" w:cs="Calibri"/>
                <w:bCs/>
              </w:rPr>
              <w:t>utover teksten i emnebeskrivelsen</w:t>
            </w:r>
            <w:r w:rsidR="00C215D7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5239" w:type="dxa"/>
            <w:shd w:val="clear" w:color="auto" w:fill="auto"/>
          </w:tcPr>
          <w:p w14:paraId="7AC09050" w14:textId="77777777" w:rsidR="00882F94" w:rsidRPr="0089522E" w:rsidRDefault="00882F94" w:rsidP="00FE5B4D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866BC0" w:rsidRPr="0089522E" w14:paraId="7CB413B7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529452D7" w14:textId="77777777" w:rsidR="00250A36" w:rsidRPr="00250A36" w:rsidRDefault="00250A36" w:rsidP="00250A36">
            <w:pPr>
              <w:rPr>
                <w:rFonts w:ascii="Calibri" w:hAnsi="Calibri" w:cs="Calibri"/>
                <w:b/>
                <w:bCs/>
              </w:rPr>
            </w:pPr>
            <w:r w:rsidRPr="00250A36">
              <w:rPr>
                <w:rFonts w:ascii="Calibri" w:hAnsi="Calibri" w:cs="Calibri"/>
                <w:b/>
                <w:bCs/>
              </w:rPr>
              <w:t>Målgruppe</w:t>
            </w:r>
          </w:p>
          <w:p w14:paraId="1F3AE636" w14:textId="77777777" w:rsidR="00250A36" w:rsidRPr="00C027C5" w:rsidRDefault="00250A36" w:rsidP="00250A36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72833"/>
                <w:szCs w:val="24"/>
              </w:rPr>
            </w:pPr>
            <w:r w:rsidRPr="00C027C5">
              <w:rPr>
                <w:rFonts w:asciiTheme="minorHAnsi" w:hAnsiTheme="minorHAnsi" w:cstheme="minorHAnsi"/>
                <w:color w:val="272833"/>
                <w:szCs w:val="24"/>
              </w:rPr>
              <w:t>Bransje</w:t>
            </w:r>
          </w:p>
          <w:p w14:paraId="319E72DF" w14:textId="77777777" w:rsidR="00250A36" w:rsidRPr="00C027C5" w:rsidRDefault="00250A36" w:rsidP="00250A36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72833"/>
                <w:szCs w:val="24"/>
              </w:rPr>
            </w:pPr>
            <w:r w:rsidRPr="00C027C5">
              <w:rPr>
                <w:rFonts w:asciiTheme="minorHAnsi" w:hAnsiTheme="minorHAnsi" w:cstheme="minorHAnsi"/>
                <w:color w:val="272833"/>
                <w:szCs w:val="24"/>
              </w:rPr>
              <w:t>Stilling</w:t>
            </w:r>
          </w:p>
          <w:p w14:paraId="26A992E8" w14:textId="77777777" w:rsidR="00250A36" w:rsidRPr="00C027C5" w:rsidRDefault="00250A36" w:rsidP="00250A36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72833"/>
                <w:szCs w:val="24"/>
              </w:rPr>
            </w:pPr>
            <w:r w:rsidRPr="00C027C5">
              <w:rPr>
                <w:rFonts w:asciiTheme="minorHAnsi" w:hAnsiTheme="minorHAnsi" w:cstheme="minorHAnsi"/>
                <w:color w:val="272833"/>
                <w:szCs w:val="24"/>
              </w:rPr>
              <w:t>Utdanning</w:t>
            </w:r>
          </w:p>
          <w:p w14:paraId="5275831B" w14:textId="77777777" w:rsidR="00250A36" w:rsidRPr="00C027C5" w:rsidRDefault="00250A36" w:rsidP="00250A36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72833"/>
                <w:szCs w:val="24"/>
              </w:rPr>
            </w:pPr>
            <w:r w:rsidRPr="00C027C5">
              <w:rPr>
                <w:rFonts w:asciiTheme="minorHAnsi" w:hAnsiTheme="minorHAnsi" w:cstheme="minorHAnsi"/>
                <w:color w:val="272833"/>
                <w:szCs w:val="24"/>
              </w:rPr>
              <w:t>Arbeidserfaring/bakgrunn</w:t>
            </w:r>
          </w:p>
          <w:p w14:paraId="01337ED3" w14:textId="77777777" w:rsidR="00250A36" w:rsidRPr="00C027C5" w:rsidRDefault="00250A36" w:rsidP="00250A36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72833"/>
                <w:szCs w:val="24"/>
              </w:rPr>
            </w:pPr>
            <w:r w:rsidRPr="00C027C5">
              <w:rPr>
                <w:rFonts w:asciiTheme="minorHAnsi" w:hAnsiTheme="minorHAnsi" w:cstheme="minorHAnsi"/>
                <w:color w:val="272833"/>
                <w:szCs w:val="24"/>
              </w:rPr>
              <w:t>Interesser</w:t>
            </w:r>
          </w:p>
          <w:p w14:paraId="2F951A3A" w14:textId="77777777" w:rsidR="00250A36" w:rsidRPr="00C027C5" w:rsidRDefault="00250A36" w:rsidP="00250A36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72833"/>
                <w:szCs w:val="24"/>
              </w:rPr>
            </w:pPr>
            <w:r w:rsidRPr="00C027C5">
              <w:rPr>
                <w:rFonts w:asciiTheme="minorHAnsi" w:hAnsiTheme="minorHAnsi" w:cstheme="minorHAnsi"/>
                <w:color w:val="272833"/>
                <w:szCs w:val="24"/>
              </w:rPr>
              <w:t>Geografisk område</w:t>
            </w:r>
          </w:p>
          <w:p w14:paraId="061BF80B" w14:textId="77777777" w:rsidR="00250A36" w:rsidRPr="00C027C5" w:rsidRDefault="00250A36" w:rsidP="00250A36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72833"/>
                <w:szCs w:val="24"/>
              </w:rPr>
            </w:pPr>
            <w:r w:rsidRPr="00C027C5">
              <w:rPr>
                <w:rFonts w:asciiTheme="minorHAnsi" w:hAnsiTheme="minorHAnsi" w:cstheme="minorHAnsi"/>
                <w:color w:val="272833"/>
                <w:szCs w:val="24"/>
              </w:rPr>
              <w:t>Alder/kjønn</w:t>
            </w:r>
          </w:p>
          <w:p w14:paraId="2373A473" w14:textId="5F954415" w:rsidR="00866BC0" w:rsidRDefault="00866BC0" w:rsidP="00866BC0"/>
        </w:tc>
        <w:tc>
          <w:tcPr>
            <w:tcW w:w="5239" w:type="dxa"/>
            <w:shd w:val="clear" w:color="auto" w:fill="auto"/>
          </w:tcPr>
          <w:p w14:paraId="2678A08D" w14:textId="77777777" w:rsidR="00866BC0" w:rsidRDefault="00866BC0" w:rsidP="00866BC0"/>
        </w:tc>
      </w:tr>
      <w:tr w:rsidR="00CD09AB" w:rsidRPr="0089522E" w14:paraId="45CF8F0B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23655329" w14:textId="77777777" w:rsidR="00CD09AB" w:rsidRPr="0089522E" w:rsidRDefault="00866BC0" w:rsidP="00866BC0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Ansvarlig i</w:t>
            </w:r>
            <w:r w:rsidR="00CD09AB" w:rsidRPr="0089522E">
              <w:rPr>
                <w:rFonts w:ascii="Calibri" w:hAnsi="Calibri" w:cs="Calibri"/>
                <w:b/>
                <w:bCs/>
              </w:rPr>
              <w:t>nstitutt</w:t>
            </w:r>
            <w:r w:rsidR="00CD09AB" w:rsidRPr="0089522E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5239" w:type="dxa"/>
            <w:shd w:val="clear" w:color="auto" w:fill="auto"/>
          </w:tcPr>
          <w:p w14:paraId="01341328" w14:textId="77777777" w:rsidR="00CD09AB" w:rsidRPr="0089522E" w:rsidRDefault="00CD09AB" w:rsidP="00CD09A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685ED8" w:rsidRPr="0089522E" w14:paraId="627CE9E2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46AF649A" w14:textId="77777777" w:rsidR="00685ED8" w:rsidRPr="0089522E" w:rsidRDefault="00685ED8" w:rsidP="00CD09A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Administrativ kontaktperson på insti</w:t>
            </w:r>
            <w:r w:rsidR="00866BC0">
              <w:rPr>
                <w:rFonts w:ascii="Calibri" w:hAnsi="Calibri" w:cs="Calibri"/>
                <w:b/>
                <w:bCs/>
              </w:rPr>
              <w:t>t</w:t>
            </w:r>
            <w:r>
              <w:rPr>
                <w:rFonts w:ascii="Calibri" w:hAnsi="Calibri" w:cs="Calibri"/>
                <w:b/>
                <w:bCs/>
              </w:rPr>
              <w:t>uttet</w:t>
            </w:r>
          </w:p>
        </w:tc>
        <w:tc>
          <w:tcPr>
            <w:tcW w:w="5239" w:type="dxa"/>
            <w:shd w:val="clear" w:color="auto" w:fill="auto"/>
          </w:tcPr>
          <w:p w14:paraId="51B33173" w14:textId="77777777" w:rsidR="00685ED8" w:rsidRPr="0089522E" w:rsidRDefault="00685ED8" w:rsidP="00CD09A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CD09AB" w:rsidRPr="0089522E" w14:paraId="43CD7C81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6D256C86" w14:textId="77777777" w:rsidR="00CD09AB" w:rsidRPr="0089522E" w:rsidRDefault="00866BC0" w:rsidP="00866BC0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Ansvarlig f</w:t>
            </w:r>
            <w:r w:rsidR="00CD09AB" w:rsidRPr="0089522E">
              <w:rPr>
                <w:rFonts w:ascii="Calibri" w:hAnsi="Calibri" w:cs="Calibri"/>
                <w:b/>
                <w:bCs/>
              </w:rPr>
              <w:t>akultet</w:t>
            </w:r>
            <w:r w:rsidR="00CD09AB" w:rsidRPr="0089522E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5239" w:type="dxa"/>
            <w:shd w:val="clear" w:color="auto" w:fill="auto"/>
          </w:tcPr>
          <w:p w14:paraId="4FC14052" w14:textId="77777777" w:rsidR="00CD09AB" w:rsidRPr="0089522E" w:rsidRDefault="00CD09AB" w:rsidP="00CD09A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511497" w:rsidRPr="0089522E" w14:paraId="0FB0F911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3D2E3E39" w14:textId="77777777" w:rsidR="00511497" w:rsidRDefault="00F465B8" w:rsidP="00CD09A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Prosjektnummer (i Maconomy) og kostnadssted</w:t>
            </w:r>
          </w:p>
        </w:tc>
        <w:tc>
          <w:tcPr>
            <w:tcW w:w="5239" w:type="dxa"/>
            <w:shd w:val="clear" w:color="auto" w:fill="auto"/>
          </w:tcPr>
          <w:p w14:paraId="3215F6FC" w14:textId="77777777" w:rsidR="00511497" w:rsidRPr="0089522E" w:rsidRDefault="00511497" w:rsidP="00CD09A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F465B8" w:rsidRPr="0089522E" w14:paraId="5962C63F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134FBAA6" w14:textId="77777777" w:rsidR="00F465B8" w:rsidRDefault="00AC4602" w:rsidP="00AC4602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Ved e</w:t>
            </w:r>
            <w:r w:rsidR="00F465B8">
              <w:rPr>
                <w:rFonts w:ascii="Calibri" w:hAnsi="Calibri" w:cs="Calibri"/>
                <w:b/>
                <w:bCs/>
              </w:rPr>
              <w:t>genbetaling fra studenter</w:t>
            </w:r>
            <w:r w:rsidR="00B20DDB">
              <w:rPr>
                <w:rFonts w:ascii="Calibri" w:hAnsi="Calibri" w:cs="Calibri"/>
                <w:b/>
                <w:bCs/>
              </w:rPr>
              <w:t xml:space="preserve"> (kursavgift)</w:t>
            </w:r>
            <w:r w:rsidR="00F465B8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oppgi beløp per student</w:t>
            </w:r>
          </w:p>
        </w:tc>
        <w:tc>
          <w:tcPr>
            <w:tcW w:w="5239" w:type="dxa"/>
            <w:shd w:val="clear" w:color="auto" w:fill="auto"/>
          </w:tcPr>
          <w:p w14:paraId="74B831FE" w14:textId="77777777" w:rsidR="00F465B8" w:rsidRPr="0089522E" w:rsidRDefault="00F465B8" w:rsidP="00CD09A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AC35EA" w:rsidRPr="0089522E" w14:paraId="058E2A05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3D5C4B29" w14:textId="77777777" w:rsidR="00AC35EA" w:rsidRPr="0089522E" w:rsidRDefault="00AC35EA" w:rsidP="00CD09A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Arrangør </w:t>
            </w:r>
            <w:r w:rsidR="004374B9">
              <w:rPr>
                <w:rFonts w:ascii="Calibri" w:hAnsi="Calibri" w:cs="Calibri"/>
                <w:b/>
                <w:bCs/>
              </w:rPr>
              <w:br/>
            </w:r>
            <w:r w:rsidRPr="004374B9">
              <w:rPr>
                <w:rFonts w:ascii="Calibri" w:hAnsi="Calibri" w:cs="Calibri"/>
                <w:bCs/>
              </w:rPr>
              <w:t>(Gjøvik, Trondheim, Ålesund)</w:t>
            </w:r>
          </w:p>
        </w:tc>
        <w:tc>
          <w:tcPr>
            <w:tcW w:w="5239" w:type="dxa"/>
            <w:shd w:val="clear" w:color="auto" w:fill="auto"/>
          </w:tcPr>
          <w:p w14:paraId="18BC296E" w14:textId="77777777" w:rsidR="00AC35EA" w:rsidRPr="0089522E" w:rsidRDefault="00AC35EA" w:rsidP="00CD09A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CD09AB" w:rsidRPr="0089522E" w14:paraId="40155C2F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39EEB91D" w14:textId="77777777" w:rsidR="00CD09AB" w:rsidRPr="0089522E" w:rsidRDefault="00CD09AB" w:rsidP="00CD09AB">
            <w:pPr>
              <w:tabs>
                <w:tab w:val="left" w:pos="283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Faglig ansvarlig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4374B9">
              <w:rPr>
                <w:rFonts w:ascii="Calibri" w:hAnsi="Calibri" w:cs="Calibri"/>
                <w:bCs/>
              </w:rPr>
              <w:t>Navn og kontaktinfo</w:t>
            </w:r>
            <w:r w:rsidR="000D730C">
              <w:rPr>
                <w:rFonts w:ascii="Calibri" w:hAnsi="Calibri" w:cs="Calibri"/>
                <w:bCs/>
              </w:rPr>
              <w:t>rmasjon</w:t>
            </w:r>
            <w:r w:rsidRPr="004374B9">
              <w:rPr>
                <w:rFonts w:ascii="Calibri" w:hAnsi="Calibri" w:cs="Calibri"/>
                <w:bCs/>
              </w:rPr>
              <w:t xml:space="preserve"> for publisering på nettsiden</w:t>
            </w:r>
            <w:r w:rsidR="00B20DDB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5239" w:type="dxa"/>
            <w:shd w:val="clear" w:color="auto" w:fill="auto"/>
          </w:tcPr>
          <w:p w14:paraId="16406953" w14:textId="77777777" w:rsidR="00CD09AB" w:rsidRPr="0089522E" w:rsidRDefault="00CD09AB" w:rsidP="00CD09A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CD09AB" w:rsidRPr="0089522E" w14:paraId="7CD633AA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0E7E5869" w14:textId="77777777" w:rsidR="00CD09AB" w:rsidRPr="00CD09AB" w:rsidRDefault="00CD09AB" w:rsidP="00CD09AB">
            <w:pPr>
              <w:tabs>
                <w:tab w:val="left" w:pos="2835"/>
              </w:tabs>
              <w:rPr>
                <w:rFonts w:ascii="Calibri" w:hAnsi="Calibri" w:cs="Calibri"/>
                <w:b/>
              </w:rPr>
            </w:pPr>
            <w:r w:rsidRPr="00CD09AB">
              <w:rPr>
                <w:rFonts w:ascii="Calibri" w:hAnsi="Calibri" w:cs="Calibri"/>
                <w:b/>
              </w:rPr>
              <w:t>Andre faglærere/forelesere som skal presenteres på nett</w:t>
            </w:r>
          </w:p>
        </w:tc>
        <w:tc>
          <w:tcPr>
            <w:tcW w:w="5239" w:type="dxa"/>
            <w:shd w:val="clear" w:color="auto" w:fill="auto"/>
          </w:tcPr>
          <w:p w14:paraId="201265C0" w14:textId="77777777" w:rsidR="00CD09AB" w:rsidRPr="0089522E" w:rsidRDefault="00CD09AB" w:rsidP="00CD09A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AC4602" w:rsidRPr="0089522E" w14:paraId="4D941E8B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4088F473" w14:textId="77777777" w:rsidR="00AC4602" w:rsidRDefault="00AC4602" w:rsidP="00AC4602">
            <w:pPr>
              <w:tabs>
                <w:tab w:val="left" w:pos="2835"/>
              </w:tabs>
              <w:rPr>
                <w:rFonts w:ascii="Calibri" w:hAnsi="Calibri" w:cs="Calibri"/>
                <w:b/>
              </w:rPr>
            </w:pPr>
            <w:r w:rsidRPr="00FA6E22">
              <w:rPr>
                <w:rFonts w:ascii="Calibri" w:hAnsi="Calibri" w:cs="Calibri"/>
                <w:b/>
              </w:rPr>
              <w:t xml:space="preserve">Krav til fagmiljø </w:t>
            </w:r>
          </w:p>
          <w:p w14:paraId="6116A4A2" w14:textId="77777777" w:rsidR="00AC4602" w:rsidRPr="00FA6E22" w:rsidRDefault="00AC4602" w:rsidP="00AC4602">
            <w:pPr>
              <w:tabs>
                <w:tab w:val="left" w:pos="2835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Oppgi faglærere/foreleseres kompetanse og omfang på tilknytning til studietilbudet i prosent, jamfør Studietilsynsforskriftens § 2-3 og 2-4</w:t>
            </w:r>
            <w:r w:rsidR="00FC1166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5239" w:type="dxa"/>
            <w:shd w:val="clear" w:color="auto" w:fill="auto"/>
          </w:tcPr>
          <w:p w14:paraId="3CB6D848" w14:textId="77777777" w:rsidR="00AC4602" w:rsidRPr="00FA6E22" w:rsidRDefault="00AC4602" w:rsidP="00AC4602">
            <w:pPr>
              <w:tabs>
                <w:tab w:val="left" w:pos="2835"/>
              </w:tabs>
              <w:rPr>
                <w:rFonts w:ascii="Calibri" w:hAnsi="Calibri" w:cs="Calibri"/>
                <w:b/>
              </w:rPr>
            </w:pPr>
          </w:p>
        </w:tc>
      </w:tr>
      <w:tr w:rsidR="00CD09AB" w:rsidRPr="0089522E" w14:paraId="0740A67A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466492E9" w14:textId="77777777" w:rsidR="00CD09AB" w:rsidRPr="004D6D77" w:rsidRDefault="00CD09AB" w:rsidP="005F4D22">
            <w:pPr>
              <w:tabs>
                <w:tab w:val="left" w:pos="2835"/>
              </w:tabs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Studieveileder i fagmiljøet </w:t>
            </w:r>
            <w:r>
              <w:rPr>
                <w:rFonts w:ascii="Calibri" w:hAnsi="Calibri" w:cs="Calibri"/>
                <w:b/>
                <w:szCs w:val="24"/>
              </w:rPr>
              <w:br/>
            </w:r>
            <w:r w:rsidRPr="004374B9">
              <w:rPr>
                <w:rFonts w:ascii="Calibri" w:hAnsi="Calibri" w:cs="Calibri"/>
                <w:bCs/>
              </w:rPr>
              <w:t>Navn og</w:t>
            </w:r>
            <w:r w:rsidR="005F4D22">
              <w:rPr>
                <w:rFonts w:ascii="Calibri" w:hAnsi="Calibri" w:cs="Calibri"/>
                <w:bCs/>
              </w:rPr>
              <w:t xml:space="preserve"> kontaktinfo</w:t>
            </w:r>
            <w:r w:rsidR="000D730C">
              <w:rPr>
                <w:rFonts w:ascii="Calibri" w:hAnsi="Calibri" w:cs="Calibri"/>
                <w:bCs/>
              </w:rPr>
              <w:t>rmasjon</w:t>
            </w:r>
            <w:r w:rsidR="005F4D22">
              <w:rPr>
                <w:rFonts w:ascii="Calibri" w:hAnsi="Calibri" w:cs="Calibri"/>
                <w:bCs/>
              </w:rPr>
              <w:t xml:space="preserve"> for publisering på nett.</w:t>
            </w:r>
          </w:p>
        </w:tc>
        <w:tc>
          <w:tcPr>
            <w:tcW w:w="5239" w:type="dxa"/>
            <w:shd w:val="clear" w:color="auto" w:fill="auto"/>
          </w:tcPr>
          <w:p w14:paraId="1B64DB60" w14:textId="77777777" w:rsidR="00CD09AB" w:rsidRPr="0089522E" w:rsidRDefault="00CD09AB" w:rsidP="00CD09A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CD09AB" w:rsidRPr="0089522E" w14:paraId="2E457967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563F5D6D" w14:textId="77777777" w:rsidR="00CD09AB" w:rsidRPr="004D6D77" w:rsidRDefault="000D730C" w:rsidP="00CD09A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S</w:t>
            </w:r>
            <w:r w:rsidR="00CD0573">
              <w:rPr>
                <w:rFonts w:ascii="Calibri" w:hAnsi="Calibri" w:cs="Calibri"/>
                <w:b/>
              </w:rPr>
              <w:t>tudietilbudet</w:t>
            </w:r>
            <w:r w:rsidR="00CD09AB" w:rsidRPr="004D6D77">
              <w:rPr>
                <w:rFonts w:ascii="Calibri" w:hAnsi="Calibri" w:cs="Calibri"/>
                <w:b/>
              </w:rPr>
              <w:t xml:space="preserve"> tilhører </w:t>
            </w:r>
            <w:r w:rsidR="00CD09AB">
              <w:rPr>
                <w:rFonts w:ascii="Calibri" w:hAnsi="Calibri" w:cs="Calibri"/>
                <w:b/>
              </w:rPr>
              <w:t xml:space="preserve">en utdanningsordning </w:t>
            </w:r>
            <w:r w:rsidR="00CD09AB" w:rsidRPr="007C0411">
              <w:rPr>
                <w:rFonts w:ascii="Calibri" w:hAnsi="Calibri" w:cs="Calibri"/>
              </w:rPr>
              <w:t>(</w:t>
            </w:r>
            <w:proofErr w:type="spellStart"/>
            <w:r w:rsidR="00CD09AB" w:rsidRPr="007C0411">
              <w:rPr>
                <w:rFonts w:ascii="Calibri" w:hAnsi="Calibri" w:cs="Calibri"/>
              </w:rPr>
              <w:t>f.eks</w:t>
            </w:r>
            <w:proofErr w:type="spellEnd"/>
            <w:r w:rsidR="00CD09AB" w:rsidRPr="007C0411">
              <w:rPr>
                <w:rFonts w:ascii="Calibri" w:hAnsi="Calibri" w:cs="Calibri"/>
              </w:rPr>
              <w:t xml:space="preserve"> Kompetanse for kvalitet)</w:t>
            </w:r>
          </w:p>
        </w:tc>
        <w:tc>
          <w:tcPr>
            <w:tcW w:w="5239" w:type="dxa"/>
            <w:shd w:val="clear" w:color="auto" w:fill="auto"/>
          </w:tcPr>
          <w:p w14:paraId="57F006E6" w14:textId="77777777" w:rsidR="00CD09AB" w:rsidRPr="0089522E" w:rsidRDefault="00CD09AB" w:rsidP="00CD09A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CD09AB" w:rsidRPr="0089522E" w14:paraId="3D75905A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3A4F21B6" w14:textId="77777777" w:rsidR="00CD09AB" w:rsidRPr="00CD09AB" w:rsidRDefault="00F465B8" w:rsidP="00CD09AB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  <w:r w:rsidRPr="0089522E">
              <w:rPr>
                <w:rFonts w:ascii="Calibri" w:hAnsi="Calibri" w:cs="Calibri"/>
              </w:rPr>
              <w:t>Hvordan rangeres søkerne dersom det er flere kvalifiserte søkere enn det er plass til?</w:t>
            </w:r>
          </w:p>
        </w:tc>
        <w:tc>
          <w:tcPr>
            <w:tcW w:w="5239" w:type="dxa"/>
            <w:shd w:val="clear" w:color="auto" w:fill="auto"/>
          </w:tcPr>
          <w:p w14:paraId="08CD0CED" w14:textId="77777777" w:rsidR="00CD09AB" w:rsidRPr="0089522E" w:rsidRDefault="00CD09AB" w:rsidP="00CD09AB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CD09AB" w:rsidRPr="0089522E" w14:paraId="5D1B7CC0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622FA5A2" w14:textId="77777777" w:rsidR="00CD09AB" w:rsidRPr="0089522E" w:rsidRDefault="00F465B8" w:rsidP="00CD09AB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  <w:b w:val="0"/>
              </w:rPr>
            </w:pPr>
            <w:r w:rsidRPr="00CD09AB">
              <w:rPr>
                <w:rFonts w:ascii="Calibri" w:hAnsi="Calibri" w:cs="Calibri"/>
                <w:bCs/>
              </w:rPr>
              <w:t>Undervisningsspråk</w:t>
            </w:r>
          </w:p>
        </w:tc>
        <w:tc>
          <w:tcPr>
            <w:tcW w:w="5239" w:type="dxa"/>
            <w:shd w:val="clear" w:color="auto" w:fill="auto"/>
          </w:tcPr>
          <w:p w14:paraId="58F228FE" w14:textId="77777777" w:rsidR="00CD09AB" w:rsidRPr="0089522E" w:rsidRDefault="00CD09AB" w:rsidP="00CD09AB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CD09AB" w:rsidRPr="0089522E" w14:paraId="57189AF6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028DC1D9" w14:textId="77777777" w:rsidR="00CD09AB" w:rsidRPr="00116DE5" w:rsidRDefault="00CD09AB" w:rsidP="00CD09AB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  <w:bCs/>
              </w:rPr>
            </w:pPr>
            <w:r w:rsidRPr="00116DE5">
              <w:rPr>
                <w:rFonts w:ascii="Calibri" w:hAnsi="Calibri" w:cs="Calibri"/>
                <w:bCs/>
              </w:rPr>
              <w:t>Krav om skikkethet/politiattest/andre særskilte krav til studentene</w:t>
            </w:r>
          </w:p>
        </w:tc>
        <w:tc>
          <w:tcPr>
            <w:tcW w:w="5239" w:type="dxa"/>
            <w:shd w:val="clear" w:color="auto" w:fill="auto"/>
          </w:tcPr>
          <w:p w14:paraId="13524B1F" w14:textId="77777777" w:rsidR="00CD09AB" w:rsidRPr="0089522E" w:rsidRDefault="00CD09AB" w:rsidP="00CD09AB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CD09AB" w:rsidRPr="0089522E" w14:paraId="793D4F71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65FDB0C6" w14:textId="77777777" w:rsidR="00CD09AB" w:rsidRPr="0089522E" w:rsidRDefault="008C4C8A" w:rsidP="00546496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Minimum antall </w:t>
            </w:r>
            <w:r w:rsidR="00546496">
              <w:rPr>
                <w:rFonts w:ascii="Calibri" w:hAnsi="Calibri" w:cs="Calibri"/>
              </w:rPr>
              <w:t>studenter</w:t>
            </w:r>
          </w:p>
        </w:tc>
        <w:tc>
          <w:tcPr>
            <w:tcW w:w="5239" w:type="dxa"/>
            <w:shd w:val="clear" w:color="auto" w:fill="auto"/>
          </w:tcPr>
          <w:p w14:paraId="50737ADD" w14:textId="77777777" w:rsidR="00CD09AB" w:rsidRPr="0089522E" w:rsidRDefault="00CD09AB" w:rsidP="00CD09AB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CD09AB" w:rsidRPr="0089522E" w14:paraId="18D5CC7F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401D961D" w14:textId="77777777" w:rsidR="00CD09AB" w:rsidRPr="0089522E" w:rsidRDefault="008C4C8A" w:rsidP="00546496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Maksimum antall </w:t>
            </w:r>
            <w:r w:rsidR="00546496">
              <w:rPr>
                <w:rFonts w:ascii="Calibri" w:hAnsi="Calibri" w:cs="Calibri"/>
              </w:rPr>
              <w:t>studenter</w:t>
            </w:r>
          </w:p>
        </w:tc>
        <w:tc>
          <w:tcPr>
            <w:tcW w:w="5239" w:type="dxa"/>
            <w:shd w:val="clear" w:color="auto" w:fill="auto"/>
          </w:tcPr>
          <w:p w14:paraId="4A14BE50" w14:textId="77777777" w:rsidR="00CD09AB" w:rsidRPr="0089522E" w:rsidRDefault="00CD09AB" w:rsidP="00CD09AB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1E5C2B" w:rsidRPr="0089522E" w14:paraId="7B0B67B4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5D12D7E9" w14:textId="77777777" w:rsidR="001E5C2B" w:rsidRPr="0089522E" w:rsidRDefault="001E5C2B" w:rsidP="001E5C2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 w:rsidRPr="0089522E">
              <w:rPr>
                <w:rFonts w:ascii="Calibri" w:hAnsi="Calibri" w:cs="Calibri"/>
                <w:b/>
                <w:bCs/>
              </w:rPr>
              <w:t xml:space="preserve">Eksterne samarbeidspartnere </w:t>
            </w:r>
          </w:p>
        </w:tc>
        <w:tc>
          <w:tcPr>
            <w:tcW w:w="5239" w:type="dxa"/>
            <w:shd w:val="clear" w:color="auto" w:fill="auto"/>
          </w:tcPr>
          <w:p w14:paraId="36F1F331" w14:textId="77777777" w:rsidR="001E5C2B" w:rsidRPr="0089522E" w:rsidRDefault="001E5C2B" w:rsidP="001E5C2B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1E5C2B" w:rsidRPr="0089522E" w14:paraId="6973E90D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7F965A79" w14:textId="77777777" w:rsidR="001E5C2B" w:rsidRPr="0089522E" w:rsidRDefault="001E5C2B" w:rsidP="001E5C2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 w:rsidRPr="0089522E">
              <w:rPr>
                <w:rFonts w:ascii="Calibri" w:hAnsi="Calibri" w:cs="Calibri"/>
                <w:b/>
                <w:bCs/>
              </w:rPr>
              <w:t>Samarbeidspartnere v</w:t>
            </w:r>
            <w:r>
              <w:rPr>
                <w:rFonts w:ascii="Calibri" w:hAnsi="Calibri" w:cs="Calibri"/>
                <w:b/>
                <w:bCs/>
              </w:rPr>
              <w:t xml:space="preserve">ed </w:t>
            </w:r>
            <w:r w:rsidRPr="0089522E">
              <w:rPr>
                <w:rFonts w:ascii="Calibri" w:hAnsi="Calibri" w:cs="Calibri"/>
                <w:b/>
                <w:bCs/>
              </w:rPr>
              <w:t>NTNU</w:t>
            </w:r>
          </w:p>
        </w:tc>
        <w:tc>
          <w:tcPr>
            <w:tcW w:w="5239" w:type="dxa"/>
            <w:shd w:val="clear" w:color="auto" w:fill="auto"/>
          </w:tcPr>
          <w:p w14:paraId="4619DE59" w14:textId="77777777" w:rsidR="001E5C2B" w:rsidRPr="0089522E" w:rsidRDefault="001E5C2B" w:rsidP="001E5C2B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1E5C2B" w:rsidRPr="0089522E" w14:paraId="3A25BD8F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1EC08712" w14:textId="77777777" w:rsidR="001E5C2B" w:rsidRPr="0089522E" w:rsidRDefault="001E5C2B" w:rsidP="001E5C2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Hvis </w:t>
            </w:r>
            <w:r w:rsidR="00CD0573">
              <w:rPr>
                <w:rFonts w:ascii="Calibri" w:hAnsi="Calibri" w:cs="Calibri"/>
                <w:b/>
                <w:bCs/>
              </w:rPr>
              <w:t>studietilbudet</w:t>
            </w:r>
            <w:r>
              <w:rPr>
                <w:rFonts w:ascii="Calibri" w:hAnsi="Calibri" w:cs="Calibri"/>
                <w:b/>
                <w:bCs/>
              </w:rPr>
              <w:t xml:space="preserve"> gjennomføres på oppdrag for en kunde, oppgi navn på bedrift og kontaktperson hos kunden</w:t>
            </w:r>
          </w:p>
        </w:tc>
        <w:tc>
          <w:tcPr>
            <w:tcW w:w="5239" w:type="dxa"/>
            <w:shd w:val="clear" w:color="auto" w:fill="auto"/>
          </w:tcPr>
          <w:p w14:paraId="5B0A6DDE" w14:textId="77777777" w:rsidR="001E5C2B" w:rsidRPr="0089522E" w:rsidRDefault="001E5C2B" w:rsidP="001E5C2B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1E5C2B" w:rsidRPr="0089522E" w14:paraId="136FD978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54E5DD9B" w14:textId="77777777" w:rsidR="001E5C2B" w:rsidRPr="0089522E" w:rsidRDefault="001E5C2B" w:rsidP="001E5C2B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  <w:r w:rsidRPr="0089522E">
              <w:rPr>
                <w:rFonts w:ascii="Calibri" w:hAnsi="Calibri" w:cs="Calibri"/>
              </w:rPr>
              <w:t>Pensumlitteratur/kursmateriell</w:t>
            </w:r>
          </w:p>
        </w:tc>
        <w:tc>
          <w:tcPr>
            <w:tcW w:w="5239" w:type="dxa"/>
            <w:shd w:val="clear" w:color="auto" w:fill="auto"/>
          </w:tcPr>
          <w:p w14:paraId="1173682A" w14:textId="77777777" w:rsidR="001E5C2B" w:rsidRPr="0089522E" w:rsidRDefault="001E5C2B" w:rsidP="001E5C2B">
            <w:pPr>
              <w:pStyle w:val="Overskrift2"/>
              <w:tabs>
                <w:tab w:val="left" w:pos="2835"/>
              </w:tabs>
              <w:spacing w:before="0" w:after="0"/>
              <w:rPr>
                <w:rFonts w:ascii="Calibri" w:hAnsi="Calibri" w:cs="Calibri"/>
              </w:rPr>
            </w:pPr>
          </w:p>
        </w:tc>
      </w:tr>
      <w:tr w:rsidR="001E5C2B" w:rsidRPr="0089522E" w14:paraId="60194FF6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44F68BA3" w14:textId="77777777" w:rsidR="001E5C2B" w:rsidRPr="0089522E" w:rsidRDefault="001E5C2B" w:rsidP="001E5C2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 w:rsidRPr="0089522E">
              <w:rPr>
                <w:rFonts w:ascii="Calibri" w:hAnsi="Calibri" w:cs="Calibri"/>
                <w:b/>
                <w:bCs/>
              </w:rPr>
              <w:t>Dataverktøy el</w:t>
            </w:r>
            <w:r w:rsidR="00A92F50">
              <w:rPr>
                <w:rFonts w:ascii="Calibri" w:hAnsi="Calibri" w:cs="Calibri"/>
                <w:b/>
                <w:bCs/>
              </w:rPr>
              <w:t>ler</w:t>
            </w:r>
            <w:r w:rsidRPr="0089522E">
              <w:rPr>
                <w:rFonts w:ascii="Calibri" w:hAnsi="Calibri" w:cs="Calibri"/>
                <w:b/>
                <w:bCs/>
              </w:rPr>
              <w:t xml:space="preserve"> programvare som skal benyttes</w:t>
            </w:r>
          </w:p>
        </w:tc>
        <w:tc>
          <w:tcPr>
            <w:tcW w:w="5239" w:type="dxa"/>
            <w:shd w:val="clear" w:color="auto" w:fill="auto"/>
          </w:tcPr>
          <w:p w14:paraId="4157CB26" w14:textId="77777777" w:rsidR="001E5C2B" w:rsidRPr="0089522E" w:rsidRDefault="001E5C2B" w:rsidP="001E5C2B">
            <w:pPr>
              <w:pStyle w:val="Brdtekst2"/>
              <w:tabs>
                <w:tab w:val="left" w:pos="2835"/>
              </w:tabs>
              <w:rPr>
                <w:rFonts w:ascii="Calibri" w:hAnsi="Calibri" w:cs="Calibri"/>
                <w:b/>
                <w:bCs/>
                <w:lang w:val="nb-NO"/>
              </w:rPr>
            </w:pPr>
          </w:p>
        </w:tc>
      </w:tr>
      <w:tr w:rsidR="001E5C2B" w:rsidRPr="0089522E" w14:paraId="37BE5DAE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461D846E" w14:textId="77777777" w:rsidR="001E5C2B" w:rsidRPr="0089522E" w:rsidRDefault="001E5C2B" w:rsidP="001E5C2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  <w:r w:rsidRPr="0089522E">
              <w:rPr>
                <w:rFonts w:ascii="Calibri" w:hAnsi="Calibri" w:cs="Calibri"/>
                <w:b/>
                <w:bCs/>
              </w:rPr>
              <w:t>Annen relevant informasjon</w:t>
            </w:r>
            <w:r w:rsidR="005D55DF">
              <w:rPr>
                <w:rFonts w:ascii="Calibri" w:hAnsi="Calibri" w:cs="Calibri"/>
                <w:b/>
                <w:bCs/>
              </w:rPr>
              <w:t xml:space="preserve"> </w:t>
            </w:r>
            <w:r w:rsidR="005D55DF">
              <w:rPr>
                <w:rFonts w:ascii="Calibri" w:hAnsi="Calibri" w:cs="Calibri"/>
                <w:b/>
                <w:bCs/>
              </w:rPr>
              <w:br/>
            </w:r>
          </w:p>
          <w:p w14:paraId="756E57A9" w14:textId="77777777" w:rsidR="001E5C2B" w:rsidRPr="0089522E" w:rsidRDefault="001E5C2B" w:rsidP="001E5C2B">
            <w:pPr>
              <w:tabs>
                <w:tab w:val="left" w:pos="2835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239" w:type="dxa"/>
            <w:shd w:val="clear" w:color="auto" w:fill="auto"/>
          </w:tcPr>
          <w:p w14:paraId="2525D739" w14:textId="77777777" w:rsidR="001E5C2B" w:rsidRPr="0089522E" w:rsidRDefault="001E5C2B" w:rsidP="001E5C2B">
            <w:pPr>
              <w:pStyle w:val="Brdtekst2"/>
              <w:tabs>
                <w:tab w:val="left" w:pos="2835"/>
              </w:tabs>
              <w:rPr>
                <w:rFonts w:ascii="Calibri" w:hAnsi="Calibri" w:cs="Calibri"/>
                <w:b/>
                <w:bCs/>
                <w:lang w:val="nb-NO"/>
              </w:rPr>
            </w:pPr>
          </w:p>
        </w:tc>
      </w:tr>
      <w:tr w:rsidR="00420437" w:rsidRPr="0089522E" w14:paraId="1E317DB0" w14:textId="77777777" w:rsidTr="00CD0573">
        <w:trPr>
          <w:trHeight w:val="454"/>
        </w:trPr>
        <w:tc>
          <w:tcPr>
            <w:tcW w:w="4786" w:type="dxa"/>
            <w:shd w:val="clear" w:color="auto" w:fill="auto"/>
          </w:tcPr>
          <w:p w14:paraId="1D1CA9FD" w14:textId="77777777" w:rsidR="00420437" w:rsidRPr="00420437" w:rsidRDefault="00420437" w:rsidP="001E5C2B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lastRenderedPageBreak/>
              <w:t xml:space="preserve">Budsjett (lenke til </w:t>
            </w:r>
            <w:proofErr w:type="spellStart"/>
            <w:r>
              <w:rPr>
                <w:rFonts w:ascii="Calibri" w:hAnsi="Calibri" w:cs="Calibri"/>
                <w:b/>
                <w:szCs w:val="24"/>
              </w:rPr>
              <w:t>budsjettmal</w:t>
            </w:r>
            <w:proofErr w:type="spellEnd"/>
            <w:r>
              <w:rPr>
                <w:rFonts w:ascii="Calibri" w:hAnsi="Calibri" w:cs="Calibri"/>
                <w:b/>
                <w:szCs w:val="24"/>
              </w:rPr>
              <w:t>) er vedlagt</w:t>
            </w:r>
          </w:p>
        </w:tc>
        <w:tc>
          <w:tcPr>
            <w:tcW w:w="5239" w:type="dxa"/>
            <w:shd w:val="clear" w:color="auto" w:fill="auto"/>
          </w:tcPr>
          <w:p w14:paraId="6FB21737" w14:textId="77777777" w:rsidR="00420437" w:rsidRPr="0089522E" w:rsidRDefault="00420437" w:rsidP="001E5C2B">
            <w:pPr>
              <w:pStyle w:val="Brdtekst2"/>
              <w:tabs>
                <w:tab w:val="left" w:pos="2835"/>
              </w:tabs>
              <w:rPr>
                <w:rFonts w:ascii="Calibri" w:hAnsi="Calibri" w:cs="Calibri"/>
                <w:b/>
                <w:bCs/>
                <w:lang w:val="nb-NO"/>
              </w:rPr>
            </w:pPr>
          </w:p>
        </w:tc>
      </w:tr>
    </w:tbl>
    <w:p w14:paraId="6BAF8135" w14:textId="77777777" w:rsidR="002758FA" w:rsidRPr="0089522E" w:rsidRDefault="002758FA" w:rsidP="007F304C">
      <w:pPr>
        <w:tabs>
          <w:tab w:val="left" w:pos="2835"/>
        </w:tabs>
        <w:rPr>
          <w:rFonts w:ascii="Calibri" w:hAnsi="Calibri" w:cs="Calibri"/>
        </w:rPr>
      </w:pPr>
    </w:p>
    <w:p w14:paraId="46FCB7E7" w14:textId="77777777" w:rsidR="002758FA" w:rsidRPr="0089522E" w:rsidRDefault="002758FA" w:rsidP="007F304C">
      <w:pPr>
        <w:tabs>
          <w:tab w:val="left" w:pos="2835"/>
        </w:tabs>
        <w:rPr>
          <w:rFonts w:ascii="Calibri" w:hAnsi="Calibri" w:cs="Calibri"/>
        </w:rPr>
      </w:pPr>
    </w:p>
    <w:p w14:paraId="6827F740" w14:textId="77777777" w:rsidR="00BC4707" w:rsidRPr="0089522E" w:rsidRDefault="00F924C8" w:rsidP="007F304C">
      <w:pPr>
        <w:tabs>
          <w:tab w:val="left" w:pos="2835"/>
        </w:tabs>
        <w:rPr>
          <w:rFonts w:ascii="Calibri" w:hAnsi="Calibri" w:cs="Calibri"/>
          <w:b/>
          <w:sz w:val="28"/>
          <w:szCs w:val="28"/>
        </w:rPr>
      </w:pPr>
      <w:r w:rsidRPr="0089522E">
        <w:rPr>
          <w:rFonts w:ascii="Calibri" w:hAnsi="Calibri" w:cs="Calibri"/>
          <w:b/>
          <w:sz w:val="28"/>
          <w:szCs w:val="28"/>
        </w:rPr>
        <w:t>Læringsformer og læringsaktiviteter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268"/>
        <w:gridCol w:w="1417"/>
        <w:gridCol w:w="1418"/>
        <w:gridCol w:w="1559"/>
      </w:tblGrid>
      <w:tr w:rsidR="005475E0" w:rsidRPr="0089522E" w14:paraId="3D35FC4D" w14:textId="77777777" w:rsidTr="00FE5B4D">
        <w:tc>
          <w:tcPr>
            <w:tcW w:w="3227" w:type="dxa"/>
            <w:shd w:val="clear" w:color="auto" w:fill="auto"/>
          </w:tcPr>
          <w:p w14:paraId="60454663" w14:textId="77777777" w:rsidR="005475E0" w:rsidRPr="0089522E" w:rsidRDefault="00F924C8" w:rsidP="00FE5B4D">
            <w:pPr>
              <w:tabs>
                <w:tab w:val="left" w:pos="2835"/>
              </w:tabs>
              <w:rPr>
                <w:rFonts w:ascii="Calibri" w:hAnsi="Calibri" w:cs="Calibri"/>
                <w:b/>
              </w:rPr>
            </w:pPr>
            <w:r w:rsidRPr="0089522E">
              <w:rPr>
                <w:rFonts w:ascii="Calibri" w:hAnsi="Calibri" w:cs="Calibri"/>
                <w:b/>
              </w:rPr>
              <w:t>Læringsformer/-aktiviteter</w:t>
            </w:r>
          </w:p>
        </w:tc>
        <w:tc>
          <w:tcPr>
            <w:tcW w:w="2268" w:type="dxa"/>
            <w:shd w:val="clear" w:color="auto" w:fill="auto"/>
          </w:tcPr>
          <w:p w14:paraId="5CAA32A2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  <w:b/>
              </w:rPr>
            </w:pPr>
            <w:r w:rsidRPr="0089522E">
              <w:rPr>
                <w:rFonts w:ascii="Calibri" w:hAnsi="Calibri" w:cs="Calibri"/>
                <w:b/>
              </w:rPr>
              <w:t>Undervisningssted</w:t>
            </w:r>
          </w:p>
          <w:p w14:paraId="0865558F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  <w:sz w:val="20"/>
              </w:rPr>
            </w:pPr>
            <w:r w:rsidRPr="0089522E">
              <w:rPr>
                <w:rFonts w:ascii="Calibri" w:hAnsi="Calibri" w:cs="Calibri"/>
                <w:sz w:val="20"/>
              </w:rPr>
              <w:t>-by</w:t>
            </w:r>
          </w:p>
          <w:p w14:paraId="32900739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  <w:b/>
              </w:rPr>
            </w:pPr>
            <w:r w:rsidRPr="0089522E">
              <w:rPr>
                <w:rFonts w:ascii="Calibri" w:hAnsi="Calibri" w:cs="Calibri"/>
                <w:sz w:val="20"/>
              </w:rPr>
              <w:t>-ønsket lokale</w:t>
            </w:r>
          </w:p>
        </w:tc>
        <w:tc>
          <w:tcPr>
            <w:tcW w:w="1417" w:type="dxa"/>
            <w:shd w:val="clear" w:color="auto" w:fill="auto"/>
          </w:tcPr>
          <w:p w14:paraId="5A71D8FE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  <w:b/>
              </w:rPr>
            </w:pPr>
            <w:r w:rsidRPr="0089522E">
              <w:rPr>
                <w:rFonts w:ascii="Calibri" w:hAnsi="Calibri" w:cs="Calibri"/>
                <w:b/>
              </w:rPr>
              <w:t xml:space="preserve">Fra dato </w:t>
            </w:r>
            <w:r w:rsidRPr="0089522E">
              <w:rPr>
                <w:rFonts w:ascii="Calibri" w:hAnsi="Calibri" w:cs="Calibri"/>
                <w:b/>
              </w:rPr>
              <w:br/>
              <w:t>til dato</w:t>
            </w:r>
          </w:p>
        </w:tc>
        <w:tc>
          <w:tcPr>
            <w:tcW w:w="1418" w:type="dxa"/>
            <w:shd w:val="clear" w:color="auto" w:fill="auto"/>
          </w:tcPr>
          <w:p w14:paraId="5C9E6675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  <w:b/>
              </w:rPr>
            </w:pPr>
            <w:r w:rsidRPr="0089522E">
              <w:rPr>
                <w:rFonts w:ascii="Calibri" w:hAnsi="Calibri" w:cs="Calibri"/>
                <w:b/>
              </w:rPr>
              <w:t>Ant. timer</w:t>
            </w:r>
          </w:p>
        </w:tc>
        <w:tc>
          <w:tcPr>
            <w:tcW w:w="1559" w:type="dxa"/>
            <w:shd w:val="clear" w:color="auto" w:fill="auto"/>
          </w:tcPr>
          <w:p w14:paraId="43CD7CB5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  <w:b/>
              </w:rPr>
            </w:pPr>
            <w:r w:rsidRPr="0089522E">
              <w:rPr>
                <w:rFonts w:ascii="Calibri" w:hAnsi="Calibri" w:cs="Calibri"/>
                <w:b/>
              </w:rPr>
              <w:t>Obligatorisk ja/nei</w:t>
            </w:r>
          </w:p>
        </w:tc>
      </w:tr>
      <w:tr w:rsidR="005475E0" w:rsidRPr="0089522E" w14:paraId="7802793B" w14:textId="77777777" w:rsidTr="00FE5B4D">
        <w:tc>
          <w:tcPr>
            <w:tcW w:w="3227" w:type="dxa"/>
            <w:shd w:val="clear" w:color="auto" w:fill="auto"/>
          </w:tcPr>
          <w:p w14:paraId="5B1CF9ED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1ACDEC8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5FEB3E6D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5EC6B609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08427155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</w:tr>
      <w:tr w:rsidR="005475E0" w:rsidRPr="0089522E" w14:paraId="26D003D6" w14:textId="77777777" w:rsidTr="00FE5B4D">
        <w:tc>
          <w:tcPr>
            <w:tcW w:w="3227" w:type="dxa"/>
            <w:shd w:val="clear" w:color="auto" w:fill="auto"/>
          </w:tcPr>
          <w:p w14:paraId="11F1C4D9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319686A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00C76B1A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646796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E6DD9A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</w:tr>
      <w:tr w:rsidR="005475E0" w:rsidRPr="0089522E" w14:paraId="55FA48D8" w14:textId="77777777" w:rsidTr="00FE5B4D">
        <w:tc>
          <w:tcPr>
            <w:tcW w:w="3227" w:type="dxa"/>
            <w:shd w:val="clear" w:color="auto" w:fill="auto"/>
          </w:tcPr>
          <w:p w14:paraId="152FE6A3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9AFB009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14014BA6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BFD4E2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5690B5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</w:tr>
      <w:tr w:rsidR="005475E0" w:rsidRPr="0089522E" w14:paraId="7D8486BF" w14:textId="77777777" w:rsidTr="00FE5B4D">
        <w:tc>
          <w:tcPr>
            <w:tcW w:w="3227" w:type="dxa"/>
            <w:shd w:val="clear" w:color="auto" w:fill="auto"/>
          </w:tcPr>
          <w:p w14:paraId="7DC95F2E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1556A50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34DC499E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20101FA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BB5838C" w14:textId="77777777" w:rsidR="005475E0" w:rsidRPr="0089522E" w:rsidRDefault="005475E0" w:rsidP="00FE5B4D">
            <w:pPr>
              <w:tabs>
                <w:tab w:val="left" w:pos="2835"/>
              </w:tabs>
              <w:rPr>
                <w:rFonts w:ascii="Calibri" w:hAnsi="Calibri" w:cs="Calibri"/>
                <w:szCs w:val="24"/>
              </w:rPr>
            </w:pPr>
          </w:p>
        </w:tc>
      </w:tr>
    </w:tbl>
    <w:p w14:paraId="60324C17" w14:textId="77777777" w:rsidR="00B778DB" w:rsidRPr="0089522E" w:rsidRDefault="00B778DB" w:rsidP="00B67B3D">
      <w:pPr>
        <w:tabs>
          <w:tab w:val="left" w:pos="2835"/>
        </w:tabs>
        <w:rPr>
          <w:rFonts w:ascii="Calibri" w:hAnsi="Calibri" w:cs="Calibri"/>
          <w:szCs w:val="24"/>
        </w:rPr>
      </w:pPr>
    </w:p>
    <w:p w14:paraId="049DEE31" w14:textId="77777777" w:rsidR="004A31E1" w:rsidRDefault="00E60702" w:rsidP="00B67B3D">
      <w:pPr>
        <w:tabs>
          <w:tab w:val="left" w:pos="2835"/>
        </w:tabs>
        <w:rPr>
          <w:rFonts w:ascii="Calibri" w:hAnsi="Calibri" w:cs="Calibri"/>
          <w:b/>
          <w:szCs w:val="24"/>
        </w:rPr>
      </w:pPr>
      <w:r w:rsidRPr="00511497">
        <w:rPr>
          <w:rFonts w:ascii="Calibri" w:hAnsi="Calibri" w:cs="Calibri"/>
          <w:b/>
          <w:szCs w:val="24"/>
        </w:rPr>
        <w:t xml:space="preserve">Vi bekrefter at </w:t>
      </w:r>
      <w:r w:rsidR="00E045D2">
        <w:rPr>
          <w:rFonts w:ascii="Calibri" w:hAnsi="Calibri" w:cs="Calibri"/>
          <w:b/>
          <w:szCs w:val="24"/>
        </w:rPr>
        <w:t>studietilbudet</w:t>
      </w:r>
      <w:r w:rsidRPr="00511497">
        <w:rPr>
          <w:rFonts w:ascii="Calibri" w:hAnsi="Calibri" w:cs="Calibri"/>
          <w:b/>
          <w:szCs w:val="24"/>
        </w:rPr>
        <w:t xml:space="preserve"> er godkjent</w:t>
      </w:r>
      <w:r w:rsidR="00E64D8B" w:rsidRPr="00511497">
        <w:rPr>
          <w:rFonts w:ascii="Calibri" w:hAnsi="Calibri" w:cs="Calibri"/>
          <w:b/>
          <w:szCs w:val="24"/>
        </w:rPr>
        <w:t xml:space="preserve"> for gjennomføring</w:t>
      </w:r>
      <w:r w:rsidRPr="00511497">
        <w:rPr>
          <w:rFonts w:ascii="Calibri" w:hAnsi="Calibri" w:cs="Calibri"/>
          <w:b/>
          <w:szCs w:val="24"/>
        </w:rPr>
        <w:t xml:space="preserve"> og kan publiseres på </w:t>
      </w:r>
      <w:hyperlink r:id="rId12" w:history="1">
        <w:r w:rsidRPr="0072219F">
          <w:rPr>
            <w:rStyle w:val="Hyperkobling"/>
            <w:rFonts w:ascii="Calibri" w:hAnsi="Calibri" w:cs="Calibri"/>
            <w:szCs w:val="24"/>
          </w:rPr>
          <w:t>www.ntnu.no/videre</w:t>
        </w:r>
      </w:hyperlink>
      <w:r w:rsidR="00BD0AE3">
        <w:rPr>
          <w:rFonts w:ascii="Calibri" w:hAnsi="Calibri" w:cs="Calibri"/>
          <w:szCs w:val="24"/>
        </w:rPr>
        <w:t xml:space="preserve"> </w:t>
      </w:r>
      <w:r w:rsidR="00F465B8">
        <w:rPr>
          <w:rFonts w:ascii="Calibri" w:hAnsi="Calibri" w:cs="Calibri"/>
          <w:szCs w:val="24"/>
        </w:rPr>
        <w:t xml:space="preserve"> </w:t>
      </w:r>
      <w:r w:rsidR="007C0411" w:rsidRPr="007C0411">
        <w:rPr>
          <w:rFonts w:ascii="Calibri" w:hAnsi="Calibri" w:cs="Calibri"/>
          <w:b/>
          <w:szCs w:val="24"/>
        </w:rPr>
        <w:t>og at kopi av innmeldingen er sendt til ansvarlig fakultet.</w:t>
      </w:r>
    </w:p>
    <w:p w14:paraId="39C78D7E" w14:textId="77777777" w:rsidR="00420437" w:rsidRDefault="00420437" w:rsidP="00B67B3D">
      <w:pPr>
        <w:tabs>
          <w:tab w:val="left" w:pos="2835"/>
        </w:tabs>
        <w:rPr>
          <w:rFonts w:ascii="Calibri" w:hAnsi="Calibri" w:cs="Calibri"/>
          <w:b/>
          <w:szCs w:val="24"/>
        </w:rPr>
      </w:pPr>
    </w:p>
    <w:p w14:paraId="378BDD63" w14:textId="77777777" w:rsidR="00E60702" w:rsidRPr="0089522E" w:rsidRDefault="00E60702" w:rsidP="00B67B3D">
      <w:pPr>
        <w:tabs>
          <w:tab w:val="left" w:pos="2835"/>
        </w:tabs>
        <w:rPr>
          <w:rFonts w:ascii="Calibri" w:hAnsi="Calibri" w:cs="Calibri"/>
          <w:szCs w:val="24"/>
        </w:rPr>
      </w:pPr>
    </w:p>
    <w:p w14:paraId="0BB8E4CD" w14:textId="77777777" w:rsidR="006D58FA" w:rsidRPr="0089522E" w:rsidRDefault="006D58FA" w:rsidP="006D58FA">
      <w:pPr>
        <w:tabs>
          <w:tab w:val="left" w:pos="1843"/>
        </w:tabs>
        <w:rPr>
          <w:rFonts w:ascii="Calibri" w:hAnsi="Calibri" w:cs="Calibri"/>
          <w:szCs w:val="24"/>
        </w:rPr>
      </w:pPr>
      <w:r w:rsidRPr="0089522E">
        <w:rPr>
          <w:rFonts w:ascii="Calibri" w:hAnsi="Calibri" w:cs="Calibri"/>
          <w:szCs w:val="24"/>
        </w:rPr>
        <w:t>__________</w:t>
      </w:r>
      <w:r w:rsidRPr="0089522E">
        <w:rPr>
          <w:rFonts w:ascii="Calibri" w:hAnsi="Calibri" w:cs="Calibri"/>
          <w:szCs w:val="24"/>
        </w:rPr>
        <w:tab/>
        <w:t>_______________________________</w:t>
      </w:r>
      <w:r w:rsidRPr="0089522E">
        <w:rPr>
          <w:rFonts w:ascii="Calibri" w:hAnsi="Calibri" w:cs="Calibri"/>
          <w:szCs w:val="24"/>
        </w:rPr>
        <w:tab/>
      </w:r>
      <w:r w:rsidRPr="0089522E">
        <w:rPr>
          <w:rFonts w:ascii="Calibri" w:hAnsi="Calibri" w:cs="Calibri"/>
          <w:szCs w:val="24"/>
        </w:rPr>
        <w:tab/>
        <w:t>____________________________</w:t>
      </w:r>
    </w:p>
    <w:p w14:paraId="4F2E4B0A" w14:textId="77777777" w:rsidR="006D58FA" w:rsidRPr="0089522E" w:rsidRDefault="006D58FA" w:rsidP="006D58FA">
      <w:pPr>
        <w:tabs>
          <w:tab w:val="left" w:pos="1843"/>
        </w:tabs>
        <w:rPr>
          <w:rFonts w:ascii="Calibri" w:hAnsi="Calibri" w:cs="Calibri"/>
          <w:sz w:val="20"/>
        </w:rPr>
      </w:pPr>
      <w:r w:rsidRPr="0089522E">
        <w:rPr>
          <w:rFonts w:ascii="Calibri" w:hAnsi="Calibri" w:cs="Calibri"/>
          <w:sz w:val="20"/>
        </w:rPr>
        <w:t>Dato</w:t>
      </w:r>
      <w:r w:rsidRPr="0089522E">
        <w:rPr>
          <w:rFonts w:ascii="Calibri" w:hAnsi="Calibri" w:cs="Calibri"/>
          <w:sz w:val="20"/>
        </w:rPr>
        <w:tab/>
        <w:t>Institutt</w:t>
      </w:r>
      <w:r w:rsidRPr="0089522E">
        <w:rPr>
          <w:rFonts w:ascii="Calibri" w:hAnsi="Calibri" w:cs="Calibri"/>
          <w:sz w:val="20"/>
        </w:rPr>
        <w:tab/>
      </w:r>
      <w:r w:rsidRPr="0089522E">
        <w:rPr>
          <w:rFonts w:ascii="Calibri" w:hAnsi="Calibri" w:cs="Calibri"/>
          <w:sz w:val="20"/>
        </w:rPr>
        <w:tab/>
      </w:r>
      <w:r w:rsidRPr="0089522E">
        <w:rPr>
          <w:rFonts w:ascii="Calibri" w:hAnsi="Calibri" w:cs="Calibri"/>
          <w:sz w:val="20"/>
        </w:rPr>
        <w:tab/>
      </w:r>
      <w:r w:rsidRPr="0089522E">
        <w:rPr>
          <w:rFonts w:ascii="Calibri" w:hAnsi="Calibri" w:cs="Calibri"/>
          <w:sz w:val="20"/>
        </w:rPr>
        <w:tab/>
      </w:r>
      <w:r w:rsidRPr="0089522E">
        <w:rPr>
          <w:rFonts w:ascii="Calibri" w:hAnsi="Calibri" w:cs="Calibri"/>
          <w:sz w:val="20"/>
        </w:rPr>
        <w:tab/>
      </w:r>
      <w:r w:rsidRPr="0089522E">
        <w:rPr>
          <w:rFonts w:ascii="Calibri" w:hAnsi="Calibri" w:cs="Calibri"/>
          <w:sz w:val="20"/>
        </w:rPr>
        <w:tab/>
        <w:t>Signatur</w:t>
      </w:r>
    </w:p>
    <w:p w14:paraId="3E018BCF" w14:textId="77777777" w:rsidR="006D58FA" w:rsidRPr="0089522E" w:rsidRDefault="006D58FA" w:rsidP="006D58FA">
      <w:pPr>
        <w:tabs>
          <w:tab w:val="left" w:pos="1843"/>
        </w:tabs>
        <w:rPr>
          <w:rFonts w:ascii="Calibri" w:hAnsi="Calibri" w:cs="Calibri"/>
          <w:sz w:val="20"/>
        </w:rPr>
      </w:pPr>
    </w:p>
    <w:p w14:paraId="5C5D617C" w14:textId="77777777" w:rsidR="00F465B8" w:rsidRDefault="00F465B8" w:rsidP="00F465B8">
      <w:pPr>
        <w:rPr>
          <w:rFonts w:ascii="Calibri" w:hAnsi="Calibri" w:cs="Calibri"/>
          <w:sz w:val="20"/>
        </w:rPr>
      </w:pPr>
    </w:p>
    <w:p w14:paraId="0571B15C" w14:textId="77777777" w:rsidR="00D100B9" w:rsidRPr="00E045D2" w:rsidRDefault="007B787D" w:rsidP="00F465B8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Send</w:t>
      </w:r>
      <w:r w:rsidR="00F465B8" w:rsidRPr="00E045D2">
        <w:rPr>
          <w:rFonts w:ascii="Calibri" w:hAnsi="Calibri" w:cs="Calibri"/>
          <w:b/>
          <w:szCs w:val="24"/>
        </w:rPr>
        <w:t xml:space="preserve"> til </w:t>
      </w:r>
      <w:hyperlink r:id="rId13" w:history="1">
        <w:r w:rsidR="00F465B8" w:rsidRPr="00E045D2">
          <w:rPr>
            <w:rStyle w:val="Hyperkobling"/>
            <w:rFonts w:ascii="Calibri" w:hAnsi="Calibri" w:cs="Calibri"/>
            <w:b/>
            <w:szCs w:val="24"/>
          </w:rPr>
          <w:t>videre@ntnu.no</w:t>
        </w:r>
      </w:hyperlink>
      <w:r w:rsidR="00F465B8" w:rsidRPr="00E045D2">
        <w:rPr>
          <w:rFonts w:ascii="Calibri" w:hAnsi="Calibri" w:cs="Calibri"/>
          <w:b/>
          <w:szCs w:val="24"/>
        </w:rPr>
        <w:t xml:space="preserve"> i </w:t>
      </w:r>
      <w:proofErr w:type="spellStart"/>
      <w:r w:rsidR="00F465B8" w:rsidRPr="00E045D2">
        <w:rPr>
          <w:rFonts w:ascii="Calibri" w:hAnsi="Calibri" w:cs="Calibri"/>
          <w:b/>
          <w:szCs w:val="24"/>
        </w:rPr>
        <w:t>word</w:t>
      </w:r>
      <w:proofErr w:type="spellEnd"/>
      <w:r w:rsidR="00016F4E" w:rsidRPr="00E045D2">
        <w:rPr>
          <w:rFonts w:ascii="Calibri" w:hAnsi="Calibri" w:cs="Calibri"/>
          <w:b/>
          <w:szCs w:val="24"/>
        </w:rPr>
        <w:t>-</w:t>
      </w:r>
      <w:r w:rsidR="00F465B8" w:rsidRPr="00E045D2">
        <w:rPr>
          <w:rFonts w:ascii="Calibri" w:hAnsi="Calibri" w:cs="Calibri"/>
          <w:b/>
          <w:szCs w:val="24"/>
        </w:rPr>
        <w:t xml:space="preserve">format i tillegg til signert versjon i </w:t>
      </w:r>
      <w:r w:rsidR="00016F4E" w:rsidRPr="00E045D2">
        <w:rPr>
          <w:rFonts w:ascii="Calibri" w:hAnsi="Calibri" w:cs="Calibri"/>
          <w:b/>
          <w:szCs w:val="24"/>
        </w:rPr>
        <w:t>PDF-</w:t>
      </w:r>
      <w:r w:rsidR="00F465B8" w:rsidRPr="00E045D2">
        <w:rPr>
          <w:rFonts w:ascii="Calibri" w:hAnsi="Calibri" w:cs="Calibri"/>
          <w:b/>
          <w:szCs w:val="24"/>
        </w:rPr>
        <w:t>format</w:t>
      </w:r>
    </w:p>
    <w:sectPr w:rsidR="00D100B9" w:rsidRPr="00E045D2" w:rsidSect="002738CD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624" w:right="851" w:bottom="851" w:left="1247" w:header="624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A566" w14:textId="77777777" w:rsidR="00E73568" w:rsidRDefault="00E73568">
      <w:r>
        <w:separator/>
      </w:r>
    </w:p>
  </w:endnote>
  <w:endnote w:type="continuationSeparator" w:id="0">
    <w:p w14:paraId="181CE270" w14:textId="77777777" w:rsidR="00E73568" w:rsidRDefault="00E7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A072" w14:textId="77777777" w:rsidR="00980F0D" w:rsidRPr="0085601B" w:rsidRDefault="00980F0D" w:rsidP="00980F0D">
    <w:pPr>
      <w:pStyle w:val="Bunntekst"/>
      <w:tabs>
        <w:tab w:val="clear" w:pos="4536"/>
        <w:tab w:val="clear" w:pos="9072"/>
        <w:tab w:val="right" w:pos="9809"/>
      </w:tabs>
      <w:rPr>
        <w:rFonts w:ascii="Calibri" w:hAnsi="Calibri" w:cs="Calibri"/>
        <w:sz w:val="22"/>
        <w:szCs w:val="22"/>
      </w:rPr>
    </w:pPr>
    <w:r w:rsidRPr="0085601B">
      <w:rPr>
        <w:rFonts w:ascii="Calibri" w:hAnsi="Calibri" w:cs="Calibri"/>
        <w:b/>
        <w:sz w:val="22"/>
        <w:szCs w:val="22"/>
      </w:rPr>
      <w:t xml:space="preserve">NTNU VIDERE                                        </w:t>
    </w:r>
    <w:r w:rsidRPr="0085601B">
      <w:rPr>
        <w:rFonts w:ascii="Calibri" w:hAnsi="Calibri" w:cs="Calibri"/>
        <w:sz w:val="22"/>
        <w:szCs w:val="22"/>
      </w:rPr>
      <w:br/>
    </w:r>
    <w:r w:rsidR="0030592C" w:rsidRPr="0085601B">
      <w:rPr>
        <w:rFonts w:ascii="Calibri" w:hAnsi="Calibri" w:cs="Calibri"/>
        <w:sz w:val="22"/>
        <w:szCs w:val="22"/>
      </w:rPr>
      <w:t>Seksjon for etter- og videreutdanning</w:t>
    </w:r>
  </w:p>
  <w:p w14:paraId="4219F82D" w14:textId="77777777" w:rsidR="00980F0D" w:rsidRPr="0085601B" w:rsidRDefault="0030592C" w:rsidP="00980F0D">
    <w:pPr>
      <w:pStyle w:val="Bunntekst"/>
      <w:tabs>
        <w:tab w:val="clear" w:pos="4536"/>
        <w:tab w:val="clear" w:pos="9072"/>
        <w:tab w:val="right" w:pos="9809"/>
      </w:tabs>
      <w:rPr>
        <w:rFonts w:ascii="Calibri" w:hAnsi="Calibri" w:cs="Calibri"/>
        <w:sz w:val="22"/>
        <w:szCs w:val="22"/>
      </w:rPr>
    </w:pPr>
    <w:r w:rsidRPr="0085601B">
      <w:rPr>
        <w:rFonts w:ascii="Calibri" w:hAnsi="Calibri" w:cs="Calibri"/>
        <w:sz w:val="22"/>
        <w:szCs w:val="22"/>
      </w:rPr>
      <w:t>videre@</w:t>
    </w:r>
    <w:r w:rsidR="00980F0D" w:rsidRPr="0085601B">
      <w:rPr>
        <w:rFonts w:ascii="Calibri" w:hAnsi="Calibri" w:cs="Calibri"/>
        <w:sz w:val="22"/>
        <w:szCs w:val="22"/>
      </w:rPr>
      <w:t>ntnu.no</w:t>
    </w:r>
  </w:p>
  <w:p w14:paraId="7952AA1D" w14:textId="77777777" w:rsidR="00980F0D" w:rsidRPr="0085601B" w:rsidRDefault="00000000" w:rsidP="00980F0D">
    <w:pPr>
      <w:pStyle w:val="Bunntekst"/>
      <w:tabs>
        <w:tab w:val="clear" w:pos="4536"/>
        <w:tab w:val="clear" w:pos="9072"/>
        <w:tab w:val="right" w:pos="9809"/>
      </w:tabs>
      <w:rPr>
        <w:rStyle w:val="Sidetall"/>
        <w:rFonts w:ascii="Calibri" w:hAnsi="Calibri" w:cs="Calibri"/>
      </w:rPr>
    </w:pPr>
    <w:hyperlink r:id="rId1" w:history="1">
      <w:r w:rsidR="00980F0D" w:rsidRPr="0085601B">
        <w:rPr>
          <w:rStyle w:val="Hyperkobling"/>
          <w:rFonts w:ascii="Calibri" w:hAnsi="Calibri" w:cs="Calibri"/>
          <w:sz w:val="22"/>
          <w:szCs w:val="22"/>
        </w:rPr>
        <w:t>www.ntnu.no/videre</w:t>
      </w:r>
    </w:hyperlink>
    <w:r w:rsidR="00980F0D" w:rsidRPr="0085601B">
      <w:rPr>
        <w:rFonts w:ascii="Calibri" w:hAnsi="Calibri" w:cs="Calibri"/>
        <w:sz w:val="16"/>
      </w:rPr>
      <w:t xml:space="preserve">                  </w:t>
    </w:r>
    <w:r w:rsidR="00980F0D" w:rsidRPr="0085601B">
      <w:rPr>
        <w:rFonts w:ascii="Calibri" w:hAnsi="Calibri" w:cs="Calibri"/>
        <w:b/>
        <w:sz w:val="22"/>
        <w:szCs w:val="22"/>
      </w:rPr>
      <w:t>Besøksadresse Høgskoleveien 12 (Gamle Statsarkivet)</w:t>
    </w:r>
    <w:r w:rsidR="00980F0D" w:rsidRPr="0085601B">
      <w:rPr>
        <w:rFonts w:ascii="Calibri" w:hAnsi="Calibri" w:cs="Calibri"/>
        <w:sz w:val="16"/>
      </w:rPr>
      <w:tab/>
      <w:t xml:space="preserve">Side </w:t>
    </w:r>
    <w:r w:rsidR="00980F0D" w:rsidRPr="0085601B">
      <w:rPr>
        <w:rStyle w:val="Sidetall"/>
        <w:rFonts w:ascii="Calibri" w:hAnsi="Calibri" w:cs="Calibri"/>
      </w:rPr>
      <w:fldChar w:fldCharType="begin"/>
    </w:r>
    <w:r w:rsidR="00980F0D" w:rsidRPr="0085601B">
      <w:rPr>
        <w:rStyle w:val="Sidetall"/>
        <w:rFonts w:ascii="Calibri" w:hAnsi="Calibri" w:cs="Calibri"/>
      </w:rPr>
      <w:instrText xml:space="preserve"> PAGE </w:instrText>
    </w:r>
    <w:r w:rsidR="00980F0D" w:rsidRPr="0085601B">
      <w:rPr>
        <w:rStyle w:val="Sidetall"/>
        <w:rFonts w:ascii="Calibri" w:hAnsi="Calibri" w:cs="Calibri"/>
      </w:rPr>
      <w:fldChar w:fldCharType="separate"/>
    </w:r>
    <w:r w:rsidR="006F40BD">
      <w:rPr>
        <w:rStyle w:val="Sidetall"/>
        <w:rFonts w:ascii="Calibri" w:hAnsi="Calibri" w:cs="Calibri"/>
      </w:rPr>
      <w:t>2</w:t>
    </w:r>
    <w:r w:rsidR="00980F0D" w:rsidRPr="0085601B">
      <w:rPr>
        <w:rStyle w:val="Sidetall"/>
        <w:rFonts w:ascii="Calibri" w:hAnsi="Calibri" w:cs="Calibri"/>
      </w:rPr>
      <w:fldChar w:fldCharType="end"/>
    </w:r>
    <w:r w:rsidR="00980F0D" w:rsidRPr="0085601B">
      <w:rPr>
        <w:rStyle w:val="Sidetall"/>
        <w:rFonts w:ascii="Calibri" w:hAnsi="Calibri" w:cs="Calibri"/>
      </w:rPr>
      <w:t xml:space="preserve"> av </w:t>
    </w:r>
    <w:r w:rsidR="00980F0D" w:rsidRPr="0085601B">
      <w:rPr>
        <w:rStyle w:val="Sidetall"/>
        <w:rFonts w:ascii="Calibri" w:hAnsi="Calibri" w:cs="Calibri"/>
      </w:rPr>
      <w:fldChar w:fldCharType="begin"/>
    </w:r>
    <w:r w:rsidR="00980F0D" w:rsidRPr="0085601B">
      <w:rPr>
        <w:rStyle w:val="Sidetall"/>
        <w:rFonts w:ascii="Calibri" w:hAnsi="Calibri" w:cs="Calibri"/>
      </w:rPr>
      <w:instrText xml:space="preserve"> NUMPAGES  \* LOWER </w:instrText>
    </w:r>
    <w:r w:rsidR="00980F0D" w:rsidRPr="0085601B">
      <w:rPr>
        <w:rStyle w:val="Sidetall"/>
        <w:rFonts w:ascii="Calibri" w:hAnsi="Calibri" w:cs="Calibri"/>
      </w:rPr>
      <w:fldChar w:fldCharType="separate"/>
    </w:r>
    <w:r w:rsidR="006F40BD">
      <w:rPr>
        <w:rStyle w:val="Sidetall"/>
        <w:rFonts w:ascii="Calibri" w:hAnsi="Calibri" w:cs="Calibri"/>
      </w:rPr>
      <w:t>2</w:t>
    </w:r>
    <w:r w:rsidR="00980F0D" w:rsidRPr="0085601B">
      <w:rPr>
        <w:rStyle w:val="Sidetall"/>
        <w:rFonts w:ascii="Calibri" w:hAnsi="Calibri" w:cs="Calibri"/>
      </w:rPr>
      <w:fldChar w:fldCharType="end"/>
    </w:r>
  </w:p>
  <w:p w14:paraId="73551D95" w14:textId="77777777" w:rsidR="00AA5708" w:rsidRPr="0085601B" w:rsidRDefault="00AA5708">
    <w:pPr>
      <w:pStyle w:val="Bunntekst"/>
      <w:tabs>
        <w:tab w:val="clear" w:pos="4536"/>
        <w:tab w:val="clear" w:pos="9072"/>
        <w:tab w:val="right" w:pos="9809"/>
      </w:tabs>
      <w:rPr>
        <w:rStyle w:val="Sidetall"/>
        <w:rFonts w:ascii="Calibri" w:hAnsi="Calibri" w:cs="Calibri"/>
      </w:rPr>
    </w:pPr>
    <w:r w:rsidRPr="0085601B">
      <w:rPr>
        <w:rStyle w:val="Sidetall"/>
        <w:rFonts w:ascii="Calibri" w:hAnsi="Calibri" w:cs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97FF" w14:textId="77777777" w:rsidR="00DE7AAB" w:rsidRPr="00FA6C1F" w:rsidRDefault="00DE7AAB" w:rsidP="00DE7AAB">
    <w:pPr>
      <w:pStyle w:val="Bunntekst"/>
      <w:tabs>
        <w:tab w:val="clear" w:pos="4536"/>
        <w:tab w:val="clear" w:pos="9072"/>
        <w:tab w:val="right" w:pos="9809"/>
      </w:tabs>
      <w:rPr>
        <w:sz w:val="22"/>
        <w:szCs w:val="22"/>
      </w:rPr>
    </w:pPr>
    <w:r w:rsidRPr="00FA6C1F">
      <w:rPr>
        <w:b/>
        <w:sz w:val="22"/>
        <w:szCs w:val="22"/>
      </w:rPr>
      <w:t>NTNU VIDERE</w:t>
    </w:r>
    <w:r w:rsidR="00980F0D">
      <w:rPr>
        <w:b/>
        <w:sz w:val="22"/>
        <w:szCs w:val="22"/>
      </w:rPr>
      <w:t xml:space="preserve">                                       </w:t>
    </w:r>
    <w:r w:rsidR="00FA6C1F">
      <w:rPr>
        <w:b/>
        <w:sz w:val="22"/>
        <w:szCs w:val="22"/>
      </w:rPr>
      <w:t xml:space="preserve"> </w:t>
    </w:r>
    <w:r w:rsidRPr="00FA6C1F">
      <w:rPr>
        <w:sz w:val="22"/>
        <w:szCs w:val="22"/>
      </w:rPr>
      <w:br/>
    </w:r>
    <w:r w:rsidR="004D6D77">
      <w:rPr>
        <w:sz w:val="22"/>
        <w:szCs w:val="22"/>
      </w:rPr>
      <w:t>Seksjon for etter- og videreutdanning</w:t>
    </w:r>
    <w:r w:rsidR="004D6D77">
      <w:rPr>
        <w:sz w:val="22"/>
        <w:szCs w:val="22"/>
      </w:rPr>
      <w:tab/>
    </w:r>
  </w:p>
  <w:p w14:paraId="2928D4D9" w14:textId="77777777" w:rsidR="00DE7AAB" w:rsidRPr="00FA6C1F" w:rsidRDefault="00FA6C1F" w:rsidP="00DE7AAB">
    <w:pPr>
      <w:pStyle w:val="Bunntekst"/>
      <w:tabs>
        <w:tab w:val="clear" w:pos="4536"/>
        <w:tab w:val="clear" w:pos="9072"/>
        <w:tab w:val="right" w:pos="9809"/>
      </w:tabs>
      <w:rPr>
        <w:sz w:val="22"/>
        <w:szCs w:val="22"/>
      </w:rPr>
    </w:pPr>
    <w:r w:rsidRPr="00FA6C1F">
      <w:rPr>
        <w:sz w:val="22"/>
        <w:szCs w:val="22"/>
      </w:rPr>
      <w:t>videre@ntnu.no</w:t>
    </w:r>
  </w:p>
  <w:p w14:paraId="1E7A600D" w14:textId="77777777" w:rsidR="00DE7AAB" w:rsidRDefault="00000000" w:rsidP="00DE7AAB">
    <w:pPr>
      <w:pStyle w:val="Bunntekst"/>
      <w:tabs>
        <w:tab w:val="clear" w:pos="4536"/>
        <w:tab w:val="clear" w:pos="9072"/>
        <w:tab w:val="right" w:pos="9809"/>
      </w:tabs>
      <w:rPr>
        <w:rStyle w:val="Sidetall"/>
      </w:rPr>
    </w:pPr>
    <w:hyperlink r:id="rId1" w:history="1">
      <w:r w:rsidR="00FA6C1F" w:rsidRPr="00FA6C1F">
        <w:rPr>
          <w:rStyle w:val="Hyperkobling"/>
          <w:sz w:val="22"/>
          <w:szCs w:val="22"/>
        </w:rPr>
        <w:t>www.ntnu.no/videre</w:t>
      </w:r>
    </w:hyperlink>
    <w:r w:rsidR="00FA6C1F">
      <w:rPr>
        <w:sz w:val="16"/>
      </w:rPr>
      <w:t xml:space="preserve">                  </w:t>
    </w:r>
    <w:r w:rsidR="00980F0D">
      <w:rPr>
        <w:b/>
        <w:sz w:val="22"/>
        <w:szCs w:val="22"/>
      </w:rPr>
      <w:t>Besøksadresse Høgskoleveien 12 (Gamle Statsarkivet)</w:t>
    </w:r>
    <w:r w:rsidR="00FA6C1F">
      <w:rPr>
        <w:sz w:val="16"/>
      </w:rPr>
      <w:tab/>
    </w:r>
    <w:r w:rsidR="00DE7AAB">
      <w:rPr>
        <w:sz w:val="16"/>
      </w:rPr>
      <w:t xml:space="preserve">Side </w:t>
    </w:r>
    <w:r w:rsidR="00DE7AAB">
      <w:rPr>
        <w:rStyle w:val="Sidetall"/>
      </w:rPr>
      <w:fldChar w:fldCharType="begin"/>
    </w:r>
    <w:r w:rsidR="00DE7AAB">
      <w:rPr>
        <w:rStyle w:val="Sidetall"/>
      </w:rPr>
      <w:instrText xml:space="preserve"> PAGE </w:instrText>
    </w:r>
    <w:r w:rsidR="00DE7AAB">
      <w:rPr>
        <w:rStyle w:val="Sidetall"/>
      </w:rPr>
      <w:fldChar w:fldCharType="separate"/>
    </w:r>
    <w:r w:rsidR="00780FAA">
      <w:rPr>
        <w:rStyle w:val="Sidetall"/>
      </w:rPr>
      <w:t>1</w:t>
    </w:r>
    <w:r w:rsidR="00DE7AAB">
      <w:rPr>
        <w:rStyle w:val="Sidetall"/>
      </w:rPr>
      <w:fldChar w:fldCharType="end"/>
    </w:r>
    <w:r w:rsidR="00DE7AAB">
      <w:rPr>
        <w:rStyle w:val="Sidetall"/>
      </w:rPr>
      <w:t xml:space="preserve"> av </w:t>
    </w:r>
    <w:r w:rsidR="00DE7AAB">
      <w:rPr>
        <w:rStyle w:val="Sidetall"/>
      </w:rPr>
      <w:fldChar w:fldCharType="begin"/>
    </w:r>
    <w:r w:rsidR="00DE7AAB">
      <w:rPr>
        <w:rStyle w:val="Sidetall"/>
      </w:rPr>
      <w:instrText xml:space="preserve"> NUMPAGES  \* LOWER </w:instrText>
    </w:r>
    <w:r w:rsidR="00DE7AAB">
      <w:rPr>
        <w:rStyle w:val="Sidetall"/>
      </w:rPr>
      <w:fldChar w:fldCharType="separate"/>
    </w:r>
    <w:r w:rsidR="00780FAA">
      <w:rPr>
        <w:rStyle w:val="Sidetall"/>
      </w:rPr>
      <w:t>3</w:t>
    </w:r>
    <w:r w:rsidR="00DE7AAB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B2F9" w14:textId="77777777" w:rsidR="00E73568" w:rsidRDefault="00E73568">
      <w:r>
        <w:separator/>
      </w:r>
    </w:p>
  </w:footnote>
  <w:footnote w:type="continuationSeparator" w:id="0">
    <w:p w14:paraId="3A9BC82C" w14:textId="77777777" w:rsidR="00E73568" w:rsidRDefault="00E7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C88D" w14:textId="1E956C41" w:rsidR="00AA5708" w:rsidRDefault="00413BF9">
    <w:pPr>
      <w:pStyle w:val="Topptekst"/>
      <w:spacing w:line="240" w:lineRule="exact"/>
    </w:pPr>
    <w:r>
      <w:t>V</w:t>
    </w:r>
    <w:r w:rsidR="00DF3F62">
      <w:t xml:space="preserve">ersjon </w:t>
    </w:r>
    <w:r w:rsidR="008B4989">
      <w:t>22.03.2023</w:t>
    </w:r>
    <w:r w:rsidR="00AA5708">
      <w:t xml:space="preserve"> </w:t>
    </w:r>
  </w:p>
  <w:p w14:paraId="0C17B6D9" w14:textId="77777777" w:rsidR="00AA5708" w:rsidRDefault="00AA5708">
    <w:pPr>
      <w:pStyle w:val="Topptekst"/>
      <w:spacing w:line="240" w:lineRule="exact"/>
    </w:pPr>
    <w:r>
      <w:t xml:space="preserve"> </w:t>
    </w:r>
  </w:p>
  <w:p w14:paraId="04CE4C59" w14:textId="77777777" w:rsidR="00AA5708" w:rsidRDefault="00AA5708">
    <w:pPr>
      <w:pStyle w:val="Topptekst"/>
      <w:spacing w:line="240" w:lineRule="exac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AC0F" w14:textId="732388D2" w:rsidR="00AA5708" w:rsidRDefault="00201C91" w:rsidP="0081211E">
    <w:pPr>
      <w:pStyle w:val="Hode"/>
      <w:tabs>
        <w:tab w:val="right" w:pos="9809"/>
      </w:tabs>
      <w:spacing w:line="240" w:lineRule="atLeast"/>
      <w:outlineLvl w:val="0"/>
      <w:rPr>
        <w:b/>
        <w:color w:val="808080"/>
        <w:sz w:val="20"/>
      </w:rPr>
    </w:pPr>
    <w:r>
      <w:rPr>
        <w:b/>
        <w:color w:val="808080"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FC91DC" wp14:editId="64F70263">
              <wp:simplePos x="0" y="0"/>
              <wp:positionH relativeFrom="column">
                <wp:posOffset>3602990</wp:posOffset>
              </wp:positionH>
              <wp:positionV relativeFrom="paragraph">
                <wp:posOffset>63500</wp:posOffset>
              </wp:positionV>
              <wp:extent cx="2857500" cy="6858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49F35" w14:textId="77777777" w:rsidR="00356807" w:rsidRPr="00356807" w:rsidRDefault="00356807" w:rsidP="00356807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C91D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83.7pt;margin-top:5pt;width:2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" strokecolor="white">
              <v:textbox>
                <w:txbxContent>
                  <w:p w14:paraId="23749F35" w14:textId="77777777" w:rsidR="00356807" w:rsidRPr="00356807" w:rsidRDefault="00356807" w:rsidP="00356807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E7AAB">
      <w:rPr>
        <w:b/>
        <w:color w:val="808080"/>
        <w:sz w:val="20"/>
      </w:rPr>
      <w:t xml:space="preserve">                                                                              </w:t>
    </w:r>
    <w:r w:rsidR="0081211E">
      <w:rPr>
        <w:b/>
        <w:color w:val="808080"/>
        <w:sz w:val="20"/>
      </w:rPr>
      <w:t xml:space="preserve">Versjon </w:t>
    </w:r>
    <w:r w:rsidR="00302A18">
      <w:rPr>
        <w:b/>
        <w:color w:val="808080"/>
        <w:sz w:val="20"/>
      </w:rPr>
      <w:t>26.09.2018</w:t>
    </w:r>
  </w:p>
  <w:p w14:paraId="651E9AC2" w14:textId="77777777" w:rsidR="00DE7AAB" w:rsidRDefault="00DE7AAB" w:rsidP="0081211E">
    <w:pPr>
      <w:pStyle w:val="Hode"/>
      <w:tabs>
        <w:tab w:val="right" w:pos="9809"/>
      </w:tabs>
      <w:spacing w:line="240" w:lineRule="atLeast"/>
      <w:outlineLvl w:val="0"/>
      <w:rPr>
        <w:b/>
        <w:color w:val="8080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2475"/>
    <w:multiLevelType w:val="hybridMultilevel"/>
    <w:tmpl w:val="B4C21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4663"/>
    <w:multiLevelType w:val="multilevel"/>
    <w:tmpl w:val="1E58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43BC9"/>
    <w:multiLevelType w:val="hybridMultilevel"/>
    <w:tmpl w:val="2E82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A71238"/>
    <w:multiLevelType w:val="hybridMultilevel"/>
    <w:tmpl w:val="49C8F906"/>
    <w:lvl w:ilvl="0" w:tplc="FDD20DE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1305"/>
    <w:multiLevelType w:val="hybridMultilevel"/>
    <w:tmpl w:val="B52E2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0799722">
    <w:abstractNumId w:val="3"/>
  </w:num>
  <w:num w:numId="2" w16cid:durableId="571938337">
    <w:abstractNumId w:val="4"/>
  </w:num>
  <w:num w:numId="3" w16cid:durableId="882331496">
    <w:abstractNumId w:val="2"/>
  </w:num>
  <w:num w:numId="4" w16cid:durableId="372703722">
    <w:abstractNumId w:val="0"/>
  </w:num>
  <w:num w:numId="5" w16cid:durableId="518203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1"/>
    <w:rsid w:val="00007281"/>
    <w:rsid w:val="00012DFA"/>
    <w:rsid w:val="00014540"/>
    <w:rsid w:val="00016F4E"/>
    <w:rsid w:val="000301BE"/>
    <w:rsid w:val="0004174B"/>
    <w:rsid w:val="00043E54"/>
    <w:rsid w:val="00057628"/>
    <w:rsid w:val="00062763"/>
    <w:rsid w:val="00091595"/>
    <w:rsid w:val="000A4B9E"/>
    <w:rsid w:val="000B2B0E"/>
    <w:rsid w:val="000D730C"/>
    <w:rsid w:val="000E254F"/>
    <w:rsid w:val="000E77D9"/>
    <w:rsid w:val="000F3204"/>
    <w:rsid w:val="00116DE5"/>
    <w:rsid w:val="00125CB0"/>
    <w:rsid w:val="00141820"/>
    <w:rsid w:val="001761B7"/>
    <w:rsid w:val="00176B83"/>
    <w:rsid w:val="00193B89"/>
    <w:rsid w:val="001C2BA1"/>
    <w:rsid w:val="001D6F7C"/>
    <w:rsid w:val="001D70AB"/>
    <w:rsid w:val="001E02D2"/>
    <w:rsid w:val="001E0607"/>
    <w:rsid w:val="001E0FB8"/>
    <w:rsid w:val="001E5C2B"/>
    <w:rsid w:val="001E732F"/>
    <w:rsid w:val="00201C91"/>
    <w:rsid w:val="00250A36"/>
    <w:rsid w:val="00251905"/>
    <w:rsid w:val="00266956"/>
    <w:rsid w:val="00266CEC"/>
    <w:rsid w:val="002738CD"/>
    <w:rsid w:val="002758FA"/>
    <w:rsid w:val="00291227"/>
    <w:rsid w:val="00294642"/>
    <w:rsid w:val="002B35A4"/>
    <w:rsid w:val="002B37DE"/>
    <w:rsid w:val="002C4CAB"/>
    <w:rsid w:val="002C61D2"/>
    <w:rsid w:val="002C6FE9"/>
    <w:rsid w:val="002D7515"/>
    <w:rsid w:val="00302A18"/>
    <w:rsid w:val="0030592C"/>
    <w:rsid w:val="00316DAF"/>
    <w:rsid w:val="00350D71"/>
    <w:rsid w:val="003551E3"/>
    <w:rsid w:val="00356807"/>
    <w:rsid w:val="00361DD1"/>
    <w:rsid w:val="0039438A"/>
    <w:rsid w:val="003B0D36"/>
    <w:rsid w:val="003F3CE3"/>
    <w:rsid w:val="00413BF9"/>
    <w:rsid w:val="00420437"/>
    <w:rsid w:val="00420AC4"/>
    <w:rsid w:val="0042198C"/>
    <w:rsid w:val="00427D38"/>
    <w:rsid w:val="0043344B"/>
    <w:rsid w:val="004374B9"/>
    <w:rsid w:val="00455D7D"/>
    <w:rsid w:val="00472C1B"/>
    <w:rsid w:val="0047534E"/>
    <w:rsid w:val="004830E0"/>
    <w:rsid w:val="00484EA4"/>
    <w:rsid w:val="0048621E"/>
    <w:rsid w:val="004909FC"/>
    <w:rsid w:val="00494B19"/>
    <w:rsid w:val="004A31E1"/>
    <w:rsid w:val="004A56D9"/>
    <w:rsid w:val="004A56F0"/>
    <w:rsid w:val="004B051B"/>
    <w:rsid w:val="004B0916"/>
    <w:rsid w:val="004C7FCC"/>
    <w:rsid w:val="004D6D77"/>
    <w:rsid w:val="004F57BB"/>
    <w:rsid w:val="00511497"/>
    <w:rsid w:val="00516620"/>
    <w:rsid w:val="00546496"/>
    <w:rsid w:val="005475E0"/>
    <w:rsid w:val="005523E5"/>
    <w:rsid w:val="00594986"/>
    <w:rsid w:val="00594993"/>
    <w:rsid w:val="005D55DF"/>
    <w:rsid w:val="005F41ED"/>
    <w:rsid w:val="005F4D22"/>
    <w:rsid w:val="0062178F"/>
    <w:rsid w:val="0065088B"/>
    <w:rsid w:val="00665C54"/>
    <w:rsid w:val="006758DA"/>
    <w:rsid w:val="00676CF1"/>
    <w:rsid w:val="00685ED8"/>
    <w:rsid w:val="006A4CF3"/>
    <w:rsid w:val="006A6A72"/>
    <w:rsid w:val="006B5500"/>
    <w:rsid w:val="006B556E"/>
    <w:rsid w:val="006B7B2D"/>
    <w:rsid w:val="006C339C"/>
    <w:rsid w:val="006D58FA"/>
    <w:rsid w:val="006E158A"/>
    <w:rsid w:val="006F36A9"/>
    <w:rsid w:val="006F40BD"/>
    <w:rsid w:val="006F4E31"/>
    <w:rsid w:val="00705C94"/>
    <w:rsid w:val="00707391"/>
    <w:rsid w:val="00711ED0"/>
    <w:rsid w:val="00712DA0"/>
    <w:rsid w:val="00726AC5"/>
    <w:rsid w:val="0074562F"/>
    <w:rsid w:val="007751F3"/>
    <w:rsid w:val="00780FAA"/>
    <w:rsid w:val="0079507F"/>
    <w:rsid w:val="007B53D1"/>
    <w:rsid w:val="007B787D"/>
    <w:rsid w:val="007C0411"/>
    <w:rsid w:val="007E1873"/>
    <w:rsid w:val="007F304C"/>
    <w:rsid w:val="007F3BE2"/>
    <w:rsid w:val="008043EB"/>
    <w:rsid w:val="00806A45"/>
    <w:rsid w:val="0081211E"/>
    <w:rsid w:val="00851BE0"/>
    <w:rsid w:val="008529D5"/>
    <w:rsid w:val="0085601B"/>
    <w:rsid w:val="00866BC0"/>
    <w:rsid w:val="00867DE3"/>
    <w:rsid w:val="00873FB2"/>
    <w:rsid w:val="00882F94"/>
    <w:rsid w:val="0089522E"/>
    <w:rsid w:val="008B4989"/>
    <w:rsid w:val="008C30E3"/>
    <w:rsid w:val="008C34C9"/>
    <w:rsid w:val="008C4C8A"/>
    <w:rsid w:val="008D1069"/>
    <w:rsid w:val="009028CF"/>
    <w:rsid w:val="00914837"/>
    <w:rsid w:val="00916AF8"/>
    <w:rsid w:val="00920BAC"/>
    <w:rsid w:val="0095688B"/>
    <w:rsid w:val="00960CEE"/>
    <w:rsid w:val="00960DB3"/>
    <w:rsid w:val="009759B9"/>
    <w:rsid w:val="00980F0D"/>
    <w:rsid w:val="009839E3"/>
    <w:rsid w:val="009D1DE5"/>
    <w:rsid w:val="009E3BDC"/>
    <w:rsid w:val="009F05A8"/>
    <w:rsid w:val="009F41A4"/>
    <w:rsid w:val="00A00CC1"/>
    <w:rsid w:val="00A044A7"/>
    <w:rsid w:val="00A04D0D"/>
    <w:rsid w:val="00A128A7"/>
    <w:rsid w:val="00A529E7"/>
    <w:rsid w:val="00A63A6C"/>
    <w:rsid w:val="00A70FA1"/>
    <w:rsid w:val="00A925B0"/>
    <w:rsid w:val="00A92F50"/>
    <w:rsid w:val="00AA5708"/>
    <w:rsid w:val="00AB5975"/>
    <w:rsid w:val="00AC35EA"/>
    <w:rsid w:val="00AC4602"/>
    <w:rsid w:val="00AE3307"/>
    <w:rsid w:val="00AE633F"/>
    <w:rsid w:val="00B20DDB"/>
    <w:rsid w:val="00B221B8"/>
    <w:rsid w:val="00B31CC3"/>
    <w:rsid w:val="00B4589E"/>
    <w:rsid w:val="00B67B3D"/>
    <w:rsid w:val="00B778DB"/>
    <w:rsid w:val="00B84757"/>
    <w:rsid w:val="00B85141"/>
    <w:rsid w:val="00BC29FB"/>
    <w:rsid w:val="00BC346F"/>
    <w:rsid w:val="00BC4707"/>
    <w:rsid w:val="00BD07F3"/>
    <w:rsid w:val="00BD0AE3"/>
    <w:rsid w:val="00BE0AA1"/>
    <w:rsid w:val="00BE2C61"/>
    <w:rsid w:val="00C027C5"/>
    <w:rsid w:val="00C215D7"/>
    <w:rsid w:val="00C3283D"/>
    <w:rsid w:val="00C43C8B"/>
    <w:rsid w:val="00C51EC3"/>
    <w:rsid w:val="00C778B6"/>
    <w:rsid w:val="00C905F2"/>
    <w:rsid w:val="00C90D1B"/>
    <w:rsid w:val="00C92F9D"/>
    <w:rsid w:val="00CB4B97"/>
    <w:rsid w:val="00CB6D8A"/>
    <w:rsid w:val="00CB7A5A"/>
    <w:rsid w:val="00CC10E8"/>
    <w:rsid w:val="00CC15A5"/>
    <w:rsid w:val="00CC2171"/>
    <w:rsid w:val="00CC26F8"/>
    <w:rsid w:val="00CC79E2"/>
    <w:rsid w:val="00CD0573"/>
    <w:rsid w:val="00CD09AB"/>
    <w:rsid w:val="00CF55FA"/>
    <w:rsid w:val="00CF7931"/>
    <w:rsid w:val="00D100B9"/>
    <w:rsid w:val="00D13540"/>
    <w:rsid w:val="00D16935"/>
    <w:rsid w:val="00D52044"/>
    <w:rsid w:val="00D5273D"/>
    <w:rsid w:val="00D6252E"/>
    <w:rsid w:val="00D659F1"/>
    <w:rsid w:val="00D65E62"/>
    <w:rsid w:val="00D66DB2"/>
    <w:rsid w:val="00D86A6B"/>
    <w:rsid w:val="00D87823"/>
    <w:rsid w:val="00DB24FE"/>
    <w:rsid w:val="00DC01A5"/>
    <w:rsid w:val="00DD1162"/>
    <w:rsid w:val="00DD2326"/>
    <w:rsid w:val="00DE2A01"/>
    <w:rsid w:val="00DE4A59"/>
    <w:rsid w:val="00DE7AAB"/>
    <w:rsid w:val="00DF3F62"/>
    <w:rsid w:val="00E045D2"/>
    <w:rsid w:val="00E15A91"/>
    <w:rsid w:val="00E26C1D"/>
    <w:rsid w:val="00E340AA"/>
    <w:rsid w:val="00E35D99"/>
    <w:rsid w:val="00E51CF5"/>
    <w:rsid w:val="00E60702"/>
    <w:rsid w:val="00E6447F"/>
    <w:rsid w:val="00E64D8B"/>
    <w:rsid w:val="00E73568"/>
    <w:rsid w:val="00E77EBA"/>
    <w:rsid w:val="00E92165"/>
    <w:rsid w:val="00EA4324"/>
    <w:rsid w:val="00EC7A6A"/>
    <w:rsid w:val="00EC7C9F"/>
    <w:rsid w:val="00EF188B"/>
    <w:rsid w:val="00F02FE2"/>
    <w:rsid w:val="00F45AD1"/>
    <w:rsid w:val="00F465B8"/>
    <w:rsid w:val="00F52FA2"/>
    <w:rsid w:val="00F549B6"/>
    <w:rsid w:val="00F74ADA"/>
    <w:rsid w:val="00F87935"/>
    <w:rsid w:val="00F924C8"/>
    <w:rsid w:val="00F94515"/>
    <w:rsid w:val="00FA47A3"/>
    <w:rsid w:val="00FA6C1F"/>
    <w:rsid w:val="00FB00C8"/>
    <w:rsid w:val="00FC0DAF"/>
    <w:rsid w:val="00FC1166"/>
    <w:rsid w:val="00FE0189"/>
    <w:rsid w:val="00FE5B4D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C87AD"/>
  <w15:chartTrackingRefBased/>
  <w15:docId w15:val="{DE857CC5-1091-4745-B658-43629990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u w:val="single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5">
    <w:name w:val="heading 5"/>
    <w:basedOn w:val="Normal"/>
    <w:next w:val="Normal"/>
    <w:qFormat/>
    <w:pPr>
      <w:keepNext/>
      <w:framePr w:hSpace="141" w:wrap="around" w:vAnchor="page" w:hAnchor="margin" w:y="2498"/>
      <w:outlineLvl w:val="4"/>
    </w:pPr>
    <w:rPr>
      <w:rFonts w:ascii="Arial" w:hAnsi="Arial"/>
      <w:i/>
      <w:iCs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  <w:rPr>
      <w:noProof/>
    </w:rPr>
  </w:style>
  <w:style w:type="character" w:styleId="Sidetall">
    <w:name w:val="page number"/>
    <w:rPr>
      <w:rFonts w:ascii="Times New Roman" w:hAnsi="Times New Roman"/>
      <w:sz w:val="16"/>
    </w:rPr>
  </w:style>
  <w:style w:type="paragraph" w:customStyle="1" w:styleId="Hengendeinnrykk">
    <w:name w:val="Hengende innrykk"/>
    <w:basedOn w:val="Normal"/>
    <w:next w:val="Normal"/>
    <w:pPr>
      <w:ind w:left="709" w:hanging="709"/>
    </w:pPr>
  </w:style>
  <w:style w:type="paragraph" w:customStyle="1" w:styleId="Hode">
    <w:name w:val="Hode"/>
    <w:rPr>
      <w:noProof/>
      <w:sz w:val="22"/>
    </w:rPr>
  </w:style>
  <w:style w:type="paragraph" w:customStyle="1" w:styleId="Innrykk">
    <w:name w:val="Innrykk"/>
    <w:basedOn w:val="Normal"/>
    <w:next w:val="Normal"/>
    <w:pPr>
      <w:ind w:left="357"/>
    </w:p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customStyle="1" w:styleId="Hode-adr">
    <w:name w:val="Hode-adr"/>
    <w:basedOn w:val="Hode"/>
  </w:style>
  <w:style w:type="paragraph" w:styleId="Brdtekst2">
    <w:name w:val="Body Text 2"/>
    <w:basedOn w:val="Normal"/>
    <w:rPr>
      <w:lang w:val="en-US"/>
    </w:rPr>
  </w:style>
  <w:style w:type="table" w:styleId="Tabellrutenett">
    <w:name w:val="Table Grid"/>
    <w:basedOn w:val="Vanligtabell"/>
    <w:rsid w:val="001C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BC4707"/>
    <w:rPr>
      <w:color w:val="0000FF"/>
      <w:u w:val="single"/>
    </w:rPr>
  </w:style>
  <w:style w:type="paragraph" w:styleId="Bobletekst">
    <w:name w:val="Balloon Text"/>
    <w:basedOn w:val="Normal"/>
    <w:semiHidden/>
    <w:rsid w:val="006F4E31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uiPriority w:val="99"/>
    <w:rsid w:val="00DE7AAB"/>
    <w:rPr>
      <w:noProof/>
      <w:sz w:val="24"/>
    </w:rPr>
  </w:style>
  <w:style w:type="character" w:styleId="Fulgthyperkobling">
    <w:name w:val="FollowedHyperlink"/>
    <w:uiPriority w:val="99"/>
    <w:semiHidden/>
    <w:unhideWhenUsed/>
    <w:rsid w:val="00DD1162"/>
    <w:rPr>
      <w:color w:val="800080"/>
      <w:u w:val="single"/>
    </w:rPr>
  </w:style>
  <w:style w:type="character" w:styleId="Merknadsreferanse">
    <w:name w:val="annotation reference"/>
    <w:uiPriority w:val="99"/>
    <w:semiHidden/>
    <w:unhideWhenUsed/>
    <w:rsid w:val="0065088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088B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088B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088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65088B"/>
    <w:rPr>
      <w:b/>
      <w:bCs/>
    </w:rPr>
  </w:style>
  <w:style w:type="character" w:styleId="Ulstomtale">
    <w:name w:val="Unresolved Mention"/>
    <w:uiPriority w:val="99"/>
    <w:semiHidden/>
    <w:unhideWhenUsed/>
    <w:rsid w:val="00C43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idere@ntnu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tnu.no/vider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tnu.no/studier/emne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ntnu.no/vider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nu.no/vider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nu.no/vider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\videre\fra-valgrinda\NVID_MALER\innm_EVUkur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E1EC2DEA6D4C84262C483A7AA767" ma:contentTypeVersion="19" ma:contentTypeDescription="Create a new document." ma:contentTypeScope="" ma:versionID="bfee905d1d794225c0082cc80daa7444">
  <xsd:schema xmlns:xsd="http://www.w3.org/2001/XMLSchema" xmlns:xs="http://www.w3.org/2001/XMLSchema" xmlns:p="http://schemas.microsoft.com/office/2006/metadata/properties" xmlns:ns2="6edbc677-64a5-408b-9c70-c2a77bb8cc90" xmlns:ns3="4578225e-a819-403f-876b-e33a9cbf5728" targetNamespace="http://schemas.microsoft.com/office/2006/metadata/properties" ma:root="true" ma:fieldsID="e2c10d00afbf598fca6066d8dd3dffc0" ns2:_="" ns3:_="">
    <xsd:import namespace="6edbc677-64a5-408b-9c70-c2a77bb8cc90"/>
    <xsd:import namespace="4578225e-a819-403f-876b-e33a9cbf5728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Innhol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bc677-64a5-408b-9c70-c2a77bb8cc90" elementFormDefault="qualified">
    <xsd:import namespace="http://schemas.microsoft.com/office/2006/documentManagement/types"/>
    <xsd:import namespace="http://schemas.microsoft.com/office/infopath/2007/PartnerControls"/>
    <xsd:element name="Dokumenttype" ma:index="2" nillable="true" ma:displayName="Dokumenttype" ma:default="Velg type" ma:format="Dropdown" ma:internalName="Dokumenttype" ma:readOnly="false">
      <xsd:simpleType>
        <xsd:union memberTypes="dms:Text">
          <xsd:simpleType>
            <xsd:restriction base="dms:Choice">
              <xsd:enumeration value="Arbeidsdokument"/>
              <xsd:enumeration value="Avtaler"/>
              <xsd:enumeration value="Brukerveiledning"/>
              <xsd:enumeration value="Budsjett"/>
              <xsd:enumeration value="Kursbevis"/>
              <xsd:enumeration value="Kursinnmelding"/>
              <xsd:enumeration value="Opptaksbrev"/>
              <xsd:enumeration value="Tekstmal"/>
              <xsd:enumeration value="E-post"/>
              <xsd:enumeration value="Velg type"/>
              <xsd:enumeration value="Internt"/>
            </xsd:restriction>
          </xsd:simpleType>
        </xsd:union>
      </xsd:simpleType>
    </xsd:element>
    <xsd:element name="Innhold" ma:index="3" nillable="true" ma:displayName="Innhold" ma:format="Dropdown" ma:internalName="Innhol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8225e-a819-403f-876b-e33a9cbf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9b2457ee-af45-48c6-b566-543d9d9e20bc}" ma:internalName="TaxCatchAll" ma:showField="CatchAllData" ma:web="4578225e-a819-403f-876b-e33a9cbf5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6edbc677-64a5-408b-9c70-c2a77bb8cc90">Velg type</Dokumenttype>
    <lcf76f155ced4ddcb4097134ff3c332f xmlns="6edbc677-64a5-408b-9c70-c2a77bb8cc90">
      <Terms xmlns="http://schemas.microsoft.com/office/infopath/2007/PartnerControls"/>
    </lcf76f155ced4ddcb4097134ff3c332f>
    <Innhold xmlns="6edbc677-64a5-408b-9c70-c2a77bb8cc90" xsi:nil="true"/>
    <TaxCatchAll xmlns="4578225e-a819-403f-876b-e33a9cbf5728" xsi:nil="true"/>
    <SharedWithUsers xmlns="4578225e-a819-403f-876b-e33a9cbf5728">
      <UserInfo>
        <DisplayName>Anne-Gunn Bakken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140F9B-F5D3-4050-B507-88073D8DD58C}"/>
</file>

<file path=customXml/itemProps2.xml><?xml version="1.0" encoding="utf-8"?>
<ds:datastoreItem xmlns:ds="http://schemas.openxmlformats.org/officeDocument/2006/customXml" ds:itemID="{59FF2277-7CCE-462B-917C-F171CF08D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C1F6F-B927-4337-ABBC-3B045F506B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innm_EVUkurs.dot</Template>
  <TotalTime>0</TotalTime>
  <Pages>3</Pages>
  <Words>443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- kurs med studiepoeng for etter- og videreutdanning</vt:lpstr>
    </vt:vector>
  </TitlesOfParts>
  <Company>NTNU</Company>
  <LinksUpToDate>false</LinksUpToDate>
  <CharactersWithSpaces>2786</CharactersWithSpaces>
  <SharedDoc>false</SharedDoc>
  <HLinks>
    <vt:vector size="36" baseType="variant">
      <vt:variant>
        <vt:i4>2949133</vt:i4>
      </vt:variant>
      <vt:variant>
        <vt:i4>9</vt:i4>
      </vt:variant>
      <vt:variant>
        <vt:i4>0</vt:i4>
      </vt:variant>
      <vt:variant>
        <vt:i4>5</vt:i4>
      </vt:variant>
      <vt:variant>
        <vt:lpwstr>mailto:videre@ntnu.no</vt:lpwstr>
      </vt:variant>
      <vt:variant>
        <vt:lpwstr/>
      </vt:variant>
      <vt:variant>
        <vt:i4>655388</vt:i4>
      </vt:variant>
      <vt:variant>
        <vt:i4>6</vt:i4>
      </vt:variant>
      <vt:variant>
        <vt:i4>0</vt:i4>
      </vt:variant>
      <vt:variant>
        <vt:i4>5</vt:i4>
      </vt:variant>
      <vt:variant>
        <vt:lpwstr>http://www.ntnu.no/videre</vt:lpwstr>
      </vt:variant>
      <vt:variant>
        <vt:lpwstr/>
      </vt:variant>
      <vt:variant>
        <vt:i4>917570</vt:i4>
      </vt:variant>
      <vt:variant>
        <vt:i4>3</vt:i4>
      </vt:variant>
      <vt:variant>
        <vt:i4>0</vt:i4>
      </vt:variant>
      <vt:variant>
        <vt:i4>5</vt:i4>
      </vt:variant>
      <vt:variant>
        <vt:lpwstr>http://www.ntnu.no/studier/emner</vt:lpwstr>
      </vt:variant>
      <vt:variant>
        <vt:lpwstr/>
      </vt:variant>
      <vt:variant>
        <vt:i4>655388</vt:i4>
      </vt:variant>
      <vt:variant>
        <vt:i4>0</vt:i4>
      </vt:variant>
      <vt:variant>
        <vt:i4>0</vt:i4>
      </vt:variant>
      <vt:variant>
        <vt:i4>5</vt:i4>
      </vt:variant>
      <vt:variant>
        <vt:lpwstr>http://www.ntnu.no/videre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http://www.ntnu.no/videre</vt:lpwstr>
      </vt:variant>
      <vt:variant>
        <vt:lpwstr/>
      </vt:variant>
      <vt:variant>
        <vt:i4>655388</vt:i4>
      </vt:variant>
      <vt:variant>
        <vt:i4>0</vt:i4>
      </vt:variant>
      <vt:variant>
        <vt:i4>0</vt:i4>
      </vt:variant>
      <vt:variant>
        <vt:i4>5</vt:i4>
      </vt:variant>
      <vt:variant>
        <vt:lpwstr>http://www.ntnu.no/videre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- kurs med studiepoeng for etter- og videreutdanning</dc:title>
  <dc:subject>Skjema - kurs med studiepoeng for etter- og videreutdanning</dc:subject>
  <dc:creator>Eli Vinogradoff</dc:creator>
  <cp:keywords>evu, etterutdanning, videreutdanning</cp:keywords>
  <cp:lastModifiedBy>Oddbjørg Mikkelsen</cp:lastModifiedBy>
  <cp:revision>6</cp:revision>
  <cp:lastPrinted>2013-11-29T08:01:00Z</cp:lastPrinted>
  <dcterms:created xsi:type="dcterms:W3CDTF">2023-03-22T12:57:00Z</dcterms:created>
  <dcterms:modified xsi:type="dcterms:W3CDTF">2023-03-22T13:00:00Z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0x0101006DF4E1EC2DEA6D4C84262C483A7AA767</vt:lpwstr>
  </property>
</Properties>
</file>