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82F9" w14:textId="256CEFCE" w:rsidR="00393849" w:rsidRDefault="00D73039" w:rsidP="00625861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Postdoktorløftets pilot er avsluttet, etter å ha vart i 2 år. </w:t>
      </w:r>
      <w:r w:rsidR="009007C3">
        <w:rPr>
          <w:bCs/>
          <w:lang w:val="nb-NO"/>
        </w:rPr>
        <w:t xml:space="preserve">Prorektor Bjarne Foss vil gjerne </w:t>
      </w:r>
      <w:r w:rsidRPr="008068D3">
        <w:rPr>
          <w:bCs/>
          <w:lang w:val="nb-NO"/>
        </w:rPr>
        <w:t>takke dere som har deltatt i piloten, postdoktorer og mentorer, for alle bidragene dere har kommet med!</w:t>
      </w:r>
    </w:p>
    <w:p w14:paraId="054939EC" w14:textId="77777777" w:rsidR="00625861" w:rsidRPr="008068D3" w:rsidRDefault="00625861" w:rsidP="00625861">
      <w:pPr>
        <w:ind w:left="0"/>
        <w:contextualSpacing/>
        <w:rPr>
          <w:bCs/>
          <w:lang w:val="nb-NO"/>
        </w:rPr>
      </w:pPr>
    </w:p>
    <w:p w14:paraId="2DC03E78" w14:textId="4C65ED33" w:rsidR="009007C3" w:rsidRDefault="00D73039" w:rsidP="00625861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Med innspill </w:t>
      </w:r>
      <w:r w:rsidR="0020428B" w:rsidRPr="008068D3">
        <w:rPr>
          <w:bCs/>
          <w:lang w:val="nb-NO"/>
        </w:rPr>
        <w:t xml:space="preserve">i diskusjoner på samlingene og i midtveis- og slutt-evaluering, har dere gitt verdifulle </w:t>
      </w:r>
      <w:r w:rsidR="00BF1F61">
        <w:rPr>
          <w:bCs/>
          <w:lang w:val="nb-NO"/>
        </w:rPr>
        <w:t>innspill</w:t>
      </w:r>
      <w:r w:rsidR="0020428B" w:rsidRPr="008068D3">
        <w:rPr>
          <w:bCs/>
          <w:lang w:val="nb-NO"/>
        </w:rPr>
        <w:t xml:space="preserve"> til å utvikle en </w:t>
      </w:r>
      <w:r w:rsidR="00260ED4" w:rsidRPr="008068D3">
        <w:rPr>
          <w:bCs/>
          <w:lang w:val="nb-NO"/>
        </w:rPr>
        <w:t xml:space="preserve">ny politikk som </w:t>
      </w:r>
      <w:r w:rsidR="0020428B" w:rsidRPr="008068D3">
        <w:rPr>
          <w:bCs/>
          <w:lang w:val="nb-NO"/>
        </w:rPr>
        <w:t xml:space="preserve">vil komme alle postdoktorer ved NTNU til gode. </w:t>
      </w:r>
      <w:r w:rsidR="00260ED4" w:rsidRPr="008068D3">
        <w:rPr>
          <w:bCs/>
          <w:lang w:val="nb-NO"/>
        </w:rPr>
        <w:t xml:space="preserve">Konkret har dette munnet ut i en egen handlingsplan og nye utfyllende regler til den nasjonale forskriften for ansettelse i postdoktorstilling. </w:t>
      </w:r>
      <w:r w:rsidR="007F169D">
        <w:rPr>
          <w:bCs/>
          <w:lang w:val="nb-NO"/>
        </w:rPr>
        <w:t xml:space="preserve">Elementer som inngår i handlingsplanen er medarbeidersamtale og karriereplan, tilbud </w:t>
      </w:r>
      <w:r w:rsidR="009007C3">
        <w:rPr>
          <w:bCs/>
          <w:lang w:val="nb-NO"/>
        </w:rPr>
        <w:t xml:space="preserve">om </w:t>
      </w:r>
      <w:r w:rsidR="007F169D">
        <w:rPr>
          <w:bCs/>
          <w:lang w:val="nb-NO"/>
        </w:rPr>
        <w:t xml:space="preserve">mentor, faglig og sosial inkludering, muligheter for undervisning, veiledning og internasjonalisering samt en rekke tilbud om kurs som åpnes for postdoktorene. </w:t>
      </w:r>
    </w:p>
    <w:p w14:paraId="12D7A361" w14:textId="63B83B1A" w:rsidR="00950117" w:rsidRDefault="007F169D" w:rsidP="00625861">
      <w:pPr>
        <w:ind w:left="0"/>
        <w:contextualSpacing/>
        <w:rPr>
          <w:bCs/>
          <w:lang w:val="nb-NO"/>
        </w:rPr>
      </w:pPr>
      <w:r>
        <w:rPr>
          <w:bCs/>
          <w:lang w:val="nb-NO"/>
        </w:rPr>
        <w:t xml:space="preserve">I tillegg vil de nye utfyllende reglene inneholde ytterligere konkretiseringer i forbindelse med ansettelse i postdoktorstilling. </w:t>
      </w:r>
    </w:p>
    <w:p w14:paraId="73F2C063" w14:textId="77777777" w:rsidR="00093F1D" w:rsidRDefault="00093F1D" w:rsidP="00625861">
      <w:pPr>
        <w:ind w:left="0"/>
        <w:contextualSpacing/>
        <w:rPr>
          <w:bCs/>
          <w:i/>
          <w:iCs/>
          <w:lang w:val="nb-NO"/>
        </w:rPr>
      </w:pPr>
    </w:p>
    <w:p w14:paraId="29FC5761" w14:textId="22BB0F14" w:rsidR="00D73039" w:rsidRPr="00950117" w:rsidRDefault="00950117" w:rsidP="00625861">
      <w:pPr>
        <w:tabs>
          <w:tab w:val="left" w:pos="7987"/>
        </w:tabs>
        <w:ind w:left="0"/>
        <w:contextualSpacing/>
        <w:outlineLvl w:val="0"/>
        <w:rPr>
          <w:bCs/>
          <w:i/>
          <w:iCs/>
          <w:lang w:val="nb-NO"/>
        </w:rPr>
      </w:pPr>
      <w:r w:rsidRPr="00950117">
        <w:rPr>
          <w:bCs/>
          <w:i/>
          <w:iCs/>
          <w:lang w:val="nb-NO"/>
        </w:rPr>
        <w:t xml:space="preserve">Lenke til sluttrapport for postdoktorløftets pilot er </w:t>
      </w:r>
      <w:proofErr w:type="gramStart"/>
      <w:r w:rsidRPr="00950117">
        <w:rPr>
          <w:bCs/>
          <w:i/>
          <w:iCs/>
          <w:lang w:val="nb-NO"/>
        </w:rPr>
        <w:t>her…</w:t>
      </w:r>
      <w:proofErr w:type="gramEnd"/>
      <w:r w:rsidRPr="00950117">
        <w:rPr>
          <w:bCs/>
          <w:i/>
          <w:iCs/>
          <w:lang w:val="nb-NO"/>
        </w:rPr>
        <w:t>….</w:t>
      </w:r>
      <w:r w:rsidR="00625861">
        <w:rPr>
          <w:bCs/>
          <w:i/>
          <w:iCs/>
          <w:lang w:val="nb-NO"/>
        </w:rPr>
        <w:tab/>
      </w:r>
    </w:p>
    <w:p w14:paraId="503A2DB1" w14:textId="77777777" w:rsidR="007F169D" w:rsidRDefault="007F169D" w:rsidP="00625861">
      <w:pPr>
        <w:ind w:left="0"/>
        <w:contextualSpacing/>
        <w:rPr>
          <w:bCs/>
          <w:lang w:val="nb-NO"/>
        </w:rPr>
      </w:pPr>
    </w:p>
    <w:p w14:paraId="00F23000" w14:textId="0E184DF6" w:rsidR="008068D3" w:rsidRDefault="008068D3" w:rsidP="00625861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NTNUs Forskningsutvalg ledes av prorektor forskning og utvalgets medlemmer er prodekaner forskning fra alle fakulteter. Forskningsutvalget har fulgt arbeidet med postdoktorløftets pilot, og roser </w:t>
      </w:r>
      <w:r w:rsidR="007F169D">
        <w:rPr>
          <w:bCs/>
          <w:lang w:val="nb-NO"/>
        </w:rPr>
        <w:t>a</w:t>
      </w:r>
      <w:r>
        <w:rPr>
          <w:bCs/>
          <w:lang w:val="nb-NO"/>
        </w:rPr>
        <w:t xml:space="preserve">rbeidet som er gjort og resultatene som er framkommet. </w:t>
      </w:r>
    </w:p>
    <w:p w14:paraId="5573875F" w14:textId="4C1D1968" w:rsidR="00983605" w:rsidRDefault="00983605" w:rsidP="00625861">
      <w:pPr>
        <w:ind w:left="0"/>
        <w:contextualSpacing/>
        <w:rPr>
          <w:bCs/>
          <w:lang w:val="nb-NO"/>
        </w:rPr>
      </w:pPr>
    </w:p>
    <w:p w14:paraId="4515551F" w14:textId="709EC582" w:rsidR="00950117" w:rsidRDefault="00983605" w:rsidP="00625861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bCs/>
          <w:lang w:val="nb-NO"/>
        </w:rPr>
        <w:t>Resultatene fra postdoktorløftets pilot er et unikt startpunkt for å utvikle en «Karrierepolitikk for yngre forskere ved NTNU». I en overordnet karrierepolitikk vil det bli mulig å skille mellom ansettelse i forskerstilling og i postdoktorstilling, og sørge for god karriere</w:t>
      </w:r>
      <w:r w:rsidR="00950117">
        <w:rPr>
          <w:bCs/>
          <w:lang w:val="nb-NO"/>
        </w:rPr>
        <w:t xml:space="preserve">utvikling for begge stillingskategorier. Spesielt må nevnes </w:t>
      </w:r>
      <w:r w:rsidR="00950117">
        <w:rPr>
          <w:rFonts w:ascii="Times New Roman" w:hAnsi="Times New Roman"/>
          <w:bCs/>
          <w:lang w:val="nb-NO"/>
        </w:rPr>
        <w:t xml:space="preserve">at </w:t>
      </w:r>
      <w:r w:rsidR="00950117" w:rsidRPr="00230383">
        <w:rPr>
          <w:rFonts w:ascii="Times New Roman" w:hAnsi="Times New Roman"/>
          <w:bCs/>
          <w:i/>
          <w:iCs/>
          <w:lang w:val="nb-NO"/>
        </w:rPr>
        <w:t>undervisning og veiledning</w:t>
      </w:r>
      <w:r w:rsidR="00950117">
        <w:rPr>
          <w:rFonts w:ascii="Times New Roman" w:hAnsi="Times New Roman"/>
          <w:bCs/>
          <w:i/>
          <w:iCs/>
          <w:lang w:val="nb-NO"/>
        </w:rPr>
        <w:t xml:space="preserve">, </w:t>
      </w:r>
      <w:r w:rsidR="00950117" w:rsidRPr="00230383">
        <w:rPr>
          <w:rFonts w:ascii="Times New Roman" w:hAnsi="Times New Roman"/>
          <w:bCs/>
          <w:lang w:val="nb-NO"/>
        </w:rPr>
        <w:t>blir en nøkkel når postdoktorene skal få en god karriereveg</w:t>
      </w:r>
      <w:r w:rsidR="00950117">
        <w:rPr>
          <w:rFonts w:ascii="Times New Roman" w:hAnsi="Times New Roman"/>
          <w:bCs/>
          <w:lang w:val="nb-NO"/>
        </w:rPr>
        <w:t xml:space="preserve"> inn mot fast ansettelse i akademia. Om dette skal medføre et tredje </w:t>
      </w:r>
      <w:proofErr w:type="spellStart"/>
      <w:r w:rsidR="00950117">
        <w:rPr>
          <w:rFonts w:ascii="Times New Roman" w:hAnsi="Times New Roman"/>
          <w:bCs/>
          <w:lang w:val="nb-NO"/>
        </w:rPr>
        <w:t>ansettelsesår</w:t>
      </w:r>
      <w:proofErr w:type="spellEnd"/>
      <w:r w:rsidR="00950117">
        <w:rPr>
          <w:rFonts w:ascii="Times New Roman" w:hAnsi="Times New Roman"/>
          <w:bCs/>
          <w:lang w:val="nb-NO"/>
        </w:rPr>
        <w:t xml:space="preserve"> for to-</w:t>
      </w:r>
      <w:proofErr w:type="spellStart"/>
      <w:r w:rsidR="00950117">
        <w:rPr>
          <w:rFonts w:ascii="Times New Roman" w:hAnsi="Times New Roman"/>
          <w:bCs/>
          <w:lang w:val="nb-NO"/>
        </w:rPr>
        <w:t>årige</w:t>
      </w:r>
      <w:proofErr w:type="spellEnd"/>
      <w:r w:rsidR="00950117">
        <w:rPr>
          <w:rFonts w:ascii="Times New Roman" w:hAnsi="Times New Roman"/>
          <w:bCs/>
          <w:lang w:val="nb-NO"/>
        </w:rPr>
        <w:t xml:space="preserve"> postdoktorstillinger for å sikre dem et år med undervisning, må avklares. Arbeidet med å utvikle en </w:t>
      </w:r>
      <w:r w:rsidR="00950117">
        <w:rPr>
          <w:bCs/>
          <w:lang w:val="nb-NO"/>
        </w:rPr>
        <w:t xml:space="preserve">«Karrierepolitikk for yngre forskere ved NTNU» vil altså inkludere både postdoktorer og forskere, og arbeidet starter nå. Planen er at politikken skal være ferdig våren 2021. </w:t>
      </w:r>
      <w:r w:rsidR="00950117">
        <w:rPr>
          <w:rFonts w:ascii="Times New Roman" w:hAnsi="Times New Roman"/>
          <w:bCs/>
          <w:lang w:val="nb-NO"/>
        </w:rPr>
        <w:t xml:space="preserve">Resultatene fra postdoktorløftets pilot, handlingsplanen og nye utfyllende regler vil bygges inn i en ny karrierepolitikk for postdoktorer og forskere ved NTNU. </w:t>
      </w:r>
    </w:p>
    <w:p w14:paraId="5E6F68B7" w14:textId="77777777" w:rsidR="00950117" w:rsidRDefault="00950117" w:rsidP="00625861">
      <w:pPr>
        <w:spacing w:after="0"/>
        <w:ind w:left="0"/>
        <w:rPr>
          <w:rFonts w:ascii="Times New Roman" w:hAnsi="Times New Roman"/>
          <w:bCs/>
          <w:lang w:val="nb-NO"/>
        </w:rPr>
      </w:pPr>
    </w:p>
    <w:p w14:paraId="1AECEEA4" w14:textId="3984A2BC" w:rsidR="009007C3" w:rsidRDefault="009007C3" w:rsidP="00625861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Ønsker du å følge utviklingen av denne planen? Hold deg oppdatert på den nye nettsiden for postdoktorer, som ble lansert i forbindelse med postdoktorløftets pilot</w:t>
      </w:r>
      <w:r w:rsidR="00203678">
        <w:rPr>
          <w:rFonts w:ascii="Times New Roman" w:hAnsi="Times New Roman"/>
          <w:bCs/>
          <w:lang w:val="nb-NO"/>
        </w:rPr>
        <w:t>:</w:t>
      </w:r>
    </w:p>
    <w:p w14:paraId="0E8BC4DA" w14:textId="77777777" w:rsidR="009007C3" w:rsidRPr="003675B7" w:rsidRDefault="00505B6A" w:rsidP="00625861">
      <w:pPr>
        <w:pStyle w:val="Listeavsnitt"/>
        <w:numPr>
          <w:ilvl w:val="0"/>
          <w:numId w:val="43"/>
        </w:numPr>
        <w:spacing w:after="0"/>
        <w:ind w:left="1080"/>
        <w:rPr>
          <w:rFonts w:ascii="Times New Roman" w:hAnsi="Times New Roman"/>
          <w:bCs/>
          <w:lang w:val="nb-NO"/>
        </w:rPr>
      </w:pPr>
      <w:hyperlink r:id="rId8" w:history="1">
        <w:r w:rsidR="009007C3" w:rsidRPr="00AC1269">
          <w:rPr>
            <w:rStyle w:val="Hyperkobling"/>
            <w:rFonts w:ascii="Times New Roman" w:hAnsi="Times New Roman"/>
            <w:bCs/>
            <w:lang w:val="nb-NO"/>
          </w:rPr>
          <w:t>www.ntnu.edu/postdoc</w:t>
        </w:r>
      </w:hyperlink>
      <w:r w:rsidR="009007C3" w:rsidRPr="003675B7">
        <w:rPr>
          <w:rFonts w:ascii="Times New Roman" w:hAnsi="Times New Roman"/>
          <w:bCs/>
          <w:lang w:val="nb-NO"/>
        </w:rPr>
        <w:t xml:space="preserve"> </w:t>
      </w:r>
    </w:p>
    <w:p w14:paraId="230B91D0" w14:textId="77777777" w:rsidR="009007C3" w:rsidRDefault="009007C3" w:rsidP="00625861">
      <w:pPr>
        <w:spacing w:after="0"/>
        <w:ind w:left="0"/>
        <w:rPr>
          <w:rFonts w:ascii="Times New Roman" w:hAnsi="Times New Roman"/>
          <w:bCs/>
          <w:lang w:val="nb-NO"/>
        </w:rPr>
      </w:pPr>
    </w:p>
    <w:p w14:paraId="5C36C2AA" w14:textId="77777777" w:rsidR="009007C3" w:rsidRDefault="009007C3" w:rsidP="00625861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Ny kontaktperson:</w:t>
      </w:r>
    </w:p>
    <w:p w14:paraId="0DE593A6" w14:textId="3EB0892E" w:rsidR="009007C3" w:rsidRDefault="009007C3" w:rsidP="00625861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Seniorrådgiver Ruth Hagen Rødde, Prorektors stab forskning</w:t>
      </w:r>
    </w:p>
    <w:p w14:paraId="13649914" w14:textId="7D5056CA" w:rsidR="00983605" w:rsidRPr="008068D3" w:rsidRDefault="00983605" w:rsidP="00625861">
      <w:pPr>
        <w:ind w:left="0"/>
        <w:contextualSpacing/>
        <w:rPr>
          <w:bCs/>
          <w:lang w:val="nb-NO"/>
        </w:rPr>
      </w:pPr>
    </w:p>
    <w:p w14:paraId="51A02DCD" w14:textId="0909E000" w:rsidR="00D73039" w:rsidRDefault="00D73039" w:rsidP="00625861">
      <w:pPr>
        <w:ind w:left="0"/>
        <w:contextualSpacing/>
        <w:rPr>
          <w:b/>
          <w:lang w:val="nb-NO"/>
        </w:rPr>
      </w:pPr>
    </w:p>
    <w:p w14:paraId="5AE32143" w14:textId="567FE932" w:rsidR="00D73039" w:rsidRDefault="00D73039" w:rsidP="00625861">
      <w:pPr>
        <w:ind w:left="0"/>
        <w:contextualSpacing/>
        <w:rPr>
          <w:b/>
          <w:lang w:val="nb-NO"/>
        </w:rPr>
      </w:pPr>
    </w:p>
    <w:p w14:paraId="0422058D" w14:textId="283B924B" w:rsidR="00D73039" w:rsidRDefault="00D73039" w:rsidP="00625861">
      <w:pPr>
        <w:ind w:left="0"/>
        <w:contextualSpacing/>
        <w:rPr>
          <w:b/>
          <w:lang w:val="nb-NO"/>
        </w:rPr>
      </w:pPr>
      <w:bookmarkStart w:id="0" w:name="_GoBack"/>
      <w:bookmarkEnd w:id="0"/>
    </w:p>
    <w:sectPr w:rsidR="00D7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29C0" w14:textId="77777777" w:rsidR="00961954" w:rsidRDefault="00961954">
      <w:r>
        <w:separator/>
      </w:r>
    </w:p>
  </w:endnote>
  <w:endnote w:type="continuationSeparator" w:id="0">
    <w:p w14:paraId="60DEB435" w14:textId="77777777" w:rsidR="00961954" w:rsidRDefault="009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C999" w14:textId="77777777" w:rsidR="009007C3" w:rsidRDefault="009007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21F8" w14:textId="77777777" w:rsidR="009007C3" w:rsidRDefault="009007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5701" w14:textId="77777777" w:rsidR="00C62CF4" w:rsidRDefault="00C62CF4">
    <w:pPr>
      <w:pStyle w:val="Bunntekst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C8ED" w14:textId="77777777" w:rsidR="00961954" w:rsidRDefault="00961954">
      <w:r>
        <w:separator/>
      </w:r>
    </w:p>
  </w:footnote>
  <w:footnote w:type="continuationSeparator" w:id="0">
    <w:p w14:paraId="24BE03AC" w14:textId="77777777" w:rsidR="00961954" w:rsidRDefault="0096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D166" w14:textId="77777777" w:rsidR="009007C3" w:rsidRDefault="009007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C7B5" w14:textId="77777777"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4C6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64C6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334"/>
      <w:gridCol w:w="1976"/>
    </w:tblGrid>
    <w:tr w:rsidR="00C62CF4" w14:paraId="49C2B3B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9C92AF7" w14:textId="77777777"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582391F" w14:textId="77777777" w:rsidR="00C62CF4" w:rsidRDefault="00C62CF4">
          <w:pPr>
            <w:pStyle w:val="DatoRefTekst"/>
          </w:pPr>
          <w:r>
            <w:t>Dato</w:t>
          </w:r>
        </w:p>
        <w:p w14:paraId="3FD6299C" w14:textId="6A6A6DFB" w:rsidR="00C62CF4" w:rsidRDefault="000A6C5D">
          <w:pPr>
            <w:pStyle w:val="DatoRefFyllInn"/>
          </w:pPr>
          <w:bookmarkStart w:id="1" w:name="VarDato2"/>
          <w:bookmarkEnd w:id="1"/>
          <w:r>
            <w:t>09.03.</w:t>
          </w:r>
          <w:r w:rsidR="00A63AAA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6072D3A" w14:textId="77777777" w:rsidR="00C62CF4" w:rsidRDefault="00C62CF4">
          <w:pPr>
            <w:pStyle w:val="DatoRefTekst"/>
          </w:pPr>
          <w:r>
            <w:t>Referanse</w:t>
          </w:r>
        </w:p>
        <w:p w14:paraId="2C5EBE99" w14:textId="77777777" w:rsidR="00C62CF4" w:rsidRDefault="00C62CF4">
          <w:pPr>
            <w:pStyle w:val="DatoRefFyllInn"/>
          </w:pPr>
          <w:bookmarkStart w:id="2" w:name="VarRef2"/>
          <w:bookmarkEnd w:id="2"/>
        </w:p>
      </w:tc>
    </w:tr>
  </w:tbl>
  <w:p w14:paraId="4D758644" w14:textId="77777777"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AAA3" w14:textId="051793E6" w:rsidR="00C62CF4" w:rsidRDefault="00C62CF4">
    <w:pPr>
      <w:pStyle w:val="sidetall"/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03678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03678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5"/>
      <w:gridCol w:w="1328"/>
      <w:gridCol w:w="1975"/>
    </w:tblGrid>
    <w:tr w:rsidR="00C62CF4" w14:paraId="6BAFE07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8F530B2" w14:textId="77777777"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59CB58" w14:textId="77777777" w:rsidR="00C62CF4" w:rsidRDefault="00C62CF4">
          <w:pPr>
            <w:pStyle w:val="DatoRefTekst"/>
          </w:pPr>
        </w:p>
        <w:p w14:paraId="2CDACF07" w14:textId="77777777"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1451423" w14:textId="77777777" w:rsidR="00C62CF4" w:rsidRDefault="00C62CF4">
          <w:pPr>
            <w:pStyle w:val="DatoRefTekst"/>
          </w:pPr>
        </w:p>
        <w:p w14:paraId="32225F54" w14:textId="77777777" w:rsidR="00C62CF4" w:rsidRDefault="00C62CF4">
          <w:pPr>
            <w:pStyle w:val="DatoFyllInn1"/>
          </w:pPr>
        </w:p>
      </w:tc>
    </w:tr>
    <w:tr w:rsidR="00C62CF4" w:rsidRPr="002917A8" w14:paraId="579CEFF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4399207" w14:textId="77777777"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CFC6BC9" w14:textId="74918B10" w:rsidR="00C62CF4" w:rsidRDefault="00C62CF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CDA23D0" w14:textId="77777777" w:rsidR="00C62CF4" w:rsidRDefault="00C62CF4">
          <w:pPr>
            <w:pStyle w:val="DatoRefFyllInn"/>
          </w:pPr>
          <w:bookmarkStart w:id="3" w:name="VarRef"/>
          <w:bookmarkEnd w:id="3"/>
        </w:p>
      </w:tc>
    </w:tr>
  </w:tbl>
  <w:p w14:paraId="3AAE3430" w14:textId="77777777"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727"/>
    <w:multiLevelType w:val="hybridMultilevel"/>
    <w:tmpl w:val="50CAC862"/>
    <w:lvl w:ilvl="0" w:tplc="9C50565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06B7487D"/>
    <w:multiLevelType w:val="hybridMultilevel"/>
    <w:tmpl w:val="17E89D06"/>
    <w:lvl w:ilvl="0" w:tplc="E8EE8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25" w:hanging="360"/>
      </w:pPr>
    </w:lvl>
    <w:lvl w:ilvl="2" w:tplc="0414001B" w:tentative="1">
      <w:start w:val="1"/>
      <w:numFmt w:val="lowerRoman"/>
      <w:lvlText w:val="%3."/>
      <w:lvlJc w:val="right"/>
      <w:pPr>
        <w:ind w:left="2245" w:hanging="180"/>
      </w:pPr>
    </w:lvl>
    <w:lvl w:ilvl="3" w:tplc="0414000F" w:tentative="1">
      <w:start w:val="1"/>
      <w:numFmt w:val="decimal"/>
      <w:lvlText w:val="%4."/>
      <w:lvlJc w:val="left"/>
      <w:pPr>
        <w:ind w:left="2965" w:hanging="360"/>
      </w:pPr>
    </w:lvl>
    <w:lvl w:ilvl="4" w:tplc="04140019" w:tentative="1">
      <w:start w:val="1"/>
      <w:numFmt w:val="lowerLetter"/>
      <w:lvlText w:val="%5."/>
      <w:lvlJc w:val="left"/>
      <w:pPr>
        <w:ind w:left="3685" w:hanging="360"/>
      </w:pPr>
    </w:lvl>
    <w:lvl w:ilvl="5" w:tplc="0414001B" w:tentative="1">
      <w:start w:val="1"/>
      <w:numFmt w:val="lowerRoman"/>
      <w:lvlText w:val="%6."/>
      <w:lvlJc w:val="right"/>
      <w:pPr>
        <w:ind w:left="4405" w:hanging="180"/>
      </w:pPr>
    </w:lvl>
    <w:lvl w:ilvl="6" w:tplc="0414000F" w:tentative="1">
      <w:start w:val="1"/>
      <w:numFmt w:val="decimal"/>
      <w:lvlText w:val="%7."/>
      <w:lvlJc w:val="left"/>
      <w:pPr>
        <w:ind w:left="5125" w:hanging="360"/>
      </w:pPr>
    </w:lvl>
    <w:lvl w:ilvl="7" w:tplc="04140019" w:tentative="1">
      <w:start w:val="1"/>
      <w:numFmt w:val="lowerLetter"/>
      <w:lvlText w:val="%8."/>
      <w:lvlJc w:val="left"/>
      <w:pPr>
        <w:ind w:left="5845" w:hanging="360"/>
      </w:pPr>
    </w:lvl>
    <w:lvl w:ilvl="8" w:tplc="0414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9A11708"/>
    <w:multiLevelType w:val="hybridMultilevel"/>
    <w:tmpl w:val="A1D033F2"/>
    <w:lvl w:ilvl="0" w:tplc="A5A4F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25EC4"/>
    <w:multiLevelType w:val="hybridMultilevel"/>
    <w:tmpl w:val="463E433E"/>
    <w:lvl w:ilvl="0" w:tplc="6768947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 w15:restartNumberingAfterBreak="0">
    <w:nsid w:val="147334C2"/>
    <w:multiLevelType w:val="hybridMultilevel"/>
    <w:tmpl w:val="5734EFFE"/>
    <w:lvl w:ilvl="0" w:tplc="7B82A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8725A"/>
    <w:multiLevelType w:val="multilevel"/>
    <w:tmpl w:val="90F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95003"/>
    <w:multiLevelType w:val="hybridMultilevel"/>
    <w:tmpl w:val="881C29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7F2"/>
    <w:multiLevelType w:val="hybridMultilevel"/>
    <w:tmpl w:val="34946990"/>
    <w:lvl w:ilvl="0" w:tplc="D4FEB3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9918A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E7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AF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CC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C2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E4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68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A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A1A4E"/>
    <w:multiLevelType w:val="hybridMultilevel"/>
    <w:tmpl w:val="C788667C"/>
    <w:lvl w:ilvl="0" w:tplc="04140017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85" w:hanging="360"/>
      </w:pPr>
    </w:lvl>
    <w:lvl w:ilvl="2" w:tplc="0414001B" w:tentative="1">
      <w:start w:val="1"/>
      <w:numFmt w:val="lowerRoman"/>
      <w:lvlText w:val="%3."/>
      <w:lvlJc w:val="right"/>
      <w:pPr>
        <w:ind w:left="2605" w:hanging="180"/>
      </w:pPr>
    </w:lvl>
    <w:lvl w:ilvl="3" w:tplc="0414000F" w:tentative="1">
      <w:start w:val="1"/>
      <w:numFmt w:val="decimal"/>
      <w:lvlText w:val="%4."/>
      <w:lvlJc w:val="left"/>
      <w:pPr>
        <w:ind w:left="3325" w:hanging="360"/>
      </w:pPr>
    </w:lvl>
    <w:lvl w:ilvl="4" w:tplc="04140019" w:tentative="1">
      <w:start w:val="1"/>
      <w:numFmt w:val="lowerLetter"/>
      <w:lvlText w:val="%5."/>
      <w:lvlJc w:val="left"/>
      <w:pPr>
        <w:ind w:left="4045" w:hanging="360"/>
      </w:pPr>
    </w:lvl>
    <w:lvl w:ilvl="5" w:tplc="0414001B" w:tentative="1">
      <w:start w:val="1"/>
      <w:numFmt w:val="lowerRoman"/>
      <w:lvlText w:val="%6."/>
      <w:lvlJc w:val="right"/>
      <w:pPr>
        <w:ind w:left="4765" w:hanging="180"/>
      </w:pPr>
    </w:lvl>
    <w:lvl w:ilvl="6" w:tplc="0414000F" w:tentative="1">
      <w:start w:val="1"/>
      <w:numFmt w:val="decimal"/>
      <w:lvlText w:val="%7."/>
      <w:lvlJc w:val="left"/>
      <w:pPr>
        <w:ind w:left="5485" w:hanging="360"/>
      </w:pPr>
    </w:lvl>
    <w:lvl w:ilvl="7" w:tplc="04140019" w:tentative="1">
      <w:start w:val="1"/>
      <w:numFmt w:val="lowerLetter"/>
      <w:lvlText w:val="%8."/>
      <w:lvlJc w:val="left"/>
      <w:pPr>
        <w:ind w:left="6205" w:hanging="360"/>
      </w:pPr>
    </w:lvl>
    <w:lvl w:ilvl="8" w:tplc="0414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9" w15:restartNumberingAfterBreak="0">
    <w:nsid w:val="28C55767"/>
    <w:multiLevelType w:val="hybridMultilevel"/>
    <w:tmpl w:val="BA725914"/>
    <w:lvl w:ilvl="0" w:tplc="A7D63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7220E"/>
    <w:multiLevelType w:val="hybridMultilevel"/>
    <w:tmpl w:val="DC4E33BE"/>
    <w:lvl w:ilvl="0" w:tplc="F00213E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7B4887"/>
    <w:multiLevelType w:val="hybridMultilevel"/>
    <w:tmpl w:val="3AEA759A"/>
    <w:lvl w:ilvl="0" w:tplc="32C2A0DA"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2" w15:restartNumberingAfterBreak="0">
    <w:nsid w:val="30C52726"/>
    <w:multiLevelType w:val="hybridMultilevel"/>
    <w:tmpl w:val="A7FA91DE"/>
    <w:lvl w:ilvl="0" w:tplc="18641194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D7DF2"/>
    <w:multiLevelType w:val="hybridMultilevel"/>
    <w:tmpl w:val="1D7A45BE"/>
    <w:lvl w:ilvl="0" w:tplc="D758DBC2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756B6"/>
    <w:multiLevelType w:val="hybridMultilevel"/>
    <w:tmpl w:val="A1061064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38585842"/>
    <w:multiLevelType w:val="hybridMultilevel"/>
    <w:tmpl w:val="5CBE3BB0"/>
    <w:lvl w:ilvl="0" w:tplc="411AD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3F2"/>
    <w:multiLevelType w:val="hybridMultilevel"/>
    <w:tmpl w:val="DBB427EA"/>
    <w:lvl w:ilvl="0" w:tplc="510C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114DB"/>
    <w:multiLevelType w:val="hybridMultilevel"/>
    <w:tmpl w:val="8800D55C"/>
    <w:lvl w:ilvl="0" w:tplc="DE842C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AE05CC"/>
    <w:multiLevelType w:val="hybridMultilevel"/>
    <w:tmpl w:val="D8387162"/>
    <w:lvl w:ilvl="0" w:tplc="041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32C"/>
    <w:multiLevelType w:val="multilevel"/>
    <w:tmpl w:val="6ADAB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F377C0"/>
    <w:multiLevelType w:val="hybridMultilevel"/>
    <w:tmpl w:val="C6820100"/>
    <w:lvl w:ilvl="0" w:tplc="4CA0F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77E0"/>
    <w:multiLevelType w:val="hybridMultilevel"/>
    <w:tmpl w:val="AB9E6D40"/>
    <w:lvl w:ilvl="0" w:tplc="587AAE2E"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466315D7"/>
    <w:multiLevelType w:val="multilevel"/>
    <w:tmpl w:val="FCC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D32EB"/>
    <w:multiLevelType w:val="hybridMultilevel"/>
    <w:tmpl w:val="23EED5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6228"/>
    <w:multiLevelType w:val="hybridMultilevel"/>
    <w:tmpl w:val="08226A90"/>
    <w:lvl w:ilvl="0" w:tplc="8BC2F2DC">
      <w:start w:val="2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25" w:hanging="360"/>
      </w:pPr>
    </w:lvl>
    <w:lvl w:ilvl="2" w:tplc="0414001B" w:tentative="1">
      <w:start w:val="1"/>
      <w:numFmt w:val="lowerRoman"/>
      <w:lvlText w:val="%3."/>
      <w:lvlJc w:val="right"/>
      <w:pPr>
        <w:ind w:left="2245" w:hanging="180"/>
      </w:pPr>
    </w:lvl>
    <w:lvl w:ilvl="3" w:tplc="0414000F" w:tentative="1">
      <w:start w:val="1"/>
      <w:numFmt w:val="decimal"/>
      <w:lvlText w:val="%4."/>
      <w:lvlJc w:val="left"/>
      <w:pPr>
        <w:ind w:left="2965" w:hanging="360"/>
      </w:pPr>
    </w:lvl>
    <w:lvl w:ilvl="4" w:tplc="04140019" w:tentative="1">
      <w:start w:val="1"/>
      <w:numFmt w:val="lowerLetter"/>
      <w:lvlText w:val="%5."/>
      <w:lvlJc w:val="left"/>
      <w:pPr>
        <w:ind w:left="3685" w:hanging="360"/>
      </w:pPr>
    </w:lvl>
    <w:lvl w:ilvl="5" w:tplc="0414001B" w:tentative="1">
      <w:start w:val="1"/>
      <w:numFmt w:val="lowerRoman"/>
      <w:lvlText w:val="%6."/>
      <w:lvlJc w:val="right"/>
      <w:pPr>
        <w:ind w:left="4405" w:hanging="180"/>
      </w:pPr>
    </w:lvl>
    <w:lvl w:ilvl="6" w:tplc="0414000F" w:tentative="1">
      <w:start w:val="1"/>
      <w:numFmt w:val="decimal"/>
      <w:lvlText w:val="%7."/>
      <w:lvlJc w:val="left"/>
      <w:pPr>
        <w:ind w:left="5125" w:hanging="360"/>
      </w:pPr>
    </w:lvl>
    <w:lvl w:ilvl="7" w:tplc="04140019" w:tentative="1">
      <w:start w:val="1"/>
      <w:numFmt w:val="lowerLetter"/>
      <w:lvlText w:val="%8."/>
      <w:lvlJc w:val="left"/>
      <w:pPr>
        <w:ind w:left="5845" w:hanging="360"/>
      </w:pPr>
    </w:lvl>
    <w:lvl w:ilvl="8" w:tplc="0414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5" w15:restartNumberingAfterBreak="0">
    <w:nsid w:val="50EE7535"/>
    <w:multiLevelType w:val="hybridMultilevel"/>
    <w:tmpl w:val="707CB512"/>
    <w:lvl w:ilvl="0" w:tplc="231A148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A4635"/>
    <w:multiLevelType w:val="hybridMultilevel"/>
    <w:tmpl w:val="B060F5B0"/>
    <w:lvl w:ilvl="0" w:tplc="07CA110E">
      <w:numFmt w:val="bullet"/>
      <w:lvlText w:val="-"/>
      <w:lvlJc w:val="left"/>
      <w:pPr>
        <w:ind w:left="1352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D6A36"/>
    <w:multiLevelType w:val="hybridMultilevel"/>
    <w:tmpl w:val="DA28D31C"/>
    <w:lvl w:ilvl="0" w:tplc="0414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8" w15:restartNumberingAfterBreak="0">
    <w:nsid w:val="561520A1"/>
    <w:multiLevelType w:val="hybridMultilevel"/>
    <w:tmpl w:val="8DBA7CE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6A9D"/>
    <w:multiLevelType w:val="hybridMultilevel"/>
    <w:tmpl w:val="A46C59C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8FD2A5E"/>
    <w:multiLevelType w:val="hybridMultilevel"/>
    <w:tmpl w:val="98E4CD96"/>
    <w:lvl w:ilvl="0" w:tplc="CFC44B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75421"/>
    <w:multiLevelType w:val="hybridMultilevel"/>
    <w:tmpl w:val="C39E07E8"/>
    <w:lvl w:ilvl="0" w:tplc="6DEEB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3D2C"/>
    <w:multiLevelType w:val="hybridMultilevel"/>
    <w:tmpl w:val="5DB441B0"/>
    <w:lvl w:ilvl="0" w:tplc="8026B6C6">
      <w:start w:val="1"/>
      <w:numFmt w:val="lowerLetter"/>
      <w:lvlText w:val="%1."/>
      <w:lvlJc w:val="left"/>
      <w:pPr>
        <w:ind w:left="445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3" w15:restartNumberingAfterBreak="0">
    <w:nsid w:val="661448D2"/>
    <w:multiLevelType w:val="hybridMultilevel"/>
    <w:tmpl w:val="E7A68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C291D"/>
    <w:multiLevelType w:val="hybridMultilevel"/>
    <w:tmpl w:val="EDCC3EE4"/>
    <w:lvl w:ilvl="0" w:tplc="C4161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5C32"/>
    <w:multiLevelType w:val="hybridMultilevel"/>
    <w:tmpl w:val="A04CF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5649"/>
    <w:multiLevelType w:val="hybridMultilevel"/>
    <w:tmpl w:val="F9CA47EA"/>
    <w:lvl w:ilvl="0" w:tplc="008C52C0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190283"/>
    <w:multiLevelType w:val="hybridMultilevel"/>
    <w:tmpl w:val="C7FA4E9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4405"/>
    <w:multiLevelType w:val="hybridMultilevel"/>
    <w:tmpl w:val="661CD49C"/>
    <w:lvl w:ilvl="0" w:tplc="DD84A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6C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21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8A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E07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AFE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6A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AD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66B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E03B16"/>
    <w:multiLevelType w:val="hybridMultilevel"/>
    <w:tmpl w:val="3EC68F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533"/>
    <w:multiLevelType w:val="hybridMultilevel"/>
    <w:tmpl w:val="9B7EA004"/>
    <w:lvl w:ilvl="0" w:tplc="47480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0D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28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4A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04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83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A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42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28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947197"/>
    <w:multiLevelType w:val="hybridMultilevel"/>
    <w:tmpl w:val="0818E890"/>
    <w:lvl w:ilvl="0" w:tplc="7F7AFF8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2" w15:restartNumberingAfterBreak="0">
    <w:nsid w:val="7E945399"/>
    <w:multiLevelType w:val="hybridMultilevel"/>
    <w:tmpl w:val="B9F8F220"/>
    <w:lvl w:ilvl="0" w:tplc="2306F2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0"/>
  </w:num>
  <w:num w:numId="5">
    <w:abstractNumId w:val="3"/>
  </w:num>
  <w:num w:numId="6">
    <w:abstractNumId w:val="36"/>
  </w:num>
  <w:num w:numId="7">
    <w:abstractNumId w:val="12"/>
  </w:num>
  <w:num w:numId="8">
    <w:abstractNumId w:val="17"/>
  </w:num>
  <w:num w:numId="9">
    <w:abstractNumId w:val="32"/>
  </w:num>
  <w:num w:numId="10">
    <w:abstractNumId w:val="42"/>
  </w:num>
  <w:num w:numId="11">
    <w:abstractNumId w:val="41"/>
  </w:num>
  <w:num w:numId="12">
    <w:abstractNumId w:val="24"/>
  </w:num>
  <w:num w:numId="13">
    <w:abstractNumId w:val="15"/>
  </w:num>
  <w:num w:numId="14">
    <w:abstractNumId w:val="9"/>
  </w:num>
  <w:num w:numId="15">
    <w:abstractNumId w:val="8"/>
  </w:num>
  <w:num w:numId="16">
    <w:abstractNumId w:val="31"/>
  </w:num>
  <w:num w:numId="17">
    <w:abstractNumId w:val="27"/>
  </w:num>
  <w:num w:numId="18">
    <w:abstractNumId w:val="5"/>
  </w:num>
  <w:num w:numId="19">
    <w:abstractNumId w:val="23"/>
  </w:num>
  <w:num w:numId="20">
    <w:abstractNumId w:val="16"/>
  </w:num>
  <w:num w:numId="21">
    <w:abstractNumId w:val="1"/>
  </w:num>
  <w:num w:numId="22">
    <w:abstractNumId w:val="29"/>
  </w:num>
  <w:num w:numId="23">
    <w:abstractNumId w:val="22"/>
  </w:num>
  <w:num w:numId="24">
    <w:abstractNumId w:val="30"/>
  </w:num>
  <w:num w:numId="25">
    <w:abstractNumId w:val="13"/>
  </w:num>
  <w:num w:numId="26">
    <w:abstractNumId w:val="10"/>
  </w:num>
  <w:num w:numId="27">
    <w:abstractNumId w:val="18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26"/>
  </w:num>
  <w:num w:numId="33">
    <w:abstractNumId w:val="34"/>
  </w:num>
  <w:num w:numId="34">
    <w:abstractNumId w:val="39"/>
  </w:num>
  <w:num w:numId="35">
    <w:abstractNumId w:val="25"/>
  </w:num>
  <w:num w:numId="36">
    <w:abstractNumId w:val="38"/>
  </w:num>
  <w:num w:numId="37">
    <w:abstractNumId w:val="40"/>
  </w:num>
  <w:num w:numId="38">
    <w:abstractNumId w:val="14"/>
  </w:num>
  <w:num w:numId="39">
    <w:abstractNumId w:val="4"/>
  </w:num>
  <w:num w:numId="40">
    <w:abstractNumId w:val="35"/>
  </w:num>
  <w:num w:numId="41">
    <w:abstractNumId w:val="7"/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79"/>
    <w:rsid w:val="0000434D"/>
    <w:rsid w:val="00011D81"/>
    <w:rsid w:val="00017CF5"/>
    <w:rsid w:val="00027C63"/>
    <w:rsid w:val="00036CA7"/>
    <w:rsid w:val="00040A3F"/>
    <w:rsid w:val="00042EBC"/>
    <w:rsid w:val="0004650C"/>
    <w:rsid w:val="0005029E"/>
    <w:rsid w:val="000526B9"/>
    <w:rsid w:val="000531AA"/>
    <w:rsid w:val="00056C42"/>
    <w:rsid w:val="000713E2"/>
    <w:rsid w:val="0007462A"/>
    <w:rsid w:val="00085BC4"/>
    <w:rsid w:val="00093F1D"/>
    <w:rsid w:val="00097BA8"/>
    <w:rsid w:val="000A0814"/>
    <w:rsid w:val="000A28EE"/>
    <w:rsid w:val="000A6C5D"/>
    <w:rsid w:val="000D3FC3"/>
    <w:rsid w:val="000D7DF4"/>
    <w:rsid w:val="00100182"/>
    <w:rsid w:val="001039C5"/>
    <w:rsid w:val="0010576E"/>
    <w:rsid w:val="001140EB"/>
    <w:rsid w:val="0012528D"/>
    <w:rsid w:val="00132EA9"/>
    <w:rsid w:val="00137D5D"/>
    <w:rsid w:val="00143A00"/>
    <w:rsid w:val="001515ED"/>
    <w:rsid w:val="00151BED"/>
    <w:rsid w:val="0015703E"/>
    <w:rsid w:val="00166BEE"/>
    <w:rsid w:val="00183184"/>
    <w:rsid w:val="0018402A"/>
    <w:rsid w:val="001858D3"/>
    <w:rsid w:val="00196D87"/>
    <w:rsid w:val="001A28C3"/>
    <w:rsid w:val="001A323C"/>
    <w:rsid w:val="001B3BF0"/>
    <w:rsid w:val="001B797E"/>
    <w:rsid w:val="001C4647"/>
    <w:rsid w:val="001D4C82"/>
    <w:rsid w:val="001E52C9"/>
    <w:rsid w:val="001E6DB3"/>
    <w:rsid w:val="001F140E"/>
    <w:rsid w:val="001F2138"/>
    <w:rsid w:val="00201363"/>
    <w:rsid w:val="0020253C"/>
    <w:rsid w:val="00203678"/>
    <w:rsid w:val="0020428B"/>
    <w:rsid w:val="00205F01"/>
    <w:rsid w:val="0020614F"/>
    <w:rsid w:val="00206CB4"/>
    <w:rsid w:val="00207330"/>
    <w:rsid w:val="00221BC1"/>
    <w:rsid w:val="00230383"/>
    <w:rsid w:val="00230F1D"/>
    <w:rsid w:val="00233DD7"/>
    <w:rsid w:val="00236D6E"/>
    <w:rsid w:val="00250959"/>
    <w:rsid w:val="0025556F"/>
    <w:rsid w:val="00257318"/>
    <w:rsid w:val="00260ED4"/>
    <w:rsid w:val="002617E6"/>
    <w:rsid w:val="0026393F"/>
    <w:rsid w:val="002647BB"/>
    <w:rsid w:val="00264C6A"/>
    <w:rsid w:val="0027158E"/>
    <w:rsid w:val="00282A9C"/>
    <w:rsid w:val="00284CCC"/>
    <w:rsid w:val="002917A8"/>
    <w:rsid w:val="00293517"/>
    <w:rsid w:val="002B03AA"/>
    <w:rsid w:val="002B178D"/>
    <w:rsid w:val="002B2A23"/>
    <w:rsid w:val="002B33DE"/>
    <w:rsid w:val="002C2C52"/>
    <w:rsid w:val="002C36A7"/>
    <w:rsid w:val="002D208B"/>
    <w:rsid w:val="002D673B"/>
    <w:rsid w:val="002E0DDB"/>
    <w:rsid w:val="002E2FB6"/>
    <w:rsid w:val="002E49FB"/>
    <w:rsid w:val="002E7B67"/>
    <w:rsid w:val="002F0835"/>
    <w:rsid w:val="002F60A0"/>
    <w:rsid w:val="003070ED"/>
    <w:rsid w:val="003125E1"/>
    <w:rsid w:val="00313658"/>
    <w:rsid w:val="0033107C"/>
    <w:rsid w:val="003344E3"/>
    <w:rsid w:val="00346B82"/>
    <w:rsid w:val="00362C9E"/>
    <w:rsid w:val="00363323"/>
    <w:rsid w:val="0036556C"/>
    <w:rsid w:val="00367475"/>
    <w:rsid w:val="00381695"/>
    <w:rsid w:val="0038303D"/>
    <w:rsid w:val="00393849"/>
    <w:rsid w:val="00396F33"/>
    <w:rsid w:val="003A0D33"/>
    <w:rsid w:val="003A201E"/>
    <w:rsid w:val="003A2DE9"/>
    <w:rsid w:val="003B036E"/>
    <w:rsid w:val="003B10B8"/>
    <w:rsid w:val="003B10CD"/>
    <w:rsid w:val="003B25D6"/>
    <w:rsid w:val="003B3712"/>
    <w:rsid w:val="003D277F"/>
    <w:rsid w:val="003E6B44"/>
    <w:rsid w:val="003E7BAF"/>
    <w:rsid w:val="00406D3F"/>
    <w:rsid w:val="00407128"/>
    <w:rsid w:val="004124D2"/>
    <w:rsid w:val="00413770"/>
    <w:rsid w:val="00416779"/>
    <w:rsid w:val="004203DF"/>
    <w:rsid w:val="0042529A"/>
    <w:rsid w:val="0042642D"/>
    <w:rsid w:val="00426627"/>
    <w:rsid w:val="00433B25"/>
    <w:rsid w:val="00436B15"/>
    <w:rsid w:val="00446FB4"/>
    <w:rsid w:val="00451370"/>
    <w:rsid w:val="00454707"/>
    <w:rsid w:val="00454DDC"/>
    <w:rsid w:val="00465CF4"/>
    <w:rsid w:val="00470AEE"/>
    <w:rsid w:val="004734F9"/>
    <w:rsid w:val="00486D43"/>
    <w:rsid w:val="00486E1C"/>
    <w:rsid w:val="0049182D"/>
    <w:rsid w:val="00496567"/>
    <w:rsid w:val="004B4F7B"/>
    <w:rsid w:val="004B58B2"/>
    <w:rsid w:val="004C158E"/>
    <w:rsid w:val="004D1524"/>
    <w:rsid w:val="004D72A1"/>
    <w:rsid w:val="004E1EEE"/>
    <w:rsid w:val="004F1180"/>
    <w:rsid w:val="004F4BF9"/>
    <w:rsid w:val="004F4C96"/>
    <w:rsid w:val="004F7DAE"/>
    <w:rsid w:val="00505B6A"/>
    <w:rsid w:val="005253D2"/>
    <w:rsid w:val="00543DBA"/>
    <w:rsid w:val="00557BBF"/>
    <w:rsid w:val="00580F13"/>
    <w:rsid w:val="00584728"/>
    <w:rsid w:val="00586009"/>
    <w:rsid w:val="00586078"/>
    <w:rsid w:val="00596466"/>
    <w:rsid w:val="005A0D97"/>
    <w:rsid w:val="005A0DC2"/>
    <w:rsid w:val="005A46FA"/>
    <w:rsid w:val="005A4B06"/>
    <w:rsid w:val="005C450C"/>
    <w:rsid w:val="005C5F92"/>
    <w:rsid w:val="005E1E2D"/>
    <w:rsid w:val="005E65D8"/>
    <w:rsid w:val="005F559B"/>
    <w:rsid w:val="00605E48"/>
    <w:rsid w:val="00612F73"/>
    <w:rsid w:val="00625861"/>
    <w:rsid w:val="006408C8"/>
    <w:rsid w:val="006452D9"/>
    <w:rsid w:val="00646C9B"/>
    <w:rsid w:val="0065244A"/>
    <w:rsid w:val="0066767B"/>
    <w:rsid w:val="00684B42"/>
    <w:rsid w:val="00685971"/>
    <w:rsid w:val="006941BE"/>
    <w:rsid w:val="00697D95"/>
    <w:rsid w:val="00697EEC"/>
    <w:rsid w:val="006B4636"/>
    <w:rsid w:val="006C2078"/>
    <w:rsid w:val="006F562E"/>
    <w:rsid w:val="006F7B24"/>
    <w:rsid w:val="00702307"/>
    <w:rsid w:val="00702EC3"/>
    <w:rsid w:val="00703228"/>
    <w:rsid w:val="00707064"/>
    <w:rsid w:val="007164F8"/>
    <w:rsid w:val="007177B3"/>
    <w:rsid w:val="0072520B"/>
    <w:rsid w:val="00733567"/>
    <w:rsid w:val="00734270"/>
    <w:rsid w:val="007354FF"/>
    <w:rsid w:val="00737BC9"/>
    <w:rsid w:val="00741BF5"/>
    <w:rsid w:val="00742930"/>
    <w:rsid w:val="00744E3E"/>
    <w:rsid w:val="00751BB1"/>
    <w:rsid w:val="00770307"/>
    <w:rsid w:val="007862E5"/>
    <w:rsid w:val="007A5341"/>
    <w:rsid w:val="007B7CD2"/>
    <w:rsid w:val="007D7A39"/>
    <w:rsid w:val="007E063E"/>
    <w:rsid w:val="007E4514"/>
    <w:rsid w:val="007F169D"/>
    <w:rsid w:val="007F313E"/>
    <w:rsid w:val="007F3AF4"/>
    <w:rsid w:val="007F3CDD"/>
    <w:rsid w:val="008068D3"/>
    <w:rsid w:val="00814F47"/>
    <w:rsid w:val="00817BC4"/>
    <w:rsid w:val="008254F8"/>
    <w:rsid w:val="0085124F"/>
    <w:rsid w:val="008515DE"/>
    <w:rsid w:val="008678C4"/>
    <w:rsid w:val="00867A44"/>
    <w:rsid w:val="0087225E"/>
    <w:rsid w:val="00873EA2"/>
    <w:rsid w:val="00882789"/>
    <w:rsid w:val="008830C7"/>
    <w:rsid w:val="00886D76"/>
    <w:rsid w:val="008A20B7"/>
    <w:rsid w:val="008A4B73"/>
    <w:rsid w:val="008A5C47"/>
    <w:rsid w:val="008A7268"/>
    <w:rsid w:val="008B4426"/>
    <w:rsid w:val="008C65E6"/>
    <w:rsid w:val="008D0D6B"/>
    <w:rsid w:val="008D508C"/>
    <w:rsid w:val="009007C3"/>
    <w:rsid w:val="00901460"/>
    <w:rsid w:val="00901A00"/>
    <w:rsid w:val="00903032"/>
    <w:rsid w:val="00903239"/>
    <w:rsid w:val="00903CD6"/>
    <w:rsid w:val="00903FE3"/>
    <w:rsid w:val="00906836"/>
    <w:rsid w:val="00915468"/>
    <w:rsid w:val="009165D3"/>
    <w:rsid w:val="00931E76"/>
    <w:rsid w:val="0093294F"/>
    <w:rsid w:val="00936B89"/>
    <w:rsid w:val="00944C7F"/>
    <w:rsid w:val="00950117"/>
    <w:rsid w:val="00954E8C"/>
    <w:rsid w:val="00954FE0"/>
    <w:rsid w:val="00961954"/>
    <w:rsid w:val="00972AEF"/>
    <w:rsid w:val="00983605"/>
    <w:rsid w:val="009843B5"/>
    <w:rsid w:val="00985B4D"/>
    <w:rsid w:val="009A0497"/>
    <w:rsid w:val="009B2ACF"/>
    <w:rsid w:val="009B6C1D"/>
    <w:rsid w:val="009C1362"/>
    <w:rsid w:val="009D1E7E"/>
    <w:rsid w:val="009D2A61"/>
    <w:rsid w:val="009E19E5"/>
    <w:rsid w:val="009E350C"/>
    <w:rsid w:val="009E6AC5"/>
    <w:rsid w:val="009F0E0F"/>
    <w:rsid w:val="00A0259A"/>
    <w:rsid w:val="00A03572"/>
    <w:rsid w:val="00A06953"/>
    <w:rsid w:val="00A52C2F"/>
    <w:rsid w:val="00A5656D"/>
    <w:rsid w:val="00A63AAA"/>
    <w:rsid w:val="00A66228"/>
    <w:rsid w:val="00A7052D"/>
    <w:rsid w:val="00A70F0F"/>
    <w:rsid w:val="00A8394F"/>
    <w:rsid w:val="00A8590E"/>
    <w:rsid w:val="00A97E0D"/>
    <w:rsid w:val="00AA3A72"/>
    <w:rsid w:val="00AC07B0"/>
    <w:rsid w:val="00AC0AD8"/>
    <w:rsid w:val="00AC23A8"/>
    <w:rsid w:val="00AC73D1"/>
    <w:rsid w:val="00AD028C"/>
    <w:rsid w:val="00AD7134"/>
    <w:rsid w:val="00AF4AD0"/>
    <w:rsid w:val="00AF6D77"/>
    <w:rsid w:val="00B02730"/>
    <w:rsid w:val="00B03B61"/>
    <w:rsid w:val="00B06D1E"/>
    <w:rsid w:val="00B12550"/>
    <w:rsid w:val="00B176A2"/>
    <w:rsid w:val="00B254F4"/>
    <w:rsid w:val="00B277EA"/>
    <w:rsid w:val="00B31AF9"/>
    <w:rsid w:val="00B51343"/>
    <w:rsid w:val="00B52F60"/>
    <w:rsid w:val="00B629E5"/>
    <w:rsid w:val="00B67070"/>
    <w:rsid w:val="00B6741F"/>
    <w:rsid w:val="00B77125"/>
    <w:rsid w:val="00B779A8"/>
    <w:rsid w:val="00B81312"/>
    <w:rsid w:val="00B81C2E"/>
    <w:rsid w:val="00B901EB"/>
    <w:rsid w:val="00B913E9"/>
    <w:rsid w:val="00B94CB7"/>
    <w:rsid w:val="00BA5D90"/>
    <w:rsid w:val="00BC7883"/>
    <w:rsid w:val="00BD0C13"/>
    <w:rsid w:val="00BD1728"/>
    <w:rsid w:val="00BE1552"/>
    <w:rsid w:val="00BF1F61"/>
    <w:rsid w:val="00BF3B19"/>
    <w:rsid w:val="00C23279"/>
    <w:rsid w:val="00C23908"/>
    <w:rsid w:val="00C247FC"/>
    <w:rsid w:val="00C2751D"/>
    <w:rsid w:val="00C3517E"/>
    <w:rsid w:val="00C4280F"/>
    <w:rsid w:val="00C56F7D"/>
    <w:rsid w:val="00C61042"/>
    <w:rsid w:val="00C62CF4"/>
    <w:rsid w:val="00C703F9"/>
    <w:rsid w:val="00C716B0"/>
    <w:rsid w:val="00C72C6C"/>
    <w:rsid w:val="00C735ED"/>
    <w:rsid w:val="00C74FFA"/>
    <w:rsid w:val="00C83A07"/>
    <w:rsid w:val="00C85E80"/>
    <w:rsid w:val="00C8749D"/>
    <w:rsid w:val="00C931F4"/>
    <w:rsid w:val="00C9740E"/>
    <w:rsid w:val="00CA534C"/>
    <w:rsid w:val="00CB1119"/>
    <w:rsid w:val="00CB6FC6"/>
    <w:rsid w:val="00CD2B74"/>
    <w:rsid w:val="00CF0965"/>
    <w:rsid w:val="00CF18DC"/>
    <w:rsid w:val="00D06152"/>
    <w:rsid w:val="00D15706"/>
    <w:rsid w:val="00D31486"/>
    <w:rsid w:val="00D35D3E"/>
    <w:rsid w:val="00D40E17"/>
    <w:rsid w:val="00D46821"/>
    <w:rsid w:val="00D55051"/>
    <w:rsid w:val="00D56E16"/>
    <w:rsid w:val="00D61E16"/>
    <w:rsid w:val="00D651F9"/>
    <w:rsid w:val="00D70763"/>
    <w:rsid w:val="00D73039"/>
    <w:rsid w:val="00D74C1A"/>
    <w:rsid w:val="00D84B55"/>
    <w:rsid w:val="00D94EC3"/>
    <w:rsid w:val="00DA0CC0"/>
    <w:rsid w:val="00DC0913"/>
    <w:rsid w:val="00DC1E90"/>
    <w:rsid w:val="00DC483A"/>
    <w:rsid w:val="00DC63D0"/>
    <w:rsid w:val="00DD0847"/>
    <w:rsid w:val="00DE0FCA"/>
    <w:rsid w:val="00DE1A77"/>
    <w:rsid w:val="00DF4781"/>
    <w:rsid w:val="00E00936"/>
    <w:rsid w:val="00E0261D"/>
    <w:rsid w:val="00E03014"/>
    <w:rsid w:val="00E13ABA"/>
    <w:rsid w:val="00E21C32"/>
    <w:rsid w:val="00E5298A"/>
    <w:rsid w:val="00E54580"/>
    <w:rsid w:val="00E553D1"/>
    <w:rsid w:val="00E565E9"/>
    <w:rsid w:val="00E56A65"/>
    <w:rsid w:val="00E57841"/>
    <w:rsid w:val="00E6319A"/>
    <w:rsid w:val="00E67A07"/>
    <w:rsid w:val="00E72CFB"/>
    <w:rsid w:val="00E7772E"/>
    <w:rsid w:val="00E82E9E"/>
    <w:rsid w:val="00E93F0F"/>
    <w:rsid w:val="00E94E5E"/>
    <w:rsid w:val="00EA64AD"/>
    <w:rsid w:val="00EB53B3"/>
    <w:rsid w:val="00EB5916"/>
    <w:rsid w:val="00EB75A6"/>
    <w:rsid w:val="00ED145C"/>
    <w:rsid w:val="00ED20A6"/>
    <w:rsid w:val="00EE0F81"/>
    <w:rsid w:val="00EF10FB"/>
    <w:rsid w:val="00EF20E0"/>
    <w:rsid w:val="00EF681F"/>
    <w:rsid w:val="00EF6B93"/>
    <w:rsid w:val="00EF6B97"/>
    <w:rsid w:val="00F047EC"/>
    <w:rsid w:val="00F17D26"/>
    <w:rsid w:val="00F20BD1"/>
    <w:rsid w:val="00F261B1"/>
    <w:rsid w:val="00F26710"/>
    <w:rsid w:val="00F350A8"/>
    <w:rsid w:val="00F37BF6"/>
    <w:rsid w:val="00F5240D"/>
    <w:rsid w:val="00F52C3F"/>
    <w:rsid w:val="00F677C4"/>
    <w:rsid w:val="00F70260"/>
    <w:rsid w:val="00F76461"/>
    <w:rsid w:val="00F771F3"/>
    <w:rsid w:val="00F83A92"/>
    <w:rsid w:val="00F87FA6"/>
    <w:rsid w:val="00F902D1"/>
    <w:rsid w:val="00F92172"/>
    <w:rsid w:val="00F9517F"/>
    <w:rsid w:val="00FA6C97"/>
    <w:rsid w:val="00FB1F3C"/>
    <w:rsid w:val="00FC1C08"/>
    <w:rsid w:val="00FC3892"/>
    <w:rsid w:val="00FC7C07"/>
    <w:rsid w:val="00FD188F"/>
    <w:rsid w:val="00FD1DB5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B1AE15"/>
  <w15:docId w15:val="{D7770FEA-03D0-421F-93AA-6A4CF18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9B6C1D"/>
    <w:pPr>
      <w:ind w:left="720"/>
      <w:contextualSpacing/>
    </w:pPr>
  </w:style>
  <w:style w:type="paragraph" w:styleId="Bobletekst">
    <w:name w:val="Balloon Text"/>
    <w:basedOn w:val="Normal"/>
    <w:link w:val="BobletekstTegn"/>
    <w:rsid w:val="009D1E7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1E7E"/>
    <w:rPr>
      <w:rFonts w:ascii="Tahoma" w:hAnsi="Tahoma" w:cs="Tahoma"/>
      <w:sz w:val="16"/>
      <w:szCs w:val="16"/>
      <w:lang w:val="en-GB" w:eastAsia="en-US"/>
    </w:rPr>
  </w:style>
  <w:style w:type="paragraph" w:styleId="Rentekst">
    <w:name w:val="Plain Text"/>
    <w:basedOn w:val="Normal"/>
    <w:link w:val="RentekstTegn"/>
    <w:uiPriority w:val="99"/>
    <w:unhideWhenUsed/>
    <w:rsid w:val="00017CF5"/>
    <w:pPr>
      <w:spacing w:after="0"/>
      <w:ind w:left="0" w:right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017CF5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4C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40E"/>
    <w:pPr>
      <w:spacing w:after="165"/>
      <w:ind w:left="0" w:right="0"/>
    </w:pPr>
    <w:rPr>
      <w:rFonts w:ascii="Times New Roman" w:hAnsi="Times New Roman"/>
      <w:lang w:val="nb-NO" w:eastAsia="nb-NO"/>
    </w:rPr>
  </w:style>
  <w:style w:type="character" w:customStyle="1" w:styleId="caps1">
    <w:name w:val="caps1"/>
    <w:basedOn w:val="Standardskriftforavsnitt"/>
    <w:rsid w:val="00C9740E"/>
    <w:rPr>
      <w:sz w:val="22"/>
      <w:szCs w:val="22"/>
    </w:rPr>
  </w:style>
  <w:style w:type="table" w:styleId="Tabellrutenett">
    <w:name w:val="Table Grid"/>
    <w:basedOn w:val="Vanligtabell"/>
    <w:rsid w:val="00A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6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8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post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9138-F4FA-4B39-B2D3-F93846A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Ragnhild Lofthus</dc:creator>
  <cp:lastModifiedBy>Ragnhild Lofthus</cp:lastModifiedBy>
  <cp:revision>3</cp:revision>
  <cp:lastPrinted>2020-03-09T13:34:00Z</cp:lastPrinted>
  <dcterms:created xsi:type="dcterms:W3CDTF">2020-04-27T11:34:00Z</dcterms:created>
  <dcterms:modified xsi:type="dcterms:W3CDTF">2020-04-27T11:35:00Z</dcterms:modified>
</cp:coreProperties>
</file>