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60F8" w14:textId="0E81F395" w:rsidR="00CA45CE" w:rsidRDefault="00CA45CE" w:rsidP="00CA45CE">
      <w:pPr>
        <w:pStyle w:val="Overskrift2"/>
      </w:pPr>
      <w:r>
        <w:t>Veilederens rapport om kandidatens framdrift – manuell rapport</w:t>
      </w:r>
      <w:r w:rsidR="00D06C05">
        <w:t xml:space="preserve"> 2019</w:t>
      </w:r>
    </w:p>
    <w:p w14:paraId="672A6659" w14:textId="77777777" w:rsidR="00710B8D" w:rsidRPr="00710B8D" w:rsidRDefault="00710B8D" w:rsidP="00710B8D"/>
    <w:tbl>
      <w:tblPr>
        <w:tblStyle w:val="Tabellrutenett"/>
        <w:tblW w:w="0" w:type="auto"/>
        <w:tblLook w:val="04A0" w:firstRow="1" w:lastRow="0" w:firstColumn="1" w:lastColumn="0" w:noHBand="0" w:noVBand="1"/>
      </w:tblPr>
      <w:tblGrid>
        <w:gridCol w:w="2263"/>
        <w:gridCol w:w="7087"/>
      </w:tblGrid>
      <w:tr w:rsidR="003A5098" w14:paraId="30FF6FF4" w14:textId="77777777" w:rsidTr="003836C0">
        <w:trPr>
          <w:trHeight w:val="495"/>
        </w:trPr>
        <w:tc>
          <w:tcPr>
            <w:tcW w:w="2263" w:type="dxa"/>
          </w:tcPr>
          <w:p w14:paraId="7058E662" w14:textId="77777777" w:rsidR="003A5098" w:rsidRPr="00431CD5" w:rsidRDefault="003A5098" w:rsidP="003A5098">
            <w:r w:rsidRPr="00431CD5">
              <w:t>Navn på veileder:</w:t>
            </w:r>
          </w:p>
        </w:tc>
        <w:tc>
          <w:tcPr>
            <w:tcW w:w="7087" w:type="dxa"/>
          </w:tcPr>
          <w:p w14:paraId="0A37501D" w14:textId="77777777" w:rsidR="003A5098" w:rsidRDefault="003A5098" w:rsidP="003A5098"/>
        </w:tc>
      </w:tr>
      <w:tr w:rsidR="003A5098" w14:paraId="3BEA0EC0" w14:textId="77777777" w:rsidTr="003836C0">
        <w:trPr>
          <w:trHeight w:val="495"/>
        </w:trPr>
        <w:tc>
          <w:tcPr>
            <w:tcW w:w="2263" w:type="dxa"/>
          </w:tcPr>
          <w:p w14:paraId="02587AF9" w14:textId="77777777" w:rsidR="003A5098" w:rsidRPr="00431CD5" w:rsidRDefault="003A5098" w:rsidP="003A5098">
            <w:r w:rsidRPr="00431CD5">
              <w:t>Navn på kandidat:</w:t>
            </w:r>
          </w:p>
        </w:tc>
        <w:tc>
          <w:tcPr>
            <w:tcW w:w="7087" w:type="dxa"/>
          </w:tcPr>
          <w:p w14:paraId="5DAB6C7B" w14:textId="77777777" w:rsidR="003A5098" w:rsidRDefault="003A5098" w:rsidP="003A5098"/>
        </w:tc>
      </w:tr>
    </w:tbl>
    <w:p w14:paraId="02EB378F" w14:textId="77777777" w:rsidR="00CA45CE" w:rsidRDefault="00CA45CE" w:rsidP="00CA45CE"/>
    <w:p w14:paraId="5285AA1B" w14:textId="77777777" w:rsidR="003A5098" w:rsidRPr="00710B8D" w:rsidRDefault="00710B8D" w:rsidP="00CA45CE">
      <w:pPr>
        <w:rPr>
          <w:i/>
        </w:rPr>
      </w:pPr>
      <w:r w:rsidRPr="00710B8D">
        <w:rPr>
          <w:i/>
        </w:rPr>
        <w:t>Veiledning til utfylling:</w:t>
      </w:r>
    </w:p>
    <w:p w14:paraId="449FE3B4" w14:textId="77777777" w:rsidR="003A5098" w:rsidRDefault="003A5098" w:rsidP="00CA45CE">
      <w:r>
        <w:t xml:space="preserve">For å svare på rapporten kan dette gjøres manuelt ved å markere på ett svaralternativ, eller fjerne alternativene som ikke </w:t>
      </w:r>
      <w:r w:rsidR="00710B8D">
        <w:t>gjelder</w:t>
      </w:r>
      <w:r w:rsidR="00265AD5">
        <w:t xml:space="preserve">. Det er ikke anledning til å svare utfyllende på svarene, kun de </w:t>
      </w:r>
      <w:proofErr w:type="spellStart"/>
      <w:r w:rsidR="00265AD5">
        <w:t>predefinerte</w:t>
      </w:r>
      <w:proofErr w:type="spellEnd"/>
      <w:r w:rsidR="00265AD5">
        <w:t xml:space="preserve"> svaralternativene. Om du ønsker å gi utfyllende informasjon, ta kontakt med nærmeste leder.  </w:t>
      </w:r>
      <w:r w:rsidR="00710B8D">
        <w:t xml:space="preserve"> </w:t>
      </w:r>
    </w:p>
    <w:p w14:paraId="3263BFEE" w14:textId="77777777" w:rsidR="00CA45CE" w:rsidRDefault="00265AD5" w:rsidP="00CA45CE">
      <w:r>
        <w:t xml:space="preserve">Svar på rapport leveres din ph.d.-saksbehandler </w:t>
      </w:r>
    </w:p>
    <w:p w14:paraId="4E6D1455" w14:textId="2F67BFAC" w:rsidR="00265AD5" w:rsidRDefault="00265AD5" w:rsidP="00CA45CE">
      <w:r>
        <w:t xml:space="preserve">Se utfyllende informasjon om fremdriftsrapportering på Innsida: </w:t>
      </w:r>
      <w:hyperlink r:id="rId9" w:history="1">
        <w:r w:rsidR="00A72242" w:rsidRPr="00263D1D">
          <w:rPr>
            <w:rStyle w:val="Hyperkobling"/>
          </w:rPr>
          <w:t>https://innsida.ntnu.no/wiki/-/wiki/Norsk/Fremdriftsrapportering+doktorgrad+-+ofte+stilte+spørsmål</w:t>
        </w:r>
      </w:hyperlink>
      <w:r>
        <w:t xml:space="preserve"> </w:t>
      </w:r>
    </w:p>
    <w:p w14:paraId="6A05A809" w14:textId="77777777" w:rsidR="00265AD5" w:rsidRPr="00CA45CE" w:rsidRDefault="00265AD5" w:rsidP="00CA45CE"/>
    <w:tbl>
      <w:tblPr>
        <w:tblStyle w:val="Tabellrutenett"/>
        <w:tblW w:w="0" w:type="auto"/>
        <w:tblLook w:val="04A0" w:firstRow="1" w:lastRow="0" w:firstColumn="1" w:lastColumn="0" w:noHBand="0" w:noVBand="1"/>
      </w:tblPr>
      <w:tblGrid>
        <w:gridCol w:w="4531"/>
        <w:gridCol w:w="4819"/>
      </w:tblGrid>
      <w:tr w:rsidR="00CA45CE" w:rsidRPr="00A72242" w14:paraId="26A4EFBF" w14:textId="77777777" w:rsidTr="00B8116B">
        <w:tc>
          <w:tcPr>
            <w:tcW w:w="4531" w:type="dxa"/>
          </w:tcPr>
          <w:p w14:paraId="277D2569" w14:textId="77777777" w:rsidR="00CA45CE" w:rsidRPr="00B8116B" w:rsidRDefault="00CA45CE" w:rsidP="00DC67D8">
            <w:pPr>
              <w:rPr>
                <w:rFonts w:eastAsia="Calibri" w:cstheme="minorHAnsi"/>
                <w:b/>
                <w:bCs/>
                <w:sz w:val="20"/>
                <w:szCs w:val="20"/>
              </w:rPr>
            </w:pPr>
            <w:r w:rsidRPr="00B8116B">
              <w:rPr>
                <w:rFonts w:cstheme="minorHAnsi"/>
                <w:b/>
                <w:bCs/>
                <w:sz w:val="20"/>
                <w:szCs w:val="20"/>
              </w:rPr>
              <w:t>Veilederens rapport om kandidatens framdrift</w:t>
            </w:r>
          </w:p>
        </w:tc>
        <w:tc>
          <w:tcPr>
            <w:tcW w:w="4819" w:type="dxa"/>
          </w:tcPr>
          <w:p w14:paraId="160F31AC" w14:textId="77777777" w:rsidR="00CA45CE" w:rsidRPr="00B8116B" w:rsidRDefault="00CA45CE" w:rsidP="00DC67D8">
            <w:pPr>
              <w:rPr>
                <w:rFonts w:cstheme="minorHAnsi"/>
                <w:b/>
                <w:bCs/>
                <w:sz w:val="20"/>
                <w:szCs w:val="20"/>
                <w:lang w:val="en-US"/>
              </w:rPr>
            </w:pPr>
            <w:r w:rsidRPr="00B8116B">
              <w:rPr>
                <w:rFonts w:cstheme="minorHAnsi"/>
                <w:b/>
                <w:bCs/>
                <w:sz w:val="20"/>
                <w:szCs w:val="20"/>
                <w:lang w:val="en-US"/>
              </w:rPr>
              <w:t>Supervisor report on candidate progress</w:t>
            </w:r>
          </w:p>
        </w:tc>
      </w:tr>
      <w:tr w:rsidR="00CA45CE" w:rsidRPr="00A72242" w14:paraId="2E36DBC1" w14:textId="77777777" w:rsidTr="00B8116B">
        <w:tc>
          <w:tcPr>
            <w:tcW w:w="4531" w:type="dxa"/>
          </w:tcPr>
          <w:p w14:paraId="12D8EBB8" w14:textId="2223C381" w:rsidR="00CA45CE" w:rsidRPr="00B8116B" w:rsidRDefault="00CA45CE" w:rsidP="00DC67D8">
            <w:pPr>
              <w:spacing w:line="270" w:lineRule="exact"/>
              <w:rPr>
                <w:rFonts w:eastAsia="Calibri" w:cstheme="minorHAnsi"/>
                <w:sz w:val="20"/>
                <w:szCs w:val="20"/>
              </w:rPr>
            </w:pPr>
            <w:r w:rsidRPr="00B8116B">
              <w:rPr>
                <w:rFonts w:eastAsia="Calibri" w:cstheme="minorHAnsi"/>
                <w:sz w:val="20"/>
                <w:szCs w:val="20"/>
              </w:rPr>
              <w:t xml:space="preserve">I henhold til </w:t>
            </w:r>
            <w:r w:rsidR="006A5495" w:rsidRPr="00B8116B">
              <w:rPr>
                <w:rFonts w:eastAsia="Calibri" w:cstheme="minorHAnsi"/>
                <w:sz w:val="20"/>
                <w:szCs w:val="20"/>
              </w:rPr>
              <w:t>ph.d.-forskriftens §</w:t>
            </w:r>
            <w:r w:rsidR="00D06C05" w:rsidRPr="00B8116B">
              <w:rPr>
                <w:rFonts w:eastAsia="Calibri" w:cstheme="minorHAnsi"/>
                <w:sz w:val="20"/>
                <w:szCs w:val="20"/>
              </w:rPr>
              <w:t>10</w:t>
            </w:r>
            <w:r w:rsidR="00D46CC6" w:rsidRPr="00B8116B">
              <w:rPr>
                <w:rFonts w:eastAsia="Calibri" w:cstheme="minorHAnsi"/>
                <w:sz w:val="20"/>
                <w:szCs w:val="20"/>
              </w:rPr>
              <w:t>-1</w:t>
            </w:r>
            <w:r w:rsidR="006A5495" w:rsidRPr="00B8116B">
              <w:rPr>
                <w:rFonts w:eastAsia="Calibri" w:cstheme="minorHAnsi"/>
                <w:sz w:val="20"/>
                <w:szCs w:val="20"/>
              </w:rPr>
              <w:t xml:space="preserve"> skal både kandidater og hovedveiledere</w:t>
            </w:r>
            <w:r w:rsidRPr="00B8116B">
              <w:rPr>
                <w:rFonts w:eastAsia="Calibri" w:cstheme="minorHAnsi"/>
                <w:sz w:val="20"/>
                <w:szCs w:val="20"/>
              </w:rPr>
              <w:t xml:space="preserve"> ved NTNU skal du årlig rapportere om </w:t>
            </w:r>
            <w:r w:rsidR="006A5495" w:rsidRPr="00B8116B">
              <w:rPr>
                <w:rFonts w:eastAsia="Calibri" w:cstheme="minorHAnsi"/>
                <w:sz w:val="20"/>
                <w:szCs w:val="20"/>
              </w:rPr>
              <w:t xml:space="preserve">kandidatens </w:t>
            </w:r>
            <w:r w:rsidRPr="00B8116B">
              <w:rPr>
                <w:rFonts w:eastAsia="Calibri" w:cstheme="minorHAnsi"/>
                <w:sz w:val="20"/>
                <w:szCs w:val="20"/>
              </w:rPr>
              <w:t>fr</w:t>
            </w:r>
            <w:r w:rsidR="006A5495" w:rsidRPr="00B8116B">
              <w:rPr>
                <w:rFonts w:eastAsia="Calibri" w:cstheme="minorHAnsi"/>
                <w:sz w:val="20"/>
                <w:szCs w:val="20"/>
              </w:rPr>
              <w:t>a</w:t>
            </w:r>
            <w:r w:rsidRPr="00B8116B">
              <w:rPr>
                <w:rFonts w:eastAsia="Calibri" w:cstheme="minorHAnsi"/>
                <w:sz w:val="20"/>
                <w:szCs w:val="20"/>
              </w:rPr>
              <w:t xml:space="preserve">mdrift </w:t>
            </w:r>
          </w:p>
          <w:p w14:paraId="11149D55" w14:textId="60740EE4" w:rsidR="00CA45CE" w:rsidRPr="00B8116B" w:rsidRDefault="00CA45CE" w:rsidP="00DC67D8">
            <w:pPr>
              <w:spacing w:line="270" w:lineRule="exact"/>
              <w:rPr>
                <w:rFonts w:eastAsia="Calibri" w:cstheme="minorHAnsi"/>
                <w:sz w:val="20"/>
                <w:szCs w:val="20"/>
              </w:rPr>
            </w:pPr>
            <w:r w:rsidRPr="00B8116B">
              <w:rPr>
                <w:rFonts w:eastAsia="Calibri" w:cstheme="minorHAnsi"/>
                <w:sz w:val="20"/>
                <w:szCs w:val="20"/>
              </w:rPr>
              <w:t xml:space="preserve">NTNU bruker framdriftsrapportene som grunnlag for å vurdere tiltak for </w:t>
            </w:r>
            <w:r w:rsidRPr="00B8116B">
              <w:rPr>
                <w:rFonts w:eastAsia="Calibri" w:cstheme="minorHAnsi"/>
                <w:color w:val="000000" w:themeColor="text1"/>
                <w:sz w:val="20"/>
                <w:szCs w:val="20"/>
              </w:rPr>
              <w:t>bedre oppfølging av den enkelte kandidat, samt</w:t>
            </w:r>
            <w:r w:rsidRPr="00B8116B">
              <w:rPr>
                <w:rFonts w:eastAsia="Calibri" w:cstheme="minorHAnsi"/>
                <w:color w:val="FF0000"/>
                <w:sz w:val="20"/>
                <w:szCs w:val="20"/>
              </w:rPr>
              <w:t xml:space="preserve"> </w:t>
            </w:r>
            <w:r w:rsidRPr="00B8116B">
              <w:rPr>
                <w:rFonts w:eastAsia="Calibri" w:cstheme="minorHAnsi"/>
                <w:sz w:val="20"/>
                <w:szCs w:val="20"/>
              </w:rPr>
              <w:t xml:space="preserve">forbedring av ph.d.-utdanningen. Svarene behandles av medarbeidere </w:t>
            </w:r>
            <w:r w:rsidR="006A5495" w:rsidRPr="00B8116B">
              <w:rPr>
                <w:rFonts w:eastAsia="Calibri" w:cstheme="minorHAnsi"/>
                <w:sz w:val="20"/>
                <w:szCs w:val="20"/>
              </w:rPr>
              <w:t>ved</w:t>
            </w:r>
            <w:r w:rsidRPr="00B8116B">
              <w:rPr>
                <w:rFonts w:eastAsia="Calibri" w:cstheme="minorHAnsi"/>
                <w:sz w:val="20"/>
                <w:szCs w:val="20"/>
              </w:rPr>
              <w:t xml:space="preserve"> NTNU som jobber med administrativ støtte til ph.d. </w:t>
            </w:r>
            <w:r w:rsidRPr="00B8116B">
              <w:rPr>
                <w:rFonts w:eastAsia="Calibri" w:cstheme="minorHAnsi"/>
                <w:color w:val="000000" w:themeColor="text1"/>
                <w:sz w:val="20"/>
                <w:szCs w:val="20"/>
              </w:rPr>
              <w:t xml:space="preserve">eller har lederansvar knyttet til ph.d.-utdanningen. </w:t>
            </w:r>
            <w:r w:rsidR="00E166FB" w:rsidRPr="00B8116B">
              <w:rPr>
                <w:rStyle w:val="normaltextrun"/>
                <w:rFonts w:cstheme="minorHAnsi"/>
                <w:sz w:val="20"/>
                <w:szCs w:val="20"/>
              </w:rPr>
              <w:t>Oppsummeringer blir gjort tilgjengelig for institutt- og fakultetsledelse i henhold til praksis på fakultetet.</w:t>
            </w:r>
            <w:r w:rsidR="008625E4" w:rsidRPr="00B8116B">
              <w:rPr>
                <w:rStyle w:val="normaltextrun"/>
                <w:rFonts w:cstheme="minorHAnsi"/>
                <w:sz w:val="20"/>
                <w:szCs w:val="20"/>
              </w:rPr>
              <w:t xml:space="preserve"> </w:t>
            </w:r>
            <w:r w:rsidRPr="00B8116B">
              <w:rPr>
                <w:rFonts w:eastAsia="Calibri" w:cstheme="minorHAnsi"/>
                <w:sz w:val="20"/>
                <w:szCs w:val="20"/>
              </w:rPr>
              <w:t xml:space="preserve">I tillegg kan svarene bli brukt til anonymisert statistikk. Kandidat og veileder vil ikke få tilgang til hverandres svar. Dine tilbakemeldinger blir lagret i NTNUs arkivsystem i henhold til </w:t>
            </w:r>
            <w:hyperlink r:id="rId10">
              <w:r w:rsidRPr="00B8116B">
                <w:rPr>
                  <w:rStyle w:val="Hyperkobling"/>
                  <w:rFonts w:eastAsia="Calibri" w:cstheme="minorHAnsi"/>
                  <w:color w:val="auto"/>
                  <w:sz w:val="20"/>
                  <w:szCs w:val="20"/>
                </w:rPr>
                <w:t>Lov om arkiv §1</w:t>
              </w:r>
            </w:hyperlink>
            <w:r w:rsidRPr="00B8116B">
              <w:rPr>
                <w:rFonts w:eastAsia="Calibri" w:cstheme="minorHAnsi"/>
                <w:sz w:val="20"/>
                <w:szCs w:val="20"/>
              </w:rPr>
              <w:t>.</w:t>
            </w:r>
          </w:p>
          <w:p w14:paraId="2CFB447D" w14:textId="518B927D" w:rsidR="00E166FB" w:rsidRPr="00B8116B" w:rsidRDefault="00E166FB" w:rsidP="00DC67D8">
            <w:pPr>
              <w:spacing w:line="270" w:lineRule="exact"/>
              <w:rPr>
                <w:rFonts w:eastAsia="Calibri" w:cstheme="minorHAnsi"/>
                <w:sz w:val="20"/>
                <w:szCs w:val="20"/>
              </w:rPr>
            </w:pPr>
            <w:r w:rsidRPr="00B8116B">
              <w:rPr>
                <w:rFonts w:eastAsia="Calibri" w:cstheme="minorHAnsi"/>
                <w:sz w:val="20"/>
                <w:szCs w:val="20"/>
              </w:rPr>
              <w:t>For mer informasjon, kontakt fakultetet.</w:t>
            </w:r>
          </w:p>
          <w:p w14:paraId="727F9A60" w14:textId="77777777" w:rsidR="00E166FB" w:rsidRPr="00B8116B" w:rsidRDefault="00E166FB" w:rsidP="00DC67D8">
            <w:pPr>
              <w:spacing w:line="270" w:lineRule="exact"/>
              <w:rPr>
                <w:rFonts w:eastAsia="Calibri" w:cstheme="minorHAnsi"/>
                <w:sz w:val="20"/>
                <w:szCs w:val="20"/>
              </w:rPr>
            </w:pPr>
          </w:p>
          <w:p w14:paraId="384DE732" w14:textId="5F6C3A0F" w:rsidR="00CA45CE" w:rsidRPr="00B8116B" w:rsidRDefault="00CA45CE" w:rsidP="00DC67D8">
            <w:pPr>
              <w:spacing w:line="270" w:lineRule="exact"/>
              <w:rPr>
                <w:rFonts w:eastAsia="Calibri" w:cstheme="minorHAnsi"/>
                <w:sz w:val="20"/>
                <w:szCs w:val="20"/>
              </w:rPr>
            </w:pPr>
            <w:r w:rsidRPr="00B8116B">
              <w:rPr>
                <w:rFonts w:eastAsia="Calibri" w:cstheme="minorHAnsi"/>
                <w:sz w:val="20"/>
                <w:szCs w:val="20"/>
              </w:rPr>
              <w:t>Hvis listen over kandidater ikke stemmer, vennligst ta kontakt med fakultetsadministrasjon</w:t>
            </w:r>
            <w:r w:rsidR="00E166FB" w:rsidRPr="00B8116B">
              <w:rPr>
                <w:rFonts w:eastAsia="Calibri" w:cstheme="minorHAnsi"/>
                <w:sz w:val="20"/>
                <w:szCs w:val="20"/>
              </w:rPr>
              <w:t>en</w:t>
            </w:r>
            <w:r w:rsidR="00E166FB" w:rsidRPr="00B8116B">
              <w:rPr>
                <w:rFonts w:eastAsia="Calibri" w:cstheme="minorHAnsi"/>
                <w:sz w:val="20"/>
                <w:szCs w:val="20"/>
                <w:u w:val="single"/>
              </w:rPr>
              <w:t xml:space="preserve">. </w:t>
            </w:r>
          </w:p>
        </w:tc>
        <w:tc>
          <w:tcPr>
            <w:tcW w:w="4819" w:type="dxa"/>
          </w:tcPr>
          <w:p w14:paraId="355E26FE" w14:textId="44822856" w:rsidR="00CA45CE" w:rsidRPr="00B8116B" w:rsidRDefault="00CA45CE" w:rsidP="00DC67D8">
            <w:pPr>
              <w:rPr>
                <w:rFonts w:cstheme="minorHAnsi"/>
                <w:sz w:val="20"/>
                <w:szCs w:val="20"/>
                <w:lang w:val="en-GB"/>
              </w:rPr>
            </w:pPr>
            <w:r w:rsidRPr="00B8116B">
              <w:rPr>
                <w:rFonts w:cstheme="minorHAnsi"/>
                <w:sz w:val="20"/>
                <w:szCs w:val="20"/>
                <w:lang w:val="en-GB"/>
              </w:rPr>
              <w:t xml:space="preserve">According to </w:t>
            </w:r>
            <w:r w:rsidR="00DC2709" w:rsidRPr="00B8116B">
              <w:rPr>
                <w:rFonts w:cstheme="minorHAnsi"/>
                <w:sz w:val="20"/>
                <w:szCs w:val="20"/>
                <w:lang w:val="en-GB"/>
              </w:rPr>
              <w:t xml:space="preserve">Section </w:t>
            </w:r>
            <w:r w:rsidR="00D46CC6" w:rsidRPr="00B8116B">
              <w:rPr>
                <w:rFonts w:cstheme="minorHAnsi"/>
                <w:sz w:val="20"/>
                <w:szCs w:val="20"/>
                <w:lang w:val="en-GB"/>
              </w:rPr>
              <w:t>10-1</w:t>
            </w:r>
            <w:r w:rsidR="00DC2709" w:rsidRPr="00B8116B">
              <w:rPr>
                <w:rFonts w:cstheme="minorHAnsi"/>
                <w:sz w:val="20"/>
                <w:szCs w:val="20"/>
                <w:lang w:val="en-GB"/>
              </w:rPr>
              <w:t xml:space="preserve"> in </w:t>
            </w:r>
            <w:r w:rsidRPr="00B8116B">
              <w:rPr>
                <w:rFonts w:cstheme="minorHAnsi"/>
                <w:sz w:val="20"/>
                <w:szCs w:val="20"/>
                <w:lang w:val="en-GB"/>
              </w:rPr>
              <w:t>the regulations on doctoral education at NTNU</w:t>
            </w:r>
            <w:r w:rsidR="00E4304F" w:rsidRPr="00B8116B">
              <w:rPr>
                <w:rFonts w:cstheme="minorHAnsi"/>
                <w:sz w:val="20"/>
                <w:szCs w:val="20"/>
                <w:lang w:val="en-GB"/>
              </w:rPr>
              <w:t xml:space="preserve"> both</w:t>
            </w:r>
            <w:r w:rsidRPr="00B8116B">
              <w:rPr>
                <w:rFonts w:cstheme="minorHAnsi"/>
                <w:sz w:val="20"/>
                <w:szCs w:val="20"/>
                <w:lang w:val="en-GB"/>
              </w:rPr>
              <w:t xml:space="preserve"> main supervisor</w:t>
            </w:r>
            <w:r w:rsidR="00E4304F" w:rsidRPr="00B8116B">
              <w:rPr>
                <w:rFonts w:cstheme="minorHAnsi"/>
                <w:sz w:val="20"/>
                <w:szCs w:val="20"/>
                <w:lang w:val="en-GB"/>
              </w:rPr>
              <w:t>s and candidates</w:t>
            </w:r>
            <w:r w:rsidRPr="00B8116B">
              <w:rPr>
                <w:rFonts w:cstheme="minorHAnsi"/>
                <w:sz w:val="20"/>
                <w:szCs w:val="20"/>
                <w:lang w:val="en-GB"/>
              </w:rPr>
              <w:t xml:space="preserve"> should </w:t>
            </w:r>
            <w:r w:rsidR="00E4304F" w:rsidRPr="00B8116B">
              <w:rPr>
                <w:rFonts w:cstheme="minorHAnsi"/>
                <w:sz w:val="20"/>
                <w:szCs w:val="20"/>
                <w:lang w:val="en-GB"/>
              </w:rPr>
              <w:t xml:space="preserve">hand in </w:t>
            </w:r>
            <w:r w:rsidRPr="00B8116B">
              <w:rPr>
                <w:rFonts w:cstheme="minorHAnsi"/>
                <w:sz w:val="20"/>
                <w:szCs w:val="20"/>
                <w:lang w:val="en-GB"/>
              </w:rPr>
              <w:t xml:space="preserve">an annual assessment of the progress of each candidate to the Faculty. </w:t>
            </w:r>
          </w:p>
          <w:p w14:paraId="437A9188" w14:textId="77777777" w:rsidR="00CA45CE" w:rsidRPr="00B8116B" w:rsidRDefault="00CA45CE" w:rsidP="00DC67D8">
            <w:pPr>
              <w:spacing w:line="270" w:lineRule="exact"/>
              <w:rPr>
                <w:rFonts w:cstheme="minorHAnsi"/>
                <w:sz w:val="20"/>
                <w:szCs w:val="20"/>
                <w:lang w:val="en-GB"/>
              </w:rPr>
            </w:pPr>
            <w:r w:rsidRPr="00B8116B">
              <w:rPr>
                <w:rFonts w:cstheme="minorHAnsi"/>
                <w:sz w:val="20"/>
                <w:szCs w:val="20"/>
                <w:lang w:val="en-GB"/>
              </w:rPr>
              <w:t>The Faculty will use the information from these progress reports to offer direct support to the individual candidate as well as improving doctoral education in general. The responses will be handled by administrative or management staff responsible for the doctoral education. The candidate and the supervisor will not have access to each other’s answers, but anonymized summaries and statistics will be</w:t>
            </w:r>
            <w:r w:rsidRPr="00B8116B">
              <w:rPr>
                <w:rFonts w:cstheme="minorHAnsi"/>
                <w:color w:val="00B050"/>
                <w:sz w:val="20"/>
                <w:szCs w:val="20"/>
                <w:lang w:val="en-GB"/>
              </w:rPr>
              <w:t xml:space="preserve"> </w:t>
            </w:r>
            <w:r w:rsidRPr="00B8116B">
              <w:rPr>
                <w:rFonts w:cstheme="minorHAnsi"/>
                <w:sz w:val="20"/>
                <w:szCs w:val="20"/>
                <w:lang w:val="en-GB"/>
              </w:rPr>
              <w:t>available for Department and Faculty management. Completed responses will be archived according to national archiving regulations (</w:t>
            </w:r>
            <w:proofErr w:type="spellStart"/>
            <w:r w:rsidRPr="00B8116B">
              <w:rPr>
                <w:rFonts w:cstheme="minorHAnsi"/>
                <w:sz w:val="20"/>
                <w:szCs w:val="20"/>
                <w:u w:val="single"/>
                <w:lang w:val="en-GB"/>
              </w:rPr>
              <w:t>lov</w:t>
            </w:r>
            <w:proofErr w:type="spellEnd"/>
            <w:r w:rsidRPr="00B8116B">
              <w:rPr>
                <w:rFonts w:cstheme="minorHAnsi"/>
                <w:sz w:val="20"/>
                <w:szCs w:val="20"/>
                <w:u w:val="single"/>
                <w:lang w:val="en-GB"/>
              </w:rPr>
              <w:t xml:space="preserve"> om </w:t>
            </w:r>
            <w:proofErr w:type="spellStart"/>
            <w:r w:rsidRPr="00B8116B">
              <w:rPr>
                <w:rFonts w:cstheme="minorHAnsi"/>
                <w:sz w:val="20"/>
                <w:szCs w:val="20"/>
                <w:u w:val="single"/>
                <w:lang w:val="en-GB"/>
              </w:rPr>
              <w:t>arkiv</w:t>
            </w:r>
            <w:proofErr w:type="spellEnd"/>
            <w:r w:rsidRPr="00B8116B">
              <w:rPr>
                <w:rFonts w:cstheme="minorHAnsi"/>
                <w:sz w:val="20"/>
                <w:szCs w:val="20"/>
                <w:u w:val="single"/>
                <w:lang w:val="en-GB"/>
              </w:rPr>
              <w:t xml:space="preserve"> §1</w:t>
            </w:r>
            <w:r w:rsidRPr="00B8116B">
              <w:rPr>
                <w:rFonts w:cstheme="minorHAnsi"/>
                <w:sz w:val="20"/>
                <w:szCs w:val="20"/>
                <w:lang w:val="en-GB"/>
              </w:rPr>
              <w:t>)</w:t>
            </w:r>
          </w:p>
          <w:p w14:paraId="720989E7" w14:textId="3649B622" w:rsidR="00CA1F0F" w:rsidRPr="00B8116B" w:rsidRDefault="00CA1F0F" w:rsidP="00DC67D8">
            <w:pPr>
              <w:spacing w:line="270" w:lineRule="exact"/>
              <w:rPr>
                <w:rFonts w:cstheme="minorHAnsi"/>
                <w:sz w:val="20"/>
                <w:szCs w:val="20"/>
                <w:lang w:val="en-GB"/>
              </w:rPr>
            </w:pPr>
            <w:r w:rsidRPr="00B8116B">
              <w:rPr>
                <w:rFonts w:cstheme="minorHAnsi"/>
                <w:sz w:val="20"/>
                <w:szCs w:val="20"/>
                <w:lang w:val="en-GB"/>
              </w:rPr>
              <w:t>For more information, please contact the Faculty.</w:t>
            </w:r>
          </w:p>
          <w:p w14:paraId="557C6491" w14:textId="77777777" w:rsidR="00CA1F0F" w:rsidRPr="00B8116B" w:rsidRDefault="00CA1F0F" w:rsidP="00DC67D8">
            <w:pPr>
              <w:spacing w:line="270" w:lineRule="exact"/>
              <w:rPr>
                <w:rFonts w:cstheme="minorHAnsi"/>
                <w:sz w:val="20"/>
                <w:szCs w:val="20"/>
                <w:lang w:val="en-GB"/>
              </w:rPr>
            </w:pPr>
          </w:p>
          <w:p w14:paraId="3157EB8B" w14:textId="72FC5601" w:rsidR="00CA45CE" w:rsidRPr="00B8116B" w:rsidRDefault="00CA45CE" w:rsidP="00DC67D8">
            <w:pPr>
              <w:spacing w:line="270" w:lineRule="exact"/>
              <w:rPr>
                <w:rFonts w:cstheme="minorHAnsi"/>
                <w:sz w:val="20"/>
                <w:szCs w:val="20"/>
                <w:lang w:val="en-GB"/>
              </w:rPr>
            </w:pPr>
            <w:r w:rsidRPr="00B8116B">
              <w:rPr>
                <w:rFonts w:cstheme="minorHAnsi"/>
                <w:sz w:val="20"/>
                <w:szCs w:val="20"/>
                <w:lang w:val="en-GB"/>
              </w:rPr>
              <w:t>If the list of candidates is wrong, please contact your faculty administration.</w:t>
            </w:r>
          </w:p>
          <w:p w14:paraId="69407031" w14:textId="4A4417F5" w:rsidR="00CA1F0F" w:rsidRPr="00B8116B" w:rsidRDefault="00CA1F0F" w:rsidP="00DC67D8">
            <w:pPr>
              <w:spacing w:line="270" w:lineRule="exact"/>
              <w:rPr>
                <w:rFonts w:eastAsia="Calibri" w:cstheme="minorHAnsi"/>
                <w:sz w:val="20"/>
                <w:szCs w:val="20"/>
                <w:lang w:val="en-US"/>
              </w:rPr>
            </w:pPr>
          </w:p>
        </w:tc>
      </w:tr>
      <w:tr w:rsidR="00CA45CE" w14:paraId="55EE7A61" w14:textId="77777777" w:rsidTr="00B8116B">
        <w:tc>
          <w:tcPr>
            <w:tcW w:w="4531" w:type="dxa"/>
          </w:tcPr>
          <w:p w14:paraId="686A07F4" w14:textId="692311E1" w:rsidR="00CA45CE" w:rsidRPr="00B8116B" w:rsidRDefault="00CA45CE" w:rsidP="00CA45CE">
            <w:pPr>
              <w:pStyle w:val="Listeavsnitt"/>
              <w:numPr>
                <w:ilvl w:val="0"/>
                <w:numId w:val="3"/>
              </w:numPr>
              <w:rPr>
                <w:rFonts w:cstheme="minorHAnsi"/>
                <w:sz w:val="20"/>
                <w:szCs w:val="20"/>
              </w:rPr>
            </w:pPr>
            <w:r w:rsidRPr="00B8116B">
              <w:rPr>
                <w:rFonts w:cstheme="minorHAnsi"/>
                <w:sz w:val="20"/>
                <w:szCs w:val="20"/>
              </w:rPr>
              <w:t>Hvordan opplever du progresjonen i kandidatens doktorgradsarbeid</w:t>
            </w:r>
            <w:r w:rsidR="00880A11" w:rsidRPr="00B8116B">
              <w:rPr>
                <w:rFonts w:cstheme="minorHAnsi"/>
                <w:sz w:val="20"/>
                <w:szCs w:val="20"/>
              </w:rPr>
              <w:t xml:space="preserve"> i henhold til ny beregnet sluttdato</w:t>
            </w:r>
            <w:r w:rsidRPr="00B8116B">
              <w:rPr>
                <w:rFonts w:cstheme="minorHAnsi"/>
                <w:sz w:val="20"/>
                <w:szCs w:val="20"/>
              </w:rPr>
              <w:t>?</w:t>
            </w:r>
          </w:p>
          <w:p w14:paraId="0FFB005B" w14:textId="77777777" w:rsidR="00CA45CE" w:rsidRPr="00B8116B" w:rsidRDefault="00CA45CE" w:rsidP="00CA45CE">
            <w:pPr>
              <w:pStyle w:val="Listeavsnitt"/>
              <w:numPr>
                <w:ilvl w:val="0"/>
                <w:numId w:val="1"/>
              </w:numPr>
              <w:rPr>
                <w:rFonts w:cstheme="minorHAnsi"/>
                <w:color w:val="00B050"/>
                <w:sz w:val="20"/>
                <w:szCs w:val="20"/>
              </w:rPr>
            </w:pPr>
            <w:r w:rsidRPr="00B8116B">
              <w:rPr>
                <w:rFonts w:cstheme="minorHAnsi"/>
                <w:sz w:val="20"/>
                <w:szCs w:val="20"/>
              </w:rPr>
              <w:t>Foran plan</w:t>
            </w:r>
          </w:p>
          <w:p w14:paraId="7C234972" w14:textId="77777777" w:rsidR="00CA45CE" w:rsidRPr="00B8116B" w:rsidRDefault="00CA45CE" w:rsidP="00CA45CE">
            <w:pPr>
              <w:pStyle w:val="Listeavsnitt"/>
              <w:numPr>
                <w:ilvl w:val="0"/>
                <w:numId w:val="1"/>
              </w:numPr>
              <w:rPr>
                <w:rFonts w:cstheme="minorHAnsi"/>
                <w:color w:val="00B050"/>
                <w:sz w:val="20"/>
                <w:szCs w:val="20"/>
              </w:rPr>
            </w:pPr>
            <w:r w:rsidRPr="00B8116B">
              <w:rPr>
                <w:rFonts w:cstheme="minorHAnsi"/>
                <w:sz w:val="20"/>
                <w:szCs w:val="20"/>
              </w:rPr>
              <w:t xml:space="preserve">I henhold til plan </w:t>
            </w:r>
          </w:p>
          <w:p w14:paraId="3604AA6B" w14:textId="77777777" w:rsidR="00CA45CE" w:rsidRPr="00B8116B" w:rsidRDefault="00CA45CE" w:rsidP="00CA45CE">
            <w:pPr>
              <w:pStyle w:val="Listeavsnitt"/>
              <w:numPr>
                <w:ilvl w:val="0"/>
                <w:numId w:val="1"/>
              </w:numPr>
              <w:rPr>
                <w:rFonts w:cstheme="minorHAnsi"/>
                <w:color w:val="00B050"/>
                <w:sz w:val="20"/>
                <w:szCs w:val="20"/>
              </w:rPr>
            </w:pPr>
            <w:r w:rsidRPr="00B8116B">
              <w:rPr>
                <w:rFonts w:cstheme="minorHAnsi"/>
                <w:sz w:val="20"/>
                <w:szCs w:val="20"/>
              </w:rPr>
              <w:t xml:space="preserve">Litt forsinket </w:t>
            </w:r>
          </w:p>
          <w:p w14:paraId="26282A59" w14:textId="77777777" w:rsidR="00CA45CE" w:rsidRPr="00B8116B" w:rsidRDefault="00CA45CE" w:rsidP="00CA45CE">
            <w:pPr>
              <w:pStyle w:val="Listeavsnitt"/>
              <w:numPr>
                <w:ilvl w:val="0"/>
                <w:numId w:val="1"/>
              </w:numPr>
              <w:rPr>
                <w:rFonts w:cstheme="minorHAnsi"/>
                <w:color w:val="00B050"/>
                <w:sz w:val="20"/>
                <w:szCs w:val="20"/>
              </w:rPr>
            </w:pPr>
            <w:r w:rsidRPr="00B8116B">
              <w:rPr>
                <w:rFonts w:cstheme="minorHAnsi"/>
                <w:sz w:val="20"/>
                <w:szCs w:val="20"/>
              </w:rPr>
              <w:lastRenderedPageBreak/>
              <w:t xml:space="preserve">Ganske forsinket </w:t>
            </w:r>
          </w:p>
          <w:p w14:paraId="71EFEA97" w14:textId="77777777" w:rsidR="00265AD5" w:rsidRPr="00B8116B" w:rsidRDefault="00CA45CE" w:rsidP="00265AD5">
            <w:pPr>
              <w:pStyle w:val="Listeavsnitt"/>
              <w:numPr>
                <w:ilvl w:val="0"/>
                <w:numId w:val="1"/>
              </w:numPr>
              <w:rPr>
                <w:rFonts w:cstheme="minorHAnsi"/>
                <w:color w:val="00B050"/>
                <w:sz w:val="20"/>
                <w:szCs w:val="20"/>
              </w:rPr>
            </w:pPr>
            <w:r w:rsidRPr="00B8116B">
              <w:rPr>
                <w:rFonts w:cstheme="minorHAnsi"/>
                <w:sz w:val="20"/>
                <w:szCs w:val="20"/>
              </w:rPr>
              <w:t>Svært forsinket</w:t>
            </w:r>
          </w:p>
          <w:p w14:paraId="0FA6A8B1" w14:textId="73CBF12B" w:rsidR="00B8116B" w:rsidRPr="00B8116B" w:rsidRDefault="00B8116B" w:rsidP="00B8116B">
            <w:pPr>
              <w:pStyle w:val="Listeavsnitt"/>
              <w:rPr>
                <w:rFonts w:cstheme="minorHAnsi"/>
                <w:color w:val="00B050"/>
                <w:sz w:val="20"/>
                <w:szCs w:val="20"/>
              </w:rPr>
            </w:pPr>
          </w:p>
        </w:tc>
        <w:tc>
          <w:tcPr>
            <w:tcW w:w="4819" w:type="dxa"/>
          </w:tcPr>
          <w:p w14:paraId="5F433F15" w14:textId="6ED14ED3" w:rsidR="00CA45CE" w:rsidRPr="00B8116B" w:rsidRDefault="00CA45CE" w:rsidP="00DC67D8">
            <w:pPr>
              <w:rPr>
                <w:rFonts w:cstheme="minorHAnsi"/>
                <w:sz w:val="20"/>
                <w:szCs w:val="20"/>
                <w:lang w:val="en-GB"/>
              </w:rPr>
            </w:pPr>
            <w:r w:rsidRPr="00B8116B">
              <w:rPr>
                <w:rFonts w:cstheme="minorHAnsi"/>
                <w:sz w:val="20"/>
                <w:szCs w:val="20"/>
                <w:lang w:val="en-GB"/>
              </w:rPr>
              <w:lastRenderedPageBreak/>
              <w:t>How do you assess the progress of the candidate</w:t>
            </w:r>
            <w:r w:rsidR="00CA1F0F" w:rsidRPr="00B8116B">
              <w:rPr>
                <w:rFonts w:cstheme="minorHAnsi"/>
                <w:sz w:val="20"/>
                <w:szCs w:val="20"/>
                <w:lang w:val="en-GB"/>
              </w:rPr>
              <w:t>’</w:t>
            </w:r>
            <w:r w:rsidRPr="00B8116B">
              <w:rPr>
                <w:rFonts w:cstheme="minorHAnsi"/>
                <w:sz w:val="20"/>
                <w:szCs w:val="20"/>
                <w:lang w:val="en-GB"/>
              </w:rPr>
              <w:t>s PhD work</w:t>
            </w:r>
            <w:r w:rsidR="00CA1F0F" w:rsidRPr="00B8116B">
              <w:rPr>
                <w:rFonts w:cstheme="minorHAnsi"/>
                <w:sz w:val="20"/>
                <w:szCs w:val="20"/>
                <w:lang w:val="en-GB"/>
              </w:rPr>
              <w:t xml:space="preserve"> as it relates to their current expected end date</w:t>
            </w:r>
            <w:r w:rsidRPr="00B8116B">
              <w:rPr>
                <w:rFonts w:cstheme="minorHAnsi"/>
                <w:sz w:val="20"/>
                <w:szCs w:val="20"/>
                <w:lang w:val="en-GB"/>
              </w:rPr>
              <w:t>?</w:t>
            </w:r>
          </w:p>
          <w:p w14:paraId="78FE0A39" w14:textId="77777777" w:rsidR="00CA45CE" w:rsidRPr="00B8116B" w:rsidRDefault="00CA45CE" w:rsidP="00CA45CE">
            <w:pPr>
              <w:pStyle w:val="Listeavsnitt"/>
              <w:numPr>
                <w:ilvl w:val="0"/>
                <w:numId w:val="2"/>
              </w:numPr>
              <w:spacing w:line="270" w:lineRule="exact"/>
              <w:rPr>
                <w:rFonts w:cstheme="minorHAnsi"/>
                <w:sz w:val="20"/>
                <w:szCs w:val="20"/>
              </w:rPr>
            </w:pPr>
            <w:r w:rsidRPr="00B8116B">
              <w:rPr>
                <w:rFonts w:cstheme="minorHAnsi"/>
                <w:sz w:val="20"/>
                <w:szCs w:val="20"/>
              </w:rPr>
              <w:t xml:space="preserve">Ahead </w:t>
            </w:r>
            <w:proofErr w:type="spellStart"/>
            <w:r w:rsidRPr="00B8116B">
              <w:rPr>
                <w:rFonts w:cstheme="minorHAnsi"/>
                <w:sz w:val="20"/>
                <w:szCs w:val="20"/>
              </w:rPr>
              <w:t>of</w:t>
            </w:r>
            <w:proofErr w:type="spellEnd"/>
            <w:r w:rsidRPr="00B8116B">
              <w:rPr>
                <w:rFonts w:cstheme="minorHAnsi"/>
                <w:sz w:val="20"/>
                <w:szCs w:val="20"/>
              </w:rPr>
              <w:t xml:space="preserve"> plan </w:t>
            </w:r>
          </w:p>
          <w:p w14:paraId="0A372CF4" w14:textId="77777777" w:rsidR="00CA45CE" w:rsidRPr="00B8116B" w:rsidRDefault="00CA45CE" w:rsidP="00CA45CE">
            <w:pPr>
              <w:pStyle w:val="Listeavsnitt"/>
              <w:numPr>
                <w:ilvl w:val="0"/>
                <w:numId w:val="2"/>
              </w:numPr>
              <w:spacing w:line="270" w:lineRule="exact"/>
              <w:rPr>
                <w:rFonts w:cstheme="minorHAnsi"/>
                <w:sz w:val="20"/>
                <w:szCs w:val="20"/>
              </w:rPr>
            </w:pPr>
            <w:proofErr w:type="spellStart"/>
            <w:r w:rsidRPr="00B8116B">
              <w:rPr>
                <w:rFonts w:cstheme="minorHAnsi"/>
                <w:sz w:val="20"/>
                <w:szCs w:val="20"/>
              </w:rPr>
              <w:t>According</w:t>
            </w:r>
            <w:proofErr w:type="spellEnd"/>
            <w:r w:rsidRPr="00B8116B">
              <w:rPr>
                <w:rFonts w:cstheme="minorHAnsi"/>
                <w:sz w:val="20"/>
                <w:szCs w:val="20"/>
              </w:rPr>
              <w:t xml:space="preserve"> to plan</w:t>
            </w:r>
          </w:p>
          <w:p w14:paraId="4F5932FB" w14:textId="77777777" w:rsidR="00CA45CE" w:rsidRPr="00B8116B" w:rsidRDefault="00CA45CE" w:rsidP="00CA45CE">
            <w:pPr>
              <w:pStyle w:val="Listeavsnitt"/>
              <w:numPr>
                <w:ilvl w:val="0"/>
                <w:numId w:val="2"/>
              </w:numPr>
              <w:spacing w:line="270" w:lineRule="exact"/>
              <w:rPr>
                <w:rFonts w:cstheme="minorHAnsi"/>
                <w:sz w:val="20"/>
                <w:szCs w:val="20"/>
              </w:rPr>
            </w:pPr>
            <w:proofErr w:type="spellStart"/>
            <w:r w:rsidRPr="00B8116B">
              <w:rPr>
                <w:rFonts w:cstheme="minorHAnsi"/>
                <w:sz w:val="20"/>
                <w:szCs w:val="20"/>
              </w:rPr>
              <w:t>Slightly</w:t>
            </w:r>
            <w:proofErr w:type="spellEnd"/>
            <w:r w:rsidRPr="00B8116B">
              <w:rPr>
                <w:rFonts w:cstheme="minorHAnsi"/>
                <w:sz w:val="20"/>
                <w:szCs w:val="20"/>
              </w:rPr>
              <w:t xml:space="preserve"> </w:t>
            </w:r>
            <w:proofErr w:type="spellStart"/>
            <w:r w:rsidRPr="00B8116B">
              <w:rPr>
                <w:rFonts w:cstheme="minorHAnsi"/>
                <w:sz w:val="20"/>
                <w:szCs w:val="20"/>
              </w:rPr>
              <w:t>delayed</w:t>
            </w:r>
            <w:proofErr w:type="spellEnd"/>
          </w:p>
          <w:p w14:paraId="20C44B8B" w14:textId="77777777" w:rsidR="00CA45CE" w:rsidRPr="00B8116B" w:rsidRDefault="00CA45CE" w:rsidP="00CA45CE">
            <w:pPr>
              <w:pStyle w:val="Listeavsnitt"/>
              <w:numPr>
                <w:ilvl w:val="0"/>
                <w:numId w:val="2"/>
              </w:numPr>
              <w:spacing w:line="270" w:lineRule="exact"/>
              <w:rPr>
                <w:rFonts w:cstheme="minorHAnsi"/>
                <w:sz w:val="20"/>
                <w:szCs w:val="20"/>
              </w:rPr>
            </w:pPr>
            <w:proofErr w:type="spellStart"/>
            <w:r w:rsidRPr="00B8116B">
              <w:rPr>
                <w:rFonts w:cstheme="minorHAnsi"/>
                <w:sz w:val="20"/>
                <w:szCs w:val="20"/>
              </w:rPr>
              <w:t>Quite</w:t>
            </w:r>
            <w:proofErr w:type="spellEnd"/>
            <w:r w:rsidRPr="00B8116B">
              <w:rPr>
                <w:rFonts w:cstheme="minorHAnsi"/>
                <w:sz w:val="20"/>
                <w:szCs w:val="20"/>
              </w:rPr>
              <w:t xml:space="preserve"> </w:t>
            </w:r>
            <w:proofErr w:type="spellStart"/>
            <w:r w:rsidRPr="00B8116B">
              <w:rPr>
                <w:rFonts w:cstheme="minorHAnsi"/>
                <w:sz w:val="20"/>
                <w:szCs w:val="20"/>
              </w:rPr>
              <w:t>delayed</w:t>
            </w:r>
            <w:proofErr w:type="spellEnd"/>
          </w:p>
          <w:p w14:paraId="0BE451CD" w14:textId="77777777" w:rsidR="00CA45CE" w:rsidRPr="00B8116B" w:rsidRDefault="00CA45CE" w:rsidP="00CA45CE">
            <w:pPr>
              <w:pStyle w:val="Listeavsnitt"/>
              <w:numPr>
                <w:ilvl w:val="0"/>
                <w:numId w:val="2"/>
              </w:numPr>
              <w:spacing w:line="270" w:lineRule="exact"/>
              <w:rPr>
                <w:rFonts w:eastAsia="Calibri" w:cstheme="minorHAnsi"/>
                <w:sz w:val="20"/>
                <w:szCs w:val="20"/>
              </w:rPr>
            </w:pPr>
            <w:proofErr w:type="spellStart"/>
            <w:r w:rsidRPr="00B8116B">
              <w:rPr>
                <w:rFonts w:cstheme="minorHAnsi"/>
                <w:sz w:val="20"/>
                <w:szCs w:val="20"/>
              </w:rPr>
              <w:lastRenderedPageBreak/>
              <w:t>Very</w:t>
            </w:r>
            <w:proofErr w:type="spellEnd"/>
            <w:r w:rsidRPr="00B8116B">
              <w:rPr>
                <w:rFonts w:cstheme="minorHAnsi"/>
                <w:sz w:val="20"/>
                <w:szCs w:val="20"/>
              </w:rPr>
              <w:t xml:space="preserve"> </w:t>
            </w:r>
            <w:proofErr w:type="spellStart"/>
            <w:r w:rsidRPr="00B8116B">
              <w:rPr>
                <w:rFonts w:cstheme="minorHAnsi"/>
                <w:sz w:val="20"/>
                <w:szCs w:val="20"/>
              </w:rPr>
              <w:t>delayed</w:t>
            </w:r>
            <w:proofErr w:type="spellEnd"/>
          </w:p>
        </w:tc>
      </w:tr>
      <w:tr w:rsidR="00B52716" w:rsidRPr="00CA1F0F" w14:paraId="1062AA75" w14:textId="77777777" w:rsidTr="00B8116B">
        <w:tc>
          <w:tcPr>
            <w:tcW w:w="4531" w:type="dxa"/>
          </w:tcPr>
          <w:p w14:paraId="4EB79F43" w14:textId="5456F481" w:rsidR="00D046AA" w:rsidRPr="00B8116B" w:rsidRDefault="00D046AA" w:rsidP="00D046AA">
            <w:pPr>
              <w:pStyle w:val="Listeavsnitt"/>
              <w:numPr>
                <w:ilvl w:val="0"/>
                <w:numId w:val="3"/>
              </w:numPr>
              <w:rPr>
                <w:rFonts w:cstheme="minorHAnsi"/>
                <w:sz w:val="20"/>
                <w:szCs w:val="20"/>
              </w:rPr>
            </w:pPr>
            <w:r w:rsidRPr="00B8116B">
              <w:rPr>
                <w:rFonts w:cstheme="minorHAnsi"/>
                <w:sz w:val="20"/>
                <w:szCs w:val="20"/>
              </w:rPr>
              <w:lastRenderedPageBreak/>
              <w:t xml:space="preserve">Har kandidaten fortsatt finansiering til å fullføre doktorgradsarbeidet? </w:t>
            </w:r>
          </w:p>
          <w:p w14:paraId="7565B989" w14:textId="77777777" w:rsidR="00D046AA" w:rsidRPr="00B8116B" w:rsidRDefault="00D046AA" w:rsidP="009D3D79">
            <w:pPr>
              <w:pStyle w:val="Listeavsnitt"/>
              <w:ind w:left="360"/>
              <w:rPr>
                <w:rFonts w:cstheme="minorHAnsi"/>
                <w:sz w:val="20"/>
                <w:szCs w:val="20"/>
              </w:rPr>
            </w:pPr>
            <w:r w:rsidRPr="00B8116B">
              <w:rPr>
                <w:rFonts w:cstheme="minorHAnsi"/>
                <w:sz w:val="20"/>
                <w:szCs w:val="20"/>
              </w:rPr>
              <w:t xml:space="preserve">- Ja </w:t>
            </w:r>
          </w:p>
          <w:p w14:paraId="5A8BA1B2" w14:textId="26EED8D9" w:rsidR="00D046AA" w:rsidRPr="00B8116B" w:rsidRDefault="00D046AA" w:rsidP="00D046AA">
            <w:pPr>
              <w:pStyle w:val="Listeavsnitt"/>
              <w:ind w:left="360"/>
              <w:rPr>
                <w:rFonts w:cstheme="minorHAnsi"/>
                <w:sz w:val="20"/>
                <w:szCs w:val="20"/>
              </w:rPr>
            </w:pPr>
            <w:r w:rsidRPr="00B8116B">
              <w:rPr>
                <w:rFonts w:cstheme="minorHAnsi"/>
                <w:sz w:val="20"/>
                <w:szCs w:val="20"/>
              </w:rPr>
              <w:t xml:space="preserve">- Nei </w:t>
            </w:r>
          </w:p>
          <w:p w14:paraId="3401CA75" w14:textId="37D56494" w:rsidR="00D046AA" w:rsidRPr="00B8116B" w:rsidRDefault="00D046AA" w:rsidP="009D3D79">
            <w:pPr>
              <w:pStyle w:val="Listeavsnitt"/>
              <w:ind w:left="360"/>
              <w:rPr>
                <w:rFonts w:cstheme="minorHAnsi"/>
                <w:sz w:val="20"/>
                <w:szCs w:val="20"/>
              </w:rPr>
            </w:pPr>
            <w:r w:rsidRPr="00B8116B">
              <w:rPr>
                <w:rFonts w:cstheme="minorHAnsi"/>
                <w:sz w:val="20"/>
                <w:szCs w:val="20"/>
              </w:rPr>
              <w:t>- Vet ikke</w:t>
            </w:r>
          </w:p>
          <w:p w14:paraId="57DB38CD" w14:textId="77777777" w:rsidR="00B52716" w:rsidRPr="00B8116B" w:rsidRDefault="00B52716" w:rsidP="009D3D79">
            <w:pPr>
              <w:pStyle w:val="Listeavsnitt"/>
              <w:ind w:left="360"/>
              <w:rPr>
                <w:rFonts w:cstheme="minorHAnsi"/>
                <w:sz w:val="20"/>
                <w:szCs w:val="20"/>
              </w:rPr>
            </w:pPr>
          </w:p>
        </w:tc>
        <w:tc>
          <w:tcPr>
            <w:tcW w:w="4819" w:type="dxa"/>
          </w:tcPr>
          <w:p w14:paraId="0AC803BF" w14:textId="77777777" w:rsidR="00B52716" w:rsidRPr="00B8116B" w:rsidRDefault="00CA1F0F" w:rsidP="00DC67D8">
            <w:pPr>
              <w:rPr>
                <w:rFonts w:cstheme="minorHAnsi"/>
                <w:sz w:val="20"/>
                <w:szCs w:val="20"/>
                <w:lang w:val="en-GB"/>
              </w:rPr>
            </w:pPr>
            <w:r w:rsidRPr="00B8116B">
              <w:rPr>
                <w:rFonts w:cstheme="minorHAnsi"/>
                <w:sz w:val="20"/>
                <w:szCs w:val="20"/>
                <w:lang w:val="en-GB"/>
              </w:rPr>
              <w:t>Does the candidate still have funding to complete their doctoral degree?</w:t>
            </w:r>
          </w:p>
          <w:p w14:paraId="2AE30960" w14:textId="77777777" w:rsidR="00CA1F0F" w:rsidRPr="00933181" w:rsidRDefault="00CA1F0F" w:rsidP="00933181">
            <w:pPr>
              <w:pStyle w:val="Listeavsnitt"/>
              <w:numPr>
                <w:ilvl w:val="0"/>
                <w:numId w:val="13"/>
              </w:numPr>
              <w:rPr>
                <w:rFonts w:cstheme="minorHAnsi"/>
                <w:sz w:val="20"/>
                <w:szCs w:val="20"/>
                <w:lang w:val="en-GB"/>
              </w:rPr>
            </w:pPr>
            <w:r w:rsidRPr="00933181">
              <w:rPr>
                <w:rFonts w:cstheme="minorHAnsi"/>
                <w:sz w:val="20"/>
                <w:szCs w:val="20"/>
                <w:lang w:val="en-GB"/>
              </w:rPr>
              <w:t>Yes</w:t>
            </w:r>
          </w:p>
          <w:p w14:paraId="7109B054" w14:textId="77777777" w:rsidR="00CA1F0F" w:rsidRPr="00933181" w:rsidRDefault="00CA1F0F" w:rsidP="00933181">
            <w:pPr>
              <w:pStyle w:val="Listeavsnitt"/>
              <w:numPr>
                <w:ilvl w:val="0"/>
                <w:numId w:val="13"/>
              </w:numPr>
              <w:rPr>
                <w:rFonts w:cstheme="minorHAnsi"/>
                <w:sz w:val="20"/>
                <w:szCs w:val="20"/>
                <w:lang w:val="en-GB"/>
              </w:rPr>
            </w:pPr>
            <w:r w:rsidRPr="00933181">
              <w:rPr>
                <w:rFonts w:cstheme="minorHAnsi"/>
                <w:sz w:val="20"/>
                <w:szCs w:val="20"/>
                <w:lang w:val="en-GB"/>
              </w:rPr>
              <w:t xml:space="preserve">No </w:t>
            </w:r>
          </w:p>
          <w:p w14:paraId="101F007E" w14:textId="46D5BAB6" w:rsidR="00CA1F0F" w:rsidRPr="00933181" w:rsidRDefault="00CA1F0F" w:rsidP="00933181">
            <w:pPr>
              <w:pStyle w:val="Listeavsnitt"/>
              <w:numPr>
                <w:ilvl w:val="0"/>
                <w:numId w:val="13"/>
              </w:numPr>
              <w:rPr>
                <w:rFonts w:cstheme="minorHAnsi"/>
                <w:sz w:val="20"/>
                <w:szCs w:val="20"/>
                <w:lang w:val="en-GB"/>
              </w:rPr>
            </w:pPr>
            <w:r w:rsidRPr="00933181">
              <w:rPr>
                <w:rFonts w:cstheme="minorHAnsi"/>
                <w:sz w:val="20"/>
                <w:szCs w:val="20"/>
                <w:lang w:val="en-GB"/>
              </w:rPr>
              <w:t>Don’t know</w:t>
            </w:r>
          </w:p>
        </w:tc>
      </w:tr>
      <w:tr w:rsidR="00B52716" w:rsidRPr="00620769" w14:paraId="4257F9E1" w14:textId="77777777" w:rsidTr="00B8116B">
        <w:tc>
          <w:tcPr>
            <w:tcW w:w="4531" w:type="dxa"/>
          </w:tcPr>
          <w:p w14:paraId="47EB16A4" w14:textId="5F8A15E5" w:rsidR="009D3D79" w:rsidRPr="00B8116B" w:rsidRDefault="009D3D79" w:rsidP="009D3D79">
            <w:pPr>
              <w:pStyle w:val="Listeavsnitt"/>
              <w:numPr>
                <w:ilvl w:val="0"/>
                <w:numId w:val="3"/>
              </w:numPr>
              <w:rPr>
                <w:rFonts w:cstheme="minorHAnsi"/>
                <w:sz w:val="20"/>
                <w:szCs w:val="20"/>
              </w:rPr>
            </w:pPr>
            <w:r w:rsidRPr="00B8116B">
              <w:rPr>
                <w:rFonts w:cstheme="minorHAnsi"/>
                <w:sz w:val="20"/>
                <w:szCs w:val="20"/>
              </w:rPr>
              <w:t xml:space="preserve">Hvis nei på spm. 2: Hvor mye arbeider kandidaten med doktorgraden i snitt? </w:t>
            </w:r>
          </w:p>
          <w:p w14:paraId="20D0760F" w14:textId="77777777" w:rsidR="009D3D79" w:rsidRPr="00B8116B" w:rsidRDefault="009D3D79" w:rsidP="00B6216D">
            <w:pPr>
              <w:pStyle w:val="Listeavsnitt"/>
              <w:numPr>
                <w:ilvl w:val="0"/>
                <w:numId w:val="12"/>
              </w:numPr>
              <w:rPr>
                <w:rFonts w:cstheme="minorHAnsi"/>
                <w:sz w:val="20"/>
                <w:szCs w:val="20"/>
                <w:lang w:val="de-DE"/>
              </w:rPr>
            </w:pPr>
            <w:r w:rsidRPr="00B8116B">
              <w:rPr>
                <w:rFonts w:cstheme="minorHAnsi"/>
                <w:sz w:val="20"/>
                <w:szCs w:val="20"/>
                <w:lang w:val="de-DE"/>
              </w:rPr>
              <w:t xml:space="preserve">&lt;5 t/u </w:t>
            </w:r>
          </w:p>
          <w:p w14:paraId="784DE72D" w14:textId="77777777" w:rsidR="009D3D79" w:rsidRPr="00B8116B" w:rsidRDefault="009D3D79" w:rsidP="00B6216D">
            <w:pPr>
              <w:pStyle w:val="Listeavsnitt"/>
              <w:numPr>
                <w:ilvl w:val="0"/>
                <w:numId w:val="12"/>
              </w:numPr>
              <w:rPr>
                <w:rFonts w:cstheme="minorHAnsi"/>
                <w:sz w:val="20"/>
                <w:szCs w:val="20"/>
                <w:lang w:val="de-DE"/>
              </w:rPr>
            </w:pPr>
            <w:r w:rsidRPr="00B8116B">
              <w:rPr>
                <w:rFonts w:cstheme="minorHAnsi"/>
                <w:sz w:val="20"/>
                <w:szCs w:val="20"/>
                <w:lang w:val="de-DE"/>
              </w:rPr>
              <w:t xml:space="preserve">5-10 t/u </w:t>
            </w:r>
          </w:p>
          <w:p w14:paraId="5FAA9F5C" w14:textId="77777777" w:rsidR="009D3D79" w:rsidRPr="00B8116B" w:rsidRDefault="009D3D79" w:rsidP="00B6216D">
            <w:pPr>
              <w:pStyle w:val="Listeavsnitt"/>
              <w:numPr>
                <w:ilvl w:val="0"/>
                <w:numId w:val="12"/>
              </w:numPr>
              <w:rPr>
                <w:rFonts w:cstheme="minorHAnsi"/>
                <w:sz w:val="20"/>
                <w:szCs w:val="20"/>
                <w:lang w:val="de-DE"/>
              </w:rPr>
            </w:pPr>
            <w:r w:rsidRPr="00B8116B">
              <w:rPr>
                <w:rFonts w:cstheme="minorHAnsi"/>
                <w:sz w:val="20"/>
                <w:szCs w:val="20"/>
                <w:lang w:val="de-DE"/>
              </w:rPr>
              <w:t xml:space="preserve">10-20 t/u </w:t>
            </w:r>
          </w:p>
          <w:p w14:paraId="2FB0698F" w14:textId="4F76E881" w:rsidR="009D3D79" w:rsidRPr="00B8116B" w:rsidRDefault="009D3D79" w:rsidP="00B6216D">
            <w:pPr>
              <w:pStyle w:val="Listeavsnitt"/>
              <w:numPr>
                <w:ilvl w:val="0"/>
                <w:numId w:val="12"/>
              </w:numPr>
              <w:rPr>
                <w:rFonts w:cstheme="minorHAnsi"/>
                <w:sz w:val="20"/>
                <w:szCs w:val="20"/>
                <w:lang w:val="de-DE"/>
              </w:rPr>
            </w:pPr>
            <w:r w:rsidRPr="00B8116B">
              <w:rPr>
                <w:rFonts w:cstheme="minorHAnsi"/>
                <w:sz w:val="20"/>
                <w:szCs w:val="20"/>
                <w:lang w:val="de-DE"/>
              </w:rPr>
              <w:t xml:space="preserve">&gt;20 t/u </w:t>
            </w:r>
          </w:p>
          <w:p w14:paraId="1FC26F70" w14:textId="08AB3448" w:rsidR="009D3D79" w:rsidRPr="00B8116B" w:rsidRDefault="009D3D79" w:rsidP="00B6216D">
            <w:pPr>
              <w:pStyle w:val="Listeavsnitt"/>
              <w:numPr>
                <w:ilvl w:val="0"/>
                <w:numId w:val="12"/>
              </w:numPr>
              <w:rPr>
                <w:rFonts w:cstheme="minorHAnsi"/>
                <w:sz w:val="20"/>
                <w:szCs w:val="20"/>
                <w:lang w:val="de-DE"/>
              </w:rPr>
            </w:pPr>
            <w:proofErr w:type="spellStart"/>
            <w:r w:rsidRPr="00B8116B">
              <w:rPr>
                <w:rFonts w:cstheme="minorHAnsi"/>
                <w:sz w:val="20"/>
                <w:szCs w:val="20"/>
                <w:lang w:val="de-DE"/>
              </w:rPr>
              <w:t>Vet</w:t>
            </w:r>
            <w:proofErr w:type="spellEnd"/>
            <w:r w:rsidRPr="00B8116B">
              <w:rPr>
                <w:rFonts w:cstheme="minorHAnsi"/>
                <w:sz w:val="20"/>
                <w:szCs w:val="20"/>
                <w:lang w:val="de-DE"/>
              </w:rPr>
              <w:t xml:space="preserve"> </w:t>
            </w:r>
            <w:proofErr w:type="spellStart"/>
            <w:r w:rsidRPr="00B8116B">
              <w:rPr>
                <w:rFonts w:cstheme="minorHAnsi"/>
                <w:sz w:val="20"/>
                <w:szCs w:val="20"/>
                <w:lang w:val="de-DE"/>
              </w:rPr>
              <w:t>ikke</w:t>
            </w:r>
            <w:proofErr w:type="spellEnd"/>
          </w:p>
          <w:p w14:paraId="63992ED6" w14:textId="77777777" w:rsidR="00B52716" w:rsidRPr="00B8116B" w:rsidRDefault="00B52716" w:rsidP="009D3D79">
            <w:pPr>
              <w:pStyle w:val="Listeavsnitt"/>
              <w:ind w:left="360"/>
              <w:rPr>
                <w:rFonts w:cstheme="minorHAnsi"/>
                <w:sz w:val="20"/>
                <w:szCs w:val="20"/>
                <w:lang w:val="de-DE"/>
              </w:rPr>
            </w:pPr>
          </w:p>
        </w:tc>
        <w:tc>
          <w:tcPr>
            <w:tcW w:w="4819" w:type="dxa"/>
          </w:tcPr>
          <w:p w14:paraId="4AE40F66" w14:textId="6E35A842" w:rsidR="00B52716" w:rsidRDefault="00620769" w:rsidP="00FF1380">
            <w:pPr>
              <w:spacing w:before="100" w:beforeAutospacing="1" w:after="100" w:afterAutospacing="1"/>
              <w:textAlignment w:val="baseline"/>
              <w:rPr>
                <w:rFonts w:eastAsia="Times New Roman" w:cstheme="minorHAnsi"/>
                <w:sz w:val="20"/>
                <w:szCs w:val="20"/>
                <w:lang w:val="en-US" w:eastAsia="nb-NO"/>
              </w:rPr>
            </w:pPr>
            <w:r w:rsidRPr="00B8116B">
              <w:rPr>
                <w:rFonts w:eastAsia="Times New Roman" w:cstheme="minorHAnsi"/>
                <w:sz w:val="20"/>
                <w:szCs w:val="20"/>
                <w:lang w:val="en-US" w:eastAsia="nb-NO"/>
              </w:rPr>
              <w:t>If you answered "no" to question 2, how much time do you believe the candidate spend</w:t>
            </w:r>
            <w:r w:rsidR="004810B1" w:rsidRPr="00B8116B">
              <w:rPr>
                <w:rFonts w:eastAsia="Times New Roman" w:cstheme="minorHAnsi"/>
                <w:sz w:val="20"/>
                <w:szCs w:val="20"/>
                <w:lang w:val="en-US" w:eastAsia="nb-NO"/>
              </w:rPr>
              <w:t>s</w:t>
            </w:r>
            <w:r w:rsidRPr="00B8116B">
              <w:rPr>
                <w:rFonts w:eastAsia="Times New Roman" w:cstheme="minorHAnsi"/>
                <w:sz w:val="20"/>
                <w:szCs w:val="20"/>
                <w:lang w:val="en-US" w:eastAsia="nb-NO"/>
              </w:rPr>
              <w:t xml:space="preserve"> working on their doctoral degree?</w:t>
            </w:r>
          </w:p>
          <w:p w14:paraId="34BA130F" w14:textId="77777777" w:rsidR="00B6216D" w:rsidRPr="00B6216D" w:rsidRDefault="00B6216D" w:rsidP="00B6216D">
            <w:pPr>
              <w:pStyle w:val="Listeavsnitt"/>
              <w:numPr>
                <w:ilvl w:val="0"/>
                <w:numId w:val="11"/>
              </w:numPr>
              <w:spacing w:before="100" w:beforeAutospacing="1" w:after="100" w:afterAutospacing="1"/>
              <w:textAlignment w:val="baseline"/>
              <w:rPr>
                <w:rFonts w:cstheme="minorHAnsi"/>
                <w:sz w:val="20"/>
                <w:szCs w:val="20"/>
                <w:lang w:val="en-GB"/>
              </w:rPr>
            </w:pPr>
            <w:r w:rsidRPr="00B6216D">
              <w:rPr>
                <w:rFonts w:cstheme="minorHAnsi"/>
                <w:sz w:val="20"/>
                <w:szCs w:val="20"/>
                <w:lang w:val="en-GB"/>
              </w:rPr>
              <w:t xml:space="preserve">5 hours/week </w:t>
            </w:r>
          </w:p>
          <w:p w14:paraId="6179FD4A" w14:textId="77777777" w:rsidR="00B6216D" w:rsidRPr="00B6216D" w:rsidRDefault="00B6216D" w:rsidP="00B6216D">
            <w:pPr>
              <w:pStyle w:val="Listeavsnitt"/>
              <w:numPr>
                <w:ilvl w:val="0"/>
                <w:numId w:val="11"/>
              </w:numPr>
              <w:spacing w:before="100" w:beforeAutospacing="1" w:after="100" w:afterAutospacing="1"/>
              <w:textAlignment w:val="baseline"/>
              <w:rPr>
                <w:rFonts w:cstheme="minorHAnsi"/>
                <w:sz w:val="20"/>
                <w:szCs w:val="20"/>
                <w:lang w:val="en-GB"/>
              </w:rPr>
            </w:pPr>
            <w:r w:rsidRPr="00B6216D">
              <w:rPr>
                <w:rFonts w:cstheme="minorHAnsi"/>
                <w:sz w:val="20"/>
                <w:szCs w:val="20"/>
                <w:lang w:val="en-GB"/>
              </w:rPr>
              <w:t xml:space="preserve">5-10 hours/week </w:t>
            </w:r>
          </w:p>
          <w:p w14:paraId="1FF6EDBB" w14:textId="77777777" w:rsidR="00B6216D" w:rsidRPr="00B6216D" w:rsidRDefault="00B6216D" w:rsidP="00B6216D">
            <w:pPr>
              <w:pStyle w:val="Listeavsnitt"/>
              <w:numPr>
                <w:ilvl w:val="0"/>
                <w:numId w:val="11"/>
              </w:numPr>
              <w:spacing w:before="100" w:beforeAutospacing="1" w:after="100" w:afterAutospacing="1"/>
              <w:textAlignment w:val="baseline"/>
              <w:rPr>
                <w:rFonts w:cstheme="minorHAnsi"/>
                <w:sz w:val="20"/>
                <w:szCs w:val="20"/>
                <w:lang w:val="en-GB"/>
              </w:rPr>
            </w:pPr>
            <w:r w:rsidRPr="00B6216D">
              <w:rPr>
                <w:rFonts w:cstheme="minorHAnsi"/>
                <w:sz w:val="20"/>
                <w:szCs w:val="20"/>
                <w:lang w:val="en-GB"/>
              </w:rPr>
              <w:t xml:space="preserve">10-20 hours/week </w:t>
            </w:r>
          </w:p>
          <w:p w14:paraId="5F0ADD59" w14:textId="77777777" w:rsidR="00B6216D" w:rsidRPr="00B6216D" w:rsidRDefault="00B6216D" w:rsidP="00B6216D">
            <w:pPr>
              <w:pStyle w:val="Listeavsnitt"/>
              <w:numPr>
                <w:ilvl w:val="0"/>
                <w:numId w:val="11"/>
              </w:numPr>
              <w:spacing w:before="100" w:beforeAutospacing="1" w:after="100" w:afterAutospacing="1"/>
              <w:textAlignment w:val="baseline"/>
              <w:rPr>
                <w:rFonts w:cstheme="minorHAnsi"/>
                <w:sz w:val="20"/>
                <w:szCs w:val="20"/>
                <w:lang w:val="en-GB"/>
              </w:rPr>
            </w:pPr>
            <w:r w:rsidRPr="00B6216D">
              <w:rPr>
                <w:rFonts w:cstheme="minorHAnsi"/>
                <w:sz w:val="20"/>
                <w:szCs w:val="20"/>
                <w:lang w:val="en-GB"/>
              </w:rPr>
              <w:t xml:space="preserve">&gt;20 hours/week </w:t>
            </w:r>
          </w:p>
          <w:p w14:paraId="06A6A6C1" w14:textId="3EDA84EF" w:rsidR="00B6216D" w:rsidRPr="00B6216D" w:rsidRDefault="00B6216D" w:rsidP="00B6216D">
            <w:pPr>
              <w:pStyle w:val="Listeavsnitt"/>
              <w:numPr>
                <w:ilvl w:val="0"/>
                <w:numId w:val="11"/>
              </w:numPr>
              <w:spacing w:before="100" w:beforeAutospacing="1" w:after="100" w:afterAutospacing="1"/>
              <w:textAlignment w:val="baseline"/>
              <w:rPr>
                <w:rFonts w:cstheme="minorHAnsi"/>
                <w:sz w:val="20"/>
                <w:szCs w:val="20"/>
                <w:lang w:val="en-GB"/>
              </w:rPr>
            </w:pPr>
            <w:r w:rsidRPr="00B6216D">
              <w:rPr>
                <w:rFonts w:cstheme="minorHAnsi"/>
                <w:sz w:val="20"/>
                <w:szCs w:val="20"/>
                <w:lang w:val="en-GB"/>
              </w:rPr>
              <w:t>Don’t know</w:t>
            </w:r>
          </w:p>
        </w:tc>
      </w:tr>
      <w:tr w:rsidR="00CA45CE" w14:paraId="4D2FB746" w14:textId="77777777" w:rsidTr="00B8116B">
        <w:tc>
          <w:tcPr>
            <w:tcW w:w="4531" w:type="dxa"/>
          </w:tcPr>
          <w:p w14:paraId="5854013E" w14:textId="77777777" w:rsidR="00CA45CE" w:rsidRPr="00B8116B" w:rsidRDefault="00CA45CE" w:rsidP="00CA45CE">
            <w:pPr>
              <w:pStyle w:val="Listeavsnitt"/>
              <w:numPr>
                <w:ilvl w:val="0"/>
                <w:numId w:val="3"/>
              </w:numPr>
              <w:rPr>
                <w:rFonts w:eastAsiaTheme="minorEastAsia" w:cstheme="minorHAnsi"/>
                <w:sz w:val="20"/>
                <w:szCs w:val="20"/>
              </w:rPr>
            </w:pPr>
            <w:r w:rsidRPr="00B8116B">
              <w:rPr>
                <w:rFonts w:cstheme="minorHAnsi"/>
                <w:sz w:val="20"/>
                <w:szCs w:val="20"/>
              </w:rPr>
              <w:t xml:space="preserve">Følger kandidaten planen for gjennomføring av opplæringsdelen? </w:t>
            </w:r>
          </w:p>
          <w:p w14:paraId="1B4FC342" w14:textId="77777777" w:rsidR="00CA45CE" w:rsidRPr="00B8116B" w:rsidRDefault="00CA45CE" w:rsidP="00CA45CE">
            <w:pPr>
              <w:pStyle w:val="Listeavsnitt"/>
              <w:numPr>
                <w:ilvl w:val="0"/>
                <w:numId w:val="1"/>
              </w:numPr>
              <w:rPr>
                <w:rFonts w:cstheme="minorHAnsi"/>
                <w:sz w:val="20"/>
                <w:szCs w:val="20"/>
              </w:rPr>
            </w:pPr>
            <w:r w:rsidRPr="00B8116B">
              <w:rPr>
                <w:rFonts w:cstheme="minorHAnsi"/>
                <w:sz w:val="20"/>
                <w:szCs w:val="20"/>
              </w:rPr>
              <w:t>Ja</w:t>
            </w:r>
          </w:p>
          <w:p w14:paraId="7116C300" w14:textId="77777777" w:rsidR="00CA45CE" w:rsidRPr="00B8116B" w:rsidRDefault="00CA45CE" w:rsidP="00CA45CE">
            <w:pPr>
              <w:pStyle w:val="Listeavsnitt"/>
              <w:numPr>
                <w:ilvl w:val="0"/>
                <w:numId w:val="1"/>
              </w:numPr>
              <w:rPr>
                <w:rFonts w:cstheme="minorHAnsi"/>
                <w:sz w:val="20"/>
                <w:szCs w:val="20"/>
              </w:rPr>
            </w:pPr>
            <w:r w:rsidRPr="00B8116B">
              <w:rPr>
                <w:rFonts w:cstheme="minorHAnsi"/>
                <w:sz w:val="20"/>
                <w:szCs w:val="20"/>
              </w:rPr>
              <w:t>Nei</w:t>
            </w:r>
          </w:p>
          <w:p w14:paraId="4C227605" w14:textId="77777777" w:rsidR="00CA45CE" w:rsidRDefault="00CA45CE" w:rsidP="00CA45CE">
            <w:pPr>
              <w:pStyle w:val="Listeavsnitt"/>
              <w:numPr>
                <w:ilvl w:val="0"/>
                <w:numId w:val="1"/>
              </w:numPr>
              <w:rPr>
                <w:rFonts w:cstheme="minorHAnsi"/>
                <w:sz w:val="20"/>
                <w:szCs w:val="20"/>
              </w:rPr>
            </w:pPr>
            <w:r w:rsidRPr="00B8116B">
              <w:rPr>
                <w:rFonts w:cstheme="minorHAnsi"/>
                <w:sz w:val="20"/>
                <w:szCs w:val="20"/>
              </w:rPr>
              <w:t>Vet ikke</w:t>
            </w:r>
          </w:p>
          <w:p w14:paraId="0ED9ECAA" w14:textId="6A54A3F2" w:rsidR="00933181" w:rsidRPr="00B8116B" w:rsidRDefault="00933181" w:rsidP="00CA45CE">
            <w:pPr>
              <w:pStyle w:val="Listeavsnitt"/>
              <w:numPr>
                <w:ilvl w:val="0"/>
                <w:numId w:val="1"/>
              </w:numPr>
              <w:rPr>
                <w:rFonts w:cstheme="minorHAnsi"/>
                <w:sz w:val="20"/>
                <w:szCs w:val="20"/>
              </w:rPr>
            </w:pPr>
          </w:p>
        </w:tc>
        <w:tc>
          <w:tcPr>
            <w:tcW w:w="4819" w:type="dxa"/>
          </w:tcPr>
          <w:p w14:paraId="07F20494" w14:textId="77777777" w:rsidR="00CA45CE" w:rsidRPr="00B8116B" w:rsidRDefault="00CA45CE" w:rsidP="00DC67D8">
            <w:pPr>
              <w:rPr>
                <w:rFonts w:cstheme="minorHAnsi"/>
                <w:sz w:val="20"/>
                <w:szCs w:val="20"/>
                <w:lang w:val="en-GB"/>
              </w:rPr>
            </w:pPr>
            <w:r w:rsidRPr="00B8116B">
              <w:rPr>
                <w:rFonts w:cstheme="minorHAnsi"/>
                <w:sz w:val="20"/>
                <w:szCs w:val="20"/>
                <w:lang w:val="en-GB"/>
              </w:rPr>
              <w:t>Does the candidate follow the registered course plan?</w:t>
            </w:r>
          </w:p>
          <w:p w14:paraId="5B7FDD25"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Yes</w:t>
            </w:r>
          </w:p>
          <w:p w14:paraId="65804BD3"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No</w:t>
            </w:r>
          </w:p>
          <w:p w14:paraId="374796B6" w14:textId="77777777" w:rsidR="00CA45CE" w:rsidRPr="00B8116B" w:rsidRDefault="00CA45CE" w:rsidP="00CA45CE">
            <w:pPr>
              <w:pStyle w:val="Listeavsnitt"/>
              <w:numPr>
                <w:ilvl w:val="0"/>
                <w:numId w:val="1"/>
              </w:numPr>
              <w:rPr>
                <w:rFonts w:eastAsia="Calibri" w:cstheme="minorHAnsi"/>
                <w:sz w:val="20"/>
                <w:szCs w:val="20"/>
              </w:rPr>
            </w:pPr>
            <w:r w:rsidRPr="00B8116B">
              <w:rPr>
                <w:rFonts w:cstheme="minorHAnsi"/>
                <w:sz w:val="20"/>
                <w:szCs w:val="20"/>
                <w:lang w:val="en-GB"/>
              </w:rPr>
              <w:t>Do not know</w:t>
            </w:r>
          </w:p>
        </w:tc>
      </w:tr>
      <w:tr w:rsidR="00CA45CE" w14:paraId="0B0BEEBB" w14:textId="77777777" w:rsidTr="00B8116B">
        <w:tc>
          <w:tcPr>
            <w:tcW w:w="4531" w:type="dxa"/>
          </w:tcPr>
          <w:p w14:paraId="435B6FA0" w14:textId="5E5C780A" w:rsidR="00CA45CE" w:rsidRPr="00B8116B" w:rsidRDefault="00CA45CE" w:rsidP="00CA45CE">
            <w:pPr>
              <w:pStyle w:val="Listeavsnitt"/>
              <w:numPr>
                <w:ilvl w:val="0"/>
                <w:numId w:val="3"/>
              </w:numPr>
              <w:rPr>
                <w:rFonts w:cstheme="minorHAnsi"/>
                <w:sz w:val="20"/>
                <w:szCs w:val="20"/>
              </w:rPr>
            </w:pPr>
            <w:r w:rsidRPr="00B8116B">
              <w:rPr>
                <w:rFonts w:cstheme="minorHAnsi"/>
                <w:sz w:val="20"/>
                <w:szCs w:val="20"/>
              </w:rPr>
              <w:t xml:space="preserve">Planlegger kandidaten å </w:t>
            </w:r>
            <w:r w:rsidR="00933181" w:rsidRPr="00B8116B">
              <w:rPr>
                <w:rFonts w:cstheme="minorHAnsi"/>
                <w:sz w:val="20"/>
                <w:szCs w:val="20"/>
              </w:rPr>
              <w:t>levere doktorgradsavhandlingen</w:t>
            </w:r>
            <w:r w:rsidRPr="00B8116B">
              <w:rPr>
                <w:rFonts w:cstheme="minorHAnsi"/>
                <w:sz w:val="20"/>
                <w:szCs w:val="20"/>
              </w:rPr>
              <w:t xml:space="preserve"> i henhold til avtalt sluttdato? </w:t>
            </w:r>
          </w:p>
          <w:p w14:paraId="4763045E" w14:textId="77777777" w:rsidR="00CA45CE" w:rsidRPr="00B8116B" w:rsidRDefault="00CA45CE" w:rsidP="00CA45CE">
            <w:pPr>
              <w:pStyle w:val="Listeavsnitt"/>
              <w:numPr>
                <w:ilvl w:val="0"/>
                <w:numId w:val="1"/>
              </w:numPr>
              <w:spacing w:line="270" w:lineRule="exact"/>
              <w:rPr>
                <w:rFonts w:cstheme="minorHAnsi"/>
                <w:sz w:val="20"/>
                <w:szCs w:val="20"/>
              </w:rPr>
            </w:pPr>
            <w:r w:rsidRPr="00B8116B">
              <w:rPr>
                <w:rFonts w:cstheme="minorHAnsi"/>
                <w:sz w:val="20"/>
                <w:szCs w:val="20"/>
              </w:rPr>
              <w:t xml:space="preserve">Ja </w:t>
            </w:r>
          </w:p>
          <w:p w14:paraId="3A5E913E" w14:textId="77777777" w:rsidR="00CA45CE" w:rsidRPr="00B8116B" w:rsidRDefault="00CA45CE" w:rsidP="00CA45CE">
            <w:pPr>
              <w:pStyle w:val="Listeavsnitt"/>
              <w:numPr>
                <w:ilvl w:val="0"/>
                <w:numId w:val="1"/>
              </w:numPr>
              <w:spacing w:line="270" w:lineRule="exact"/>
              <w:rPr>
                <w:rFonts w:cstheme="minorHAnsi"/>
                <w:sz w:val="20"/>
                <w:szCs w:val="20"/>
              </w:rPr>
            </w:pPr>
            <w:r w:rsidRPr="00B8116B">
              <w:rPr>
                <w:rFonts w:cstheme="minorHAnsi"/>
                <w:sz w:val="20"/>
                <w:szCs w:val="20"/>
              </w:rPr>
              <w:t>Nei</w:t>
            </w:r>
          </w:p>
          <w:p w14:paraId="387A3CDD" w14:textId="77777777" w:rsidR="00CA45CE" w:rsidRDefault="00CA45CE" w:rsidP="00CA45CE">
            <w:pPr>
              <w:pStyle w:val="Listeavsnitt"/>
              <w:numPr>
                <w:ilvl w:val="0"/>
                <w:numId w:val="1"/>
              </w:numPr>
              <w:spacing w:line="270" w:lineRule="exact"/>
              <w:rPr>
                <w:rFonts w:cstheme="minorHAnsi"/>
                <w:sz w:val="20"/>
                <w:szCs w:val="20"/>
              </w:rPr>
            </w:pPr>
            <w:r w:rsidRPr="00B8116B">
              <w:rPr>
                <w:rFonts w:cstheme="minorHAnsi"/>
                <w:sz w:val="20"/>
                <w:szCs w:val="20"/>
              </w:rPr>
              <w:t>Vet ikke</w:t>
            </w:r>
          </w:p>
          <w:p w14:paraId="0536E3F7" w14:textId="6116885D" w:rsidR="00933181" w:rsidRPr="00B8116B" w:rsidRDefault="00933181" w:rsidP="00CA45CE">
            <w:pPr>
              <w:pStyle w:val="Listeavsnitt"/>
              <w:numPr>
                <w:ilvl w:val="0"/>
                <w:numId w:val="1"/>
              </w:numPr>
              <w:spacing w:line="270" w:lineRule="exact"/>
              <w:rPr>
                <w:rFonts w:cstheme="minorHAnsi"/>
                <w:sz w:val="20"/>
                <w:szCs w:val="20"/>
              </w:rPr>
            </w:pPr>
          </w:p>
        </w:tc>
        <w:tc>
          <w:tcPr>
            <w:tcW w:w="4819" w:type="dxa"/>
          </w:tcPr>
          <w:p w14:paraId="3625A917" w14:textId="229FBB1D" w:rsidR="00CA45CE" w:rsidRPr="00B8116B" w:rsidRDefault="00620769" w:rsidP="00DC67D8">
            <w:pPr>
              <w:rPr>
                <w:rFonts w:cstheme="minorHAnsi"/>
                <w:sz w:val="20"/>
                <w:szCs w:val="20"/>
                <w:lang w:val="en-GB"/>
              </w:rPr>
            </w:pPr>
            <w:r w:rsidRPr="00B8116B">
              <w:rPr>
                <w:rFonts w:cstheme="minorHAnsi"/>
                <w:sz w:val="20"/>
                <w:szCs w:val="20"/>
                <w:lang w:val="en-GB"/>
              </w:rPr>
              <w:t>Is the candidate planning to submit their</w:t>
            </w:r>
            <w:r w:rsidR="00CA45CE" w:rsidRPr="00B8116B">
              <w:rPr>
                <w:rFonts w:cstheme="minorHAnsi"/>
                <w:sz w:val="20"/>
                <w:szCs w:val="20"/>
                <w:lang w:val="en-GB"/>
              </w:rPr>
              <w:t xml:space="preserve"> thesis according to </w:t>
            </w:r>
            <w:r w:rsidRPr="00B8116B">
              <w:rPr>
                <w:rFonts w:cstheme="minorHAnsi"/>
                <w:sz w:val="20"/>
                <w:szCs w:val="20"/>
                <w:lang w:val="en-GB"/>
              </w:rPr>
              <w:t xml:space="preserve">the </w:t>
            </w:r>
            <w:r w:rsidR="00CA45CE" w:rsidRPr="00B8116B">
              <w:rPr>
                <w:rFonts w:cstheme="minorHAnsi"/>
                <w:sz w:val="20"/>
                <w:szCs w:val="20"/>
                <w:lang w:val="en-GB"/>
              </w:rPr>
              <w:t>current expected end date?</w:t>
            </w:r>
          </w:p>
          <w:p w14:paraId="55239733"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Yes</w:t>
            </w:r>
          </w:p>
          <w:p w14:paraId="78BAA8A5"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 xml:space="preserve">No </w:t>
            </w:r>
          </w:p>
          <w:p w14:paraId="31DAA94D"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Do not know</w:t>
            </w:r>
          </w:p>
        </w:tc>
      </w:tr>
      <w:tr w:rsidR="00880A11" w:rsidRPr="00A72242" w14:paraId="50B38517" w14:textId="77777777" w:rsidTr="00B8116B">
        <w:tc>
          <w:tcPr>
            <w:tcW w:w="4531" w:type="dxa"/>
          </w:tcPr>
          <w:p w14:paraId="112F1425" w14:textId="1AE7D7B5" w:rsidR="005847F9" w:rsidRPr="00B8116B" w:rsidRDefault="005847F9" w:rsidP="005847F9">
            <w:pPr>
              <w:pStyle w:val="Listeavsnitt"/>
              <w:numPr>
                <w:ilvl w:val="0"/>
                <w:numId w:val="3"/>
              </w:numPr>
              <w:rPr>
                <w:rFonts w:cstheme="minorHAnsi"/>
                <w:sz w:val="20"/>
                <w:szCs w:val="20"/>
              </w:rPr>
            </w:pPr>
            <w:r w:rsidRPr="00B8116B">
              <w:rPr>
                <w:rFonts w:cstheme="minorHAnsi"/>
                <w:sz w:val="20"/>
                <w:szCs w:val="20"/>
              </w:rPr>
              <w:t xml:space="preserve">Hvis nei på </w:t>
            </w:r>
            <w:proofErr w:type="spellStart"/>
            <w:r w:rsidRPr="00B8116B">
              <w:rPr>
                <w:rFonts w:cstheme="minorHAnsi"/>
                <w:sz w:val="20"/>
                <w:szCs w:val="20"/>
              </w:rPr>
              <w:t>spm</w:t>
            </w:r>
            <w:proofErr w:type="spellEnd"/>
            <w:r w:rsidRPr="00B8116B">
              <w:rPr>
                <w:rFonts w:cstheme="minorHAnsi"/>
                <w:sz w:val="20"/>
                <w:szCs w:val="20"/>
              </w:rPr>
              <w:t xml:space="preserve"> 5: Når planlegger kandidaten å levere doktoravhandlingen?  </w:t>
            </w:r>
          </w:p>
          <w:p w14:paraId="280AAF1A" w14:textId="77777777" w:rsidR="00880A11" w:rsidRDefault="005847F9" w:rsidP="002A4B13">
            <w:pPr>
              <w:pStyle w:val="Listeavsnitt"/>
              <w:ind w:left="360"/>
              <w:rPr>
                <w:rFonts w:cstheme="minorHAnsi"/>
                <w:sz w:val="20"/>
                <w:szCs w:val="20"/>
              </w:rPr>
            </w:pPr>
            <w:r w:rsidRPr="00B8116B">
              <w:rPr>
                <w:rFonts w:cstheme="minorHAnsi"/>
                <w:sz w:val="20"/>
                <w:szCs w:val="20"/>
              </w:rPr>
              <w:t>Her vil vi helst ha et felt der man kan velge måned og årstall. Se kandidatens rapport for ytterligere merknad</w:t>
            </w:r>
          </w:p>
          <w:p w14:paraId="6F687E0F" w14:textId="447DC566" w:rsidR="00933181" w:rsidRPr="00B8116B" w:rsidRDefault="00933181" w:rsidP="002A4B13">
            <w:pPr>
              <w:pStyle w:val="Listeavsnitt"/>
              <w:ind w:left="360"/>
              <w:rPr>
                <w:rFonts w:cstheme="minorHAnsi"/>
                <w:sz w:val="20"/>
                <w:szCs w:val="20"/>
              </w:rPr>
            </w:pPr>
          </w:p>
        </w:tc>
        <w:tc>
          <w:tcPr>
            <w:tcW w:w="4819" w:type="dxa"/>
          </w:tcPr>
          <w:p w14:paraId="6DB5188B" w14:textId="2C43B690" w:rsidR="00953B86" w:rsidRPr="00B8116B" w:rsidRDefault="00953B86" w:rsidP="00953B86">
            <w:pPr>
              <w:spacing w:before="100" w:beforeAutospacing="1" w:after="100" w:afterAutospacing="1"/>
              <w:textAlignment w:val="baseline"/>
              <w:rPr>
                <w:rFonts w:eastAsia="Times New Roman" w:cstheme="minorHAnsi"/>
                <w:sz w:val="20"/>
                <w:szCs w:val="20"/>
                <w:lang w:val="en-US" w:eastAsia="nb-NO"/>
              </w:rPr>
            </w:pPr>
            <w:r w:rsidRPr="00B8116B">
              <w:rPr>
                <w:rFonts w:eastAsia="Times New Roman" w:cstheme="minorHAnsi"/>
                <w:sz w:val="20"/>
                <w:szCs w:val="20"/>
                <w:lang w:val="en-US" w:eastAsia="nb-NO"/>
              </w:rPr>
              <w:t>If you answered "no" to question 5, when do you believe the candidate is planning to submit their doctoral thesis? </w:t>
            </w:r>
          </w:p>
          <w:p w14:paraId="16B8F59F" w14:textId="77777777" w:rsidR="00880A11" w:rsidRPr="00B8116B" w:rsidRDefault="00880A11" w:rsidP="00DC67D8">
            <w:pPr>
              <w:rPr>
                <w:rFonts w:cstheme="minorHAnsi"/>
                <w:sz w:val="20"/>
                <w:szCs w:val="20"/>
                <w:lang w:val="en-US"/>
              </w:rPr>
            </w:pPr>
          </w:p>
        </w:tc>
      </w:tr>
      <w:tr w:rsidR="00CA45CE" w:rsidRPr="00A72242" w14:paraId="73FDE037" w14:textId="77777777" w:rsidTr="00B8116B">
        <w:tc>
          <w:tcPr>
            <w:tcW w:w="4531" w:type="dxa"/>
          </w:tcPr>
          <w:p w14:paraId="050BA86B" w14:textId="77777777" w:rsidR="00CA45CE" w:rsidRPr="00B8116B" w:rsidRDefault="00CA45CE" w:rsidP="00CA45CE">
            <w:pPr>
              <w:pStyle w:val="Listeavsnitt"/>
              <w:numPr>
                <w:ilvl w:val="0"/>
                <w:numId w:val="3"/>
              </w:numPr>
              <w:rPr>
                <w:rFonts w:cstheme="minorHAnsi"/>
                <w:sz w:val="20"/>
                <w:szCs w:val="20"/>
              </w:rPr>
            </w:pPr>
            <w:r w:rsidRPr="00B8116B">
              <w:rPr>
                <w:rFonts w:cstheme="minorHAnsi"/>
                <w:sz w:val="20"/>
                <w:szCs w:val="20"/>
              </w:rPr>
              <w:t>Hvor ofte har du veiledningssamtaler med kandidaten?</w:t>
            </w:r>
          </w:p>
          <w:p w14:paraId="37115946" w14:textId="77777777" w:rsidR="00CA45CE" w:rsidRPr="00B8116B" w:rsidRDefault="00CA45CE" w:rsidP="00CA45CE">
            <w:pPr>
              <w:pStyle w:val="Listeavsnitt"/>
              <w:numPr>
                <w:ilvl w:val="0"/>
                <w:numId w:val="4"/>
              </w:numPr>
              <w:rPr>
                <w:rFonts w:cstheme="minorHAnsi"/>
                <w:sz w:val="20"/>
                <w:szCs w:val="20"/>
              </w:rPr>
            </w:pPr>
            <w:r w:rsidRPr="00B8116B">
              <w:rPr>
                <w:rFonts w:cstheme="minorHAnsi"/>
                <w:sz w:val="20"/>
                <w:szCs w:val="20"/>
              </w:rPr>
              <w:t>Oftere enn en gang pr. måned</w:t>
            </w:r>
          </w:p>
          <w:p w14:paraId="3D383733" w14:textId="77777777" w:rsidR="00CA45CE" w:rsidRPr="00B8116B" w:rsidRDefault="00CA45CE" w:rsidP="00CA45CE">
            <w:pPr>
              <w:pStyle w:val="Listeavsnitt"/>
              <w:numPr>
                <w:ilvl w:val="0"/>
                <w:numId w:val="4"/>
              </w:numPr>
              <w:rPr>
                <w:rFonts w:cstheme="minorHAnsi"/>
                <w:sz w:val="20"/>
                <w:szCs w:val="20"/>
              </w:rPr>
            </w:pPr>
            <w:r w:rsidRPr="00B8116B">
              <w:rPr>
                <w:rFonts w:cstheme="minorHAnsi"/>
                <w:sz w:val="20"/>
                <w:szCs w:val="20"/>
              </w:rPr>
              <w:t xml:space="preserve">Ca. en gang pr. </w:t>
            </w:r>
            <w:proofErr w:type="spellStart"/>
            <w:r w:rsidRPr="00B8116B">
              <w:rPr>
                <w:rFonts w:cstheme="minorHAnsi"/>
                <w:sz w:val="20"/>
                <w:szCs w:val="20"/>
              </w:rPr>
              <w:t>mnd</w:t>
            </w:r>
            <w:proofErr w:type="spellEnd"/>
          </w:p>
          <w:p w14:paraId="56FE9A5A" w14:textId="77777777" w:rsidR="00CA45CE" w:rsidRPr="00B8116B" w:rsidRDefault="00CA45CE" w:rsidP="00CA45CE">
            <w:pPr>
              <w:pStyle w:val="Listeavsnitt"/>
              <w:numPr>
                <w:ilvl w:val="0"/>
                <w:numId w:val="4"/>
              </w:numPr>
              <w:rPr>
                <w:rFonts w:cstheme="minorHAnsi"/>
                <w:sz w:val="20"/>
                <w:szCs w:val="20"/>
              </w:rPr>
            </w:pPr>
            <w:r w:rsidRPr="00B8116B">
              <w:rPr>
                <w:rFonts w:cstheme="minorHAnsi"/>
                <w:sz w:val="20"/>
                <w:szCs w:val="20"/>
              </w:rPr>
              <w:t>Ca. en gang pr. kvartal</w:t>
            </w:r>
          </w:p>
          <w:p w14:paraId="2C9660D9" w14:textId="77777777" w:rsidR="00CA45CE" w:rsidRPr="00B8116B" w:rsidRDefault="00CA45CE" w:rsidP="00CA45CE">
            <w:pPr>
              <w:pStyle w:val="Listeavsnitt"/>
              <w:numPr>
                <w:ilvl w:val="0"/>
                <w:numId w:val="4"/>
              </w:numPr>
              <w:rPr>
                <w:rFonts w:cstheme="minorHAnsi"/>
                <w:sz w:val="20"/>
                <w:szCs w:val="20"/>
              </w:rPr>
            </w:pPr>
            <w:r w:rsidRPr="00B8116B">
              <w:rPr>
                <w:rFonts w:cstheme="minorHAnsi"/>
                <w:sz w:val="20"/>
                <w:szCs w:val="20"/>
              </w:rPr>
              <w:t>Ca. en gang pr. halvår</w:t>
            </w:r>
          </w:p>
          <w:p w14:paraId="02AEF726" w14:textId="77777777" w:rsidR="00CA45CE" w:rsidRDefault="00CA45CE" w:rsidP="00CA45CE">
            <w:pPr>
              <w:pStyle w:val="Listeavsnitt"/>
              <w:numPr>
                <w:ilvl w:val="0"/>
                <w:numId w:val="4"/>
              </w:numPr>
              <w:rPr>
                <w:rFonts w:cstheme="minorHAnsi"/>
                <w:sz w:val="20"/>
                <w:szCs w:val="20"/>
              </w:rPr>
            </w:pPr>
            <w:r w:rsidRPr="00B8116B">
              <w:rPr>
                <w:rFonts w:cstheme="minorHAnsi"/>
                <w:sz w:val="20"/>
                <w:szCs w:val="20"/>
              </w:rPr>
              <w:t>Har ikke hatt veiledningssamtale i løpet av det siste halvåret.</w:t>
            </w:r>
          </w:p>
          <w:p w14:paraId="38B77C3B" w14:textId="1A77D83A" w:rsidR="00933181" w:rsidRPr="00B8116B" w:rsidRDefault="00933181" w:rsidP="00933181">
            <w:pPr>
              <w:pStyle w:val="Listeavsnitt"/>
              <w:rPr>
                <w:rFonts w:cstheme="minorHAnsi"/>
                <w:sz w:val="20"/>
                <w:szCs w:val="20"/>
              </w:rPr>
            </w:pPr>
          </w:p>
        </w:tc>
        <w:tc>
          <w:tcPr>
            <w:tcW w:w="4819" w:type="dxa"/>
          </w:tcPr>
          <w:p w14:paraId="4A55BB7E" w14:textId="77777777" w:rsidR="00CA45CE" w:rsidRPr="00B8116B" w:rsidRDefault="00CA45CE" w:rsidP="00DC67D8">
            <w:pPr>
              <w:rPr>
                <w:rFonts w:cstheme="minorHAnsi"/>
                <w:sz w:val="20"/>
                <w:szCs w:val="20"/>
                <w:lang w:val="en-GB"/>
              </w:rPr>
            </w:pPr>
            <w:r w:rsidRPr="00B8116B">
              <w:rPr>
                <w:rFonts w:cstheme="minorHAnsi"/>
                <w:sz w:val="20"/>
                <w:szCs w:val="20"/>
                <w:lang w:val="en-GB"/>
              </w:rPr>
              <w:t>How frequently do you have supervisory conversations with the candidate?</w:t>
            </w:r>
          </w:p>
          <w:p w14:paraId="79BDAE7D"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More than once per month</w:t>
            </w:r>
          </w:p>
          <w:p w14:paraId="58083C3F"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Approx. monthly</w:t>
            </w:r>
          </w:p>
          <w:p w14:paraId="74567E89"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Approx. quarterly</w:t>
            </w:r>
          </w:p>
          <w:p w14:paraId="678185EC"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Approx. bi-annually</w:t>
            </w:r>
          </w:p>
          <w:p w14:paraId="7FAD9C1E" w14:textId="77777777" w:rsidR="00CA45CE" w:rsidRPr="00B8116B" w:rsidRDefault="00CA45CE" w:rsidP="00CA45CE">
            <w:pPr>
              <w:pStyle w:val="Listeavsnitt"/>
              <w:numPr>
                <w:ilvl w:val="0"/>
                <w:numId w:val="1"/>
              </w:numPr>
              <w:rPr>
                <w:rFonts w:eastAsia="Calibri" w:cstheme="minorHAnsi"/>
                <w:sz w:val="20"/>
                <w:szCs w:val="20"/>
                <w:lang w:val="en-US"/>
              </w:rPr>
            </w:pPr>
            <w:r w:rsidRPr="00B8116B">
              <w:rPr>
                <w:rFonts w:cstheme="minorHAnsi"/>
                <w:sz w:val="20"/>
                <w:szCs w:val="20"/>
                <w:lang w:val="en-GB"/>
              </w:rPr>
              <w:t>No meeting the last six months</w:t>
            </w:r>
          </w:p>
        </w:tc>
      </w:tr>
      <w:tr w:rsidR="00CA45CE" w14:paraId="75322742" w14:textId="77777777" w:rsidTr="00B8116B">
        <w:tc>
          <w:tcPr>
            <w:tcW w:w="4531" w:type="dxa"/>
          </w:tcPr>
          <w:p w14:paraId="4FB3A432" w14:textId="77777777" w:rsidR="00CA45CE" w:rsidRPr="00B8116B" w:rsidRDefault="00CA45CE" w:rsidP="00CA45CE">
            <w:pPr>
              <w:pStyle w:val="Listeavsnitt"/>
              <w:numPr>
                <w:ilvl w:val="0"/>
                <w:numId w:val="3"/>
              </w:numPr>
              <w:rPr>
                <w:rFonts w:cstheme="minorHAnsi"/>
                <w:sz w:val="20"/>
                <w:szCs w:val="20"/>
              </w:rPr>
            </w:pPr>
            <w:r w:rsidRPr="00B8116B">
              <w:rPr>
                <w:rFonts w:cstheme="minorHAnsi"/>
                <w:sz w:val="20"/>
                <w:szCs w:val="20"/>
              </w:rPr>
              <w:t>Hvordan fungerer samarbeidet med kandidaten?</w:t>
            </w:r>
          </w:p>
          <w:p w14:paraId="5D85CD1A" w14:textId="77777777" w:rsidR="00CA45CE" w:rsidRPr="00B8116B" w:rsidRDefault="00CA45CE" w:rsidP="00CA45CE">
            <w:pPr>
              <w:pStyle w:val="Listeavsnitt"/>
              <w:numPr>
                <w:ilvl w:val="0"/>
                <w:numId w:val="4"/>
              </w:numPr>
              <w:rPr>
                <w:rFonts w:cstheme="minorHAnsi"/>
                <w:sz w:val="20"/>
                <w:szCs w:val="20"/>
              </w:rPr>
            </w:pPr>
            <w:r w:rsidRPr="00B8116B">
              <w:rPr>
                <w:rFonts w:cstheme="minorHAnsi"/>
                <w:sz w:val="20"/>
                <w:szCs w:val="20"/>
              </w:rPr>
              <w:t xml:space="preserve">Veldig godt </w:t>
            </w:r>
          </w:p>
          <w:p w14:paraId="3654DA53" w14:textId="77777777" w:rsidR="00CA45CE" w:rsidRPr="00B8116B" w:rsidRDefault="00CA45CE" w:rsidP="00CA45CE">
            <w:pPr>
              <w:pStyle w:val="Listeavsnitt"/>
              <w:numPr>
                <w:ilvl w:val="0"/>
                <w:numId w:val="4"/>
              </w:numPr>
              <w:rPr>
                <w:rFonts w:cstheme="minorHAnsi"/>
                <w:sz w:val="20"/>
                <w:szCs w:val="20"/>
              </w:rPr>
            </w:pPr>
            <w:r w:rsidRPr="00B8116B">
              <w:rPr>
                <w:rFonts w:cstheme="minorHAnsi"/>
                <w:sz w:val="20"/>
                <w:szCs w:val="20"/>
              </w:rPr>
              <w:t xml:space="preserve">Godt </w:t>
            </w:r>
          </w:p>
          <w:p w14:paraId="32EA1ED5" w14:textId="64DA13A9" w:rsidR="00CA45CE" w:rsidRPr="00B8116B" w:rsidRDefault="009475E4" w:rsidP="00CA45CE">
            <w:pPr>
              <w:pStyle w:val="Listeavsnitt"/>
              <w:numPr>
                <w:ilvl w:val="0"/>
                <w:numId w:val="4"/>
              </w:numPr>
              <w:rPr>
                <w:rFonts w:cstheme="minorHAnsi"/>
                <w:sz w:val="20"/>
                <w:szCs w:val="20"/>
              </w:rPr>
            </w:pPr>
            <w:r w:rsidRPr="00B8116B">
              <w:rPr>
                <w:rFonts w:cstheme="minorHAnsi"/>
                <w:sz w:val="20"/>
                <w:szCs w:val="20"/>
              </w:rPr>
              <w:t>Tilfredsstillende</w:t>
            </w:r>
          </w:p>
          <w:p w14:paraId="3639B133" w14:textId="2C00797F" w:rsidR="009475E4" w:rsidRPr="00B8116B" w:rsidRDefault="009475E4" w:rsidP="00CA45CE">
            <w:pPr>
              <w:pStyle w:val="Listeavsnitt"/>
              <w:numPr>
                <w:ilvl w:val="0"/>
                <w:numId w:val="4"/>
              </w:numPr>
              <w:rPr>
                <w:rFonts w:cstheme="minorHAnsi"/>
                <w:sz w:val="20"/>
                <w:szCs w:val="20"/>
              </w:rPr>
            </w:pPr>
            <w:r w:rsidRPr="00B8116B">
              <w:rPr>
                <w:rFonts w:cstheme="minorHAnsi"/>
                <w:sz w:val="20"/>
                <w:szCs w:val="20"/>
              </w:rPr>
              <w:t>Litt dårlig</w:t>
            </w:r>
          </w:p>
          <w:p w14:paraId="3E0BE9FC" w14:textId="77777777" w:rsidR="00CA45CE" w:rsidRDefault="009475E4" w:rsidP="00CA45CE">
            <w:pPr>
              <w:pStyle w:val="Listeavsnitt"/>
              <w:numPr>
                <w:ilvl w:val="0"/>
                <w:numId w:val="4"/>
              </w:numPr>
              <w:rPr>
                <w:rFonts w:cstheme="minorHAnsi"/>
                <w:sz w:val="20"/>
                <w:szCs w:val="20"/>
              </w:rPr>
            </w:pPr>
            <w:r w:rsidRPr="00B8116B">
              <w:rPr>
                <w:rFonts w:cstheme="minorHAnsi"/>
                <w:sz w:val="20"/>
                <w:szCs w:val="20"/>
              </w:rPr>
              <w:t>Veldig d</w:t>
            </w:r>
            <w:r w:rsidR="00CA45CE" w:rsidRPr="00B8116B">
              <w:rPr>
                <w:rFonts w:cstheme="minorHAnsi"/>
                <w:sz w:val="20"/>
                <w:szCs w:val="20"/>
              </w:rPr>
              <w:t>årlig</w:t>
            </w:r>
          </w:p>
          <w:p w14:paraId="08FBF1AD" w14:textId="0D4C2AA0" w:rsidR="00933181" w:rsidRPr="00B8116B" w:rsidRDefault="00933181" w:rsidP="00933181">
            <w:pPr>
              <w:pStyle w:val="Listeavsnitt"/>
              <w:rPr>
                <w:rFonts w:cstheme="minorHAnsi"/>
                <w:sz w:val="20"/>
                <w:szCs w:val="20"/>
              </w:rPr>
            </w:pPr>
          </w:p>
        </w:tc>
        <w:tc>
          <w:tcPr>
            <w:tcW w:w="4819" w:type="dxa"/>
          </w:tcPr>
          <w:p w14:paraId="3A65D5EB" w14:textId="77777777" w:rsidR="00CA45CE" w:rsidRPr="00B8116B" w:rsidRDefault="00CA45CE" w:rsidP="00DC67D8">
            <w:pPr>
              <w:rPr>
                <w:rFonts w:cstheme="minorHAnsi"/>
                <w:sz w:val="20"/>
                <w:szCs w:val="20"/>
                <w:lang w:val="en-GB"/>
              </w:rPr>
            </w:pPr>
            <w:r w:rsidRPr="00B8116B">
              <w:rPr>
                <w:rFonts w:cstheme="minorHAnsi"/>
                <w:sz w:val="20"/>
                <w:szCs w:val="20"/>
                <w:lang w:val="en-GB"/>
              </w:rPr>
              <w:t>How would you assess your cooperation with the candidate?</w:t>
            </w:r>
          </w:p>
          <w:p w14:paraId="34188033" w14:textId="77777777"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Very good</w:t>
            </w:r>
          </w:p>
          <w:p w14:paraId="24B9D968" w14:textId="3CBF9020" w:rsidR="00CA45CE" w:rsidRPr="00B8116B" w:rsidRDefault="00CA45CE" w:rsidP="00CA45CE">
            <w:pPr>
              <w:pStyle w:val="Listeavsnitt"/>
              <w:numPr>
                <w:ilvl w:val="0"/>
                <w:numId w:val="1"/>
              </w:numPr>
              <w:rPr>
                <w:rFonts w:cstheme="minorHAnsi"/>
                <w:sz w:val="20"/>
                <w:szCs w:val="20"/>
                <w:lang w:val="en-GB"/>
              </w:rPr>
            </w:pPr>
            <w:r w:rsidRPr="00B8116B">
              <w:rPr>
                <w:rFonts w:cstheme="minorHAnsi"/>
                <w:sz w:val="20"/>
                <w:szCs w:val="20"/>
                <w:lang w:val="en-GB"/>
              </w:rPr>
              <w:t>Good</w:t>
            </w:r>
          </w:p>
          <w:p w14:paraId="1C08DEFD" w14:textId="3C8FAECF" w:rsidR="00953B86" w:rsidRPr="00B8116B" w:rsidRDefault="00953B86" w:rsidP="00CA45CE">
            <w:pPr>
              <w:pStyle w:val="Listeavsnitt"/>
              <w:numPr>
                <w:ilvl w:val="0"/>
                <w:numId w:val="1"/>
              </w:numPr>
              <w:rPr>
                <w:rFonts w:cstheme="minorHAnsi"/>
                <w:sz w:val="20"/>
                <w:szCs w:val="20"/>
                <w:lang w:val="en-GB"/>
              </w:rPr>
            </w:pPr>
            <w:r w:rsidRPr="00B8116B">
              <w:rPr>
                <w:rFonts w:cstheme="minorHAnsi"/>
                <w:sz w:val="20"/>
                <w:szCs w:val="20"/>
                <w:lang w:val="en-GB"/>
              </w:rPr>
              <w:t>Satisfactory</w:t>
            </w:r>
          </w:p>
          <w:p w14:paraId="71F8FC55" w14:textId="0206EF43" w:rsidR="00CA45CE" w:rsidRPr="00B8116B" w:rsidRDefault="00953B86" w:rsidP="00CA45CE">
            <w:pPr>
              <w:pStyle w:val="Listeavsnitt"/>
              <w:numPr>
                <w:ilvl w:val="0"/>
                <w:numId w:val="1"/>
              </w:numPr>
              <w:rPr>
                <w:rFonts w:eastAsia="Calibri" w:cstheme="minorHAnsi"/>
                <w:sz w:val="20"/>
                <w:szCs w:val="20"/>
              </w:rPr>
            </w:pPr>
            <w:r w:rsidRPr="00B8116B">
              <w:rPr>
                <w:rFonts w:cstheme="minorHAnsi"/>
                <w:sz w:val="20"/>
                <w:szCs w:val="20"/>
                <w:lang w:val="en-GB"/>
              </w:rPr>
              <w:t>Fair</w:t>
            </w:r>
          </w:p>
          <w:p w14:paraId="3EFA7804" w14:textId="5F158D5E" w:rsidR="00CA45CE" w:rsidRPr="00B8116B" w:rsidRDefault="00953B86" w:rsidP="00CA45CE">
            <w:pPr>
              <w:pStyle w:val="Listeavsnitt"/>
              <w:numPr>
                <w:ilvl w:val="0"/>
                <w:numId w:val="1"/>
              </w:numPr>
              <w:rPr>
                <w:rFonts w:eastAsia="Calibri" w:cstheme="minorHAnsi"/>
                <w:sz w:val="20"/>
                <w:szCs w:val="20"/>
              </w:rPr>
            </w:pPr>
            <w:r w:rsidRPr="00B8116B">
              <w:rPr>
                <w:rFonts w:cstheme="minorHAnsi"/>
                <w:sz w:val="20"/>
                <w:szCs w:val="20"/>
                <w:lang w:val="en-GB"/>
              </w:rPr>
              <w:t>Poor</w:t>
            </w:r>
          </w:p>
        </w:tc>
      </w:tr>
      <w:tr w:rsidR="00C63079" w:rsidRPr="00A72242" w14:paraId="78A949B6" w14:textId="77777777" w:rsidTr="00B8116B">
        <w:tc>
          <w:tcPr>
            <w:tcW w:w="4531" w:type="dxa"/>
          </w:tcPr>
          <w:p w14:paraId="1D87DA9E" w14:textId="77777777" w:rsidR="00C63079" w:rsidRPr="00B8116B" w:rsidRDefault="00C63079" w:rsidP="00CA45CE">
            <w:pPr>
              <w:pStyle w:val="Listeavsnitt"/>
              <w:numPr>
                <w:ilvl w:val="0"/>
                <w:numId w:val="3"/>
              </w:numPr>
              <w:rPr>
                <w:rFonts w:cstheme="minorHAnsi"/>
                <w:sz w:val="20"/>
                <w:szCs w:val="20"/>
              </w:rPr>
            </w:pPr>
            <w:r w:rsidRPr="00B8116B">
              <w:rPr>
                <w:rFonts w:cstheme="minorHAnsi"/>
                <w:sz w:val="20"/>
                <w:szCs w:val="20"/>
              </w:rPr>
              <w:t xml:space="preserve">Hvordan fungerer ditt samarbeid med kandidatens andre veiledere? Om kandidaten har flere enn én </w:t>
            </w:r>
            <w:proofErr w:type="spellStart"/>
            <w:r w:rsidRPr="00B8116B">
              <w:rPr>
                <w:rFonts w:cstheme="minorHAnsi"/>
                <w:sz w:val="20"/>
                <w:szCs w:val="20"/>
              </w:rPr>
              <w:t>medveileder</w:t>
            </w:r>
            <w:proofErr w:type="spellEnd"/>
            <w:r w:rsidRPr="00B8116B">
              <w:rPr>
                <w:rFonts w:cstheme="minorHAnsi"/>
                <w:sz w:val="20"/>
                <w:szCs w:val="20"/>
              </w:rPr>
              <w:t xml:space="preserve"> så kan du svare for hver enkelt. Av personvernhensyn har vi ikke </w:t>
            </w:r>
            <w:r w:rsidRPr="00B8116B">
              <w:rPr>
                <w:rFonts w:cstheme="minorHAnsi"/>
                <w:sz w:val="20"/>
                <w:szCs w:val="20"/>
              </w:rPr>
              <w:lastRenderedPageBreak/>
              <w:t xml:space="preserve">navngitt </w:t>
            </w:r>
            <w:proofErr w:type="spellStart"/>
            <w:r w:rsidRPr="00B8116B">
              <w:rPr>
                <w:rFonts w:cstheme="minorHAnsi"/>
                <w:sz w:val="20"/>
                <w:szCs w:val="20"/>
              </w:rPr>
              <w:t>medveiledere</w:t>
            </w:r>
            <w:proofErr w:type="spellEnd"/>
            <w:r w:rsidRPr="00B8116B">
              <w:rPr>
                <w:rFonts w:cstheme="minorHAnsi"/>
                <w:sz w:val="20"/>
                <w:szCs w:val="20"/>
              </w:rPr>
              <w:t>, og svarene du gir vil kun bli brukt til statistiske formål</w:t>
            </w:r>
          </w:p>
          <w:p w14:paraId="66AF0376" w14:textId="77777777" w:rsidR="001D3391" w:rsidRPr="00B8116B" w:rsidRDefault="001D3391" w:rsidP="001D3391">
            <w:pPr>
              <w:rPr>
                <w:rFonts w:cstheme="minorHAnsi"/>
                <w:sz w:val="20"/>
                <w:szCs w:val="20"/>
              </w:rPr>
            </w:pPr>
          </w:p>
          <w:p w14:paraId="1936CC90" w14:textId="77777777" w:rsidR="001D3391" w:rsidRPr="00B8116B" w:rsidRDefault="001D3391" w:rsidP="001D3391">
            <w:pPr>
              <w:rPr>
                <w:rFonts w:cstheme="minorHAnsi"/>
                <w:sz w:val="20"/>
                <w:szCs w:val="20"/>
              </w:rPr>
            </w:pPr>
            <w:r w:rsidRPr="00B8116B">
              <w:rPr>
                <w:rFonts w:cstheme="minorHAnsi"/>
                <w:sz w:val="20"/>
                <w:szCs w:val="20"/>
              </w:rPr>
              <w:t xml:space="preserve">Hvordan fungerer samarbeidet med: </w:t>
            </w:r>
          </w:p>
          <w:p w14:paraId="665270B5" w14:textId="77777777" w:rsidR="001D3391" w:rsidRPr="00B8116B" w:rsidRDefault="001D3391" w:rsidP="001D3391">
            <w:pPr>
              <w:rPr>
                <w:rFonts w:cstheme="minorHAnsi"/>
                <w:sz w:val="20"/>
                <w:szCs w:val="20"/>
              </w:rPr>
            </w:pPr>
            <w:proofErr w:type="spellStart"/>
            <w:r w:rsidRPr="00B8116B">
              <w:rPr>
                <w:rFonts w:cstheme="minorHAnsi"/>
                <w:sz w:val="20"/>
                <w:szCs w:val="20"/>
              </w:rPr>
              <w:t>Medveileder</w:t>
            </w:r>
            <w:proofErr w:type="spellEnd"/>
            <w:r w:rsidRPr="00B8116B">
              <w:rPr>
                <w:rFonts w:cstheme="minorHAnsi"/>
                <w:sz w:val="20"/>
                <w:szCs w:val="20"/>
              </w:rPr>
              <w:t xml:space="preserve"> 1</w:t>
            </w:r>
          </w:p>
          <w:p w14:paraId="03BAB9C3" w14:textId="77777777" w:rsidR="001D3391" w:rsidRPr="00B8116B" w:rsidRDefault="001D3391" w:rsidP="001D3391">
            <w:pPr>
              <w:rPr>
                <w:rFonts w:cstheme="minorHAnsi"/>
                <w:sz w:val="20"/>
                <w:szCs w:val="20"/>
              </w:rPr>
            </w:pPr>
            <w:proofErr w:type="spellStart"/>
            <w:r w:rsidRPr="00B8116B">
              <w:rPr>
                <w:rFonts w:cstheme="minorHAnsi"/>
                <w:sz w:val="20"/>
                <w:szCs w:val="20"/>
              </w:rPr>
              <w:t>Medveileder</w:t>
            </w:r>
            <w:proofErr w:type="spellEnd"/>
            <w:r w:rsidRPr="00B8116B">
              <w:rPr>
                <w:rFonts w:cstheme="minorHAnsi"/>
                <w:sz w:val="20"/>
                <w:szCs w:val="20"/>
              </w:rPr>
              <w:t xml:space="preserve"> 2</w:t>
            </w:r>
          </w:p>
          <w:p w14:paraId="2D752A02" w14:textId="77777777" w:rsidR="001D3391" w:rsidRPr="00B8116B" w:rsidRDefault="001D3391" w:rsidP="001D3391">
            <w:pPr>
              <w:rPr>
                <w:rFonts w:cstheme="minorHAnsi"/>
                <w:sz w:val="20"/>
                <w:szCs w:val="20"/>
              </w:rPr>
            </w:pPr>
            <w:proofErr w:type="spellStart"/>
            <w:r w:rsidRPr="00B8116B">
              <w:rPr>
                <w:rFonts w:cstheme="minorHAnsi"/>
                <w:sz w:val="20"/>
                <w:szCs w:val="20"/>
              </w:rPr>
              <w:t>Medveileder</w:t>
            </w:r>
            <w:proofErr w:type="spellEnd"/>
            <w:r w:rsidRPr="00B8116B">
              <w:rPr>
                <w:rFonts w:cstheme="minorHAnsi"/>
                <w:sz w:val="20"/>
                <w:szCs w:val="20"/>
              </w:rPr>
              <w:t xml:space="preserve"> 3</w:t>
            </w:r>
          </w:p>
          <w:p w14:paraId="02D9631A" w14:textId="77777777" w:rsidR="001D3391" w:rsidRPr="00B8116B" w:rsidRDefault="001D3391" w:rsidP="001D3391">
            <w:pPr>
              <w:rPr>
                <w:rFonts w:cstheme="minorHAnsi"/>
                <w:sz w:val="20"/>
                <w:szCs w:val="20"/>
              </w:rPr>
            </w:pPr>
            <w:proofErr w:type="spellStart"/>
            <w:r w:rsidRPr="00B8116B">
              <w:rPr>
                <w:rFonts w:cstheme="minorHAnsi"/>
                <w:sz w:val="20"/>
                <w:szCs w:val="20"/>
              </w:rPr>
              <w:t>Medveileder</w:t>
            </w:r>
            <w:proofErr w:type="spellEnd"/>
            <w:r w:rsidRPr="00B8116B">
              <w:rPr>
                <w:rFonts w:cstheme="minorHAnsi"/>
                <w:sz w:val="20"/>
                <w:szCs w:val="20"/>
              </w:rPr>
              <w:t xml:space="preserve"> 4</w:t>
            </w:r>
          </w:p>
          <w:p w14:paraId="68BB7DC9" w14:textId="77777777" w:rsidR="001D3391" w:rsidRPr="00B8116B" w:rsidRDefault="001D3391" w:rsidP="31B8BC21">
            <w:pPr>
              <w:rPr>
                <w:rFonts w:cstheme="minorHAnsi"/>
                <w:sz w:val="20"/>
                <w:szCs w:val="20"/>
              </w:rPr>
            </w:pPr>
            <w:proofErr w:type="spellStart"/>
            <w:r w:rsidRPr="00B8116B">
              <w:rPr>
                <w:rFonts w:cstheme="minorHAnsi"/>
                <w:sz w:val="20"/>
                <w:szCs w:val="20"/>
              </w:rPr>
              <w:t>Medveileder</w:t>
            </w:r>
            <w:proofErr w:type="spellEnd"/>
            <w:r w:rsidRPr="00B8116B">
              <w:rPr>
                <w:rFonts w:cstheme="minorHAnsi"/>
                <w:sz w:val="20"/>
                <w:szCs w:val="20"/>
              </w:rPr>
              <w:t xml:space="preserve"> 5</w:t>
            </w:r>
          </w:p>
          <w:p w14:paraId="56667302" w14:textId="6D7D098D" w:rsidR="31B8BC21" w:rsidRPr="00B8116B" w:rsidRDefault="31B8BC21">
            <w:pPr>
              <w:rPr>
                <w:rFonts w:cstheme="minorHAnsi"/>
                <w:sz w:val="20"/>
                <w:szCs w:val="20"/>
              </w:rPr>
            </w:pPr>
            <w:proofErr w:type="spellStart"/>
            <w:r w:rsidRPr="00B8116B">
              <w:rPr>
                <w:rFonts w:cstheme="minorHAnsi"/>
                <w:sz w:val="20"/>
                <w:szCs w:val="20"/>
              </w:rPr>
              <w:t>Medveileder</w:t>
            </w:r>
            <w:proofErr w:type="spellEnd"/>
            <w:r w:rsidRPr="00B8116B">
              <w:rPr>
                <w:rFonts w:cstheme="minorHAnsi"/>
                <w:sz w:val="20"/>
                <w:szCs w:val="20"/>
              </w:rPr>
              <w:t xml:space="preserve"> 6</w:t>
            </w:r>
          </w:p>
          <w:p w14:paraId="2AD33A74" w14:textId="187B35E5" w:rsidR="31B8BC21" w:rsidRPr="00B8116B" w:rsidRDefault="31B8BC21">
            <w:pPr>
              <w:rPr>
                <w:rFonts w:cstheme="minorHAnsi"/>
                <w:sz w:val="20"/>
                <w:szCs w:val="20"/>
              </w:rPr>
            </w:pPr>
          </w:p>
          <w:p w14:paraId="7BD581B4" w14:textId="77777777" w:rsidR="001D3391" w:rsidRPr="00B8116B" w:rsidRDefault="001D3391" w:rsidP="001D3391">
            <w:pPr>
              <w:rPr>
                <w:rFonts w:cstheme="minorHAnsi"/>
                <w:sz w:val="20"/>
                <w:szCs w:val="20"/>
              </w:rPr>
            </w:pPr>
          </w:p>
          <w:p w14:paraId="48DDC6A2" w14:textId="77777777" w:rsidR="001D3391" w:rsidRPr="00B8116B" w:rsidRDefault="001D3391" w:rsidP="001D3391">
            <w:pPr>
              <w:rPr>
                <w:rFonts w:cstheme="minorHAnsi"/>
                <w:sz w:val="20"/>
                <w:szCs w:val="20"/>
              </w:rPr>
            </w:pPr>
            <w:r w:rsidRPr="00B8116B">
              <w:rPr>
                <w:rFonts w:cstheme="minorHAnsi"/>
                <w:sz w:val="20"/>
                <w:szCs w:val="20"/>
              </w:rPr>
              <w:t xml:space="preserve">[valgmuligheter </w:t>
            </w:r>
          </w:p>
          <w:p w14:paraId="7F1A1295" w14:textId="56A55D0A" w:rsidR="001D3391" w:rsidRPr="00B8116B" w:rsidRDefault="001D3391" w:rsidP="00A72242">
            <w:pPr>
              <w:pStyle w:val="Listeavsnitt"/>
              <w:numPr>
                <w:ilvl w:val="0"/>
                <w:numId w:val="1"/>
              </w:numPr>
              <w:rPr>
                <w:rFonts w:cstheme="minorHAnsi"/>
                <w:sz w:val="20"/>
                <w:szCs w:val="20"/>
              </w:rPr>
            </w:pPr>
            <w:r w:rsidRPr="00B8116B">
              <w:rPr>
                <w:rFonts w:cstheme="minorHAnsi"/>
                <w:sz w:val="20"/>
                <w:szCs w:val="20"/>
              </w:rPr>
              <w:t xml:space="preserve">Veldig godt </w:t>
            </w:r>
          </w:p>
          <w:p w14:paraId="2647E740" w14:textId="61C3EFC3" w:rsidR="001D3391" w:rsidRPr="00B8116B" w:rsidRDefault="001D3391" w:rsidP="00A72242">
            <w:pPr>
              <w:pStyle w:val="Listeavsnitt"/>
              <w:numPr>
                <w:ilvl w:val="0"/>
                <w:numId w:val="1"/>
              </w:numPr>
              <w:rPr>
                <w:rFonts w:cstheme="minorHAnsi"/>
                <w:sz w:val="20"/>
                <w:szCs w:val="20"/>
              </w:rPr>
            </w:pPr>
            <w:r w:rsidRPr="00B8116B">
              <w:rPr>
                <w:rFonts w:cstheme="minorHAnsi"/>
                <w:sz w:val="20"/>
                <w:szCs w:val="20"/>
              </w:rPr>
              <w:t xml:space="preserve">Godt </w:t>
            </w:r>
          </w:p>
          <w:p w14:paraId="2F7F4550" w14:textId="3A8B179B" w:rsidR="001D3391" w:rsidRPr="00B8116B" w:rsidRDefault="001D3391" w:rsidP="00A72242">
            <w:pPr>
              <w:pStyle w:val="Listeavsnitt"/>
              <w:numPr>
                <w:ilvl w:val="0"/>
                <w:numId w:val="1"/>
              </w:numPr>
              <w:rPr>
                <w:rFonts w:cstheme="minorHAnsi"/>
                <w:sz w:val="20"/>
                <w:szCs w:val="20"/>
              </w:rPr>
            </w:pPr>
            <w:r w:rsidRPr="00B8116B">
              <w:rPr>
                <w:rFonts w:cstheme="minorHAnsi"/>
                <w:sz w:val="20"/>
                <w:szCs w:val="20"/>
              </w:rPr>
              <w:t>Tilfredsstillende</w:t>
            </w:r>
          </w:p>
          <w:p w14:paraId="4092D758" w14:textId="2D3505DC" w:rsidR="001D3391" w:rsidRPr="00B8116B" w:rsidRDefault="001D3391" w:rsidP="00A72242">
            <w:pPr>
              <w:pStyle w:val="Listeavsnitt"/>
              <w:numPr>
                <w:ilvl w:val="0"/>
                <w:numId w:val="1"/>
              </w:numPr>
              <w:rPr>
                <w:rFonts w:cstheme="minorHAnsi"/>
                <w:sz w:val="20"/>
                <w:szCs w:val="20"/>
              </w:rPr>
            </w:pPr>
            <w:r w:rsidRPr="00B8116B">
              <w:rPr>
                <w:rFonts w:cstheme="minorHAnsi"/>
                <w:sz w:val="20"/>
                <w:szCs w:val="20"/>
              </w:rPr>
              <w:t>Litt dårlig</w:t>
            </w:r>
          </w:p>
          <w:p w14:paraId="5C5C172B" w14:textId="3157BB07" w:rsidR="001D3391" w:rsidRPr="00B8116B" w:rsidRDefault="001D3391" w:rsidP="00A72242">
            <w:pPr>
              <w:pStyle w:val="Listeavsnitt"/>
              <w:numPr>
                <w:ilvl w:val="0"/>
                <w:numId w:val="1"/>
              </w:numPr>
              <w:rPr>
                <w:rFonts w:cstheme="minorHAnsi"/>
                <w:sz w:val="20"/>
                <w:szCs w:val="20"/>
              </w:rPr>
            </w:pPr>
            <w:r w:rsidRPr="00B8116B">
              <w:rPr>
                <w:rFonts w:cstheme="minorHAnsi"/>
                <w:sz w:val="20"/>
                <w:szCs w:val="20"/>
              </w:rPr>
              <w:t>Veldig dårlig</w:t>
            </w:r>
          </w:p>
          <w:p w14:paraId="53F1C268" w14:textId="07454227" w:rsidR="001D3391" w:rsidRPr="00B8116B" w:rsidRDefault="001D3391" w:rsidP="00A72242">
            <w:pPr>
              <w:pStyle w:val="Listeavsnitt"/>
              <w:numPr>
                <w:ilvl w:val="0"/>
                <w:numId w:val="1"/>
              </w:numPr>
              <w:rPr>
                <w:rFonts w:cstheme="minorHAnsi"/>
                <w:sz w:val="20"/>
                <w:szCs w:val="20"/>
              </w:rPr>
            </w:pPr>
            <w:r w:rsidRPr="00B8116B">
              <w:rPr>
                <w:rFonts w:cstheme="minorHAnsi"/>
                <w:sz w:val="20"/>
                <w:szCs w:val="20"/>
              </w:rPr>
              <w:t>Ikke aktuelt (standard utfylt]</w:t>
            </w:r>
          </w:p>
          <w:p w14:paraId="5317A6BD" w14:textId="77777777" w:rsidR="001D3391" w:rsidRPr="00B8116B" w:rsidRDefault="001D3391" w:rsidP="001D3391">
            <w:pPr>
              <w:rPr>
                <w:rFonts w:cstheme="minorHAnsi"/>
                <w:sz w:val="20"/>
                <w:szCs w:val="20"/>
              </w:rPr>
            </w:pPr>
          </w:p>
          <w:p w14:paraId="714E9307" w14:textId="77777777" w:rsidR="001D3391" w:rsidRDefault="001D3391" w:rsidP="00A72242">
            <w:pPr>
              <w:rPr>
                <w:rFonts w:cstheme="minorHAnsi"/>
                <w:sz w:val="20"/>
                <w:szCs w:val="20"/>
              </w:rPr>
            </w:pPr>
            <w:r w:rsidRPr="00B8116B">
              <w:rPr>
                <w:rFonts w:cstheme="minorHAnsi"/>
                <w:sz w:val="20"/>
                <w:szCs w:val="20"/>
              </w:rPr>
              <w:t>Om du ønsker at NTNU skal kontakte deg vedrørende kandidatens veilederforhold, se siste spørsmål i undersøkelsen</w:t>
            </w:r>
          </w:p>
          <w:p w14:paraId="6ADDC838" w14:textId="689D3030" w:rsidR="00E418B1" w:rsidRPr="00B8116B" w:rsidRDefault="00E418B1" w:rsidP="00A72242">
            <w:pPr>
              <w:rPr>
                <w:rFonts w:cstheme="minorHAnsi"/>
                <w:sz w:val="20"/>
                <w:szCs w:val="20"/>
              </w:rPr>
            </w:pPr>
          </w:p>
        </w:tc>
        <w:tc>
          <w:tcPr>
            <w:tcW w:w="4819" w:type="dxa"/>
          </w:tcPr>
          <w:p w14:paraId="196D397A" w14:textId="1C648C61" w:rsidR="001D3391" w:rsidRPr="00B8116B" w:rsidRDefault="001D3391" w:rsidP="001D3391">
            <w:pPr>
              <w:rPr>
                <w:rFonts w:cstheme="minorHAnsi"/>
                <w:sz w:val="20"/>
                <w:szCs w:val="20"/>
                <w:lang w:val="en-GB"/>
              </w:rPr>
            </w:pPr>
            <w:r w:rsidRPr="00B8116B">
              <w:rPr>
                <w:rFonts w:cstheme="minorHAnsi"/>
                <w:sz w:val="20"/>
                <w:szCs w:val="20"/>
                <w:lang w:val="en-GB"/>
              </w:rPr>
              <w:lastRenderedPageBreak/>
              <w:t xml:space="preserve">How would you assess your cooperation </w:t>
            </w:r>
            <w:proofErr w:type="gramStart"/>
            <w:r w:rsidRPr="00B8116B">
              <w:rPr>
                <w:rFonts w:cstheme="minorHAnsi"/>
                <w:sz w:val="20"/>
                <w:szCs w:val="20"/>
                <w:lang w:val="en-GB"/>
              </w:rPr>
              <w:t>with</w:t>
            </w:r>
            <w:proofErr w:type="gramEnd"/>
          </w:p>
          <w:p w14:paraId="22004736" w14:textId="01AC9F43" w:rsidR="001D3391" w:rsidRPr="00B8116B" w:rsidRDefault="001D3391" w:rsidP="001D3391">
            <w:pPr>
              <w:rPr>
                <w:rFonts w:cstheme="minorHAnsi"/>
                <w:sz w:val="20"/>
                <w:szCs w:val="20"/>
                <w:lang w:val="en-US"/>
              </w:rPr>
            </w:pPr>
            <w:r w:rsidRPr="00B8116B">
              <w:rPr>
                <w:rFonts w:cstheme="minorHAnsi"/>
                <w:sz w:val="20"/>
                <w:szCs w:val="20"/>
                <w:lang w:val="en-US"/>
              </w:rPr>
              <w:t>the other supervisor(s)?</w:t>
            </w:r>
            <w:r w:rsidR="001771EB" w:rsidRPr="00B8116B">
              <w:rPr>
                <w:rFonts w:cstheme="minorHAnsi"/>
                <w:sz w:val="20"/>
                <w:szCs w:val="20"/>
                <w:lang w:val="en-US"/>
              </w:rPr>
              <w:t xml:space="preserve"> </w:t>
            </w:r>
            <w:r w:rsidR="0058499F" w:rsidRPr="00B8116B">
              <w:rPr>
                <w:rFonts w:cstheme="minorHAnsi"/>
                <w:sz w:val="20"/>
                <w:szCs w:val="20"/>
                <w:lang w:val="en-US"/>
              </w:rPr>
              <w:t>If the candidate</w:t>
            </w:r>
            <w:r w:rsidR="00135763" w:rsidRPr="00B8116B">
              <w:rPr>
                <w:rFonts w:cstheme="minorHAnsi"/>
                <w:sz w:val="20"/>
                <w:szCs w:val="20"/>
                <w:lang w:val="en-US"/>
              </w:rPr>
              <w:t xml:space="preserve"> has</w:t>
            </w:r>
            <w:r w:rsidR="0058499F" w:rsidRPr="00B8116B">
              <w:rPr>
                <w:rFonts w:cstheme="minorHAnsi"/>
                <w:sz w:val="20"/>
                <w:szCs w:val="20"/>
                <w:lang w:val="en-US"/>
              </w:rPr>
              <w:t xml:space="preserve"> </w:t>
            </w:r>
            <w:r w:rsidRPr="00B8116B">
              <w:rPr>
                <w:rFonts w:cstheme="minorHAnsi"/>
                <w:sz w:val="20"/>
                <w:szCs w:val="20"/>
                <w:lang w:val="en-US"/>
              </w:rPr>
              <w:t>more than one co-supervisor</w:t>
            </w:r>
            <w:r w:rsidR="00135763" w:rsidRPr="00B8116B">
              <w:rPr>
                <w:rFonts w:cstheme="minorHAnsi"/>
                <w:sz w:val="20"/>
                <w:szCs w:val="20"/>
                <w:lang w:val="en-US"/>
              </w:rPr>
              <w:t>,</w:t>
            </w:r>
            <w:r w:rsidRPr="00B8116B">
              <w:rPr>
                <w:rFonts w:cstheme="minorHAnsi"/>
                <w:sz w:val="20"/>
                <w:szCs w:val="20"/>
                <w:lang w:val="en-US"/>
              </w:rPr>
              <w:t xml:space="preserve"> you may answer specifically for each co-supervisor. Due to privacy considerations, we have </w:t>
            </w:r>
            <w:r w:rsidRPr="00B8116B">
              <w:rPr>
                <w:rFonts w:cstheme="minorHAnsi"/>
                <w:sz w:val="20"/>
                <w:szCs w:val="20"/>
                <w:lang w:val="en-US"/>
              </w:rPr>
              <w:lastRenderedPageBreak/>
              <w:t xml:space="preserve">not named the co-supervisors, and the answers you provide will only be used for statistical purposes. </w:t>
            </w:r>
          </w:p>
          <w:p w14:paraId="7FB89FC1" w14:textId="77777777" w:rsidR="001D3391" w:rsidRPr="00B8116B" w:rsidRDefault="001D3391" w:rsidP="001D3391">
            <w:pPr>
              <w:rPr>
                <w:rFonts w:cstheme="minorHAnsi"/>
                <w:sz w:val="20"/>
                <w:szCs w:val="20"/>
                <w:lang w:val="en-US"/>
              </w:rPr>
            </w:pPr>
          </w:p>
          <w:p w14:paraId="47C7668B" w14:textId="22705815" w:rsidR="001771EB" w:rsidRPr="00B8116B" w:rsidRDefault="001D3391" w:rsidP="001D3391">
            <w:pPr>
              <w:rPr>
                <w:rFonts w:cstheme="minorHAnsi"/>
                <w:sz w:val="20"/>
                <w:szCs w:val="20"/>
                <w:lang w:val="en-US"/>
              </w:rPr>
            </w:pPr>
            <w:r w:rsidRPr="00B8116B">
              <w:rPr>
                <w:rFonts w:cstheme="minorHAnsi"/>
                <w:sz w:val="20"/>
                <w:szCs w:val="20"/>
                <w:lang w:val="en-US"/>
              </w:rPr>
              <w:t xml:space="preserve">How would you assess your cooperation </w:t>
            </w:r>
            <w:proofErr w:type="gramStart"/>
            <w:r w:rsidRPr="00B8116B">
              <w:rPr>
                <w:rFonts w:cstheme="minorHAnsi"/>
                <w:sz w:val="20"/>
                <w:szCs w:val="20"/>
                <w:lang w:val="en-US"/>
              </w:rPr>
              <w:t>with</w:t>
            </w:r>
            <w:proofErr w:type="gramEnd"/>
            <w:r w:rsidR="001771EB" w:rsidRPr="00B8116B">
              <w:rPr>
                <w:rFonts w:cstheme="minorHAnsi"/>
                <w:sz w:val="20"/>
                <w:szCs w:val="20"/>
                <w:lang w:val="en-US"/>
              </w:rPr>
              <w:t xml:space="preserve"> </w:t>
            </w:r>
          </w:p>
          <w:p w14:paraId="68D5B7B5" w14:textId="62A3FA54" w:rsidR="001D3391" w:rsidRPr="00B8116B" w:rsidRDefault="001D3391" w:rsidP="001D3391">
            <w:pPr>
              <w:rPr>
                <w:rFonts w:cstheme="minorHAnsi"/>
                <w:sz w:val="20"/>
                <w:szCs w:val="20"/>
                <w:lang w:val="en-US"/>
              </w:rPr>
            </w:pPr>
            <w:r w:rsidRPr="00B8116B">
              <w:rPr>
                <w:rFonts w:cstheme="minorHAnsi"/>
                <w:sz w:val="20"/>
                <w:szCs w:val="20"/>
                <w:lang w:val="en-US"/>
              </w:rPr>
              <w:t>Co-supervisor 1</w:t>
            </w:r>
          </w:p>
          <w:p w14:paraId="69F579B0" w14:textId="77777777" w:rsidR="001D3391" w:rsidRPr="00B8116B" w:rsidRDefault="001D3391" w:rsidP="001D3391">
            <w:pPr>
              <w:rPr>
                <w:rFonts w:cstheme="minorHAnsi"/>
                <w:sz w:val="20"/>
                <w:szCs w:val="20"/>
                <w:lang w:val="en-US"/>
              </w:rPr>
            </w:pPr>
            <w:r w:rsidRPr="00B8116B">
              <w:rPr>
                <w:rFonts w:cstheme="minorHAnsi"/>
                <w:sz w:val="20"/>
                <w:szCs w:val="20"/>
                <w:lang w:val="en-US"/>
              </w:rPr>
              <w:t>Co-supervisor 2</w:t>
            </w:r>
          </w:p>
          <w:p w14:paraId="094A341A" w14:textId="77777777" w:rsidR="001D3391" w:rsidRPr="00B8116B" w:rsidRDefault="001D3391" w:rsidP="001D3391">
            <w:pPr>
              <w:rPr>
                <w:rFonts w:cstheme="minorHAnsi"/>
                <w:sz w:val="20"/>
                <w:szCs w:val="20"/>
                <w:lang w:val="en-US"/>
              </w:rPr>
            </w:pPr>
            <w:r w:rsidRPr="00B8116B">
              <w:rPr>
                <w:rFonts w:cstheme="minorHAnsi"/>
                <w:sz w:val="20"/>
                <w:szCs w:val="20"/>
                <w:lang w:val="en-US"/>
              </w:rPr>
              <w:t>Co-supervisor 3</w:t>
            </w:r>
          </w:p>
          <w:p w14:paraId="7EBD70C7" w14:textId="77777777" w:rsidR="001D3391" w:rsidRPr="00B8116B" w:rsidRDefault="001D3391" w:rsidP="001D3391">
            <w:pPr>
              <w:rPr>
                <w:rFonts w:cstheme="minorHAnsi"/>
                <w:sz w:val="20"/>
                <w:szCs w:val="20"/>
                <w:lang w:val="en-US"/>
              </w:rPr>
            </w:pPr>
            <w:r w:rsidRPr="00B8116B">
              <w:rPr>
                <w:rFonts w:cstheme="minorHAnsi"/>
                <w:sz w:val="20"/>
                <w:szCs w:val="20"/>
                <w:lang w:val="en-US"/>
              </w:rPr>
              <w:t>Co-supervisor 4</w:t>
            </w:r>
          </w:p>
          <w:p w14:paraId="449C905B" w14:textId="77777777" w:rsidR="001D3391" w:rsidRPr="00B8116B" w:rsidRDefault="001D3391" w:rsidP="001D3391">
            <w:pPr>
              <w:rPr>
                <w:rFonts w:cstheme="minorHAnsi"/>
                <w:sz w:val="20"/>
                <w:szCs w:val="20"/>
                <w:lang w:val="en-US"/>
              </w:rPr>
            </w:pPr>
            <w:r w:rsidRPr="00B8116B">
              <w:rPr>
                <w:rFonts w:cstheme="minorHAnsi"/>
                <w:sz w:val="20"/>
                <w:szCs w:val="20"/>
                <w:lang w:val="en-US"/>
              </w:rPr>
              <w:t>Co-supervisor 5</w:t>
            </w:r>
          </w:p>
          <w:p w14:paraId="79AF0DBD" w14:textId="5D9BC0CC" w:rsidR="001D3391" w:rsidRPr="00B8116B" w:rsidRDefault="31B8BC21">
            <w:pPr>
              <w:rPr>
                <w:rFonts w:cstheme="minorHAnsi"/>
                <w:sz w:val="20"/>
                <w:szCs w:val="20"/>
                <w:lang w:val="en-US"/>
              </w:rPr>
            </w:pPr>
            <w:r w:rsidRPr="00B8116B">
              <w:rPr>
                <w:rFonts w:cstheme="minorHAnsi"/>
                <w:sz w:val="20"/>
                <w:szCs w:val="20"/>
                <w:lang w:val="en-US"/>
              </w:rPr>
              <w:t>Co-supervisor 6</w:t>
            </w:r>
          </w:p>
          <w:p w14:paraId="455ADBE2" w14:textId="328D9C85" w:rsidR="001D3391" w:rsidRPr="00B8116B" w:rsidRDefault="001D3391">
            <w:pPr>
              <w:rPr>
                <w:rFonts w:cstheme="minorHAnsi"/>
                <w:sz w:val="20"/>
                <w:szCs w:val="20"/>
                <w:lang w:val="en-US"/>
              </w:rPr>
            </w:pPr>
          </w:p>
          <w:p w14:paraId="49B24B5C" w14:textId="77777777" w:rsidR="001D3391" w:rsidRPr="00B8116B" w:rsidRDefault="001D3391" w:rsidP="001D3391">
            <w:pPr>
              <w:rPr>
                <w:rFonts w:cstheme="minorHAnsi"/>
                <w:sz w:val="20"/>
                <w:szCs w:val="20"/>
                <w:lang w:val="en-US"/>
              </w:rPr>
            </w:pPr>
            <w:r w:rsidRPr="00B8116B">
              <w:rPr>
                <w:rFonts w:cstheme="minorHAnsi"/>
                <w:sz w:val="20"/>
                <w:szCs w:val="20"/>
                <w:lang w:val="en-US"/>
              </w:rPr>
              <w:t>[Options</w:t>
            </w:r>
          </w:p>
          <w:p w14:paraId="5801F597" w14:textId="77777777" w:rsidR="001D3391" w:rsidRPr="00B8116B" w:rsidRDefault="001D3391" w:rsidP="001D3391">
            <w:pPr>
              <w:rPr>
                <w:rFonts w:cstheme="minorHAnsi"/>
                <w:sz w:val="20"/>
                <w:szCs w:val="20"/>
                <w:lang w:val="en-US"/>
              </w:rPr>
            </w:pPr>
            <w:r w:rsidRPr="00B8116B">
              <w:rPr>
                <w:rFonts w:cstheme="minorHAnsi"/>
                <w:sz w:val="20"/>
                <w:szCs w:val="20"/>
                <w:lang w:val="en-US"/>
              </w:rPr>
              <w:t>-</w:t>
            </w:r>
            <w:r w:rsidRPr="00B8116B">
              <w:rPr>
                <w:rFonts w:cstheme="minorHAnsi"/>
                <w:sz w:val="20"/>
                <w:szCs w:val="20"/>
                <w:lang w:val="en-US"/>
              </w:rPr>
              <w:tab/>
              <w:t>Very good</w:t>
            </w:r>
          </w:p>
          <w:p w14:paraId="5E3794A5" w14:textId="77777777" w:rsidR="001D3391" w:rsidRPr="00B8116B" w:rsidRDefault="001D3391" w:rsidP="001D3391">
            <w:pPr>
              <w:rPr>
                <w:rFonts w:cstheme="minorHAnsi"/>
                <w:sz w:val="20"/>
                <w:szCs w:val="20"/>
                <w:lang w:val="en-US"/>
              </w:rPr>
            </w:pPr>
            <w:r w:rsidRPr="00B8116B">
              <w:rPr>
                <w:rFonts w:cstheme="minorHAnsi"/>
                <w:sz w:val="20"/>
                <w:szCs w:val="20"/>
                <w:lang w:val="en-US"/>
              </w:rPr>
              <w:t>-</w:t>
            </w:r>
            <w:r w:rsidRPr="00B8116B">
              <w:rPr>
                <w:rFonts w:cstheme="minorHAnsi"/>
                <w:sz w:val="20"/>
                <w:szCs w:val="20"/>
                <w:lang w:val="en-US"/>
              </w:rPr>
              <w:tab/>
              <w:t>Good</w:t>
            </w:r>
          </w:p>
          <w:p w14:paraId="154E6246" w14:textId="77777777" w:rsidR="001D3391" w:rsidRPr="00B8116B" w:rsidRDefault="001D3391" w:rsidP="001D3391">
            <w:pPr>
              <w:rPr>
                <w:rFonts w:cstheme="minorHAnsi"/>
                <w:sz w:val="20"/>
                <w:szCs w:val="20"/>
                <w:lang w:val="en-US"/>
              </w:rPr>
            </w:pPr>
            <w:r w:rsidRPr="00B8116B">
              <w:rPr>
                <w:rFonts w:cstheme="minorHAnsi"/>
                <w:sz w:val="20"/>
                <w:szCs w:val="20"/>
                <w:lang w:val="en-US"/>
              </w:rPr>
              <w:t>-</w:t>
            </w:r>
            <w:r w:rsidRPr="00B8116B">
              <w:rPr>
                <w:rFonts w:cstheme="minorHAnsi"/>
                <w:sz w:val="20"/>
                <w:szCs w:val="20"/>
                <w:lang w:val="en-US"/>
              </w:rPr>
              <w:tab/>
              <w:t>Satisfactory</w:t>
            </w:r>
          </w:p>
          <w:p w14:paraId="7B1CD338" w14:textId="77777777" w:rsidR="001D3391" w:rsidRPr="00B8116B" w:rsidRDefault="001D3391" w:rsidP="001D3391">
            <w:pPr>
              <w:rPr>
                <w:rFonts w:cstheme="minorHAnsi"/>
                <w:sz w:val="20"/>
                <w:szCs w:val="20"/>
                <w:lang w:val="en-US"/>
              </w:rPr>
            </w:pPr>
            <w:r w:rsidRPr="00B8116B">
              <w:rPr>
                <w:rFonts w:cstheme="minorHAnsi"/>
                <w:sz w:val="20"/>
                <w:szCs w:val="20"/>
                <w:lang w:val="en-US"/>
              </w:rPr>
              <w:t>-</w:t>
            </w:r>
            <w:r w:rsidRPr="00B8116B">
              <w:rPr>
                <w:rFonts w:cstheme="minorHAnsi"/>
                <w:sz w:val="20"/>
                <w:szCs w:val="20"/>
                <w:lang w:val="en-US"/>
              </w:rPr>
              <w:tab/>
              <w:t>Fair</w:t>
            </w:r>
          </w:p>
          <w:p w14:paraId="1BE0099A" w14:textId="77777777" w:rsidR="001D3391" w:rsidRPr="00B8116B" w:rsidRDefault="001D3391" w:rsidP="001D3391">
            <w:pPr>
              <w:rPr>
                <w:rFonts w:cstheme="minorHAnsi"/>
                <w:sz w:val="20"/>
                <w:szCs w:val="20"/>
                <w:lang w:val="en-US"/>
              </w:rPr>
            </w:pPr>
            <w:r w:rsidRPr="00B8116B">
              <w:rPr>
                <w:rFonts w:cstheme="minorHAnsi"/>
                <w:sz w:val="20"/>
                <w:szCs w:val="20"/>
                <w:lang w:val="en-US"/>
              </w:rPr>
              <w:t>-</w:t>
            </w:r>
            <w:r w:rsidRPr="00B8116B">
              <w:rPr>
                <w:rFonts w:cstheme="minorHAnsi"/>
                <w:sz w:val="20"/>
                <w:szCs w:val="20"/>
                <w:lang w:val="en-US"/>
              </w:rPr>
              <w:tab/>
              <w:t>Poor</w:t>
            </w:r>
          </w:p>
          <w:p w14:paraId="7CDD0EF7" w14:textId="77777777" w:rsidR="001D3391" w:rsidRPr="00B8116B" w:rsidRDefault="001D3391" w:rsidP="001D3391">
            <w:pPr>
              <w:rPr>
                <w:rFonts w:cstheme="minorHAnsi"/>
                <w:sz w:val="20"/>
                <w:szCs w:val="20"/>
                <w:lang w:val="en-US"/>
              </w:rPr>
            </w:pPr>
            <w:r w:rsidRPr="00B8116B">
              <w:rPr>
                <w:rFonts w:cstheme="minorHAnsi"/>
                <w:sz w:val="20"/>
                <w:szCs w:val="20"/>
                <w:lang w:val="en-US"/>
              </w:rPr>
              <w:t>-</w:t>
            </w:r>
            <w:r w:rsidRPr="00B8116B">
              <w:rPr>
                <w:rFonts w:cstheme="minorHAnsi"/>
                <w:sz w:val="20"/>
                <w:szCs w:val="20"/>
                <w:lang w:val="en-US"/>
              </w:rPr>
              <w:tab/>
              <w:t>Not applicable (standard)]</w:t>
            </w:r>
          </w:p>
          <w:p w14:paraId="47941882" w14:textId="77777777" w:rsidR="001D3391" w:rsidRPr="00B8116B" w:rsidRDefault="001D3391" w:rsidP="001D3391">
            <w:pPr>
              <w:rPr>
                <w:rFonts w:cstheme="minorHAnsi"/>
                <w:sz w:val="20"/>
                <w:szCs w:val="20"/>
                <w:lang w:val="en-US"/>
              </w:rPr>
            </w:pPr>
          </w:p>
          <w:p w14:paraId="5956F95D" w14:textId="3889EED5" w:rsidR="00C63079" w:rsidRPr="00B8116B" w:rsidRDefault="001D3391" w:rsidP="001D3391">
            <w:pPr>
              <w:rPr>
                <w:rFonts w:cstheme="minorHAnsi"/>
                <w:sz w:val="20"/>
                <w:szCs w:val="20"/>
                <w:lang w:val="en-US"/>
              </w:rPr>
            </w:pPr>
            <w:r w:rsidRPr="00B8116B">
              <w:rPr>
                <w:rFonts w:cstheme="minorHAnsi"/>
                <w:sz w:val="20"/>
                <w:szCs w:val="20"/>
                <w:lang w:val="en-US"/>
              </w:rPr>
              <w:t>If you wish to be contacted by a representative from your faculty for an informal talk concerning relations</w:t>
            </w:r>
            <w:r w:rsidR="009B4DBE" w:rsidRPr="00B8116B">
              <w:rPr>
                <w:rFonts w:cstheme="minorHAnsi"/>
                <w:sz w:val="20"/>
                <w:szCs w:val="20"/>
                <w:lang w:val="en-US"/>
              </w:rPr>
              <w:t xml:space="preserve"> </w:t>
            </w:r>
            <w:r w:rsidR="007C4208" w:rsidRPr="00B8116B">
              <w:rPr>
                <w:rFonts w:cstheme="minorHAnsi"/>
                <w:sz w:val="20"/>
                <w:szCs w:val="20"/>
                <w:lang w:val="en-US"/>
              </w:rPr>
              <w:t xml:space="preserve">to the candidate’s </w:t>
            </w:r>
            <w:r w:rsidRPr="00B8116B">
              <w:rPr>
                <w:rFonts w:cstheme="minorHAnsi"/>
                <w:sz w:val="20"/>
                <w:szCs w:val="20"/>
                <w:lang w:val="en-US"/>
              </w:rPr>
              <w:t>co-supervisors, see the last question in this survey.</w:t>
            </w:r>
          </w:p>
        </w:tc>
      </w:tr>
      <w:tr w:rsidR="00905E04" w:rsidRPr="00A72242" w14:paraId="08299D1E" w14:textId="77777777" w:rsidTr="00B8116B">
        <w:tc>
          <w:tcPr>
            <w:tcW w:w="4531" w:type="dxa"/>
          </w:tcPr>
          <w:p w14:paraId="053F81F0" w14:textId="0A39DD66" w:rsidR="00905E04" w:rsidRPr="00B8116B" w:rsidRDefault="00905E04" w:rsidP="00905E04">
            <w:pPr>
              <w:pStyle w:val="Listeavsnitt"/>
              <w:numPr>
                <w:ilvl w:val="0"/>
                <w:numId w:val="3"/>
              </w:numPr>
              <w:rPr>
                <w:rFonts w:cstheme="minorHAnsi"/>
                <w:sz w:val="20"/>
                <w:szCs w:val="20"/>
              </w:rPr>
            </w:pPr>
            <w:r w:rsidRPr="00B8116B">
              <w:rPr>
                <w:rFonts w:cstheme="minorHAnsi"/>
                <w:sz w:val="20"/>
                <w:szCs w:val="20"/>
              </w:rPr>
              <w:lastRenderedPageBreak/>
              <w:t xml:space="preserve">Hvordan mener du </w:t>
            </w:r>
            <w:r w:rsidR="00B7051E" w:rsidRPr="00B8116B">
              <w:rPr>
                <w:rFonts w:cstheme="minorHAnsi"/>
                <w:sz w:val="20"/>
                <w:szCs w:val="20"/>
              </w:rPr>
              <w:t>dere veilederne til sammen dekker kandidatens behov for veiledning</w:t>
            </w:r>
            <w:r w:rsidRPr="00B8116B">
              <w:rPr>
                <w:rFonts w:cstheme="minorHAnsi"/>
                <w:sz w:val="20"/>
                <w:szCs w:val="20"/>
              </w:rPr>
              <w:t>?</w:t>
            </w:r>
          </w:p>
          <w:p w14:paraId="38F8F02C" w14:textId="68EF40BC" w:rsidR="00905E04" w:rsidRPr="00B8116B" w:rsidRDefault="00C44570" w:rsidP="00905E04">
            <w:pPr>
              <w:pStyle w:val="Listeavsnitt"/>
              <w:numPr>
                <w:ilvl w:val="0"/>
                <w:numId w:val="4"/>
              </w:numPr>
              <w:rPr>
                <w:rFonts w:cstheme="minorHAnsi"/>
                <w:sz w:val="20"/>
                <w:szCs w:val="20"/>
              </w:rPr>
            </w:pPr>
            <w:r w:rsidRPr="00B8116B">
              <w:rPr>
                <w:rFonts w:cstheme="minorHAnsi"/>
                <w:sz w:val="20"/>
                <w:szCs w:val="20"/>
              </w:rPr>
              <w:t>I stor grad</w:t>
            </w:r>
          </w:p>
          <w:p w14:paraId="282D3EE7" w14:textId="3D934C5B" w:rsidR="00905E04" w:rsidRPr="00B8116B" w:rsidRDefault="009A667B" w:rsidP="00905E04">
            <w:pPr>
              <w:pStyle w:val="Listeavsnitt"/>
              <w:numPr>
                <w:ilvl w:val="0"/>
                <w:numId w:val="4"/>
              </w:numPr>
              <w:rPr>
                <w:rFonts w:cstheme="minorHAnsi"/>
                <w:sz w:val="20"/>
                <w:szCs w:val="20"/>
              </w:rPr>
            </w:pPr>
            <w:r w:rsidRPr="00B8116B">
              <w:rPr>
                <w:rFonts w:cstheme="minorHAnsi"/>
                <w:sz w:val="20"/>
                <w:szCs w:val="20"/>
              </w:rPr>
              <w:t>I noen grad</w:t>
            </w:r>
          </w:p>
          <w:p w14:paraId="53BEB6F2" w14:textId="56E513A7" w:rsidR="00905E04" w:rsidRPr="00B8116B" w:rsidRDefault="009A667B" w:rsidP="00905E04">
            <w:pPr>
              <w:pStyle w:val="Listeavsnitt"/>
              <w:numPr>
                <w:ilvl w:val="0"/>
                <w:numId w:val="4"/>
              </w:numPr>
              <w:rPr>
                <w:rFonts w:cstheme="minorHAnsi"/>
                <w:sz w:val="20"/>
                <w:szCs w:val="20"/>
              </w:rPr>
            </w:pPr>
            <w:r w:rsidRPr="00B8116B">
              <w:rPr>
                <w:rFonts w:cstheme="minorHAnsi"/>
                <w:sz w:val="20"/>
                <w:szCs w:val="20"/>
              </w:rPr>
              <w:t>I liten grad</w:t>
            </w:r>
          </w:p>
          <w:p w14:paraId="27986FE5" w14:textId="77777777" w:rsidR="00905E04" w:rsidRPr="00B8116B" w:rsidRDefault="00905E04" w:rsidP="00905E04">
            <w:pPr>
              <w:pStyle w:val="Listeavsnitt"/>
              <w:numPr>
                <w:ilvl w:val="0"/>
                <w:numId w:val="4"/>
              </w:numPr>
              <w:rPr>
                <w:rFonts w:cstheme="minorHAnsi"/>
                <w:sz w:val="20"/>
                <w:szCs w:val="20"/>
              </w:rPr>
            </w:pPr>
            <w:r w:rsidRPr="00B8116B">
              <w:rPr>
                <w:rFonts w:cstheme="minorHAnsi"/>
                <w:sz w:val="20"/>
                <w:szCs w:val="20"/>
              </w:rPr>
              <w:t>Vet ikke</w:t>
            </w:r>
          </w:p>
          <w:p w14:paraId="0346942E" w14:textId="77777777" w:rsidR="00905E04" w:rsidRPr="00B8116B" w:rsidRDefault="00905E04" w:rsidP="00905E04">
            <w:pPr>
              <w:pStyle w:val="Listeavsnitt"/>
              <w:numPr>
                <w:ilvl w:val="0"/>
                <w:numId w:val="4"/>
              </w:numPr>
              <w:rPr>
                <w:rFonts w:cstheme="minorHAnsi"/>
                <w:sz w:val="20"/>
                <w:szCs w:val="20"/>
              </w:rPr>
            </w:pPr>
            <w:r w:rsidRPr="00B8116B">
              <w:rPr>
                <w:rFonts w:cstheme="minorHAnsi"/>
                <w:sz w:val="20"/>
                <w:szCs w:val="20"/>
              </w:rPr>
              <w:t>Kandidaten har ikke andre veiledere.</w:t>
            </w:r>
          </w:p>
        </w:tc>
        <w:tc>
          <w:tcPr>
            <w:tcW w:w="4819" w:type="dxa"/>
          </w:tcPr>
          <w:p w14:paraId="09ADB540" w14:textId="141A9E90" w:rsidR="00905E04" w:rsidRPr="00B8116B" w:rsidRDefault="00905E04" w:rsidP="00905E04">
            <w:pPr>
              <w:spacing w:line="270" w:lineRule="exact"/>
              <w:rPr>
                <w:rFonts w:cstheme="minorHAnsi"/>
                <w:sz w:val="20"/>
                <w:szCs w:val="20"/>
                <w:lang w:val="en-GB"/>
              </w:rPr>
            </w:pPr>
            <w:r w:rsidRPr="00B8116B">
              <w:rPr>
                <w:rFonts w:cstheme="minorHAnsi"/>
                <w:sz w:val="20"/>
                <w:szCs w:val="20"/>
                <w:lang w:val="en-GB"/>
              </w:rPr>
              <w:t xml:space="preserve">How </w:t>
            </w:r>
            <w:r w:rsidR="00EC3A8B" w:rsidRPr="00B8116B">
              <w:rPr>
                <w:rFonts w:cstheme="minorHAnsi"/>
                <w:sz w:val="20"/>
                <w:szCs w:val="20"/>
                <w:lang w:val="en-GB"/>
              </w:rPr>
              <w:t xml:space="preserve">do you feel </w:t>
            </w:r>
            <w:r w:rsidR="001257CD" w:rsidRPr="00B8116B">
              <w:rPr>
                <w:rFonts w:cstheme="minorHAnsi"/>
                <w:sz w:val="20"/>
                <w:szCs w:val="20"/>
                <w:lang w:val="en-GB"/>
              </w:rPr>
              <w:t>the supervisory team together satisfies the candidate’s need for supervision?</w:t>
            </w:r>
          </w:p>
          <w:p w14:paraId="34B4F151" w14:textId="5E67538B" w:rsidR="00905E04" w:rsidRPr="00B8116B" w:rsidRDefault="00FF3419" w:rsidP="00905E04">
            <w:pPr>
              <w:pStyle w:val="Listeavsnitt"/>
              <w:numPr>
                <w:ilvl w:val="0"/>
                <w:numId w:val="1"/>
              </w:numPr>
              <w:rPr>
                <w:rFonts w:cstheme="minorHAnsi"/>
                <w:sz w:val="20"/>
                <w:szCs w:val="20"/>
                <w:lang w:val="en-GB"/>
              </w:rPr>
            </w:pPr>
            <w:r w:rsidRPr="00B8116B">
              <w:rPr>
                <w:rFonts w:cstheme="minorHAnsi"/>
                <w:sz w:val="20"/>
                <w:szCs w:val="20"/>
                <w:lang w:val="en-GB"/>
              </w:rPr>
              <w:t xml:space="preserve">To a </w:t>
            </w:r>
            <w:r w:rsidR="00EF365A" w:rsidRPr="00B8116B">
              <w:rPr>
                <w:rFonts w:cstheme="minorHAnsi"/>
                <w:sz w:val="20"/>
                <w:szCs w:val="20"/>
                <w:lang w:val="en-GB"/>
              </w:rPr>
              <w:t>large</w:t>
            </w:r>
            <w:r w:rsidRPr="00B8116B">
              <w:rPr>
                <w:rFonts w:cstheme="minorHAnsi"/>
                <w:sz w:val="20"/>
                <w:szCs w:val="20"/>
                <w:lang w:val="en-GB"/>
              </w:rPr>
              <w:t xml:space="preserve"> extent</w:t>
            </w:r>
          </w:p>
          <w:p w14:paraId="5EAC8CCF" w14:textId="3CFCF76E" w:rsidR="00905E04" w:rsidRPr="00B8116B" w:rsidRDefault="004625FB" w:rsidP="00905E04">
            <w:pPr>
              <w:pStyle w:val="Listeavsnitt"/>
              <w:numPr>
                <w:ilvl w:val="0"/>
                <w:numId w:val="1"/>
              </w:numPr>
              <w:rPr>
                <w:rFonts w:cstheme="minorHAnsi"/>
                <w:sz w:val="20"/>
                <w:szCs w:val="20"/>
                <w:lang w:val="en-GB"/>
              </w:rPr>
            </w:pPr>
            <w:r w:rsidRPr="00B8116B">
              <w:rPr>
                <w:rFonts w:cstheme="minorHAnsi"/>
                <w:sz w:val="20"/>
                <w:szCs w:val="20"/>
                <w:lang w:val="en-GB"/>
              </w:rPr>
              <w:t>To some extent</w:t>
            </w:r>
          </w:p>
          <w:p w14:paraId="0AAE0917" w14:textId="3A28BFA6" w:rsidR="00905E04" w:rsidRPr="00B8116B" w:rsidRDefault="004625FB" w:rsidP="00905E04">
            <w:pPr>
              <w:pStyle w:val="Listeavsnitt"/>
              <w:numPr>
                <w:ilvl w:val="0"/>
                <w:numId w:val="1"/>
              </w:numPr>
              <w:rPr>
                <w:rFonts w:eastAsia="Calibri" w:cstheme="minorHAnsi"/>
                <w:sz w:val="20"/>
                <w:szCs w:val="20"/>
              </w:rPr>
            </w:pPr>
            <w:r w:rsidRPr="00B8116B">
              <w:rPr>
                <w:rFonts w:cstheme="minorHAnsi"/>
                <w:sz w:val="20"/>
                <w:szCs w:val="20"/>
                <w:lang w:val="en-GB"/>
              </w:rPr>
              <w:t>To a small extent</w:t>
            </w:r>
          </w:p>
          <w:p w14:paraId="7098D8BD" w14:textId="77777777" w:rsidR="00905E04" w:rsidRPr="00B8116B" w:rsidRDefault="00905E04" w:rsidP="00905E04">
            <w:pPr>
              <w:pStyle w:val="Listeavsnitt"/>
              <w:numPr>
                <w:ilvl w:val="0"/>
                <w:numId w:val="1"/>
              </w:numPr>
              <w:rPr>
                <w:rFonts w:eastAsia="Calibri" w:cstheme="minorHAnsi"/>
                <w:sz w:val="20"/>
                <w:szCs w:val="20"/>
              </w:rPr>
            </w:pPr>
            <w:r w:rsidRPr="00B8116B">
              <w:rPr>
                <w:rFonts w:eastAsia="Calibri" w:cstheme="minorHAnsi"/>
                <w:sz w:val="20"/>
                <w:szCs w:val="20"/>
              </w:rPr>
              <w:t xml:space="preserve">Do not </w:t>
            </w:r>
            <w:proofErr w:type="spellStart"/>
            <w:r w:rsidRPr="00B8116B">
              <w:rPr>
                <w:rFonts w:eastAsia="Calibri" w:cstheme="minorHAnsi"/>
                <w:sz w:val="20"/>
                <w:szCs w:val="20"/>
              </w:rPr>
              <w:t>know</w:t>
            </w:r>
            <w:proofErr w:type="spellEnd"/>
          </w:p>
          <w:p w14:paraId="27A0E209" w14:textId="77777777" w:rsidR="00905E04" w:rsidRDefault="00905E04" w:rsidP="00905E04">
            <w:pPr>
              <w:pStyle w:val="Listeavsnitt"/>
              <w:numPr>
                <w:ilvl w:val="0"/>
                <w:numId w:val="1"/>
              </w:numPr>
              <w:rPr>
                <w:rFonts w:cstheme="minorHAnsi"/>
                <w:sz w:val="20"/>
                <w:szCs w:val="20"/>
                <w:lang w:val="en-GB"/>
              </w:rPr>
            </w:pPr>
            <w:r w:rsidRPr="00B8116B">
              <w:rPr>
                <w:rFonts w:cstheme="minorHAnsi"/>
                <w:sz w:val="20"/>
                <w:szCs w:val="20"/>
                <w:lang w:val="en-GB"/>
              </w:rPr>
              <w:t>Not applicable / have no co-supervisors</w:t>
            </w:r>
          </w:p>
          <w:p w14:paraId="73CBB3F2" w14:textId="6E6B5B77" w:rsidR="00E418B1" w:rsidRPr="00B8116B" w:rsidRDefault="00E418B1" w:rsidP="00E418B1">
            <w:pPr>
              <w:pStyle w:val="Listeavsnitt"/>
              <w:rPr>
                <w:rFonts w:cstheme="minorHAnsi"/>
                <w:sz w:val="20"/>
                <w:szCs w:val="20"/>
                <w:lang w:val="en-GB"/>
              </w:rPr>
            </w:pPr>
          </w:p>
        </w:tc>
      </w:tr>
      <w:tr w:rsidR="00C153B5" w:rsidRPr="00E15A27" w14:paraId="41DF68AD" w14:textId="77777777" w:rsidTr="00B8116B">
        <w:tc>
          <w:tcPr>
            <w:tcW w:w="4531" w:type="dxa"/>
          </w:tcPr>
          <w:p w14:paraId="0D5D5041" w14:textId="7C591ABE" w:rsidR="00C153B5" w:rsidRPr="00B8116B" w:rsidRDefault="00C153B5" w:rsidP="00905E04">
            <w:pPr>
              <w:pStyle w:val="Listeavsnitt"/>
              <w:numPr>
                <w:ilvl w:val="0"/>
                <w:numId w:val="3"/>
              </w:numPr>
              <w:rPr>
                <w:rFonts w:cstheme="minorHAnsi"/>
                <w:sz w:val="20"/>
                <w:szCs w:val="20"/>
                <w:lang w:val="nn-NO"/>
              </w:rPr>
            </w:pPr>
            <w:r w:rsidRPr="00B8116B">
              <w:rPr>
                <w:rFonts w:cstheme="minorHAnsi"/>
                <w:sz w:val="20"/>
                <w:szCs w:val="20"/>
                <w:lang w:val="nn-NO"/>
              </w:rPr>
              <w:t xml:space="preserve">Har kandidaten pliktarbeid som del av </w:t>
            </w:r>
            <w:proofErr w:type="spellStart"/>
            <w:r w:rsidR="0042484A" w:rsidRPr="00B8116B">
              <w:rPr>
                <w:rFonts w:cstheme="minorHAnsi"/>
                <w:sz w:val="20"/>
                <w:szCs w:val="20"/>
                <w:lang w:val="nn-NO"/>
              </w:rPr>
              <w:t>stipendiat</w:t>
            </w:r>
            <w:r w:rsidRPr="00B8116B">
              <w:rPr>
                <w:rFonts w:cstheme="minorHAnsi"/>
                <w:sz w:val="20"/>
                <w:szCs w:val="20"/>
                <w:lang w:val="nn-NO"/>
              </w:rPr>
              <w:t>stillingen</w:t>
            </w:r>
            <w:proofErr w:type="spellEnd"/>
            <w:r w:rsidRPr="00B8116B">
              <w:rPr>
                <w:rFonts w:cstheme="minorHAnsi"/>
                <w:sz w:val="20"/>
                <w:szCs w:val="20"/>
                <w:lang w:val="nn-NO"/>
              </w:rPr>
              <w:t>?</w:t>
            </w:r>
          </w:p>
          <w:p w14:paraId="19C2CEDC" w14:textId="77777777" w:rsidR="00C153B5" w:rsidRPr="00B8116B" w:rsidRDefault="00C153B5" w:rsidP="00C153B5">
            <w:pPr>
              <w:pStyle w:val="Listeavsnitt"/>
              <w:numPr>
                <w:ilvl w:val="1"/>
                <w:numId w:val="3"/>
              </w:numPr>
              <w:rPr>
                <w:rFonts w:cstheme="minorHAnsi"/>
                <w:sz w:val="20"/>
                <w:szCs w:val="20"/>
                <w:lang w:val="nn-NO"/>
              </w:rPr>
            </w:pPr>
            <w:r w:rsidRPr="00B8116B">
              <w:rPr>
                <w:rFonts w:cstheme="minorHAnsi"/>
                <w:sz w:val="20"/>
                <w:szCs w:val="20"/>
                <w:lang w:val="nn-NO"/>
              </w:rPr>
              <w:t>Ja</w:t>
            </w:r>
          </w:p>
          <w:p w14:paraId="204386EF" w14:textId="77777777" w:rsidR="0027337B" w:rsidRPr="00B8116B" w:rsidRDefault="0027337B" w:rsidP="0027337B">
            <w:pPr>
              <w:pStyle w:val="Listeavsnitt"/>
              <w:numPr>
                <w:ilvl w:val="1"/>
                <w:numId w:val="3"/>
              </w:numPr>
              <w:rPr>
                <w:rFonts w:cstheme="minorHAnsi"/>
                <w:sz w:val="20"/>
                <w:szCs w:val="20"/>
                <w:lang w:val="nn-NO"/>
              </w:rPr>
            </w:pPr>
            <w:r w:rsidRPr="00B8116B">
              <w:rPr>
                <w:rFonts w:cstheme="minorHAnsi"/>
                <w:sz w:val="20"/>
                <w:szCs w:val="20"/>
                <w:lang w:val="nn-NO"/>
              </w:rPr>
              <w:t>Ja, har fullført pliktarbeidet</w:t>
            </w:r>
          </w:p>
          <w:p w14:paraId="726BF492" w14:textId="7FE49C1E" w:rsidR="00C153B5" w:rsidRPr="00B8116B" w:rsidRDefault="00C153B5" w:rsidP="00C153B5">
            <w:pPr>
              <w:pStyle w:val="Listeavsnitt"/>
              <w:numPr>
                <w:ilvl w:val="1"/>
                <w:numId w:val="3"/>
              </w:numPr>
              <w:rPr>
                <w:rFonts w:cstheme="minorHAnsi"/>
                <w:sz w:val="20"/>
                <w:szCs w:val="20"/>
                <w:lang w:val="nn-NO"/>
              </w:rPr>
            </w:pPr>
            <w:r w:rsidRPr="00B8116B">
              <w:rPr>
                <w:rFonts w:cstheme="minorHAnsi"/>
                <w:sz w:val="20"/>
                <w:szCs w:val="20"/>
                <w:lang w:val="nn-NO"/>
              </w:rPr>
              <w:t>Nei</w:t>
            </w:r>
          </w:p>
          <w:p w14:paraId="6BEF512F" w14:textId="77777777" w:rsidR="0042484A" w:rsidRPr="00B8116B" w:rsidRDefault="0042484A" w:rsidP="00C153B5">
            <w:pPr>
              <w:pStyle w:val="Listeavsnitt"/>
              <w:numPr>
                <w:ilvl w:val="1"/>
                <w:numId w:val="3"/>
              </w:numPr>
              <w:rPr>
                <w:rFonts w:cstheme="minorHAnsi"/>
                <w:sz w:val="20"/>
                <w:szCs w:val="20"/>
                <w:lang w:val="nn-NO"/>
              </w:rPr>
            </w:pPr>
            <w:r w:rsidRPr="00B8116B">
              <w:rPr>
                <w:rFonts w:cstheme="minorHAnsi"/>
                <w:sz w:val="20"/>
                <w:szCs w:val="20"/>
                <w:lang w:val="nn-NO"/>
              </w:rPr>
              <w:t xml:space="preserve">Har </w:t>
            </w:r>
            <w:proofErr w:type="spellStart"/>
            <w:r w:rsidRPr="00B8116B">
              <w:rPr>
                <w:rFonts w:cstheme="minorHAnsi"/>
                <w:sz w:val="20"/>
                <w:szCs w:val="20"/>
                <w:lang w:val="nn-NO"/>
              </w:rPr>
              <w:t>ikke</w:t>
            </w:r>
            <w:proofErr w:type="spellEnd"/>
            <w:r w:rsidRPr="00B8116B">
              <w:rPr>
                <w:rFonts w:cstheme="minorHAnsi"/>
                <w:sz w:val="20"/>
                <w:szCs w:val="20"/>
                <w:lang w:val="nn-NO"/>
              </w:rPr>
              <w:t xml:space="preserve"> stipendiatstilling</w:t>
            </w:r>
          </w:p>
          <w:p w14:paraId="625B1FD5" w14:textId="345A14D8" w:rsidR="0023080D" w:rsidRPr="00B8116B" w:rsidDel="00905E04" w:rsidRDefault="0023080D" w:rsidP="002A4B13">
            <w:pPr>
              <w:pStyle w:val="Listeavsnitt"/>
              <w:numPr>
                <w:ilvl w:val="1"/>
                <w:numId w:val="3"/>
              </w:numPr>
              <w:rPr>
                <w:rFonts w:cstheme="minorHAnsi"/>
                <w:sz w:val="20"/>
                <w:szCs w:val="20"/>
                <w:lang w:val="nn-NO"/>
              </w:rPr>
            </w:pPr>
            <w:r w:rsidRPr="00B8116B">
              <w:rPr>
                <w:rFonts w:cstheme="minorHAnsi"/>
                <w:sz w:val="20"/>
                <w:szCs w:val="20"/>
                <w:lang w:val="nn-NO"/>
              </w:rPr>
              <w:t xml:space="preserve">Vet </w:t>
            </w:r>
            <w:proofErr w:type="spellStart"/>
            <w:r w:rsidRPr="00B8116B">
              <w:rPr>
                <w:rFonts w:cstheme="minorHAnsi"/>
                <w:sz w:val="20"/>
                <w:szCs w:val="20"/>
                <w:lang w:val="nn-NO"/>
              </w:rPr>
              <w:t>ikke</w:t>
            </w:r>
            <w:proofErr w:type="spellEnd"/>
          </w:p>
        </w:tc>
        <w:tc>
          <w:tcPr>
            <w:tcW w:w="4819" w:type="dxa"/>
          </w:tcPr>
          <w:p w14:paraId="100727E0" w14:textId="5E75C85D" w:rsidR="00335351" w:rsidRPr="00B8116B" w:rsidRDefault="00335351" w:rsidP="00A72242">
            <w:pPr>
              <w:spacing w:before="100" w:beforeAutospacing="1" w:after="100" w:afterAutospacing="1"/>
              <w:textAlignment w:val="baseline"/>
              <w:rPr>
                <w:rFonts w:cstheme="minorHAnsi"/>
                <w:sz w:val="20"/>
                <w:szCs w:val="20"/>
                <w:lang w:val="en-US"/>
              </w:rPr>
            </w:pPr>
            <w:r w:rsidRPr="00B8116B">
              <w:rPr>
                <w:rFonts w:cstheme="minorHAnsi"/>
                <w:sz w:val="20"/>
                <w:szCs w:val="20"/>
                <w:lang w:val="en-US"/>
              </w:rPr>
              <w:t>Does the candidate have required duties as part of their PhD position</w:t>
            </w:r>
            <w:r w:rsidR="47F3057A" w:rsidRPr="00B8116B">
              <w:rPr>
                <w:rFonts w:cstheme="minorHAnsi"/>
                <w:sz w:val="20"/>
                <w:szCs w:val="20"/>
                <w:lang w:val="en-US"/>
              </w:rPr>
              <w:t>?</w:t>
            </w:r>
            <w:r w:rsidRPr="00B8116B">
              <w:rPr>
                <w:rFonts w:cstheme="minorHAnsi"/>
                <w:sz w:val="20"/>
                <w:szCs w:val="20"/>
                <w:lang w:val="en-US"/>
              </w:rPr>
              <w:t> </w:t>
            </w:r>
          </w:p>
          <w:p w14:paraId="7D9173BE" w14:textId="01A3B6BD" w:rsidR="00335351" w:rsidRPr="00B8116B" w:rsidRDefault="00335351" w:rsidP="00A72242">
            <w:pPr>
              <w:pStyle w:val="Listeavsnitt"/>
              <w:numPr>
                <w:ilvl w:val="0"/>
                <w:numId w:val="8"/>
              </w:numPr>
              <w:spacing w:before="100" w:beforeAutospacing="1" w:after="100" w:afterAutospacing="1"/>
              <w:textAlignment w:val="baseline"/>
              <w:rPr>
                <w:rFonts w:cstheme="minorHAnsi"/>
                <w:sz w:val="20"/>
                <w:szCs w:val="20"/>
              </w:rPr>
            </w:pPr>
            <w:proofErr w:type="spellStart"/>
            <w:r w:rsidRPr="00B8116B">
              <w:rPr>
                <w:rFonts w:cstheme="minorHAnsi"/>
                <w:sz w:val="20"/>
                <w:szCs w:val="20"/>
              </w:rPr>
              <w:t>Yes</w:t>
            </w:r>
            <w:proofErr w:type="spellEnd"/>
          </w:p>
          <w:p w14:paraId="30905862" w14:textId="77777777" w:rsidR="00664AEE" w:rsidRPr="00B8116B" w:rsidRDefault="00664AEE" w:rsidP="00664AEE">
            <w:pPr>
              <w:pStyle w:val="Listeavsnitt"/>
              <w:numPr>
                <w:ilvl w:val="0"/>
                <w:numId w:val="8"/>
              </w:numPr>
              <w:spacing w:before="100" w:beforeAutospacing="1" w:after="100" w:afterAutospacing="1"/>
              <w:textAlignment w:val="baseline"/>
              <w:rPr>
                <w:rFonts w:cstheme="minorHAnsi"/>
                <w:sz w:val="20"/>
                <w:szCs w:val="20"/>
                <w:lang w:val="en-US"/>
              </w:rPr>
            </w:pPr>
            <w:r w:rsidRPr="00B8116B">
              <w:rPr>
                <w:rFonts w:cstheme="minorHAnsi"/>
                <w:sz w:val="20"/>
                <w:szCs w:val="20"/>
                <w:lang w:val="en-US"/>
              </w:rPr>
              <w:t>Yes, they have completed their required duties </w:t>
            </w:r>
          </w:p>
          <w:p w14:paraId="50124924" w14:textId="77777777" w:rsidR="00335351" w:rsidRPr="00B8116B" w:rsidRDefault="00335351" w:rsidP="00A72242">
            <w:pPr>
              <w:pStyle w:val="Listeavsnitt"/>
              <w:numPr>
                <w:ilvl w:val="0"/>
                <w:numId w:val="8"/>
              </w:numPr>
              <w:spacing w:before="100" w:beforeAutospacing="1" w:after="100" w:afterAutospacing="1"/>
              <w:textAlignment w:val="baseline"/>
              <w:rPr>
                <w:rFonts w:cstheme="minorHAnsi"/>
                <w:sz w:val="20"/>
                <w:szCs w:val="20"/>
              </w:rPr>
            </w:pPr>
            <w:r w:rsidRPr="00B8116B">
              <w:rPr>
                <w:rFonts w:cstheme="minorHAnsi"/>
                <w:sz w:val="20"/>
                <w:szCs w:val="20"/>
              </w:rPr>
              <w:t>No </w:t>
            </w:r>
          </w:p>
          <w:p w14:paraId="7D9AC524" w14:textId="35258B1D" w:rsidR="00335351" w:rsidRPr="00B8116B" w:rsidRDefault="00335351" w:rsidP="00A72242">
            <w:pPr>
              <w:pStyle w:val="Listeavsnitt"/>
              <w:numPr>
                <w:ilvl w:val="0"/>
                <w:numId w:val="8"/>
              </w:numPr>
              <w:spacing w:before="100" w:beforeAutospacing="1" w:after="100" w:afterAutospacing="1"/>
              <w:textAlignment w:val="baseline"/>
              <w:rPr>
                <w:rFonts w:cstheme="minorHAnsi"/>
                <w:sz w:val="20"/>
                <w:szCs w:val="20"/>
                <w:lang w:val="en-US"/>
              </w:rPr>
            </w:pPr>
            <w:r w:rsidRPr="00B8116B">
              <w:rPr>
                <w:rFonts w:cstheme="minorHAnsi"/>
                <w:sz w:val="20"/>
                <w:szCs w:val="20"/>
                <w:lang w:val="en-US"/>
              </w:rPr>
              <w:t>Do not have a PhD position </w:t>
            </w:r>
          </w:p>
          <w:p w14:paraId="5CE11494" w14:textId="7735FBF2" w:rsidR="00C153B5" w:rsidRPr="00B8116B" w:rsidDel="00905E04" w:rsidRDefault="00335351" w:rsidP="00A72242">
            <w:pPr>
              <w:pStyle w:val="Listeavsnitt"/>
              <w:numPr>
                <w:ilvl w:val="0"/>
                <w:numId w:val="8"/>
              </w:numPr>
              <w:spacing w:before="100" w:beforeAutospacing="1" w:after="100" w:afterAutospacing="1"/>
              <w:textAlignment w:val="baseline"/>
              <w:rPr>
                <w:rFonts w:cstheme="minorHAnsi"/>
                <w:sz w:val="20"/>
                <w:szCs w:val="20"/>
              </w:rPr>
            </w:pPr>
            <w:proofErr w:type="spellStart"/>
            <w:r w:rsidRPr="00B8116B">
              <w:rPr>
                <w:rFonts w:cstheme="minorHAnsi"/>
                <w:sz w:val="20"/>
                <w:szCs w:val="20"/>
              </w:rPr>
              <w:t>Don’t</w:t>
            </w:r>
            <w:proofErr w:type="spellEnd"/>
            <w:r w:rsidRPr="00B8116B">
              <w:rPr>
                <w:rFonts w:cstheme="minorHAnsi"/>
                <w:sz w:val="20"/>
                <w:szCs w:val="20"/>
              </w:rPr>
              <w:t xml:space="preserve"> </w:t>
            </w:r>
            <w:proofErr w:type="spellStart"/>
            <w:r w:rsidRPr="00B8116B">
              <w:rPr>
                <w:rFonts w:cstheme="minorHAnsi"/>
                <w:sz w:val="20"/>
                <w:szCs w:val="20"/>
              </w:rPr>
              <w:t>know</w:t>
            </w:r>
            <w:proofErr w:type="spellEnd"/>
          </w:p>
        </w:tc>
      </w:tr>
      <w:tr w:rsidR="00C153B5" w:rsidRPr="007E7F6F" w14:paraId="46BCC073" w14:textId="77777777" w:rsidTr="00B8116B">
        <w:tc>
          <w:tcPr>
            <w:tcW w:w="4531" w:type="dxa"/>
          </w:tcPr>
          <w:p w14:paraId="66D3C8A9" w14:textId="19B25197" w:rsidR="0023080D" w:rsidRPr="00B8116B" w:rsidRDefault="0023080D" w:rsidP="0023080D">
            <w:pPr>
              <w:pStyle w:val="Listeavsnitt"/>
              <w:numPr>
                <w:ilvl w:val="0"/>
                <w:numId w:val="3"/>
              </w:numPr>
              <w:rPr>
                <w:rFonts w:cstheme="minorHAnsi"/>
                <w:sz w:val="20"/>
                <w:szCs w:val="20"/>
              </w:rPr>
            </w:pPr>
            <w:r w:rsidRPr="00B8116B">
              <w:rPr>
                <w:rFonts w:cstheme="minorHAnsi"/>
                <w:sz w:val="20"/>
                <w:szCs w:val="20"/>
              </w:rPr>
              <w:t xml:space="preserve">Hvis ja på spm. </w:t>
            </w:r>
            <w:r w:rsidR="00F33C21" w:rsidRPr="00B8116B">
              <w:rPr>
                <w:rFonts w:cstheme="minorHAnsi"/>
                <w:sz w:val="20"/>
                <w:szCs w:val="20"/>
              </w:rPr>
              <w:t>11</w:t>
            </w:r>
            <w:r w:rsidRPr="00B8116B">
              <w:rPr>
                <w:rFonts w:cstheme="minorHAnsi"/>
                <w:sz w:val="20"/>
                <w:szCs w:val="20"/>
              </w:rPr>
              <w:t xml:space="preserve">: Foreligger det en oppdatert plan for pliktarbeidet? </w:t>
            </w:r>
          </w:p>
          <w:p w14:paraId="65C5E737" w14:textId="105A83B4" w:rsidR="0023080D" w:rsidRPr="00B8116B" w:rsidRDefault="0023080D" w:rsidP="002A4B13">
            <w:pPr>
              <w:pStyle w:val="Listeavsnitt"/>
              <w:numPr>
                <w:ilvl w:val="1"/>
                <w:numId w:val="3"/>
              </w:numPr>
              <w:rPr>
                <w:rFonts w:cstheme="minorHAnsi"/>
                <w:sz w:val="20"/>
                <w:szCs w:val="20"/>
              </w:rPr>
            </w:pPr>
            <w:r w:rsidRPr="00B8116B">
              <w:rPr>
                <w:rFonts w:cstheme="minorHAnsi"/>
                <w:sz w:val="20"/>
                <w:szCs w:val="20"/>
              </w:rPr>
              <w:t xml:space="preserve">Ja </w:t>
            </w:r>
          </w:p>
          <w:p w14:paraId="7444116D" w14:textId="2F5BEAD6" w:rsidR="0023080D" w:rsidRPr="00B8116B" w:rsidRDefault="0023080D" w:rsidP="002A4B13">
            <w:pPr>
              <w:pStyle w:val="Listeavsnitt"/>
              <w:numPr>
                <w:ilvl w:val="1"/>
                <w:numId w:val="3"/>
              </w:numPr>
              <w:rPr>
                <w:rFonts w:cstheme="minorHAnsi"/>
                <w:sz w:val="20"/>
                <w:szCs w:val="20"/>
              </w:rPr>
            </w:pPr>
            <w:r w:rsidRPr="00B8116B">
              <w:rPr>
                <w:rFonts w:cstheme="minorHAnsi"/>
                <w:sz w:val="20"/>
                <w:szCs w:val="20"/>
              </w:rPr>
              <w:t xml:space="preserve">Nei, men det foreligger en opprinnelig plan </w:t>
            </w:r>
          </w:p>
          <w:p w14:paraId="725D8ABD" w14:textId="0693B040" w:rsidR="0023080D" w:rsidRPr="00B8116B" w:rsidRDefault="0023080D" w:rsidP="0023080D">
            <w:pPr>
              <w:pStyle w:val="Listeavsnitt"/>
              <w:numPr>
                <w:ilvl w:val="1"/>
                <w:numId w:val="3"/>
              </w:numPr>
              <w:rPr>
                <w:rFonts w:cstheme="minorHAnsi"/>
                <w:sz w:val="20"/>
                <w:szCs w:val="20"/>
              </w:rPr>
            </w:pPr>
            <w:r w:rsidRPr="00B8116B">
              <w:rPr>
                <w:rFonts w:cstheme="minorHAnsi"/>
                <w:sz w:val="20"/>
                <w:szCs w:val="20"/>
              </w:rPr>
              <w:t>Nei, det har aldri foreligget en plan</w:t>
            </w:r>
          </w:p>
          <w:p w14:paraId="34FFFB5C" w14:textId="17DA69C3" w:rsidR="00C153B5" w:rsidRPr="00B8116B" w:rsidDel="00905E04" w:rsidRDefault="0023080D" w:rsidP="002A4B13">
            <w:pPr>
              <w:pStyle w:val="Listeavsnitt"/>
              <w:numPr>
                <w:ilvl w:val="1"/>
                <w:numId w:val="3"/>
              </w:numPr>
              <w:rPr>
                <w:rFonts w:cstheme="minorHAnsi"/>
                <w:sz w:val="20"/>
                <w:szCs w:val="20"/>
              </w:rPr>
            </w:pPr>
            <w:r w:rsidRPr="00B8116B">
              <w:rPr>
                <w:rFonts w:cstheme="minorHAnsi"/>
                <w:sz w:val="20"/>
                <w:szCs w:val="20"/>
              </w:rPr>
              <w:t>Vet ikke</w:t>
            </w:r>
          </w:p>
        </w:tc>
        <w:tc>
          <w:tcPr>
            <w:tcW w:w="4819" w:type="dxa"/>
          </w:tcPr>
          <w:p w14:paraId="7BE1D579" w14:textId="68F0D290" w:rsidR="00165A8E" w:rsidRPr="00B8116B" w:rsidRDefault="00165A8E" w:rsidP="00A72242">
            <w:pPr>
              <w:spacing w:after="100" w:afterAutospacing="1"/>
              <w:textAlignment w:val="baseline"/>
              <w:rPr>
                <w:rFonts w:eastAsia="Times New Roman" w:cstheme="minorHAnsi"/>
                <w:sz w:val="20"/>
                <w:szCs w:val="20"/>
                <w:lang w:val="en-US" w:eastAsia="nb-NO"/>
              </w:rPr>
            </w:pPr>
            <w:r w:rsidRPr="00B8116B">
              <w:rPr>
                <w:rFonts w:eastAsia="Times New Roman" w:cstheme="minorHAnsi"/>
                <w:sz w:val="20"/>
                <w:szCs w:val="20"/>
                <w:lang w:val="en-US" w:eastAsia="nb-NO"/>
              </w:rPr>
              <w:t xml:space="preserve">If you answered "yes" to question </w:t>
            </w:r>
            <w:r w:rsidR="00F33C21" w:rsidRPr="00B8116B">
              <w:rPr>
                <w:rFonts w:eastAsia="Times New Roman" w:cstheme="minorHAnsi"/>
                <w:sz w:val="20"/>
                <w:szCs w:val="20"/>
                <w:lang w:val="en-US" w:eastAsia="nb-NO"/>
              </w:rPr>
              <w:t>11</w:t>
            </w:r>
            <w:r w:rsidRPr="00B8116B">
              <w:rPr>
                <w:rFonts w:eastAsia="Times New Roman" w:cstheme="minorHAnsi"/>
                <w:sz w:val="20"/>
                <w:szCs w:val="20"/>
                <w:lang w:val="en-US" w:eastAsia="nb-NO"/>
              </w:rPr>
              <w:t>, is there an updated plan for the required duties? </w:t>
            </w:r>
          </w:p>
          <w:p w14:paraId="21C78C01" w14:textId="77777777" w:rsidR="00165A8E" w:rsidRPr="00B8116B" w:rsidRDefault="00165A8E" w:rsidP="00A72242">
            <w:pPr>
              <w:pStyle w:val="Listeavsnitt"/>
              <w:numPr>
                <w:ilvl w:val="0"/>
                <w:numId w:val="9"/>
              </w:numPr>
              <w:spacing w:after="100" w:afterAutospacing="1"/>
              <w:textAlignment w:val="baseline"/>
              <w:rPr>
                <w:rFonts w:eastAsia="Times New Roman" w:cstheme="minorHAnsi"/>
                <w:sz w:val="20"/>
                <w:szCs w:val="20"/>
                <w:lang w:val="en-US" w:eastAsia="nb-NO"/>
              </w:rPr>
            </w:pPr>
            <w:r w:rsidRPr="00B8116B">
              <w:rPr>
                <w:rFonts w:eastAsia="Times New Roman" w:cstheme="minorHAnsi"/>
                <w:sz w:val="20"/>
                <w:szCs w:val="20"/>
                <w:lang w:val="en-US" w:eastAsia="nb-NO"/>
              </w:rPr>
              <w:t>Yes </w:t>
            </w:r>
          </w:p>
          <w:p w14:paraId="7F52BE61" w14:textId="072F301D" w:rsidR="00165A8E" w:rsidRPr="00B8116B" w:rsidRDefault="00165A8E" w:rsidP="00A72242">
            <w:pPr>
              <w:pStyle w:val="Listeavsnitt"/>
              <w:numPr>
                <w:ilvl w:val="0"/>
                <w:numId w:val="9"/>
              </w:numPr>
              <w:spacing w:before="100" w:beforeAutospacing="1" w:after="100" w:afterAutospacing="1"/>
              <w:textAlignment w:val="baseline"/>
              <w:rPr>
                <w:rFonts w:eastAsia="Times New Roman" w:cstheme="minorHAnsi"/>
                <w:sz w:val="20"/>
                <w:szCs w:val="20"/>
                <w:lang w:val="en-US" w:eastAsia="nb-NO"/>
              </w:rPr>
            </w:pPr>
            <w:r w:rsidRPr="00B8116B">
              <w:rPr>
                <w:rFonts w:eastAsia="Times New Roman" w:cstheme="minorHAnsi"/>
                <w:sz w:val="20"/>
                <w:szCs w:val="20"/>
                <w:lang w:val="en-US" w:eastAsia="nb-NO"/>
              </w:rPr>
              <w:t xml:space="preserve">No, but there </w:t>
            </w:r>
            <w:r w:rsidR="007E7F6F" w:rsidRPr="00B8116B">
              <w:rPr>
                <w:rFonts w:eastAsia="Times New Roman" w:cstheme="minorHAnsi"/>
                <w:sz w:val="20"/>
                <w:szCs w:val="20"/>
                <w:lang w:val="en-US" w:eastAsia="nb-NO"/>
              </w:rPr>
              <w:t>exists an</w:t>
            </w:r>
            <w:r w:rsidRPr="00B8116B">
              <w:rPr>
                <w:rFonts w:eastAsia="Times New Roman" w:cstheme="minorHAnsi"/>
                <w:sz w:val="20"/>
                <w:szCs w:val="20"/>
                <w:lang w:val="en-US" w:eastAsia="nb-NO"/>
              </w:rPr>
              <w:t xml:space="preserve"> original plan </w:t>
            </w:r>
          </w:p>
          <w:p w14:paraId="4FF3519A" w14:textId="77777777" w:rsidR="00C153B5" w:rsidRPr="00B8116B" w:rsidRDefault="00165A8E" w:rsidP="00A72242">
            <w:pPr>
              <w:pStyle w:val="Listeavsnitt"/>
              <w:numPr>
                <w:ilvl w:val="0"/>
                <w:numId w:val="9"/>
              </w:numPr>
              <w:spacing w:before="100" w:beforeAutospacing="1" w:after="100" w:afterAutospacing="1"/>
              <w:textAlignment w:val="baseline"/>
              <w:rPr>
                <w:rFonts w:eastAsia="Times New Roman" w:cstheme="minorHAnsi"/>
                <w:sz w:val="20"/>
                <w:szCs w:val="20"/>
                <w:lang w:val="en-US" w:eastAsia="nb-NO"/>
              </w:rPr>
            </w:pPr>
            <w:r w:rsidRPr="00B8116B">
              <w:rPr>
                <w:rFonts w:eastAsia="Times New Roman" w:cstheme="minorHAnsi"/>
                <w:sz w:val="20"/>
                <w:szCs w:val="20"/>
                <w:lang w:val="en-US" w:eastAsia="nb-NO"/>
              </w:rPr>
              <w:t xml:space="preserve">No, there has never existed a plan </w:t>
            </w:r>
          </w:p>
          <w:p w14:paraId="5B5AD57B" w14:textId="4B7317C9" w:rsidR="007E7F6F" w:rsidRPr="00B8116B" w:rsidDel="00905E04" w:rsidRDefault="007E7F6F" w:rsidP="00A72242">
            <w:pPr>
              <w:pStyle w:val="Listeavsnitt"/>
              <w:numPr>
                <w:ilvl w:val="0"/>
                <w:numId w:val="9"/>
              </w:numPr>
              <w:spacing w:before="100" w:beforeAutospacing="1" w:after="100" w:afterAutospacing="1"/>
              <w:textAlignment w:val="baseline"/>
              <w:rPr>
                <w:rFonts w:cstheme="minorHAnsi"/>
                <w:sz w:val="20"/>
                <w:szCs w:val="20"/>
                <w:lang w:val="en-US"/>
              </w:rPr>
            </w:pPr>
            <w:r w:rsidRPr="00B8116B">
              <w:rPr>
                <w:rFonts w:cstheme="minorHAnsi"/>
                <w:sz w:val="20"/>
                <w:szCs w:val="20"/>
                <w:lang w:val="en-US"/>
              </w:rPr>
              <w:t>Don’t know</w:t>
            </w:r>
          </w:p>
        </w:tc>
      </w:tr>
      <w:tr w:rsidR="00381A81" w:rsidRPr="00A72242" w14:paraId="2D89B306" w14:textId="77777777" w:rsidTr="00B8116B">
        <w:tc>
          <w:tcPr>
            <w:tcW w:w="4531" w:type="dxa"/>
          </w:tcPr>
          <w:p w14:paraId="1328DAB8" w14:textId="77777777" w:rsidR="00381A81" w:rsidRDefault="00381A81" w:rsidP="0023080D">
            <w:pPr>
              <w:pStyle w:val="Listeavsnitt"/>
              <w:numPr>
                <w:ilvl w:val="0"/>
                <w:numId w:val="3"/>
              </w:numPr>
              <w:rPr>
                <w:rStyle w:val="eop"/>
                <w:rFonts w:cstheme="minorHAnsi"/>
                <w:sz w:val="20"/>
                <w:szCs w:val="20"/>
              </w:rPr>
            </w:pPr>
            <w:r w:rsidRPr="00B8116B">
              <w:rPr>
                <w:rStyle w:val="normaltextrun"/>
                <w:rFonts w:cstheme="minorHAnsi"/>
                <w:sz w:val="20"/>
                <w:szCs w:val="20"/>
              </w:rPr>
              <w:t>Dersom du ønsker å utdype noen av svarene over eller har andre saker du ønsker å ta opp i denne sammenhengen, kryss av her.</w:t>
            </w:r>
            <w:r w:rsidRPr="00B8116B">
              <w:rPr>
                <w:rStyle w:val="eop"/>
                <w:rFonts w:cstheme="minorHAnsi"/>
                <w:sz w:val="20"/>
                <w:szCs w:val="20"/>
              </w:rPr>
              <w:t> </w:t>
            </w:r>
          </w:p>
          <w:p w14:paraId="37185340" w14:textId="77777777" w:rsidR="00E418B1" w:rsidRDefault="00E418B1" w:rsidP="00E418B1">
            <w:pPr>
              <w:rPr>
                <w:rFonts w:cstheme="minorHAnsi"/>
                <w:sz w:val="20"/>
                <w:szCs w:val="20"/>
              </w:rPr>
            </w:pPr>
          </w:p>
          <w:p w14:paraId="673E8B7D" w14:textId="3EE924C2" w:rsidR="00E418B1" w:rsidRDefault="008C171E" w:rsidP="00E418B1">
            <w:pP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449BCA27" wp14:editId="48E75BB9">
                      <wp:simplePos x="0" y="0"/>
                      <wp:positionH relativeFrom="column">
                        <wp:posOffset>1108075</wp:posOffset>
                      </wp:positionH>
                      <wp:positionV relativeFrom="paragraph">
                        <wp:posOffset>64770</wp:posOffset>
                      </wp:positionV>
                      <wp:extent cx="381000" cy="3238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38100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3A65C" id="Rektangel 1" o:spid="_x0000_s1026" style="position:absolute;margin-left:87.25pt;margin-top:5.1pt;width:30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" fillcolor="white [3201]" strokecolor="black [3200]" strokeweight="1pt"/>
                  </w:pict>
                </mc:Fallback>
              </mc:AlternateContent>
            </w:r>
          </w:p>
          <w:p w14:paraId="19C631A3" w14:textId="3748E14D" w:rsidR="00E418B1" w:rsidRDefault="00E418B1" w:rsidP="00E418B1">
            <w:pPr>
              <w:rPr>
                <w:rFonts w:cstheme="minorHAnsi"/>
                <w:sz w:val="20"/>
                <w:szCs w:val="20"/>
              </w:rPr>
            </w:pPr>
          </w:p>
          <w:p w14:paraId="1A07BBA3" w14:textId="22B618FB" w:rsidR="00E418B1" w:rsidRDefault="00E418B1" w:rsidP="00E418B1">
            <w:pPr>
              <w:rPr>
                <w:rFonts w:cstheme="minorHAnsi"/>
                <w:sz w:val="20"/>
                <w:szCs w:val="20"/>
              </w:rPr>
            </w:pPr>
          </w:p>
          <w:p w14:paraId="20C27BA8" w14:textId="636AFA0D" w:rsidR="00E418B1" w:rsidRPr="00E418B1" w:rsidRDefault="00E418B1" w:rsidP="00E418B1">
            <w:pPr>
              <w:rPr>
                <w:rFonts w:cstheme="minorHAnsi"/>
                <w:sz w:val="20"/>
                <w:szCs w:val="20"/>
              </w:rPr>
            </w:pPr>
          </w:p>
        </w:tc>
        <w:tc>
          <w:tcPr>
            <w:tcW w:w="4819" w:type="dxa"/>
          </w:tcPr>
          <w:p w14:paraId="600EA981" w14:textId="4B735186" w:rsidR="00381A81" w:rsidRPr="00B8116B" w:rsidRDefault="008C171E" w:rsidP="00F33C21">
            <w:pPr>
              <w:spacing w:after="100" w:afterAutospacing="1"/>
              <w:textAlignment w:val="baseline"/>
              <w:rPr>
                <w:rFonts w:eastAsia="Times New Roman" w:cstheme="minorHAnsi"/>
                <w:sz w:val="20"/>
                <w:szCs w:val="20"/>
                <w:lang w:val="en-US" w:eastAsia="nb-NO"/>
              </w:rPr>
            </w:pPr>
            <w:r>
              <w:rPr>
                <w:rFonts w:cstheme="minorHAnsi"/>
                <w:noProof/>
                <w:sz w:val="20"/>
                <w:szCs w:val="20"/>
              </w:rPr>
              <mc:AlternateContent>
                <mc:Choice Requires="wps">
                  <w:drawing>
                    <wp:anchor distT="0" distB="0" distL="114300" distR="114300" simplePos="0" relativeHeight="251661312" behindDoc="0" locked="0" layoutInCell="1" allowOverlap="1" wp14:anchorId="126D3B91" wp14:editId="189C3A43">
                      <wp:simplePos x="0" y="0"/>
                      <wp:positionH relativeFrom="column">
                        <wp:posOffset>1202690</wp:posOffset>
                      </wp:positionH>
                      <wp:positionV relativeFrom="paragraph">
                        <wp:posOffset>665480</wp:posOffset>
                      </wp:positionV>
                      <wp:extent cx="381000" cy="3238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38100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B1362" id="Rektangel 2" o:spid="_x0000_s1026" style="position:absolute;margin-left:94.7pt;margin-top:52.4pt;width:30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" fillcolor="white [3201]" strokecolor="black [3200]" strokeweight="1pt"/>
                  </w:pict>
                </mc:Fallback>
              </mc:AlternateContent>
            </w:r>
            <w:r w:rsidR="00381A81" w:rsidRPr="00B8116B">
              <w:rPr>
                <w:rFonts w:eastAsia="Times New Roman" w:cstheme="minorHAnsi"/>
                <w:sz w:val="20"/>
                <w:szCs w:val="20"/>
                <w:lang w:val="en-US" w:eastAsia="nb-NO"/>
              </w:rPr>
              <w:t>If you wish to elaborate on any of your answers above or there are other issues you wish to discuss, please check this box </w:t>
            </w:r>
          </w:p>
        </w:tc>
      </w:tr>
    </w:tbl>
    <w:p w14:paraId="5A39BBE3" w14:textId="77777777" w:rsidR="00A16EDA" w:rsidRPr="00A72242" w:rsidRDefault="00A16EDA">
      <w:pPr>
        <w:rPr>
          <w:lang w:val="en-US"/>
        </w:rPr>
      </w:pPr>
    </w:p>
    <w:tbl>
      <w:tblPr>
        <w:tblStyle w:val="Tabellrutenett"/>
        <w:tblW w:w="0" w:type="auto"/>
        <w:shd w:val="clear" w:color="auto" w:fill="E7E6E6" w:themeFill="background2"/>
        <w:tblLook w:val="04A0" w:firstRow="1" w:lastRow="0" w:firstColumn="1" w:lastColumn="0" w:noHBand="0" w:noVBand="1"/>
      </w:tblPr>
      <w:tblGrid>
        <w:gridCol w:w="9350"/>
      </w:tblGrid>
      <w:tr w:rsidR="00265AD5" w:rsidRPr="00265AD5" w14:paraId="0F103656" w14:textId="77777777" w:rsidTr="5EBBE881">
        <w:tc>
          <w:tcPr>
            <w:tcW w:w="9350" w:type="dxa"/>
            <w:shd w:val="clear" w:color="auto" w:fill="E7E6E6" w:themeFill="background2"/>
          </w:tcPr>
          <w:p w14:paraId="15B939E4" w14:textId="77777777" w:rsidR="00265AD5" w:rsidRPr="00265AD5" w:rsidRDefault="00265AD5" w:rsidP="00265AD5">
            <w:pPr>
              <w:rPr>
                <w:b/>
              </w:rPr>
            </w:pPr>
            <w:r w:rsidRPr="00265AD5">
              <w:rPr>
                <w:b/>
              </w:rPr>
              <w:t xml:space="preserve">Informasjon til ph.d.-saksbehandler: </w:t>
            </w:r>
          </w:p>
          <w:p w14:paraId="05F27D98" w14:textId="6E998C24" w:rsidR="00265AD5" w:rsidRPr="00265AD5" w:rsidRDefault="5EBBE881" w:rsidP="00FB4410">
            <w:r>
              <w:t xml:space="preserve">Ferdig utfylt rapport arkiveres i </w:t>
            </w:r>
            <w:proofErr w:type="spellStart"/>
            <w:r>
              <w:t>ephorte</w:t>
            </w:r>
            <w:proofErr w:type="spellEnd"/>
            <w:r>
              <w:t xml:space="preserve"> som N-notat på kandidatens ph.d.-mappe og gis følgende navn: «Ph.d. – Manuell </w:t>
            </w:r>
            <w:proofErr w:type="spellStart"/>
            <w:r>
              <w:t>fremdriftsrapport</w:t>
            </w:r>
            <w:proofErr w:type="spellEnd"/>
            <w:r>
              <w:t xml:space="preserve"> veileder – fornavn etternavn» med tilgangskode «F – </w:t>
            </w:r>
            <w:proofErr w:type="spellStart"/>
            <w:r>
              <w:t>offl</w:t>
            </w:r>
            <w:proofErr w:type="spellEnd"/>
            <w:r>
              <w:t xml:space="preserve"> §13»</w:t>
            </w:r>
          </w:p>
        </w:tc>
      </w:tr>
    </w:tbl>
    <w:p w14:paraId="41C8F396" w14:textId="77777777" w:rsidR="00265AD5" w:rsidRPr="00265AD5" w:rsidRDefault="00265AD5">
      <w:bookmarkStart w:id="0" w:name="_GoBack"/>
      <w:bookmarkEnd w:id="0"/>
    </w:p>
    <w:sectPr w:rsidR="00265AD5" w:rsidRPr="00265AD5" w:rsidSect="00A72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9B"/>
    <w:multiLevelType w:val="hybridMultilevel"/>
    <w:tmpl w:val="4928077E"/>
    <w:lvl w:ilvl="0" w:tplc="1DB4FB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A5214"/>
    <w:multiLevelType w:val="hybridMultilevel"/>
    <w:tmpl w:val="FBF6A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491713"/>
    <w:multiLevelType w:val="hybridMultilevel"/>
    <w:tmpl w:val="53E04612"/>
    <w:lvl w:ilvl="0" w:tplc="1DB4FBF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DD30F8"/>
    <w:multiLevelType w:val="hybridMultilevel"/>
    <w:tmpl w:val="A5F4F8F0"/>
    <w:lvl w:ilvl="0" w:tplc="1DB4FBF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C7573D0"/>
    <w:multiLevelType w:val="hybridMultilevel"/>
    <w:tmpl w:val="97D0A5E4"/>
    <w:lvl w:ilvl="0" w:tplc="1DB4FB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B57E11"/>
    <w:multiLevelType w:val="hybridMultilevel"/>
    <w:tmpl w:val="299CB672"/>
    <w:lvl w:ilvl="0" w:tplc="FFFFFFFF">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2F00EC"/>
    <w:multiLevelType w:val="hybridMultilevel"/>
    <w:tmpl w:val="EA241C74"/>
    <w:lvl w:ilvl="0" w:tplc="1DB4FB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0A28C4"/>
    <w:multiLevelType w:val="hybridMultilevel"/>
    <w:tmpl w:val="1450A5F6"/>
    <w:lvl w:ilvl="0" w:tplc="0414000F">
      <w:start w:val="1"/>
      <w:numFmt w:val="decimal"/>
      <w:lvlText w:val="%1."/>
      <w:lvlJc w:val="left"/>
      <w:pPr>
        <w:ind w:left="360" w:hanging="360"/>
      </w:pPr>
    </w:lvl>
    <w:lvl w:ilvl="1" w:tplc="DD8CF058">
      <w:numFmt w:val="bullet"/>
      <w:lvlText w:val="-"/>
      <w:lvlJc w:val="left"/>
      <w:pPr>
        <w:ind w:left="1080" w:hanging="360"/>
      </w:pPr>
      <w:rPr>
        <w:rFonts w:ascii="Calibri" w:eastAsiaTheme="minorHAnsi" w:hAnsi="Calibri" w:cs="Calibri"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E905BAE"/>
    <w:multiLevelType w:val="hybridMultilevel"/>
    <w:tmpl w:val="B54817CA"/>
    <w:lvl w:ilvl="0" w:tplc="FFFFFFFF">
      <w:numFmt w:val="bullet"/>
      <w:lvlText w:val="-"/>
      <w:lvlJc w:val="left"/>
      <w:pPr>
        <w:ind w:left="720" w:hanging="360"/>
      </w:pPr>
      <w:rPr>
        <w:rFonts w:ascii="Calibri" w:hAnsi="Calibri" w:hint="default"/>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58214368"/>
    <w:multiLevelType w:val="hybridMultilevel"/>
    <w:tmpl w:val="35F8DD0A"/>
    <w:lvl w:ilvl="0" w:tplc="DD8CF0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3F18AA"/>
    <w:multiLevelType w:val="hybridMultilevel"/>
    <w:tmpl w:val="CEFC4486"/>
    <w:lvl w:ilvl="0" w:tplc="1DB4FB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AD50F5"/>
    <w:multiLevelType w:val="hybridMultilevel"/>
    <w:tmpl w:val="0C9CFDFA"/>
    <w:lvl w:ilvl="0" w:tplc="FFFFFFFF">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195E0E"/>
    <w:multiLevelType w:val="hybridMultilevel"/>
    <w:tmpl w:val="AAA884F0"/>
    <w:lvl w:ilvl="0" w:tplc="FFFFFFFF">
      <w:start w:val="1"/>
      <w:numFmt w:val="decimal"/>
      <w:lvlText w:val="%1."/>
      <w:lvlJc w:val="left"/>
      <w:pPr>
        <w:ind w:left="36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9"/>
  </w:num>
  <w:num w:numId="5">
    <w:abstractNumId w:val="12"/>
  </w:num>
  <w:num w:numId="6">
    <w:abstractNumId w:val="8"/>
  </w:num>
  <w:num w:numId="7">
    <w:abstractNumId w:val="5"/>
  </w:num>
  <w:num w:numId="8">
    <w:abstractNumId w:val="10"/>
  </w:num>
  <w:num w:numId="9">
    <w:abstractNumId w:val="0"/>
  </w:num>
  <w:num w:numId="10">
    <w:abstractNumId w:val="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CE"/>
    <w:rsid w:val="000C0E85"/>
    <w:rsid w:val="00121B33"/>
    <w:rsid w:val="001257CD"/>
    <w:rsid w:val="00135763"/>
    <w:rsid w:val="00165A8E"/>
    <w:rsid w:val="001771EB"/>
    <w:rsid w:val="001D3391"/>
    <w:rsid w:val="0023080D"/>
    <w:rsid w:val="00262AF9"/>
    <w:rsid w:val="00265AD5"/>
    <w:rsid w:val="0027337B"/>
    <w:rsid w:val="002A4B13"/>
    <w:rsid w:val="00335351"/>
    <w:rsid w:val="00381A81"/>
    <w:rsid w:val="003836C0"/>
    <w:rsid w:val="003A5098"/>
    <w:rsid w:val="003E7701"/>
    <w:rsid w:val="0042484A"/>
    <w:rsid w:val="004625FB"/>
    <w:rsid w:val="004810B1"/>
    <w:rsid w:val="004A12F5"/>
    <w:rsid w:val="004F776C"/>
    <w:rsid w:val="005033F2"/>
    <w:rsid w:val="005847F9"/>
    <w:rsid w:val="0058499F"/>
    <w:rsid w:val="0061103B"/>
    <w:rsid w:val="00620769"/>
    <w:rsid w:val="00664AEE"/>
    <w:rsid w:val="006A5495"/>
    <w:rsid w:val="006D5177"/>
    <w:rsid w:val="00710B8D"/>
    <w:rsid w:val="007354D1"/>
    <w:rsid w:val="00754031"/>
    <w:rsid w:val="00773B07"/>
    <w:rsid w:val="00785FC4"/>
    <w:rsid w:val="007C1A07"/>
    <w:rsid w:val="007C4208"/>
    <w:rsid w:val="007E7F6F"/>
    <w:rsid w:val="008071F3"/>
    <w:rsid w:val="008625E4"/>
    <w:rsid w:val="0086395B"/>
    <w:rsid w:val="00880A11"/>
    <w:rsid w:val="008C171E"/>
    <w:rsid w:val="00904D68"/>
    <w:rsid w:val="00905E04"/>
    <w:rsid w:val="00933181"/>
    <w:rsid w:val="009337A8"/>
    <w:rsid w:val="009475E4"/>
    <w:rsid w:val="00953B86"/>
    <w:rsid w:val="009A667B"/>
    <w:rsid w:val="009B4DBE"/>
    <w:rsid w:val="009D3D79"/>
    <w:rsid w:val="00A16EDA"/>
    <w:rsid w:val="00A72242"/>
    <w:rsid w:val="00A87091"/>
    <w:rsid w:val="00B52716"/>
    <w:rsid w:val="00B6216D"/>
    <w:rsid w:val="00B7051E"/>
    <w:rsid w:val="00B8116B"/>
    <w:rsid w:val="00C153B5"/>
    <w:rsid w:val="00C44570"/>
    <w:rsid w:val="00C63079"/>
    <w:rsid w:val="00CA1F0F"/>
    <w:rsid w:val="00CA45CE"/>
    <w:rsid w:val="00D046AA"/>
    <w:rsid w:val="00D06C05"/>
    <w:rsid w:val="00D44CAC"/>
    <w:rsid w:val="00D46CC6"/>
    <w:rsid w:val="00D85674"/>
    <w:rsid w:val="00DC2709"/>
    <w:rsid w:val="00E15A27"/>
    <w:rsid w:val="00E166FB"/>
    <w:rsid w:val="00E418B1"/>
    <w:rsid w:val="00E4304F"/>
    <w:rsid w:val="00EC3A8B"/>
    <w:rsid w:val="00EF365A"/>
    <w:rsid w:val="00EF5E1B"/>
    <w:rsid w:val="00F031CD"/>
    <w:rsid w:val="00F33C21"/>
    <w:rsid w:val="00FB4410"/>
    <w:rsid w:val="00FF1380"/>
    <w:rsid w:val="00FF3419"/>
    <w:rsid w:val="31B8BC21"/>
    <w:rsid w:val="47F3057A"/>
    <w:rsid w:val="5EBBE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4A9C"/>
  <w15:chartTrackingRefBased/>
  <w15:docId w15:val="{625A76E1-2750-4425-9DED-4965D2B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5CE"/>
  </w:style>
  <w:style w:type="paragraph" w:styleId="Overskrift2">
    <w:name w:val="heading 2"/>
    <w:basedOn w:val="Normal"/>
    <w:next w:val="Normal"/>
    <w:link w:val="Overskrift2Tegn"/>
    <w:uiPriority w:val="9"/>
    <w:unhideWhenUsed/>
    <w:qFormat/>
    <w:rsid w:val="00CA45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A45C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CA45CE"/>
    <w:pPr>
      <w:ind w:left="720"/>
      <w:contextualSpacing/>
    </w:pPr>
  </w:style>
  <w:style w:type="character" w:styleId="Hyperkobling">
    <w:name w:val="Hyperlink"/>
    <w:basedOn w:val="Standardskriftforavsnitt"/>
    <w:uiPriority w:val="99"/>
    <w:unhideWhenUsed/>
    <w:rsid w:val="00CA45CE"/>
    <w:rPr>
      <w:color w:val="0563C1" w:themeColor="hyperlink"/>
      <w:u w:val="single"/>
    </w:rPr>
  </w:style>
  <w:style w:type="table" w:styleId="Tabellrutenett">
    <w:name w:val="Table Grid"/>
    <w:basedOn w:val="Vanligtabell"/>
    <w:uiPriority w:val="59"/>
    <w:rsid w:val="00CA45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CA45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45CE"/>
    <w:rPr>
      <w:rFonts w:ascii="Segoe UI" w:hAnsi="Segoe UI" w:cs="Segoe UI"/>
      <w:sz w:val="18"/>
      <w:szCs w:val="18"/>
    </w:rPr>
  </w:style>
  <w:style w:type="character" w:customStyle="1" w:styleId="normaltextrun">
    <w:name w:val="normaltextrun"/>
    <w:basedOn w:val="Standardskriftforavsnitt"/>
    <w:rsid w:val="00E166FB"/>
  </w:style>
  <w:style w:type="paragraph" w:customStyle="1" w:styleId="paragraph">
    <w:name w:val="paragraph"/>
    <w:basedOn w:val="Normal"/>
    <w:rsid w:val="00B705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B7051E"/>
  </w:style>
  <w:style w:type="character" w:customStyle="1" w:styleId="eop">
    <w:name w:val="eop"/>
    <w:basedOn w:val="Standardskriftforavsnitt"/>
    <w:rsid w:val="00B7051E"/>
  </w:style>
  <w:style w:type="character" w:styleId="Ulstomtale">
    <w:name w:val="Unresolved Mention"/>
    <w:basedOn w:val="Standardskriftforavsnitt"/>
    <w:uiPriority w:val="99"/>
    <w:semiHidden/>
    <w:unhideWhenUsed/>
    <w:rsid w:val="00A7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8877">
      <w:bodyDiv w:val="1"/>
      <w:marLeft w:val="0"/>
      <w:marRight w:val="0"/>
      <w:marTop w:val="0"/>
      <w:marBottom w:val="0"/>
      <w:divBdr>
        <w:top w:val="none" w:sz="0" w:space="0" w:color="auto"/>
        <w:left w:val="none" w:sz="0" w:space="0" w:color="auto"/>
        <w:bottom w:val="none" w:sz="0" w:space="0" w:color="auto"/>
        <w:right w:val="none" w:sz="0" w:space="0" w:color="auto"/>
      </w:divBdr>
      <w:divsChild>
        <w:div w:id="829177410">
          <w:marLeft w:val="0"/>
          <w:marRight w:val="0"/>
          <w:marTop w:val="0"/>
          <w:marBottom w:val="0"/>
          <w:divBdr>
            <w:top w:val="none" w:sz="0" w:space="0" w:color="auto"/>
            <w:left w:val="none" w:sz="0" w:space="0" w:color="auto"/>
            <w:bottom w:val="none" w:sz="0" w:space="0" w:color="auto"/>
            <w:right w:val="none" w:sz="0" w:space="0" w:color="auto"/>
          </w:divBdr>
        </w:div>
      </w:divsChild>
    </w:div>
    <w:div w:id="230508780">
      <w:bodyDiv w:val="1"/>
      <w:marLeft w:val="0"/>
      <w:marRight w:val="0"/>
      <w:marTop w:val="0"/>
      <w:marBottom w:val="0"/>
      <w:divBdr>
        <w:top w:val="none" w:sz="0" w:space="0" w:color="auto"/>
        <w:left w:val="none" w:sz="0" w:space="0" w:color="auto"/>
        <w:bottom w:val="none" w:sz="0" w:space="0" w:color="auto"/>
        <w:right w:val="none" w:sz="0" w:space="0" w:color="auto"/>
      </w:divBdr>
      <w:divsChild>
        <w:div w:id="1482767201">
          <w:marLeft w:val="0"/>
          <w:marRight w:val="0"/>
          <w:marTop w:val="0"/>
          <w:marBottom w:val="0"/>
          <w:divBdr>
            <w:top w:val="none" w:sz="0" w:space="0" w:color="auto"/>
            <w:left w:val="none" w:sz="0" w:space="0" w:color="auto"/>
            <w:bottom w:val="none" w:sz="0" w:space="0" w:color="auto"/>
            <w:right w:val="none" w:sz="0" w:space="0" w:color="auto"/>
          </w:divBdr>
        </w:div>
        <w:div w:id="2137676904">
          <w:marLeft w:val="0"/>
          <w:marRight w:val="0"/>
          <w:marTop w:val="0"/>
          <w:marBottom w:val="0"/>
          <w:divBdr>
            <w:top w:val="none" w:sz="0" w:space="0" w:color="auto"/>
            <w:left w:val="none" w:sz="0" w:space="0" w:color="auto"/>
            <w:bottom w:val="none" w:sz="0" w:space="0" w:color="auto"/>
            <w:right w:val="none" w:sz="0" w:space="0" w:color="auto"/>
          </w:divBdr>
        </w:div>
        <w:div w:id="908072933">
          <w:marLeft w:val="0"/>
          <w:marRight w:val="0"/>
          <w:marTop w:val="0"/>
          <w:marBottom w:val="0"/>
          <w:divBdr>
            <w:top w:val="none" w:sz="0" w:space="0" w:color="auto"/>
            <w:left w:val="none" w:sz="0" w:space="0" w:color="auto"/>
            <w:bottom w:val="none" w:sz="0" w:space="0" w:color="auto"/>
            <w:right w:val="none" w:sz="0" w:space="0" w:color="auto"/>
          </w:divBdr>
        </w:div>
        <w:div w:id="827478418">
          <w:marLeft w:val="0"/>
          <w:marRight w:val="0"/>
          <w:marTop w:val="0"/>
          <w:marBottom w:val="0"/>
          <w:divBdr>
            <w:top w:val="none" w:sz="0" w:space="0" w:color="auto"/>
            <w:left w:val="none" w:sz="0" w:space="0" w:color="auto"/>
            <w:bottom w:val="none" w:sz="0" w:space="0" w:color="auto"/>
            <w:right w:val="none" w:sz="0" w:space="0" w:color="auto"/>
          </w:divBdr>
        </w:div>
        <w:div w:id="1583493691">
          <w:marLeft w:val="0"/>
          <w:marRight w:val="0"/>
          <w:marTop w:val="0"/>
          <w:marBottom w:val="0"/>
          <w:divBdr>
            <w:top w:val="none" w:sz="0" w:space="0" w:color="auto"/>
            <w:left w:val="none" w:sz="0" w:space="0" w:color="auto"/>
            <w:bottom w:val="none" w:sz="0" w:space="0" w:color="auto"/>
            <w:right w:val="none" w:sz="0" w:space="0" w:color="auto"/>
          </w:divBdr>
        </w:div>
      </w:divsChild>
    </w:div>
    <w:div w:id="252129376">
      <w:bodyDiv w:val="1"/>
      <w:marLeft w:val="0"/>
      <w:marRight w:val="0"/>
      <w:marTop w:val="0"/>
      <w:marBottom w:val="0"/>
      <w:divBdr>
        <w:top w:val="none" w:sz="0" w:space="0" w:color="auto"/>
        <w:left w:val="none" w:sz="0" w:space="0" w:color="auto"/>
        <w:bottom w:val="none" w:sz="0" w:space="0" w:color="auto"/>
        <w:right w:val="none" w:sz="0" w:space="0" w:color="auto"/>
      </w:divBdr>
      <w:divsChild>
        <w:div w:id="17238277">
          <w:marLeft w:val="0"/>
          <w:marRight w:val="0"/>
          <w:marTop w:val="0"/>
          <w:marBottom w:val="0"/>
          <w:divBdr>
            <w:top w:val="none" w:sz="0" w:space="0" w:color="auto"/>
            <w:left w:val="none" w:sz="0" w:space="0" w:color="auto"/>
            <w:bottom w:val="none" w:sz="0" w:space="0" w:color="auto"/>
            <w:right w:val="none" w:sz="0" w:space="0" w:color="auto"/>
          </w:divBdr>
        </w:div>
      </w:divsChild>
    </w:div>
    <w:div w:id="289825343">
      <w:bodyDiv w:val="1"/>
      <w:marLeft w:val="0"/>
      <w:marRight w:val="0"/>
      <w:marTop w:val="0"/>
      <w:marBottom w:val="0"/>
      <w:divBdr>
        <w:top w:val="none" w:sz="0" w:space="0" w:color="auto"/>
        <w:left w:val="none" w:sz="0" w:space="0" w:color="auto"/>
        <w:bottom w:val="none" w:sz="0" w:space="0" w:color="auto"/>
        <w:right w:val="none" w:sz="0" w:space="0" w:color="auto"/>
      </w:divBdr>
      <w:divsChild>
        <w:div w:id="51005719">
          <w:marLeft w:val="0"/>
          <w:marRight w:val="0"/>
          <w:marTop w:val="0"/>
          <w:marBottom w:val="0"/>
          <w:divBdr>
            <w:top w:val="none" w:sz="0" w:space="0" w:color="auto"/>
            <w:left w:val="none" w:sz="0" w:space="0" w:color="auto"/>
            <w:bottom w:val="none" w:sz="0" w:space="0" w:color="auto"/>
            <w:right w:val="none" w:sz="0" w:space="0" w:color="auto"/>
          </w:divBdr>
        </w:div>
      </w:divsChild>
    </w:div>
    <w:div w:id="291861961">
      <w:bodyDiv w:val="1"/>
      <w:marLeft w:val="0"/>
      <w:marRight w:val="0"/>
      <w:marTop w:val="0"/>
      <w:marBottom w:val="0"/>
      <w:divBdr>
        <w:top w:val="none" w:sz="0" w:space="0" w:color="auto"/>
        <w:left w:val="none" w:sz="0" w:space="0" w:color="auto"/>
        <w:bottom w:val="none" w:sz="0" w:space="0" w:color="auto"/>
        <w:right w:val="none" w:sz="0" w:space="0" w:color="auto"/>
      </w:divBdr>
      <w:divsChild>
        <w:div w:id="1938831998">
          <w:marLeft w:val="0"/>
          <w:marRight w:val="0"/>
          <w:marTop w:val="0"/>
          <w:marBottom w:val="0"/>
          <w:divBdr>
            <w:top w:val="none" w:sz="0" w:space="0" w:color="auto"/>
            <w:left w:val="none" w:sz="0" w:space="0" w:color="auto"/>
            <w:bottom w:val="none" w:sz="0" w:space="0" w:color="auto"/>
            <w:right w:val="none" w:sz="0" w:space="0" w:color="auto"/>
          </w:divBdr>
          <w:divsChild>
            <w:div w:id="2059888528">
              <w:marLeft w:val="0"/>
              <w:marRight w:val="0"/>
              <w:marTop w:val="0"/>
              <w:marBottom w:val="0"/>
              <w:divBdr>
                <w:top w:val="none" w:sz="0" w:space="0" w:color="auto"/>
                <w:left w:val="none" w:sz="0" w:space="0" w:color="auto"/>
                <w:bottom w:val="none" w:sz="0" w:space="0" w:color="auto"/>
                <w:right w:val="none" w:sz="0" w:space="0" w:color="auto"/>
              </w:divBdr>
            </w:div>
            <w:div w:id="3438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4803">
      <w:bodyDiv w:val="1"/>
      <w:marLeft w:val="0"/>
      <w:marRight w:val="0"/>
      <w:marTop w:val="0"/>
      <w:marBottom w:val="0"/>
      <w:divBdr>
        <w:top w:val="none" w:sz="0" w:space="0" w:color="auto"/>
        <w:left w:val="none" w:sz="0" w:space="0" w:color="auto"/>
        <w:bottom w:val="none" w:sz="0" w:space="0" w:color="auto"/>
        <w:right w:val="none" w:sz="0" w:space="0" w:color="auto"/>
      </w:divBdr>
    </w:div>
    <w:div w:id="519007056">
      <w:bodyDiv w:val="1"/>
      <w:marLeft w:val="0"/>
      <w:marRight w:val="0"/>
      <w:marTop w:val="0"/>
      <w:marBottom w:val="0"/>
      <w:divBdr>
        <w:top w:val="none" w:sz="0" w:space="0" w:color="auto"/>
        <w:left w:val="none" w:sz="0" w:space="0" w:color="auto"/>
        <w:bottom w:val="none" w:sz="0" w:space="0" w:color="auto"/>
        <w:right w:val="none" w:sz="0" w:space="0" w:color="auto"/>
      </w:divBdr>
      <w:divsChild>
        <w:div w:id="545995441">
          <w:marLeft w:val="0"/>
          <w:marRight w:val="0"/>
          <w:marTop w:val="0"/>
          <w:marBottom w:val="0"/>
          <w:divBdr>
            <w:top w:val="none" w:sz="0" w:space="0" w:color="auto"/>
            <w:left w:val="none" w:sz="0" w:space="0" w:color="auto"/>
            <w:bottom w:val="none" w:sz="0" w:space="0" w:color="auto"/>
            <w:right w:val="none" w:sz="0" w:space="0" w:color="auto"/>
          </w:divBdr>
          <w:divsChild>
            <w:div w:id="1646395872">
              <w:marLeft w:val="0"/>
              <w:marRight w:val="0"/>
              <w:marTop w:val="0"/>
              <w:marBottom w:val="0"/>
              <w:divBdr>
                <w:top w:val="none" w:sz="0" w:space="0" w:color="auto"/>
                <w:left w:val="none" w:sz="0" w:space="0" w:color="auto"/>
                <w:bottom w:val="none" w:sz="0" w:space="0" w:color="auto"/>
                <w:right w:val="none" w:sz="0" w:space="0" w:color="auto"/>
              </w:divBdr>
            </w:div>
            <w:div w:id="1939751238">
              <w:marLeft w:val="0"/>
              <w:marRight w:val="0"/>
              <w:marTop w:val="0"/>
              <w:marBottom w:val="0"/>
              <w:divBdr>
                <w:top w:val="none" w:sz="0" w:space="0" w:color="auto"/>
                <w:left w:val="none" w:sz="0" w:space="0" w:color="auto"/>
                <w:bottom w:val="none" w:sz="0" w:space="0" w:color="auto"/>
                <w:right w:val="none" w:sz="0" w:space="0" w:color="auto"/>
              </w:divBdr>
            </w:div>
            <w:div w:id="1044019214">
              <w:marLeft w:val="0"/>
              <w:marRight w:val="0"/>
              <w:marTop w:val="0"/>
              <w:marBottom w:val="0"/>
              <w:divBdr>
                <w:top w:val="none" w:sz="0" w:space="0" w:color="auto"/>
                <w:left w:val="none" w:sz="0" w:space="0" w:color="auto"/>
                <w:bottom w:val="none" w:sz="0" w:space="0" w:color="auto"/>
                <w:right w:val="none" w:sz="0" w:space="0" w:color="auto"/>
              </w:divBdr>
            </w:div>
            <w:div w:id="1536429470">
              <w:marLeft w:val="0"/>
              <w:marRight w:val="0"/>
              <w:marTop w:val="0"/>
              <w:marBottom w:val="0"/>
              <w:divBdr>
                <w:top w:val="none" w:sz="0" w:space="0" w:color="auto"/>
                <w:left w:val="none" w:sz="0" w:space="0" w:color="auto"/>
                <w:bottom w:val="none" w:sz="0" w:space="0" w:color="auto"/>
                <w:right w:val="none" w:sz="0" w:space="0" w:color="auto"/>
              </w:divBdr>
            </w:div>
            <w:div w:id="77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334">
      <w:bodyDiv w:val="1"/>
      <w:marLeft w:val="0"/>
      <w:marRight w:val="0"/>
      <w:marTop w:val="0"/>
      <w:marBottom w:val="0"/>
      <w:divBdr>
        <w:top w:val="none" w:sz="0" w:space="0" w:color="auto"/>
        <w:left w:val="none" w:sz="0" w:space="0" w:color="auto"/>
        <w:bottom w:val="none" w:sz="0" w:space="0" w:color="auto"/>
        <w:right w:val="none" w:sz="0" w:space="0" w:color="auto"/>
      </w:divBdr>
      <w:divsChild>
        <w:div w:id="901598167">
          <w:marLeft w:val="0"/>
          <w:marRight w:val="0"/>
          <w:marTop w:val="0"/>
          <w:marBottom w:val="0"/>
          <w:divBdr>
            <w:top w:val="none" w:sz="0" w:space="0" w:color="auto"/>
            <w:left w:val="none" w:sz="0" w:space="0" w:color="auto"/>
            <w:bottom w:val="none" w:sz="0" w:space="0" w:color="auto"/>
            <w:right w:val="none" w:sz="0" w:space="0" w:color="auto"/>
          </w:divBdr>
        </w:div>
      </w:divsChild>
    </w:div>
    <w:div w:id="718667889">
      <w:bodyDiv w:val="1"/>
      <w:marLeft w:val="0"/>
      <w:marRight w:val="0"/>
      <w:marTop w:val="0"/>
      <w:marBottom w:val="0"/>
      <w:divBdr>
        <w:top w:val="none" w:sz="0" w:space="0" w:color="auto"/>
        <w:left w:val="none" w:sz="0" w:space="0" w:color="auto"/>
        <w:bottom w:val="none" w:sz="0" w:space="0" w:color="auto"/>
        <w:right w:val="none" w:sz="0" w:space="0" w:color="auto"/>
      </w:divBdr>
      <w:divsChild>
        <w:div w:id="976446482">
          <w:marLeft w:val="0"/>
          <w:marRight w:val="0"/>
          <w:marTop w:val="0"/>
          <w:marBottom w:val="0"/>
          <w:divBdr>
            <w:top w:val="none" w:sz="0" w:space="0" w:color="auto"/>
            <w:left w:val="none" w:sz="0" w:space="0" w:color="auto"/>
            <w:bottom w:val="none" w:sz="0" w:space="0" w:color="auto"/>
            <w:right w:val="none" w:sz="0" w:space="0" w:color="auto"/>
          </w:divBdr>
          <w:divsChild>
            <w:div w:id="671179886">
              <w:marLeft w:val="0"/>
              <w:marRight w:val="0"/>
              <w:marTop w:val="0"/>
              <w:marBottom w:val="0"/>
              <w:divBdr>
                <w:top w:val="none" w:sz="0" w:space="0" w:color="auto"/>
                <w:left w:val="none" w:sz="0" w:space="0" w:color="auto"/>
                <w:bottom w:val="none" w:sz="0" w:space="0" w:color="auto"/>
                <w:right w:val="none" w:sz="0" w:space="0" w:color="auto"/>
              </w:divBdr>
            </w:div>
            <w:div w:id="18439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8957">
      <w:bodyDiv w:val="1"/>
      <w:marLeft w:val="0"/>
      <w:marRight w:val="0"/>
      <w:marTop w:val="0"/>
      <w:marBottom w:val="0"/>
      <w:divBdr>
        <w:top w:val="none" w:sz="0" w:space="0" w:color="auto"/>
        <w:left w:val="none" w:sz="0" w:space="0" w:color="auto"/>
        <w:bottom w:val="none" w:sz="0" w:space="0" w:color="auto"/>
        <w:right w:val="none" w:sz="0" w:space="0" w:color="auto"/>
      </w:divBdr>
      <w:divsChild>
        <w:div w:id="1585069799">
          <w:marLeft w:val="0"/>
          <w:marRight w:val="0"/>
          <w:marTop w:val="0"/>
          <w:marBottom w:val="0"/>
          <w:divBdr>
            <w:top w:val="none" w:sz="0" w:space="0" w:color="auto"/>
            <w:left w:val="none" w:sz="0" w:space="0" w:color="auto"/>
            <w:bottom w:val="none" w:sz="0" w:space="0" w:color="auto"/>
            <w:right w:val="none" w:sz="0" w:space="0" w:color="auto"/>
          </w:divBdr>
          <w:divsChild>
            <w:div w:id="309794800">
              <w:marLeft w:val="0"/>
              <w:marRight w:val="0"/>
              <w:marTop w:val="0"/>
              <w:marBottom w:val="0"/>
              <w:divBdr>
                <w:top w:val="none" w:sz="0" w:space="0" w:color="auto"/>
                <w:left w:val="none" w:sz="0" w:space="0" w:color="auto"/>
                <w:bottom w:val="none" w:sz="0" w:space="0" w:color="auto"/>
                <w:right w:val="none" w:sz="0" w:space="0" w:color="auto"/>
              </w:divBdr>
              <w:divsChild>
                <w:div w:id="1103958505">
                  <w:marLeft w:val="0"/>
                  <w:marRight w:val="0"/>
                  <w:marTop w:val="0"/>
                  <w:marBottom w:val="0"/>
                  <w:divBdr>
                    <w:top w:val="none" w:sz="0" w:space="0" w:color="auto"/>
                    <w:left w:val="none" w:sz="0" w:space="0" w:color="auto"/>
                    <w:bottom w:val="none" w:sz="0" w:space="0" w:color="auto"/>
                    <w:right w:val="none" w:sz="0" w:space="0" w:color="auto"/>
                  </w:divBdr>
                  <w:divsChild>
                    <w:div w:id="775907105">
                      <w:marLeft w:val="0"/>
                      <w:marRight w:val="0"/>
                      <w:marTop w:val="0"/>
                      <w:marBottom w:val="0"/>
                      <w:divBdr>
                        <w:top w:val="none" w:sz="0" w:space="0" w:color="auto"/>
                        <w:left w:val="none" w:sz="0" w:space="0" w:color="auto"/>
                        <w:bottom w:val="none" w:sz="0" w:space="0" w:color="auto"/>
                        <w:right w:val="none" w:sz="0" w:space="0" w:color="auto"/>
                      </w:divBdr>
                    </w:div>
                    <w:div w:id="371807048">
                      <w:marLeft w:val="0"/>
                      <w:marRight w:val="0"/>
                      <w:marTop w:val="0"/>
                      <w:marBottom w:val="0"/>
                      <w:divBdr>
                        <w:top w:val="none" w:sz="0" w:space="0" w:color="auto"/>
                        <w:left w:val="none" w:sz="0" w:space="0" w:color="auto"/>
                        <w:bottom w:val="none" w:sz="0" w:space="0" w:color="auto"/>
                        <w:right w:val="none" w:sz="0" w:space="0" w:color="auto"/>
                      </w:divBdr>
                    </w:div>
                    <w:div w:id="608969145">
                      <w:marLeft w:val="0"/>
                      <w:marRight w:val="0"/>
                      <w:marTop w:val="0"/>
                      <w:marBottom w:val="0"/>
                      <w:divBdr>
                        <w:top w:val="none" w:sz="0" w:space="0" w:color="auto"/>
                        <w:left w:val="none" w:sz="0" w:space="0" w:color="auto"/>
                        <w:bottom w:val="none" w:sz="0" w:space="0" w:color="auto"/>
                        <w:right w:val="none" w:sz="0" w:space="0" w:color="auto"/>
                      </w:divBdr>
                    </w:div>
                  </w:divsChild>
                </w:div>
                <w:div w:id="296103911">
                  <w:marLeft w:val="0"/>
                  <w:marRight w:val="0"/>
                  <w:marTop w:val="0"/>
                  <w:marBottom w:val="0"/>
                  <w:divBdr>
                    <w:top w:val="none" w:sz="0" w:space="0" w:color="auto"/>
                    <w:left w:val="none" w:sz="0" w:space="0" w:color="auto"/>
                    <w:bottom w:val="none" w:sz="0" w:space="0" w:color="auto"/>
                    <w:right w:val="none" w:sz="0" w:space="0" w:color="auto"/>
                  </w:divBdr>
                  <w:divsChild>
                    <w:div w:id="109590875">
                      <w:marLeft w:val="0"/>
                      <w:marRight w:val="0"/>
                      <w:marTop w:val="0"/>
                      <w:marBottom w:val="0"/>
                      <w:divBdr>
                        <w:top w:val="none" w:sz="0" w:space="0" w:color="auto"/>
                        <w:left w:val="none" w:sz="0" w:space="0" w:color="auto"/>
                        <w:bottom w:val="none" w:sz="0" w:space="0" w:color="auto"/>
                        <w:right w:val="none" w:sz="0" w:space="0" w:color="auto"/>
                      </w:divBdr>
                    </w:div>
                    <w:div w:id="1638952864">
                      <w:marLeft w:val="0"/>
                      <w:marRight w:val="0"/>
                      <w:marTop w:val="0"/>
                      <w:marBottom w:val="0"/>
                      <w:divBdr>
                        <w:top w:val="none" w:sz="0" w:space="0" w:color="auto"/>
                        <w:left w:val="none" w:sz="0" w:space="0" w:color="auto"/>
                        <w:bottom w:val="none" w:sz="0" w:space="0" w:color="auto"/>
                        <w:right w:val="none" w:sz="0" w:space="0" w:color="auto"/>
                      </w:divBdr>
                    </w:div>
                    <w:div w:id="33895789">
                      <w:marLeft w:val="0"/>
                      <w:marRight w:val="0"/>
                      <w:marTop w:val="0"/>
                      <w:marBottom w:val="0"/>
                      <w:divBdr>
                        <w:top w:val="none" w:sz="0" w:space="0" w:color="auto"/>
                        <w:left w:val="none" w:sz="0" w:space="0" w:color="auto"/>
                        <w:bottom w:val="none" w:sz="0" w:space="0" w:color="auto"/>
                        <w:right w:val="none" w:sz="0" w:space="0" w:color="auto"/>
                      </w:divBdr>
                    </w:div>
                    <w:div w:id="1050424792">
                      <w:marLeft w:val="0"/>
                      <w:marRight w:val="0"/>
                      <w:marTop w:val="0"/>
                      <w:marBottom w:val="0"/>
                      <w:divBdr>
                        <w:top w:val="none" w:sz="0" w:space="0" w:color="auto"/>
                        <w:left w:val="none" w:sz="0" w:space="0" w:color="auto"/>
                        <w:bottom w:val="none" w:sz="0" w:space="0" w:color="auto"/>
                        <w:right w:val="none" w:sz="0" w:space="0" w:color="auto"/>
                      </w:divBdr>
                    </w:div>
                    <w:div w:id="7438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5813">
      <w:bodyDiv w:val="1"/>
      <w:marLeft w:val="0"/>
      <w:marRight w:val="0"/>
      <w:marTop w:val="0"/>
      <w:marBottom w:val="0"/>
      <w:divBdr>
        <w:top w:val="none" w:sz="0" w:space="0" w:color="auto"/>
        <w:left w:val="none" w:sz="0" w:space="0" w:color="auto"/>
        <w:bottom w:val="none" w:sz="0" w:space="0" w:color="auto"/>
        <w:right w:val="none" w:sz="0" w:space="0" w:color="auto"/>
      </w:divBdr>
      <w:divsChild>
        <w:div w:id="1730883897">
          <w:marLeft w:val="0"/>
          <w:marRight w:val="0"/>
          <w:marTop w:val="0"/>
          <w:marBottom w:val="0"/>
          <w:divBdr>
            <w:top w:val="none" w:sz="0" w:space="0" w:color="auto"/>
            <w:left w:val="none" w:sz="0" w:space="0" w:color="auto"/>
            <w:bottom w:val="none" w:sz="0" w:space="0" w:color="auto"/>
            <w:right w:val="none" w:sz="0" w:space="0" w:color="auto"/>
          </w:divBdr>
        </w:div>
      </w:divsChild>
    </w:div>
    <w:div w:id="1848212593">
      <w:bodyDiv w:val="1"/>
      <w:marLeft w:val="0"/>
      <w:marRight w:val="0"/>
      <w:marTop w:val="0"/>
      <w:marBottom w:val="0"/>
      <w:divBdr>
        <w:top w:val="none" w:sz="0" w:space="0" w:color="auto"/>
        <w:left w:val="none" w:sz="0" w:space="0" w:color="auto"/>
        <w:bottom w:val="none" w:sz="0" w:space="0" w:color="auto"/>
        <w:right w:val="none" w:sz="0" w:space="0" w:color="auto"/>
      </w:divBdr>
      <w:divsChild>
        <w:div w:id="133450466">
          <w:marLeft w:val="0"/>
          <w:marRight w:val="0"/>
          <w:marTop w:val="0"/>
          <w:marBottom w:val="0"/>
          <w:divBdr>
            <w:top w:val="none" w:sz="0" w:space="0" w:color="auto"/>
            <w:left w:val="none" w:sz="0" w:space="0" w:color="auto"/>
            <w:bottom w:val="none" w:sz="0" w:space="0" w:color="auto"/>
            <w:right w:val="none" w:sz="0" w:space="0" w:color="auto"/>
          </w:divBdr>
          <w:divsChild>
            <w:div w:id="1604536925">
              <w:marLeft w:val="0"/>
              <w:marRight w:val="0"/>
              <w:marTop w:val="0"/>
              <w:marBottom w:val="0"/>
              <w:divBdr>
                <w:top w:val="none" w:sz="0" w:space="0" w:color="auto"/>
                <w:left w:val="none" w:sz="0" w:space="0" w:color="auto"/>
                <w:bottom w:val="none" w:sz="0" w:space="0" w:color="auto"/>
                <w:right w:val="none" w:sz="0" w:space="0" w:color="auto"/>
              </w:divBdr>
            </w:div>
            <w:div w:id="2014140873">
              <w:marLeft w:val="0"/>
              <w:marRight w:val="0"/>
              <w:marTop w:val="0"/>
              <w:marBottom w:val="0"/>
              <w:divBdr>
                <w:top w:val="none" w:sz="0" w:space="0" w:color="auto"/>
                <w:left w:val="none" w:sz="0" w:space="0" w:color="auto"/>
                <w:bottom w:val="none" w:sz="0" w:space="0" w:color="auto"/>
                <w:right w:val="none" w:sz="0" w:space="0" w:color="auto"/>
              </w:divBdr>
            </w:div>
            <w:div w:id="1339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084">
      <w:bodyDiv w:val="1"/>
      <w:marLeft w:val="0"/>
      <w:marRight w:val="0"/>
      <w:marTop w:val="0"/>
      <w:marBottom w:val="0"/>
      <w:divBdr>
        <w:top w:val="none" w:sz="0" w:space="0" w:color="auto"/>
        <w:left w:val="none" w:sz="0" w:space="0" w:color="auto"/>
        <w:bottom w:val="none" w:sz="0" w:space="0" w:color="auto"/>
        <w:right w:val="none" w:sz="0" w:space="0" w:color="auto"/>
      </w:divBdr>
      <w:divsChild>
        <w:div w:id="642348507">
          <w:marLeft w:val="0"/>
          <w:marRight w:val="0"/>
          <w:marTop w:val="0"/>
          <w:marBottom w:val="0"/>
          <w:divBdr>
            <w:top w:val="none" w:sz="0" w:space="0" w:color="auto"/>
            <w:left w:val="none" w:sz="0" w:space="0" w:color="auto"/>
            <w:bottom w:val="none" w:sz="0" w:space="0" w:color="auto"/>
            <w:right w:val="none" w:sz="0" w:space="0" w:color="auto"/>
          </w:divBdr>
        </w:div>
      </w:divsChild>
    </w:div>
    <w:div w:id="1900510210">
      <w:bodyDiv w:val="1"/>
      <w:marLeft w:val="0"/>
      <w:marRight w:val="0"/>
      <w:marTop w:val="0"/>
      <w:marBottom w:val="0"/>
      <w:divBdr>
        <w:top w:val="none" w:sz="0" w:space="0" w:color="auto"/>
        <w:left w:val="none" w:sz="0" w:space="0" w:color="auto"/>
        <w:bottom w:val="none" w:sz="0" w:space="0" w:color="auto"/>
        <w:right w:val="none" w:sz="0" w:space="0" w:color="auto"/>
      </w:divBdr>
      <w:divsChild>
        <w:div w:id="53049501">
          <w:marLeft w:val="0"/>
          <w:marRight w:val="0"/>
          <w:marTop w:val="0"/>
          <w:marBottom w:val="0"/>
          <w:divBdr>
            <w:top w:val="none" w:sz="0" w:space="0" w:color="auto"/>
            <w:left w:val="none" w:sz="0" w:space="0" w:color="auto"/>
            <w:bottom w:val="none" w:sz="0" w:space="0" w:color="auto"/>
            <w:right w:val="none" w:sz="0" w:space="0" w:color="auto"/>
          </w:divBdr>
        </w:div>
        <w:div w:id="1504591914">
          <w:marLeft w:val="0"/>
          <w:marRight w:val="0"/>
          <w:marTop w:val="0"/>
          <w:marBottom w:val="0"/>
          <w:divBdr>
            <w:top w:val="none" w:sz="0" w:space="0" w:color="auto"/>
            <w:left w:val="none" w:sz="0" w:space="0" w:color="auto"/>
            <w:bottom w:val="none" w:sz="0" w:space="0" w:color="auto"/>
            <w:right w:val="none" w:sz="0" w:space="0" w:color="auto"/>
          </w:divBdr>
        </w:div>
        <w:div w:id="956640695">
          <w:marLeft w:val="0"/>
          <w:marRight w:val="0"/>
          <w:marTop w:val="0"/>
          <w:marBottom w:val="0"/>
          <w:divBdr>
            <w:top w:val="none" w:sz="0" w:space="0" w:color="auto"/>
            <w:left w:val="none" w:sz="0" w:space="0" w:color="auto"/>
            <w:bottom w:val="none" w:sz="0" w:space="0" w:color="auto"/>
            <w:right w:val="none" w:sz="0" w:space="0" w:color="auto"/>
          </w:divBdr>
        </w:div>
        <w:div w:id="1218858451">
          <w:marLeft w:val="0"/>
          <w:marRight w:val="0"/>
          <w:marTop w:val="0"/>
          <w:marBottom w:val="0"/>
          <w:divBdr>
            <w:top w:val="none" w:sz="0" w:space="0" w:color="auto"/>
            <w:left w:val="none" w:sz="0" w:space="0" w:color="auto"/>
            <w:bottom w:val="none" w:sz="0" w:space="0" w:color="auto"/>
            <w:right w:val="none" w:sz="0" w:space="0" w:color="auto"/>
          </w:divBdr>
        </w:div>
        <w:div w:id="730033042">
          <w:marLeft w:val="0"/>
          <w:marRight w:val="0"/>
          <w:marTop w:val="0"/>
          <w:marBottom w:val="0"/>
          <w:divBdr>
            <w:top w:val="none" w:sz="0" w:space="0" w:color="auto"/>
            <w:left w:val="none" w:sz="0" w:space="0" w:color="auto"/>
            <w:bottom w:val="none" w:sz="0" w:space="0" w:color="auto"/>
            <w:right w:val="none" w:sz="0" w:space="0" w:color="auto"/>
          </w:divBdr>
        </w:div>
      </w:divsChild>
    </w:div>
    <w:div w:id="1991862720">
      <w:bodyDiv w:val="1"/>
      <w:marLeft w:val="0"/>
      <w:marRight w:val="0"/>
      <w:marTop w:val="0"/>
      <w:marBottom w:val="0"/>
      <w:divBdr>
        <w:top w:val="none" w:sz="0" w:space="0" w:color="auto"/>
        <w:left w:val="none" w:sz="0" w:space="0" w:color="auto"/>
        <w:bottom w:val="none" w:sz="0" w:space="0" w:color="auto"/>
        <w:right w:val="none" w:sz="0" w:space="0" w:color="auto"/>
      </w:divBdr>
      <w:divsChild>
        <w:div w:id="2099713172">
          <w:marLeft w:val="0"/>
          <w:marRight w:val="0"/>
          <w:marTop w:val="0"/>
          <w:marBottom w:val="0"/>
          <w:divBdr>
            <w:top w:val="none" w:sz="0" w:space="0" w:color="auto"/>
            <w:left w:val="none" w:sz="0" w:space="0" w:color="auto"/>
            <w:bottom w:val="none" w:sz="0" w:space="0" w:color="auto"/>
            <w:right w:val="none" w:sz="0" w:space="0" w:color="auto"/>
          </w:divBdr>
        </w:div>
      </w:divsChild>
    </w:div>
    <w:div w:id="2098164664">
      <w:bodyDiv w:val="1"/>
      <w:marLeft w:val="0"/>
      <w:marRight w:val="0"/>
      <w:marTop w:val="0"/>
      <w:marBottom w:val="0"/>
      <w:divBdr>
        <w:top w:val="none" w:sz="0" w:space="0" w:color="auto"/>
        <w:left w:val="none" w:sz="0" w:space="0" w:color="auto"/>
        <w:bottom w:val="none" w:sz="0" w:space="0" w:color="auto"/>
        <w:right w:val="none" w:sz="0" w:space="0" w:color="auto"/>
      </w:divBdr>
      <w:divsChild>
        <w:div w:id="1036856045">
          <w:marLeft w:val="0"/>
          <w:marRight w:val="0"/>
          <w:marTop w:val="0"/>
          <w:marBottom w:val="0"/>
          <w:divBdr>
            <w:top w:val="none" w:sz="0" w:space="0" w:color="auto"/>
            <w:left w:val="none" w:sz="0" w:space="0" w:color="auto"/>
            <w:bottom w:val="none" w:sz="0" w:space="0" w:color="auto"/>
            <w:right w:val="none" w:sz="0" w:space="0" w:color="auto"/>
          </w:divBdr>
        </w:div>
        <w:div w:id="1376659232">
          <w:marLeft w:val="0"/>
          <w:marRight w:val="0"/>
          <w:marTop w:val="0"/>
          <w:marBottom w:val="0"/>
          <w:divBdr>
            <w:top w:val="none" w:sz="0" w:space="0" w:color="auto"/>
            <w:left w:val="none" w:sz="0" w:space="0" w:color="auto"/>
            <w:bottom w:val="none" w:sz="0" w:space="0" w:color="auto"/>
            <w:right w:val="none" w:sz="0" w:space="0" w:color="auto"/>
          </w:divBdr>
        </w:div>
        <w:div w:id="306009701">
          <w:marLeft w:val="0"/>
          <w:marRight w:val="0"/>
          <w:marTop w:val="0"/>
          <w:marBottom w:val="0"/>
          <w:divBdr>
            <w:top w:val="none" w:sz="0" w:space="0" w:color="auto"/>
            <w:left w:val="none" w:sz="0" w:space="0" w:color="auto"/>
            <w:bottom w:val="none" w:sz="0" w:space="0" w:color="auto"/>
            <w:right w:val="none" w:sz="0" w:space="0" w:color="auto"/>
          </w:divBdr>
        </w:div>
        <w:div w:id="74281618">
          <w:marLeft w:val="0"/>
          <w:marRight w:val="0"/>
          <w:marTop w:val="0"/>
          <w:marBottom w:val="0"/>
          <w:divBdr>
            <w:top w:val="none" w:sz="0" w:space="0" w:color="auto"/>
            <w:left w:val="none" w:sz="0" w:space="0" w:color="auto"/>
            <w:bottom w:val="none" w:sz="0" w:space="0" w:color="auto"/>
            <w:right w:val="none" w:sz="0" w:space="0" w:color="auto"/>
          </w:divBdr>
        </w:div>
      </w:divsChild>
    </w:div>
    <w:div w:id="2137482592">
      <w:bodyDiv w:val="1"/>
      <w:marLeft w:val="0"/>
      <w:marRight w:val="0"/>
      <w:marTop w:val="0"/>
      <w:marBottom w:val="0"/>
      <w:divBdr>
        <w:top w:val="none" w:sz="0" w:space="0" w:color="auto"/>
        <w:left w:val="none" w:sz="0" w:space="0" w:color="auto"/>
        <w:bottom w:val="none" w:sz="0" w:space="0" w:color="auto"/>
        <w:right w:val="none" w:sz="0" w:space="0" w:color="auto"/>
      </w:divBdr>
      <w:divsChild>
        <w:div w:id="29958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lovdata.no/dokument/NL/lov/1992-12-04-126" TargetMode="External"/><Relationship Id="rId4" Type="http://schemas.openxmlformats.org/officeDocument/2006/relationships/customXml" Target="../customXml/item4.xml"/><Relationship Id="rId9" Type="http://schemas.openxmlformats.org/officeDocument/2006/relationships/hyperlink" Target="https://innsida.ntnu.no/wiki/-/wiki/Norsk/Fremdriftsrapportering+doktorgrad+-+ofte+stilte+sp&#248;rsm&#22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iteName xmlns="3011bd27-670b-40e8-bfc7-267b8eb171af">Ph.d.-forum</TeamSit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DDA2AEADD8FA4ABA41239074C2AC24" ma:contentTypeVersion="" ma:contentTypeDescription="Opprett et nytt dokument." ma:contentTypeScope="" ma:versionID="276040bf90c68b02dbea4053c6ccad2b">
  <xsd:schema xmlns:xsd="http://www.w3.org/2001/XMLSchema" xmlns:xs="http://www.w3.org/2001/XMLSchema" xmlns:p="http://schemas.microsoft.com/office/2006/metadata/properties" xmlns:ns2="3011bd27-670b-40e8-bfc7-267b8eb171af" xmlns:ns3="c3842bfd-49cf-45a3-9057-e1adb3f42bb0" xmlns:ns4="4d90d57f-d521-463f-a1a7-d0d1dfd85ce5" targetNamespace="http://schemas.microsoft.com/office/2006/metadata/properties" ma:root="true" ma:fieldsID="0be25e2b787dc87ce245bce2a5259660" ns2:_="" ns3:_="" ns4:_="">
    <xsd:import namespace="3011bd27-670b-40e8-bfc7-267b8eb171af"/>
    <xsd:import namespace="c3842bfd-49cf-45a3-9057-e1adb3f42bb0"/>
    <xsd:import namespace="4d90d57f-d521-463f-a1a7-d0d1dfd85ce5"/>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Ph.d.-forum"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842bfd-49cf-45a3-9057-e1adb3f42bb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0d57f-d521-463f-a1a7-d0d1dfd85ce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4A08-A591-48CE-9606-64B503A7C340}">
  <ds:schemaRefs>
    <ds:schemaRef ds:uri="http://schemas.microsoft.com/sharepoint/v3/contenttype/forms"/>
  </ds:schemaRefs>
</ds:datastoreItem>
</file>

<file path=customXml/itemProps2.xml><?xml version="1.0" encoding="utf-8"?>
<ds:datastoreItem xmlns:ds="http://schemas.openxmlformats.org/officeDocument/2006/customXml" ds:itemID="{7EFD7FEB-3DAC-4B97-BF89-137A3EDB16EE}">
  <ds:schemaRefs>
    <ds:schemaRef ds:uri="http://purl.org/dc/terms/"/>
    <ds:schemaRef ds:uri="http://schemas.microsoft.com/office/2006/documentManagement/types"/>
    <ds:schemaRef ds:uri="http://purl.org/dc/elements/1.1/"/>
    <ds:schemaRef ds:uri="4d90d57f-d521-463f-a1a7-d0d1dfd85ce5"/>
    <ds:schemaRef ds:uri="c3842bfd-49cf-45a3-9057-e1adb3f42bb0"/>
    <ds:schemaRef ds:uri="http://schemas.microsoft.com/office/infopath/2007/PartnerControls"/>
    <ds:schemaRef ds:uri="http://schemas.openxmlformats.org/package/2006/metadata/core-properties"/>
    <ds:schemaRef ds:uri="3011bd27-670b-40e8-bfc7-267b8eb171a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AC28CA-E165-47B3-9886-16E232D4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c3842bfd-49cf-45a3-9057-e1adb3f42bb0"/>
    <ds:schemaRef ds:uri="4d90d57f-d521-463f-a1a7-d0d1dfd8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90DE7-0611-4F60-935E-DC170DE9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6484</Characters>
  <Application>Microsoft Office Word</Application>
  <DocSecurity>0</DocSecurity>
  <Lines>54</Lines>
  <Paragraphs>15</Paragraphs>
  <ScaleCrop>false</ScaleCrop>
  <Company>NTNU</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 Skipenes</dc:creator>
  <cp:keywords/>
  <dc:description/>
  <cp:lastModifiedBy>Heine Skipenes</cp:lastModifiedBy>
  <cp:revision>75</cp:revision>
  <cp:lastPrinted>2018-12-03T09:31:00Z</cp:lastPrinted>
  <dcterms:created xsi:type="dcterms:W3CDTF">2019-09-17T10:31:00Z</dcterms:created>
  <dcterms:modified xsi:type="dcterms:W3CDTF">2019-10-29T10:23:00Z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0x010100F8DDA2AEADD8FA4ABA41239074C2AC24</vt:lpwstr>
  </property>
  <property fmtid="{D5CDD505-2E9C-101B-9397-08002B2CF9AE}" pid="3" name="GtProjectPhase">
    <vt:lpwstr>4;#Gjennomføre|99d7765a-c786-4792-a1a1-866ef0f982b9</vt:lpwstr>
  </property>
  <property fmtid="{D5CDD505-2E9C-101B-9397-08002B2CF9AE}" pid="4" name="GtProjectType">
    <vt:lpwstr>9;#Digitaliseringsprogram|79a265c0-2863-4d42-9bcd-b0da5d78c024</vt:lpwstr>
  </property>
  <property fmtid="{D5CDD505-2E9C-101B-9397-08002B2CF9AE}" pid="5" name="GtProjectServiceArea">
    <vt:lpwstr>14;#Forskning|70532b8a-5b6b-4660-be28-04121d36c473</vt:lpwstr>
  </property>
</Properties>
</file>