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804D" w14:textId="77777777" w:rsidR="008042D4" w:rsidRDefault="008042D4" w:rsidP="008042D4">
      <w:pPr>
        <w:outlineLvl w:val="0"/>
        <w:rPr>
          <w:b/>
          <w:bCs/>
          <w:color w:val="FF0000"/>
          <w:sz w:val="20"/>
          <w:szCs w:val="20"/>
        </w:rPr>
      </w:pPr>
      <w:r>
        <w:rPr>
          <w:b/>
          <w:bCs/>
          <w:u w:val="single"/>
        </w:rPr>
        <w:t>FYSIOTERAPIJOURNAL</w:t>
      </w:r>
    </w:p>
    <w:p w14:paraId="0AA4BDC0" w14:textId="77777777" w:rsidR="008042D4" w:rsidRDefault="008042D4" w:rsidP="008042D4"/>
    <w:p w14:paraId="6D1035EE" w14:textId="77777777" w:rsidR="008042D4" w:rsidRDefault="008042D4" w:rsidP="008042D4">
      <w:pPr>
        <w:rPr>
          <w:i/>
          <w:iCs/>
        </w:rPr>
      </w:pPr>
      <w:r>
        <w:rPr>
          <w:i/>
          <w:iCs/>
        </w:rPr>
        <w:t>Dato: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Undersøker:</w:t>
      </w:r>
    </w:p>
    <w:p w14:paraId="21F1DABB" w14:textId="77777777" w:rsidR="008042D4" w:rsidRDefault="008042D4" w:rsidP="008042D4">
      <w:pPr>
        <w:rPr>
          <w:i/>
          <w:iCs/>
        </w:rPr>
      </w:pPr>
    </w:p>
    <w:p w14:paraId="566107BB" w14:textId="77777777" w:rsidR="008042D4" w:rsidRDefault="008042D4" w:rsidP="008042D4">
      <w:pPr>
        <w:rPr>
          <w:b/>
          <w:iCs/>
          <w:color w:val="FF0000"/>
        </w:rPr>
      </w:pPr>
      <w:r>
        <w:rPr>
          <w:i/>
          <w:iCs/>
        </w:rPr>
        <w:t>Navn:</w:t>
      </w:r>
      <w:r>
        <w:rPr>
          <w:i/>
          <w:iCs/>
        </w:rPr>
        <w:tab/>
      </w:r>
      <w:r>
        <w:rPr>
          <w:b/>
          <w:iCs/>
          <w:color w:val="FF0000"/>
        </w:rPr>
        <w:t>Kvinne/mann (ikke fiktive navn)</w:t>
      </w:r>
      <w:r>
        <w:rPr>
          <w:i/>
          <w:iCs/>
          <w:color w:val="FF0000"/>
        </w:rPr>
        <w:tab/>
      </w:r>
      <w:r>
        <w:rPr>
          <w:i/>
          <w:iCs/>
        </w:rPr>
        <w:t xml:space="preserve">Født: </w:t>
      </w:r>
      <w:r>
        <w:rPr>
          <w:b/>
          <w:iCs/>
          <w:color w:val="FF0000"/>
        </w:rPr>
        <w:t>årstall eller alder</w:t>
      </w:r>
      <w:r>
        <w:rPr>
          <w:i/>
          <w:iCs/>
        </w:rPr>
        <w:tab/>
        <w:t xml:space="preserve"> Adresse: </w:t>
      </w:r>
      <w:r>
        <w:rPr>
          <w:b/>
          <w:iCs/>
          <w:color w:val="FF0000"/>
        </w:rPr>
        <w:t xml:space="preserve">XX </w:t>
      </w:r>
    </w:p>
    <w:p w14:paraId="63727BEE" w14:textId="77777777" w:rsidR="008042D4" w:rsidRDefault="008042D4" w:rsidP="008042D4">
      <w:pPr>
        <w:rPr>
          <w:i/>
          <w:iCs/>
        </w:rPr>
      </w:pPr>
    </w:p>
    <w:p w14:paraId="3A0941FD" w14:textId="77777777" w:rsidR="008042D4" w:rsidRDefault="008042D4" w:rsidP="008042D4">
      <w:pPr>
        <w:rPr>
          <w:iCs/>
          <w:color w:val="FF0000"/>
        </w:rPr>
      </w:pPr>
      <w:r>
        <w:rPr>
          <w:i/>
          <w:iCs/>
        </w:rPr>
        <w:t xml:space="preserve">Bor sammen med (ektefelle, foresatte, samboer, alene) </w:t>
      </w:r>
      <w:r>
        <w:rPr>
          <w:b/>
          <w:iCs/>
          <w:color w:val="FF0000"/>
        </w:rPr>
        <w:t>skal fylles ut</w:t>
      </w:r>
      <w:r>
        <w:rPr>
          <w:i/>
          <w:iCs/>
        </w:rPr>
        <w:tab/>
        <w:t>Yrke:</w:t>
      </w:r>
      <w:r>
        <w:rPr>
          <w:i/>
          <w:iCs/>
          <w:color w:val="FF0000"/>
        </w:rPr>
        <w:t xml:space="preserve"> </w:t>
      </w:r>
      <w:r>
        <w:rPr>
          <w:b/>
          <w:iCs/>
          <w:color w:val="FF0000"/>
        </w:rPr>
        <w:t>dersom pensjonist, tidligere yrke</w:t>
      </w:r>
    </w:p>
    <w:p w14:paraId="1035494D" w14:textId="77777777" w:rsidR="008042D4" w:rsidRDefault="008042D4" w:rsidP="008042D4">
      <w:pPr>
        <w:rPr>
          <w:i/>
          <w:iCs/>
        </w:rPr>
      </w:pPr>
    </w:p>
    <w:p w14:paraId="6749BFE6" w14:textId="77777777" w:rsidR="008042D4" w:rsidRDefault="008042D4" w:rsidP="008042D4">
      <w:r>
        <w:rPr>
          <w:b/>
          <w:bCs/>
        </w:rPr>
        <w:t>Henvisende lege/instans:</w:t>
      </w:r>
      <w:r>
        <w:rPr>
          <w:b/>
          <w:bCs/>
        </w:rPr>
        <w:tab/>
        <w:t xml:space="preserve"> </w:t>
      </w:r>
      <w:r>
        <w:rPr>
          <w:b/>
          <w:bCs/>
          <w:color w:val="FF0000"/>
        </w:rPr>
        <w:t xml:space="preserve">skal fylles ut </w:t>
      </w:r>
      <w:r>
        <w:rPr>
          <w:b/>
          <w:bCs/>
        </w:rPr>
        <w:tab/>
      </w:r>
      <w:r>
        <w:rPr>
          <w:b/>
          <w:bCs/>
        </w:rPr>
        <w:tab/>
        <w:t>Henvisningsgrunn/årsak til kontakt</w:t>
      </w:r>
      <w:r>
        <w:t>: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skal fylles ut</w:t>
      </w:r>
      <w:r>
        <w:tab/>
      </w:r>
    </w:p>
    <w:p w14:paraId="1353CBD9" w14:textId="77777777" w:rsidR="008042D4" w:rsidRDefault="008042D4" w:rsidP="008042D4">
      <w:pPr>
        <w:rPr>
          <w:color w:val="FF0000"/>
        </w:rPr>
      </w:pPr>
      <w:r>
        <w:rPr>
          <w:color w:val="FF0000"/>
        </w:rPr>
        <w:t xml:space="preserve">(ex. Fastlege/sykehuslege, hjemmesykepleie </w:t>
      </w:r>
      <w:proofErr w:type="gramStart"/>
      <w:r>
        <w:rPr>
          <w:color w:val="FF0000"/>
        </w:rPr>
        <w:t>etc..</w:t>
      </w:r>
      <w:proofErr w:type="gramEnd"/>
      <w:r>
        <w:rPr>
          <w:color w:val="FF0000"/>
        </w:rPr>
        <w:t>)</w:t>
      </w:r>
    </w:p>
    <w:p w14:paraId="10C00FE3" w14:textId="77777777" w:rsidR="008042D4" w:rsidRDefault="008042D4" w:rsidP="008042D4">
      <w:pPr>
        <w:rPr>
          <w:b/>
          <w:bCs/>
        </w:rPr>
      </w:pPr>
    </w:p>
    <w:p w14:paraId="332E38F4" w14:textId="77777777" w:rsidR="008042D4" w:rsidRDefault="008042D4" w:rsidP="008042D4">
      <w:pPr>
        <w:rPr>
          <w:b/>
          <w:color w:val="FF0000"/>
        </w:rPr>
      </w:pPr>
      <w:r>
        <w:rPr>
          <w:b/>
          <w:bCs/>
        </w:rPr>
        <w:t>Medisinske opplysninger</w:t>
      </w:r>
      <w:r>
        <w:t xml:space="preserve"> (diagnose(r), resultat av ulike undersøkelser, tidligere behandling(er), medikamenter, operasjonsbeskrivelse): </w:t>
      </w:r>
      <w:r>
        <w:rPr>
          <w:b/>
          <w:color w:val="FF0000"/>
        </w:rPr>
        <w:t>Dersom omfattende – lag en sammenfatning av det viktigste og mest relevante for din undersøkelse/behandling. Dersom det ikke foreligger noen opplysninger, så skriv det.</w:t>
      </w:r>
    </w:p>
    <w:p w14:paraId="0F4BB90B" w14:textId="77777777" w:rsidR="008042D4" w:rsidRDefault="008042D4" w:rsidP="008042D4">
      <w:pPr>
        <w:rPr>
          <w:b/>
          <w:color w:val="FF0000"/>
        </w:rPr>
      </w:pPr>
    </w:p>
    <w:p w14:paraId="67068AA6" w14:textId="77777777" w:rsidR="008042D4" w:rsidRDefault="008042D4" w:rsidP="008042D4">
      <w:r>
        <w:rPr>
          <w:b/>
          <w:bCs/>
        </w:rPr>
        <w:t xml:space="preserve">Opplysninger fra andre instanser </w:t>
      </w:r>
      <w:r>
        <w:rPr>
          <w:bCs/>
        </w:rPr>
        <w:t xml:space="preserve">(eks. barnehage, skole, foreldre, </w:t>
      </w:r>
      <w:proofErr w:type="gramStart"/>
      <w:r>
        <w:rPr>
          <w:bCs/>
        </w:rPr>
        <w:t>omsorgspersonell,</w:t>
      </w:r>
      <w:proofErr w:type="gramEnd"/>
      <w:r>
        <w:rPr>
          <w:bCs/>
        </w:rPr>
        <w:t xml:space="preserve"> pårørende)</w:t>
      </w:r>
      <w:r>
        <w:t>:</w:t>
      </w:r>
    </w:p>
    <w:p w14:paraId="0101F03B" w14:textId="77777777" w:rsidR="008042D4" w:rsidRDefault="008042D4" w:rsidP="008042D4">
      <w:pPr>
        <w:rPr>
          <w:b/>
          <w:color w:val="FF0000"/>
        </w:rPr>
      </w:pPr>
      <w:r>
        <w:rPr>
          <w:b/>
          <w:color w:val="FF0000"/>
        </w:rPr>
        <w:t xml:space="preserve">Dette punktet er ofte avhengig av kontekst (om institusjon, kommunal tjeneste etc.) og om det er en akutt eller kronisk tilstand.  </w:t>
      </w:r>
    </w:p>
    <w:p w14:paraId="4269A674" w14:textId="77777777" w:rsidR="008042D4" w:rsidRDefault="008042D4" w:rsidP="008042D4">
      <w:pPr>
        <w:rPr>
          <w:b/>
          <w:bCs/>
        </w:rPr>
      </w:pPr>
    </w:p>
    <w:p w14:paraId="6A23919F" w14:textId="77777777" w:rsidR="008042D4" w:rsidRDefault="008042D4" w:rsidP="008042D4">
      <w:pPr>
        <w:outlineLvl w:val="0"/>
        <w:rPr>
          <w:b/>
          <w:bCs/>
        </w:rPr>
      </w:pPr>
      <w:r>
        <w:rPr>
          <w:b/>
          <w:bCs/>
        </w:rPr>
        <w:t xml:space="preserve">Situasjonsbeskrivelse </w:t>
      </w:r>
      <w:r>
        <w:rPr>
          <w:bCs/>
        </w:rPr>
        <w:t>(</w:t>
      </w:r>
      <w:r>
        <w:rPr>
          <w:b/>
          <w:bCs/>
          <w:i/>
          <w:color w:val="FF0000"/>
        </w:rPr>
        <w:t xml:space="preserve">arena for undersøkelsen, hvem er </w:t>
      </w:r>
      <w:proofErr w:type="gramStart"/>
      <w:r>
        <w:rPr>
          <w:b/>
          <w:bCs/>
          <w:i/>
          <w:color w:val="FF0000"/>
        </w:rPr>
        <w:t>tilstede</w:t>
      </w:r>
      <w:proofErr w:type="gramEnd"/>
      <w:r>
        <w:rPr>
          <w:b/>
          <w:bCs/>
          <w:i/>
          <w:color w:val="FF0000"/>
        </w:rPr>
        <w:t xml:space="preserve">, </w:t>
      </w:r>
      <w:proofErr w:type="spellStart"/>
      <w:r>
        <w:rPr>
          <w:b/>
          <w:bCs/>
          <w:i/>
          <w:color w:val="FF0000"/>
        </w:rPr>
        <w:t>evt</w:t>
      </w:r>
      <w:proofErr w:type="spellEnd"/>
      <w:r>
        <w:rPr>
          <w:b/>
          <w:bCs/>
          <w:i/>
          <w:color w:val="FF0000"/>
        </w:rPr>
        <w:t xml:space="preserve"> andre viktige opplysninger</w:t>
      </w:r>
      <w:r>
        <w:rPr>
          <w:bCs/>
        </w:rPr>
        <w:t>.):</w:t>
      </w:r>
    </w:p>
    <w:p w14:paraId="71967220" w14:textId="77777777" w:rsidR="008042D4" w:rsidRDefault="008042D4" w:rsidP="008042D4">
      <w:pPr>
        <w:rPr>
          <w:b/>
          <w:bCs/>
        </w:rPr>
      </w:pPr>
    </w:p>
    <w:p w14:paraId="33A52F03" w14:textId="77777777" w:rsidR="008042D4" w:rsidRDefault="008042D4" w:rsidP="008042D4">
      <w:pPr>
        <w:rPr>
          <w:b/>
          <w:bCs/>
          <w:color w:val="FF0000"/>
        </w:rPr>
      </w:pPr>
      <w:r>
        <w:rPr>
          <w:b/>
          <w:bCs/>
        </w:rPr>
        <w:t xml:space="preserve">Pasientens opplysninger: </w:t>
      </w:r>
      <w:r>
        <w:rPr>
          <w:b/>
          <w:bCs/>
          <w:color w:val="FF0000"/>
        </w:rPr>
        <w:t xml:space="preserve">Dette er en fortelling fra pasienten og skal helst ha en prosaform med hele setninger. Språket er dermed ikke medisinsk, men hverdagslig. Nøkkelspørsmålene skal brukes – viktig med tanke på målsetting og evaluering av måloppnåelse, se imidlertid merknad til </w:t>
      </w:r>
      <w:r>
        <w:rPr>
          <w:b/>
          <w:bCs/>
        </w:rPr>
        <w:t>3</w:t>
      </w:r>
      <w:r>
        <w:rPr>
          <w:b/>
          <w:bCs/>
          <w:color w:val="FF0000"/>
        </w:rPr>
        <w:t>.prikkpunkt. Allerede her kan dere tenke ICF</w:t>
      </w:r>
    </w:p>
    <w:p w14:paraId="63094374" w14:textId="77777777" w:rsidR="008042D4" w:rsidRDefault="008042D4" w:rsidP="008042D4">
      <w:pPr>
        <w:numPr>
          <w:ilvl w:val="0"/>
          <w:numId w:val="1"/>
        </w:numPr>
      </w:pPr>
      <w:r>
        <w:t xml:space="preserve">Hva tror du kan være årsak til plagene dine? </w:t>
      </w:r>
    </w:p>
    <w:p w14:paraId="756DB046" w14:textId="77777777" w:rsidR="008042D4" w:rsidRDefault="008042D4" w:rsidP="008042D4">
      <w:pPr>
        <w:ind w:left="283"/>
      </w:pPr>
      <w:r>
        <w:t>– sykehistorie</w:t>
      </w:r>
    </w:p>
    <w:p w14:paraId="0C10664B" w14:textId="77777777" w:rsidR="008042D4" w:rsidRDefault="008042D4" w:rsidP="008042D4">
      <w:pPr>
        <w:numPr>
          <w:ilvl w:val="0"/>
          <w:numId w:val="1"/>
        </w:numPr>
      </w:pPr>
      <w:r>
        <w:t>Hva betyr dette for hverdagen din?</w:t>
      </w:r>
    </w:p>
    <w:p w14:paraId="6C30FE45" w14:textId="77777777" w:rsidR="008042D4" w:rsidRDefault="008042D4" w:rsidP="008042D4">
      <w:pPr>
        <w:numPr>
          <w:ilvl w:val="0"/>
          <w:numId w:val="1"/>
        </w:numPr>
      </w:pPr>
      <w:r>
        <w:t>Hva tror du jeg kan hjelpe deg med?</w:t>
      </w:r>
    </w:p>
    <w:p w14:paraId="2E9791A8" w14:textId="77777777" w:rsidR="008042D4" w:rsidRDefault="008042D4" w:rsidP="008042D4">
      <w:pPr>
        <w:numPr>
          <w:ilvl w:val="0"/>
          <w:numId w:val="1"/>
        </w:numPr>
      </w:pPr>
      <w:r>
        <w:t>Hva gjør du for å få hverdagen til å fungere?</w:t>
      </w:r>
    </w:p>
    <w:p w14:paraId="07BBA5CA" w14:textId="77777777" w:rsidR="008042D4" w:rsidRDefault="008042D4" w:rsidP="008042D4"/>
    <w:p w14:paraId="44D3DBFF" w14:textId="77777777" w:rsidR="008042D4" w:rsidRDefault="008042D4" w:rsidP="008042D4">
      <w:pPr>
        <w:outlineLvl w:val="0"/>
        <w:rPr>
          <w:b/>
          <w:bCs/>
        </w:rPr>
      </w:pPr>
      <w:r>
        <w:rPr>
          <w:b/>
          <w:bCs/>
        </w:rPr>
        <w:t>Funksjonsundersøkelse: (Ta utgangspunkt i hvilke problem(er) pasienten kommer med).</w:t>
      </w:r>
    </w:p>
    <w:p w14:paraId="0EABA686" w14:textId="77777777" w:rsidR="008042D4" w:rsidRDefault="008042D4" w:rsidP="008042D4">
      <w:pPr>
        <w:numPr>
          <w:ilvl w:val="0"/>
          <w:numId w:val="1"/>
        </w:numPr>
      </w:pPr>
      <w:r>
        <w:t xml:space="preserve">Observasjon (spontane og instruerte bevegelser, holdning, respirasjon </w:t>
      </w:r>
      <w:proofErr w:type="spellStart"/>
      <w:r>
        <w:t>m.m</w:t>
      </w:r>
      <w:proofErr w:type="spellEnd"/>
      <w:r>
        <w:t>)</w:t>
      </w:r>
    </w:p>
    <w:p w14:paraId="6A2010D5" w14:textId="77777777" w:rsidR="008042D4" w:rsidRDefault="008042D4" w:rsidP="008042D4">
      <w:pPr>
        <w:ind w:left="283"/>
        <w:rPr>
          <w:b/>
          <w:color w:val="FF0000"/>
        </w:rPr>
      </w:pPr>
      <w:r>
        <w:rPr>
          <w:b/>
          <w:color w:val="FF0000"/>
        </w:rPr>
        <w:t>OBS overskrift. Her skal dere skrive hva dere har sett/observert – og altså ikke hva det kan fortolkes som, bety etc. Viktig å beskriv. Alle punkter skal med!</w:t>
      </w:r>
    </w:p>
    <w:p w14:paraId="6B32B762" w14:textId="77777777" w:rsidR="008042D4" w:rsidRDefault="008042D4" w:rsidP="008042D4">
      <w:pPr>
        <w:ind w:left="283"/>
        <w:outlineLvl w:val="0"/>
        <w:rPr>
          <w:b/>
          <w:color w:val="FF0000"/>
        </w:rPr>
      </w:pPr>
      <w:r>
        <w:rPr>
          <w:b/>
          <w:color w:val="FF0000"/>
        </w:rPr>
        <w:t>Hva som er relevant under instruerte bevegelser vil variere, avhengig av pasientens tilstand.</w:t>
      </w:r>
    </w:p>
    <w:p w14:paraId="13B21C0C" w14:textId="77777777" w:rsidR="008042D4" w:rsidRDefault="008042D4" w:rsidP="008042D4">
      <w:pPr>
        <w:numPr>
          <w:ilvl w:val="0"/>
          <w:numId w:val="1"/>
        </w:numPr>
      </w:pPr>
      <w:r>
        <w:t xml:space="preserve">Spesielle undersøkelser </w:t>
      </w:r>
    </w:p>
    <w:p w14:paraId="32EAAC23" w14:textId="77777777" w:rsidR="008042D4" w:rsidRDefault="008042D4" w:rsidP="008042D4">
      <w:pPr>
        <w:ind w:left="283"/>
        <w:rPr>
          <w:b/>
          <w:color w:val="FF0000"/>
        </w:rPr>
      </w:pPr>
      <w:r>
        <w:rPr>
          <w:b/>
          <w:color w:val="FF0000"/>
        </w:rPr>
        <w:t xml:space="preserve">Resultater av observasjonene vil avgjøre hva det så vil være relevant å gå videre på. En regel er at dere alltid skal gå fra det generelle til det spesielle – og altså kommer forhold som aktive/passive </w:t>
      </w:r>
      <w:proofErr w:type="spellStart"/>
      <w:proofErr w:type="gramStart"/>
      <w:r>
        <w:rPr>
          <w:b/>
          <w:color w:val="FF0000"/>
        </w:rPr>
        <w:t>bev.utslag</w:t>
      </w:r>
      <w:proofErr w:type="spellEnd"/>
      <w:proofErr w:type="gramEnd"/>
      <w:r>
        <w:rPr>
          <w:b/>
          <w:color w:val="FF0000"/>
        </w:rPr>
        <w:t>, muskelstyrke/-lengde før spesielle undersøkelser/tester.</w:t>
      </w:r>
    </w:p>
    <w:p w14:paraId="6FDA81E5" w14:textId="77777777" w:rsidR="008042D4" w:rsidRDefault="008042D4" w:rsidP="008042D4">
      <w:pPr>
        <w:numPr>
          <w:ilvl w:val="0"/>
          <w:numId w:val="1"/>
        </w:numPr>
        <w:ind w:left="566"/>
      </w:pPr>
      <w:r>
        <w:t xml:space="preserve">Palpasjon  </w:t>
      </w:r>
    </w:p>
    <w:p w14:paraId="2CB61D76" w14:textId="77777777" w:rsidR="008042D4" w:rsidRDefault="008042D4" w:rsidP="008042D4">
      <w:pPr>
        <w:ind w:left="283"/>
      </w:pPr>
      <w:r>
        <w:lastRenderedPageBreak/>
        <w:t xml:space="preserve">Viktig å avklare din hensikt med palpasjonen; hva, hvorfor og hvordan, hva skal funnene brukes til i det videre forløpet? </w:t>
      </w:r>
    </w:p>
    <w:p w14:paraId="619507AA" w14:textId="77777777" w:rsidR="008042D4" w:rsidRDefault="008042D4" w:rsidP="008042D4">
      <w:pPr>
        <w:rPr>
          <w:b/>
          <w:bCs/>
        </w:rPr>
      </w:pPr>
    </w:p>
    <w:p w14:paraId="2D53EFC2" w14:textId="77777777" w:rsidR="008042D4" w:rsidRDefault="008042D4" w:rsidP="008042D4">
      <w:pPr>
        <w:outlineLvl w:val="0"/>
      </w:pPr>
      <w:r>
        <w:rPr>
          <w:b/>
          <w:bCs/>
        </w:rPr>
        <w:t>O</w:t>
      </w:r>
      <w:r>
        <w:rPr>
          <w:b/>
        </w:rPr>
        <w:t>ppsummering av de viktigste opplysningene og funn fra egne undersøkelser</w:t>
      </w:r>
      <w:r>
        <w:t xml:space="preserve"> (sett i lys av ICF)     </w:t>
      </w:r>
    </w:p>
    <w:p w14:paraId="0821A7A4" w14:textId="77777777" w:rsidR="008042D4" w:rsidRDefault="008042D4" w:rsidP="008042D4">
      <w:pPr>
        <w:rPr>
          <w:b/>
          <w:bCs/>
        </w:rPr>
      </w:pPr>
    </w:p>
    <w:p w14:paraId="0E2900F8" w14:textId="77777777" w:rsidR="008042D4" w:rsidRDefault="008042D4" w:rsidP="008042D4">
      <w:r>
        <w:rPr>
          <w:b/>
          <w:bCs/>
        </w:rPr>
        <w:t xml:space="preserve">Drøfting av oppsummeringen </w:t>
      </w:r>
      <w:r>
        <w:rPr>
          <w:bCs/>
        </w:rPr>
        <w:t>(gjør rede for ditt kliniske resonnement, inkludert evt. differensialdiagnostikk):</w:t>
      </w:r>
    </w:p>
    <w:p w14:paraId="5616DB05" w14:textId="77777777" w:rsidR="008042D4" w:rsidRDefault="008042D4" w:rsidP="008042D4">
      <w:pPr>
        <w:rPr>
          <w:b/>
          <w:bCs/>
        </w:rPr>
      </w:pPr>
    </w:p>
    <w:p w14:paraId="45DD401C" w14:textId="77777777" w:rsidR="008042D4" w:rsidRDefault="008042D4" w:rsidP="008042D4">
      <w:pPr>
        <w:outlineLvl w:val="0"/>
      </w:pPr>
      <w:r>
        <w:rPr>
          <w:b/>
          <w:bCs/>
        </w:rPr>
        <w:t>Konklusjon;</w:t>
      </w:r>
      <w:r>
        <w:t xml:space="preserve"> pasientens og fysioterapeutens vurdering av den totale situasjon og eventuell enighet om videre mål (sett i lys av ICF) OBS vurdering mht. gule, røde flagg etc.</w:t>
      </w:r>
    </w:p>
    <w:p w14:paraId="53F13E39" w14:textId="77777777" w:rsidR="008042D4" w:rsidRDefault="008042D4" w:rsidP="008042D4">
      <w:pPr>
        <w:rPr>
          <w:b/>
          <w:bCs/>
        </w:rPr>
      </w:pPr>
    </w:p>
    <w:p w14:paraId="68ECF88E" w14:textId="77777777" w:rsidR="008042D4" w:rsidRDefault="008042D4" w:rsidP="008042D4">
      <w:r>
        <w:rPr>
          <w:b/>
          <w:bCs/>
        </w:rPr>
        <w:t>Mål;</w:t>
      </w:r>
      <w:r>
        <w:t xml:space="preserve"> hovedmål og delmål (bruk begrepene i ICF)</w:t>
      </w:r>
    </w:p>
    <w:p w14:paraId="66085658" w14:textId="77777777" w:rsidR="008042D4" w:rsidRDefault="008042D4" w:rsidP="008042D4">
      <w:r>
        <w:rPr>
          <w:b/>
          <w:bCs/>
        </w:rPr>
        <w:t>Tiltak;</w:t>
      </w:r>
      <w:r>
        <w:t xml:space="preserve"> konkret tiltaksplan (bruk begrepene i ICF)</w:t>
      </w:r>
    </w:p>
    <w:p w14:paraId="68E56A59" w14:textId="77777777" w:rsidR="008042D4" w:rsidRDefault="008042D4" w:rsidP="008042D4">
      <w:pPr>
        <w:rPr>
          <w:b/>
          <w:bCs/>
          <w:color w:val="FF0000"/>
        </w:rPr>
      </w:pPr>
      <w:r>
        <w:rPr>
          <w:b/>
          <w:bCs/>
          <w:color w:val="FF0000"/>
        </w:rPr>
        <w:t>Viktig å tenke at det skal være en rød tråd mellom pasientens historie, hva han/hun ønsker hjelp til, dine undersøkelser og mål – tiltak. Når dere kommer til sammenfatning og konklusjon, skal dette bygge på det journalen allerede omfatter, og det skal altså ikke komme nye, overraskende momenter/opplysninger.</w:t>
      </w:r>
    </w:p>
    <w:p w14:paraId="442DC640" w14:textId="77777777" w:rsidR="008042D4" w:rsidRDefault="008042D4" w:rsidP="008042D4">
      <w:pPr>
        <w:outlineLvl w:val="0"/>
        <w:rPr>
          <w:b/>
          <w:bCs/>
        </w:rPr>
      </w:pPr>
      <w:r>
        <w:rPr>
          <w:b/>
          <w:bCs/>
        </w:rPr>
        <w:t>Evaluering:</w:t>
      </w:r>
    </w:p>
    <w:p w14:paraId="2B1B7100" w14:textId="77777777" w:rsidR="008042D4" w:rsidRDefault="008042D4" w:rsidP="008042D4">
      <w:pPr>
        <w:numPr>
          <w:ilvl w:val="0"/>
          <w:numId w:val="1"/>
        </w:numPr>
      </w:pPr>
      <w:r>
        <w:t>Fortløpende nedtegnelser og vurderinger milepæler, re-undersøkelser, justering(er) av mål og tiltak</w:t>
      </w:r>
    </w:p>
    <w:p w14:paraId="56CAC81E" w14:textId="77777777" w:rsidR="008042D4" w:rsidRDefault="008042D4" w:rsidP="008042D4">
      <w:pPr>
        <w:numPr>
          <w:ilvl w:val="0"/>
          <w:numId w:val="1"/>
        </w:numPr>
        <w:ind w:right="-567"/>
      </w:pPr>
      <w:r>
        <w:t xml:space="preserve">Sluttevaluering </w:t>
      </w:r>
    </w:p>
    <w:p w14:paraId="3C6C0CCD" w14:textId="77777777" w:rsidR="008042D4" w:rsidRDefault="008042D4" w:rsidP="008042D4">
      <w:pPr>
        <w:rPr>
          <w:b/>
          <w:color w:val="FF0000"/>
        </w:rPr>
      </w:pPr>
      <w:r>
        <w:rPr>
          <w:b/>
          <w:color w:val="FF0000"/>
        </w:rPr>
        <w:t xml:space="preserve">Jo mer konkrete dere er i undersøkelsesdelen, jo lettere er det å sette konkrete mål/delmål – noe som igjen er nødvendig for å kunne evaluere om tiltakene deres når fram. </w:t>
      </w:r>
    </w:p>
    <w:p w14:paraId="1833EF83" w14:textId="77777777" w:rsidR="008042D4" w:rsidRDefault="008042D4" w:rsidP="008042D4">
      <w:pPr>
        <w:outlineLvl w:val="0"/>
        <w:rPr>
          <w:b/>
          <w:bCs/>
        </w:rPr>
      </w:pPr>
      <w:r>
        <w:rPr>
          <w:b/>
          <w:bCs/>
        </w:rPr>
        <w:t>Ufyllende kommentarer til funksjonsundersøkelsen:</w:t>
      </w:r>
    </w:p>
    <w:p w14:paraId="1B7842AB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 xml:space="preserve">Undersøkelsen skal gjennomføres i forhold til de problemene pasienten presenterer (ut fra informasjon fra pasient og andre, patologiske tilstander og evt. henvisningsgrunn). </w:t>
      </w:r>
    </w:p>
    <w:p w14:paraId="6FA257EF" w14:textId="77777777" w:rsidR="008042D4" w:rsidRDefault="008042D4" w:rsidP="008042D4">
      <w:pPr>
        <w:outlineLvl w:val="0"/>
        <w:rPr>
          <w:bCs/>
        </w:rPr>
      </w:pPr>
    </w:p>
    <w:p w14:paraId="42146668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 xml:space="preserve">Utgangsstilling ved undersøkelse må beskrives (for eksempel sittende, liggende) </w:t>
      </w:r>
    </w:p>
    <w:p w14:paraId="23A983EB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 xml:space="preserve">Eksempel: </w:t>
      </w:r>
    </w:p>
    <w:p w14:paraId="39368392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>Rotasjon hofter (testes i ryggliggende med 90 grader fleksjon i hofte og kne).</w:t>
      </w:r>
    </w:p>
    <w:p w14:paraId="7B625087" w14:textId="77777777" w:rsidR="008042D4" w:rsidRDefault="008042D4" w:rsidP="008042D4">
      <w:pPr>
        <w:outlineLvl w:val="0"/>
        <w:rPr>
          <w:bCs/>
        </w:rPr>
      </w:pPr>
    </w:p>
    <w:p w14:paraId="05B838BE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 xml:space="preserve">Ved standardiserte tester er det ikke nødvendig å beskrive utgangsstilling og utførelse.  Eksempler kan være: Slumps test og </w:t>
      </w:r>
      <w:proofErr w:type="spellStart"/>
      <w:r>
        <w:rPr>
          <w:bCs/>
        </w:rPr>
        <w:t>Trendelenburgs</w:t>
      </w:r>
      <w:proofErr w:type="spellEnd"/>
      <w:r>
        <w:rPr>
          <w:bCs/>
        </w:rPr>
        <w:t xml:space="preserve"> test. </w:t>
      </w:r>
    </w:p>
    <w:p w14:paraId="07658181" w14:textId="77777777" w:rsidR="008042D4" w:rsidRDefault="008042D4" w:rsidP="008042D4">
      <w:pPr>
        <w:outlineLvl w:val="0"/>
        <w:rPr>
          <w:bCs/>
        </w:rPr>
      </w:pPr>
    </w:p>
    <w:p w14:paraId="5C25F958" w14:textId="77777777" w:rsidR="008042D4" w:rsidRDefault="008042D4" w:rsidP="008042D4">
      <w:pPr>
        <w:outlineLvl w:val="0"/>
        <w:rPr>
          <w:bCs/>
        </w:rPr>
      </w:pPr>
      <w:r>
        <w:rPr>
          <w:bCs/>
        </w:rPr>
        <w:t>Ved beskrivelse av funn – beskriv hva avviket sammenlignes med.</w:t>
      </w:r>
    </w:p>
    <w:p w14:paraId="37DB89C0" w14:textId="77777777" w:rsidR="008042D4" w:rsidRDefault="008042D4" w:rsidP="008042D4">
      <w:pPr>
        <w:numPr>
          <w:ilvl w:val="0"/>
          <w:numId w:val="2"/>
        </w:numPr>
        <w:outlineLvl w:val="0"/>
        <w:rPr>
          <w:bCs/>
        </w:rPr>
      </w:pPr>
      <w:r>
        <w:rPr>
          <w:bCs/>
        </w:rPr>
        <w:t>Frisk side?</w:t>
      </w:r>
    </w:p>
    <w:p w14:paraId="7C4049FC" w14:textId="77777777" w:rsidR="008042D4" w:rsidRDefault="008042D4" w:rsidP="008042D4">
      <w:pPr>
        <w:numPr>
          <w:ilvl w:val="0"/>
          <w:numId w:val="2"/>
        </w:numPr>
        <w:outlineLvl w:val="0"/>
        <w:rPr>
          <w:bCs/>
        </w:rPr>
      </w:pPr>
      <w:r>
        <w:rPr>
          <w:bCs/>
        </w:rPr>
        <w:t>Definert normalitet?</w:t>
      </w:r>
    </w:p>
    <w:p w14:paraId="49635470" w14:textId="77777777" w:rsidR="008042D4" w:rsidRDefault="008042D4" w:rsidP="008042D4">
      <w:pPr>
        <w:numPr>
          <w:ilvl w:val="0"/>
          <w:numId w:val="2"/>
        </w:numPr>
        <w:outlineLvl w:val="0"/>
        <w:rPr>
          <w:bCs/>
        </w:rPr>
      </w:pPr>
      <w:r>
        <w:rPr>
          <w:bCs/>
        </w:rPr>
        <w:t>Før/etter tiltak?</w:t>
      </w:r>
    </w:p>
    <w:p w14:paraId="02AB2B53" w14:textId="77777777" w:rsidR="008042D4" w:rsidRDefault="008042D4" w:rsidP="008042D4">
      <w:pPr>
        <w:numPr>
          <w:ilvl w:val="0"/>
          <w:numId w:val="2"/>
        </w:numPr>
        <w:outlineLvl w:val="0"/>
        <w:rPr>
          <w:bCs/>
        </w:rPr>
      </w:pPr>
      <w:r>
        <w:rPr>
          <w:bCs/>
        </w:rPr>
        <w:t>Annet?</w:t>
      </w:r>
    </w:p>
    <w:p w14:paraId="7BA9D26F" w14:textId="77777777" w:rsidR="0077572F" w:rsidRDefault="0077572F"/>
    <w:sectPr w:rsidR="0077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6DD3" w14:textId="77777777" w:rsidR="008042D4" w:rsidRDefault="008042D4" w:rsidP="008042D4">
      <w:r>
        <w:separator/>
      </w:r>
    </w:p>
  </w:endnote>
  <w:endnote w:type="continuationSeparator" w:id="0">
    <w:p w14:paraId="5C1CE69E" w14:textId="77777777" w:rsidR="008042D4" w:rsidRDefault="008042D4" w:rsidP="0080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C0B6" w14:textId="77777777" w:rsidR="008042D4" w:rsidRDefault="008042D4" w:rsidP="008042D4">
      <w:r>
        <w:separator/>
      </w:r>
    </w:p>
  </w:footnote>
  <w:footnote w:type="continuationSeparator" w:id="0">
    <w:p w14:paraId="142CD6AE" w14:textId="77777777" w:rsidR="008042D4" w:rsidRDefault="008042D4" w:rsidP="00804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B08546C"/>
    <w:multiLevelType w:val="hybridMultilevel"/>
    <w:tmpl w:val="194242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44775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 w16cid:durableId="6684080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D4"/>
    <w:rsid w:val="0077572F"/>
    <w:rsid w:val="008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1D913"/>
  <w15:chartTrackingRefBased/>
  <w15:docId w15:val="{4212BF2B-B76D-47ED-A834-9D0F86F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Johnny Garli</dc:creator>
  <cp:keywords/>
  <dc:description/>
  <cp:lastModifiedBy>Per Johnny Garli</cp:lastModifiedBy>
  <cp:revision>1</cp:revision>
  <dcterms:created xsi:type="dcterms:W3CDTF">2022-09-29T10:53:00Z</dcterms:created>
  <dcterms:modified xsi:type="dcterms:W3CDTF">2022-09-29T10:53:00Z</dcterms:modified>
</cp:coreProperties>
</file>