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5DE2" w14:textId="749C4D7B" w:rsidR="0032169C" w:rsidRPr="00D26CA2" w:rsidRDefault="009A32E7">
      <w:pPr>
        <w:rPr>
          <w:rFonts w:ascii="Times New Roman" w:hAnsi="Times New Roman" w:cs="Times New Roman"/>
        </w:rPr>
      </w:pPr>
      <w:r w:rsidRPr="00D26CA2">
        <w:rPr>
          <w:rFonts w:ascii="Times New Roman" w:hAnsi="Times New Roman" w:cs="Times New Roman"/>
        </w:rPr>
        <w:t>Eksamens</w:t>
      </w:r>
      <w:r w:rsidR="00A950C4" w:rsidRPr="00D26CA2">
        <w:rPr>
          <w:rFonts w:ascii="Times New Roman" w:hAnsi="Times New Roman" w:cs="Times New Roman"/>
        </w:rPr>
        <w:t>prosedyre</w:t>
      </w:r>
      <w:r w:rsidRPr="00D26CA2">
        <w:rPr>
          <w:rFonts w:ascii="Times New Roman" w:hAnsi="Times New Roman" w:cs="Times New Roman"/>
        </w:rPr>
        <w:t xml:space="preserve"> #0</w:t>
      </w:r>
      <w:r w:rsidR="00A950C4" w:rsidRPr="00D26CA2">
        <w:rPr>
          <w:rFonts w:ascii="Times New Roman" w:hAnsi="Times New Roman" w:cs="Times New Roman"/>
        </w:rPr>
        <w:t>4</w:t>
      </w:r>
      <w:r w:rsidRPr="00D26CA2">
        <w:rPr>
          <w:rFonts w:ascii="Times New Roman" w:hAnsi="Times New Roman" w:cs="Times New Roman"/>
        </w:rPr>
        <w:t xml:space="preserve"> </w:t>
      </w:r>
    </w:p>
    <w:p w14:paraId="38F4943F" w14:textId="005157A5" w:rsidR="009A32E7" w:rsidRPr="00D26CA2" w:rsidRDefault="000126B7">
      <w:pPr>
        <w:rPr>
          <w:rFonts w:ascii="Times New Roman" w:hAnsi="Times New Roman" w:cs="Times New Roman"/>
          <w:b/>
          <w:sz w:val="32"/>
        </w:rPr>
      </w:pPr>
      <w:r w:rsidRPr="00D26CA2">
        <w:rPr>
          <w:rFonts w:ascii="Times New Roman" w:hAnsi="Times New Roman" w:cs="Times New Roman"/>
          <w:b/>
          <w:sz w:val="32"/>
        </w:rPr>
        <w:t>Eksamenskommisjonens interne arbeid og kvalitetssikring</w:t>
      </w:r>
    </w:p>
    <w:p w14:paraId="52C3AF83" w14:textId="4F17E354" w:rsidR="00166B7B" w:rsidRPr="00D26CA2" w:rsidRDefault="001B2AF8">
      <w:pPr>
        <w:rPr>
          <w:rFonts w:ascii="Times New Roman" w:hAnsi="Times New Roman" w:cs="Times New Roman"/>
          <w:b/>
        </w:rPr>
      </w:pPr>
      <w:r w:rsidRPr="00D26CA2">
        <w:rPr>
          <w:rFonts w:ascii="Times New Roman" w:hAnsi="Times New Roman" w:cs="Times New Roman"/>
          <w:noProof/>
          <w:lang w:eastAsia="nb-NO"/>
        </w:rPr>
        <mc:AlternateContent>
          <mc:Choice Requires="wps">
            <w:drawing>
              <wp:anchor distT="0" distB="0" distL="114300" distR="114300" simplePos="0" relativeHeight="251660288" behindDoc="0" locked="0" layoutInCell="1" allowOverlap="1" wp14:anchorId="77D13DA7" wp14:editId="059058EA">
                <wp:simplePos x="0" y="0"/>
                <wp:positionH relativeFrom="column">
                  <wp:posOffset>-635</wp:posOffset>
                </wp:positionH>
                <wp:positionV relativeFrom="paragraph">
                  <wp:posOffset>213360</wp:posOffset>
                </wp:positionV>
                <wp:extent cx="6172200" cy="31172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3117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2912CA" w14:textId="750B01F4" w:rsidR="00AE731D" w:rsidRPr="009A32E7" w:rsidRDefault="00AE731D">
                            <w:pPr>
                              <w:rPr>
                                <w:rFonts w:ascii="Arial" w:hAnsi="Arial" w:cs="Arial"/>
                                <w:sz w:val="20"/>
                              </w:rPr>
                            </w:pPr>
                            <w:r w:rsidRPr="009A32E7">
                              <w:rPr>
                                <w:rFonts w:ascii="Arial" w:hAnsi="Arial" w:cs="Arial"/>
                                <w:sz w:val="20"/>
                              </w:rPr>
                              <w:t xml:space="preserve">Utarbeidet av: </w:t>
                            </w:r>
                            <w:r w:rsidR="004821FF">
                              <w:rPr>
                                <w:rFonts w:ascii="Arial" w:hAnsi="Arial" w:cs="Arial"/>
                                <w:sz w:val="20"/>
                              </w:rPr>
                              <w:t>Bendik Lund,</w:t>
                            </w:r>
                            <w:r w:rsidR="00780CBA">
                              <w:rPr>
                                <w:rFonts w:ascii="Arial" w:hAnsi="Arial" w:cs="Arial"/>
                                <w:sz w:val="20"/>
                              </w:rPr>
                              <w:t xml:space="preserve"> Bjarne Austad, Sigurd Steinshamn,</w:t>
                            </w:r>
                            <w:r w:rsidR="004821FF">
                              <w:rPr>
                                <w:rFonts w:ascii="Arial" w:hAnsi="Arial" w:cs="Arial"/>
                                <w:sz w:val="20"/>
                              </w:rPr>
                              <w:t xml:space="preserve"> </w:t>
                            </w:r>
                            <w:r w:rsidR="003526D0">
                              <w:rPr>
                                <w:rFonts w:ascii="Arial" w:hAnsi="Arial" w:cs="Arial"/>
                                <w:sz w:val="20"/>
                              </w:rPr>
                              <w:t xml:space="preserve">Ingunn </w:t>
                            </w:r>
                            <w:r w:rsidR="001B2AF8">
                              <w:rPr>
                                <w:rFonts w:ascii="Arial" w:hAnsi="Arial" w:cs="Arial"/>
                                <w:sz w:val="20"/>
                              </w:rPr>
                              <w:t>B</w:t>
                            </w:r>
                            <w:r w:rsidR="003526D0">
                              <w:rPr>
                                <w:rFonts w:ascii="Arial" w:hAnsi="Arial" w:cs="Arial"/>
                                <w:sz w:val="20"/>
                              </w:rPr>
                              <w:t xml:space="preserve">akke, </w:t>
                            </w:r>
                            <w:r>
                              <w:rPr>
                                <w:rFonts w:ascii="Arial" w:hAnsi="Arial" w:cs="Arial"/>
                                <w:sz w:val="20"/>
                              </w:rPr>
                              <w:t>Anne Vik,</w:t>
                            </w:r>
                            <w:r w:rsidR="003526D0">
                              <w:rPr>
                                <w:rFonts w:ascii="Arial" w:hAnsi="Arial" w:cs="Arial"/>
                                <w:sz w:val="20"/>
                              </w:rPr>
                              <w:t xml:space="preserve"> Maria </w:t>
                            </w:r>
                            <w:proofErr w:type="spellStart"/>
                            <w:r w:rsidR="003526D0">
                              <w:rPr>
                                <w:rFonts w:ascii="Arial" w:hAnsi="Arial" w:cs="Arial"/>
                                <w:sz w:val="20"/>
                              </w:rPr>
                              <w:t>Radtke</w:t>
                            </w:r>
                            <w:proofErr w:type="spellEnd"/>
                            <w:r w:rsidR="003526D0">
                              <w:rPr>
                                <w:rFonts w:ascii="Arial" w:hAnsi="Arial" w:cs="Arial"/>
                                <w:sz w:val="20"/>
                              </w:rPr>
                              <w:t>,</w:t>
                            </w:r>
                            <w:r>
                              <w:rPr>
                                <w:rFonts w:ascii="Arial" w:hAnsi="Arial" w:cs="Arial"/>
                                <w:sz w:val="20"/>
                              </w:rPr>
                              <w:t xml:space="preserve"> Marte Laugen,</w:t>
                            </w:r>
                            <w:r w:rsidR="008421B0">
                              <w:rPr>
                                <w:rFonts w:ascii="Arial" w:hAnsi="Arial" w:cs="Arial"/>
                                <w:sz w:val="20"/>
                              </w:rPr>
                              <w:t xml:space="preserve"> </w:t>
                            </w:r>
                            <w:r>
                              <w:rPr>
                                <w:rFonts w:ascii="Arial" w:hAnsi="Arial" w:cs="Arial"/>
                                <w:sz w:val="20"/>
                              </w:rPr>
                              <w:t>Stian Karlsen</w:t>
                            </w:r>
                            <w:r w:rsidR="008421B0">
                              <w:rPr>
                                <w:rFonts w:ascii="Arial" w:hAnsi="Arial" w:cs="Arial"/>
                                <w:sz w:val="20"/>
                              </w:rPr>
                              <w:t xml:space="preserve">, Turid </w:t>
                            </w:r>
                            <w:proofErr w:type="spellStart"/>
                            <w:r w:rsidR="008421B0">
                              <w:rPr>
                                <w:rFonts w:ascii="Arial" w:hAnsi="Arial" w:cs="Arial"/>
                                <w:sz w:val="20"/>
                              </w:rPr>
                              <w:t>Beitland</w:t>
                            </w:r>
                            <w:proofErr w:type="spellEnd"/>
                            <w:r w:rsidR="001B2AF8">
                              <w:rPr>
                                <w:rFonts w:ascii="Arial" w:hAnsi="Arial" w:cs="Arial"/>
                                <w:sz w:val="20"/>
                              </w:rPr>
                              <w:t>, Ingrid Ofstad Dahl</w:t>
                            </w:r>
                            <w:r w:rsidR="008421B0">
                              <w:rPr>
                                <w:rFonts w:ascii="Arial" w:hAnsi="Arial" w:cs="Arial"/>
                                <w:sz w:val="20"/>
                              </w:rPr>
                              <w:t xml:space="preserve"> og </w:t>
                            </w:r>
                            <w:r w:rsidR="003526D0">
                              <w:rPr>
                                <w:rFonts w:ascii="Arial" w:hAnsi="Arial" w:cs="Arial"/>
                                <w:sz w:val="20"/>
                              </w:rPr>
                              <w:t>Tobias S. Slørdahl.</w:t>
                            </w:r>
                          </w:p>
                          <w:p w14:paraId="3EC2A64D" w14:textId="41EEA481" w:rsidR="00AE731D" w:rsidRPr="009A32E7" w:rsidRDefault="00AE731D">
                            <w:pPr>
                              <w:rPr>
                                <w:rFonts w:ascii="Arial" w:hAnsi="Arial" w:cs="Arial"/>
                                <w:sz w:val="20"/>
                              </w:rPr>
                            </w:pPr>
                            <w:r w:rsidRPr="009A32E7">
                              <w:rPr>
                                <w:rFonts w:ascii="Arial" w:hAnsi="Arial" w:cs="Arial"/>
                                <w:sz w:val="20"/>
                              </w:rPr>
                              <w:t xml:space="preserve">Godkjent av: </w:t>
                            </w:r>
                            <w:r w:rsidR="00EB2E40">
                              <w:rPr>
                                <w:rFonts w:ascii="Arial" w:hAnsi="Arial" w:cs="Arial"/>
                                <w:sz w:val="20"/>
                              </w:rPr>
                              <w:t>Tobias S. Slørdahl</w:t>
                            </w:r>
                            <w:r w:rsidRPr="009A32E7">
                              <w:rPr>
                                <w:rFonts w:ascii="Arial" w:hAnsi="Arial" w:cs="Arial"/>
                                <w:sz w:val="20"/>
                              </w:rPr>
                              <w:t xml:space="preserve"> </w:t>
                            </w:r>
                            <w:hyperlink r:id="rId6" w:history="1">
                              <w:r w:rsidR="003526D0" w:rsidRPr="009A32E7">
                                <w:rPr>
                                  <w:rStyle w:val="Hyperkobling"/>
                                  <w:rFonts w:ascii="Arial" w:hAnsi="Arial" w:cs="Arial"/>
                                  <w:sz w:val="20"/>
                                </w:rPr>
                                <w:t>tobias.s.slordahl@ntnu.no</w:t>
                              </w:r>
                            </w:hyperlink>
                          </w:p>
                          <w:p w14:paraId="4C72A66C" w14:textId="6BE4DECB" w:rsidR="00AE731D" w:rsidRPr="009A32E7" w:rsidRDefault="00CF2584">
                            <w:pPr>
                              <w:rPr>
                                <w:rFonts w:ascii="Arial" w:hAnsi="Arial" w:cs="Arial"/>
                                <w:sz w:val="20"/>
                              </w:rPr>
                            </w:pPr>
                            <w:r>
                              <w:rPr>
                                <w:rFonts w:ascii="Arial" w:hAnsi="Arial" w:cs="Arial"/>
                                <w:sz w:val="20"/>
                              </w:rPr>
                              <w:t>Skrevet</w:t>
                            </w:r>
                            <w:r w:rsidR="00AE731D" w:rsidRPr="009A32E7">
                              <w:rPr>
                                <w:rFonts w:ascii="Arial" w:hAnsi="Arial" w:cs="Arial"/>
                                <w:sz w:val="20"/>
                              </w:rPr>
                              <w:t xml:space="preserve">/oppdatert: </w:t>
                            </w:r>
                            <w:r w:rsidR="00AB5669">
                              <w:rPr>
                                <w:rFonts w:ascii="Arial" w:hAnsi="Arial" w:cs="Arial"/>
                                <w:sz w:val="20"/>
                              </w:rPr>
                              <w:t>1</w:t>
                            </w:r>
                            <w:r w:rsidR="00AE731D" w:rsidRPr="009A32E7">
                              <w:rPr>
                                <w:rFonts w:ascii="Arial" w:hAnsi="Arial" w:cs="Arial"/>
                                <w:sz w:val="20"/>
                              </w:rPr>
                              <w:t xml:space="preserve">. </w:t>
                            </w:r>
                            <w:r w:rsidR="008E7FED">
                              <w:rPr>
                                <w:rFonts w:ascii="Arial" w:hAnsi="Arial" w:cs="Arial"/>
                                <w:sz w:val="20"/>
                              </w:rPr>
                              <w:t>september</w:t>
                            </w:r>
                            <w:r w:rsidR="00AE731D" w:rsidRPr="009A32E7">
                              <w:rPr>
                                <w:rFonts w:ascii="Arial" w:hAnsi="Arial" w:cs="Arial"/>
                                <w:sz w:val="20"/>
                              </w:rPr>
                              <w:t xml:space="preserve"> </w:t>
                            </w:r>
                            <w:r w:rsidR="00304624">
                              <w:rPr>
                                <w:rFonts w:ascii="Arial" w:hAnsi="Arial" w:cs="Arial"/>
                                <w:sz w:val="20"/>
                              </w:rPr>
                              <w:t>2018</w:t>
                            </w:r>
                          </w:p>
                          <w:p w14:paraId="65675DE4" w14:textId="77777777" w:rsidR="00AE731D" w:rsidRDefault="00AE731D">
                            <w:pPr>
                              <w:rPr>
                                <w:rFonts w:ascii="Arial" w:hAnsi="Arial" w:cs="Arial"/>
                              </w:rPr>
                            </w:pPr>
                          </w:p>
                          <w:p w14:paraId="4989D9CE" w14:textId="401850DC" w:rsidR="00AE731D" w:rsidRDefault="00AE731D">
                            <w:pPr>
                              <w:rPr>
                                <w:rFonts w:ascii="Arial" w:hAnsi="Arial" w:cs="Arial"/>
                              </w:rPr>
                            </w:pPr>
                            <w:r w:rsidRPr="009A32E7">
                              <w:rPr>
                                <w:rFonts w:ascii="Arial" w:hAnsi="Arial" w:cs="Arial"/>
                                <w:b/>
                              </w:rPr>
                              <w:t>Hensikt</w:t>
                            </w:r>
                            <w:r w:rsidR="00E02215">
                              <w:rPr>
                                <w:rFonts w:ascii="Arial" w:hAnsi="Arial" w:cs="Arial"/>
                                <w:b/>
                              </w:rPr>
                              <w:t>/bakgrunn</w:t>
                            </w:r>
                            <w:r>
                              <w:rPr>
                                <w:rFonts w:ascii="Arial" w:hAnsi="Arial" w:cs="Arial"/>
                              </w:rPr>
                              <w:t xml:space="preserve">: </w:t>
                            </w:r>
                          </w:p>
                          <w:p w14:paraId="78CA1773" w14:textId="28D408AB" w:rsidR="00AE731D" w:rsidRDefault="00AE731D" w:rsidP="009A32E7">
                            <w:pPr>
                              <w:pStyle w:val="Listeavsnitt"/>
                              <w:numPr>
                                <w:ilvl w:val="0"/>
                                <w:numId w:val="1"/>
                              </w:numPr>
                              <w:ind w:left="426"/>
                              <w:rPr>
                                <w:rFonts w:ascii="Arial" w:hAnsi="Arial" w:cs="Arial"/>
                              </w:rPr>
                            </w:pPr>
                            <w:r>
                              <w:rPr>
                                <w:rFonts w:ascii="Arial" w:hAnsi="Arial" w:cs="Arial"/>
                              </w:rPr>
                              <w:t>Sikre en enhetlig utarbeidelse av eksamener gjennom hele medisinstudiet.</w:t>
                            </w:r>
                          </w:p>
                          <w:p w14:paraId="2380198D" w14:textId="2096466C" w:rsidR="00AE731D" w:rsidRDefault="00AE731D" w:rsidP="009A32E7">
                            <w:pPr>
                              <w:pStyle w:val="Listeavsnitt"/>
                              <w:numPr>
                                <w:ilvl w:val="0"/>
                                <w:numId w:val="1"/>
                              </w:numPr>
                              <w:ind w:left="426"/>
                              <w:rPr>
                                <w:rFonts w:ascii="Arial" w:hAnsi="Arial" w:cs="Arial"/>
                              </w:rPr>
                            </w:pPr>
                            <w:r>
                              <w:rPr>
                                <w:rFonts w:ascii="Arial" w:hAnsi="Arial" w:cs="Arial"/>
                              </w:rPr>
                              <w:t>Gjøre oppgaven lettere for eksamenskommisjonene</w:t>
                            </w:r>
                            <w:r w:rsidR="00E02215">
                              <w:rPr>
                                <w:rFonts w:ascii="Arial" w:hAnsi="Arial" w:cs="Arial"/>
                              </w:rPr>
                              <w:t>, undervisningsenhetene og andre involverte,</w:t>
                            </w:r>
                            <w:r>
                              <w:rPr>
                                <w:rFonts w:ascii="Arial" w:hAnsi="Arial" w:cs="Arial"/>
                              </w:rPr>
                              <w:t xml:space="preserve"> ved å </w:t>
                            </w:r>
                            <w:r w:rsidR="00E02215">
                              <w:rPr>
                                <w:rFonts w:ascii="Arial" w:hAnsi="Arial" w:cs="Arial"/>
                              </w:rPr>
                              <w:t>samle</w:t>
                            </w:r>
                            <w:r>
                              <w:rPr>
                                <w:rFonts w:ascii="Arial" w:hAnsi="Arial" w:cs="Arial"/>
                              </w:rPr>
                              <w:t xml:space="preserve"> all </w:t>
                            </w:r>
                            <w:r w:rsidR="00E02215">
                              <w:rPr>
                                <w:rFonts w:ascii="Arial" w:hAnsi="Arial" w:cs="Arial"/>
                              </w:rPr>
                              <w:t xml:space="preserve">praktisk </w:t>
                            </w:r>
                            <w:r>
                              <w:rPr>
                                <w:rFonts w:ascii="Arial" w:hAnsi="Arial" w:cs="Arial"/>
                              </w:rPr>
                              <w:t xml:space="preserve">informasjon </w:t>
                            </w:r>
                            <w:r w:rsidR="00E02215">
                              <w:rPr>
                                <w:rFonts w:ascii="Arial" w:hAnsi="Arial" w:cs="Arial"/>
                              </w:rPr>
                              <w:t>på ett sted.</w:t>
                            </w:r>
                          </w:p>
                          <w:p w14:paraId="6202496C" w14:textId="40FCAA29" w:rsidR="00AE731D" w:rsidRDefault="00AE731D" w:rsidP="009A32E7">
                            <w:pPr>
                              <w:pStyle w:val="Listeavsnitt"/>
                              <w:numPr>
                                <w:ilvl w:val="0"/>
                                <w:numId w:val="1"/>
                              </w:numPr>
                              <w:ind w:left="426"/>
                              <w:rPr>
                                <w:rFonts w:ascii="Arial" w:hAnsi="Arial" w:cs="Arial"/>
                              </w:rPr>
                            </w:pPr>
                            <w:r>
                              <w:rPr>
                                <w:rFonts w:ascii="Arial" w:hAnsi="Arial" w:cs="Arial"/>
                              </w:rPr>
                              <w:t xml:space="preserve">Sikre god </w:t>
                            </w:r>
                            <w:r w:rsidR="00A15B33">
                              <w:rPr>
                                <w:rFonts w:ascii="Arial" w:hAnsi="Arial" w:cs="Arial"/>
                              </w:rPr>
                              <w:t>kvalitet på</w:t>
                            </w:r>
                            <w:r>
                              <w:rPr>
                                <w:rFonts w:ascii="Arial" w:hAnsi="Arial" w:cs="Arial"/>
                              </w:rPr>
                              <w:t xml:space="preserve"> eksamen</w:t>
                            </w:r>
                            <w:r w:rsidRPr="009A32E7">
                              <w:rPr>
                                <w:rFonts w:ascii="Arial" w:hAnsi="Arial" w:cs="Arial"/>
                              </w:rPr>
                              <w:t xml:space="preserve"> </w:t>
                            </w:r>
                          </w:p>
                          <w:p w14:paraId="7A380CAF" w14:textId="0B341796" w:rsidR="00AE731D" w:rsidRDefault="00A15B33" w:rsidP="009A32E7">
                            <w:pPr>
                              <w:pStyle w:val="Listeavsnitt"/>
                              <w:numPr>
                                <w:ilvl w:val="0"/>
                                <w:numId w:val="1"/>
                              </w:numPr>
                              <w:ind w:left="426"/>
                              <w:rPr>
                                <w:rFonts w:ascii="Arial" w:hAnsi="Arial" w:cs="Arial"/>
                              </w:rPr>
                            </w:pPr>
                            <w:r>
                              <w:rPr>
                                <w:rFonts w:ascii="Arial" w:hAnsi="Arial" w:cs="Arial"/>
                              </w:rPr>
                              <w:t>Veilederen</w:t>
                            </w:r>
                            <w:r w:rsidR="00AE731D">
                              <w:rPr>
                                <w:rFonts w:ascii="Arial" w:hAnsi="Arial" w:cs="Arial"/>
                              </w:rPr>
                              <w:t xml:space="preserve"> er kun et hjelpemiddel og ikke en forskrift eller lov. Eksamens-kommisjonen </w:t>
                            </w:r>
                            <w:r w:rsidR="00EB2E40">
                              <w:rPr>
                                <w:rFonts w:ascii="Arial" w:hAnsi="Arial" w:cs="Arial"/>
                              </w:rPr>
                              <w:t xml:space="preserve">kan selv tilpasse arbeidet sitt slik de finner det mest praktisk. </w:t>
                            </w:r>
                            <w:r w:rsidR="00AE731D">
                              <w:rPr>
                                <w:rFonts w:ascii="Arial" w:hAnsi="Arial" w:cs="Arial"/>
                              </w:rPr>
                              <w:t xml:space="preserve">Studenter kan ikke bruke </w:t>
                            </w:r>
                            <w:r w:rsidR="00EB2E40">
                              <w:rPr>
                                <w:rFonts w:ascii="Arial" w:hAnsi="Arial" w:cs="Arial"/>
                              </w:rPr>
                              <w:t>eksamens</w:t>
                            </w:r>
                            <w:r>
                              <w:rPr>
                                <w:rFonts w:ascii="Arial" w:hAnsi="Arial" w:cs="Arial"/>
                              </w:rPr>
                              <w:t>veiledere</w:t>
                            </w:r>
                            <w:r w:rsidR="00AE731D">
                              <w:rPr>
                                <w:rFonts w:ascii="Arial" w:hAnsi="Arial" w:cs="Arial"/>
                              </w:rPr>
                              <w:t xml:space="preserve"> som argumentasjon for klage på eksamen.</w:t>
                            </w:r>
                          </w:p>
                          <w:p w14:paraId="687988D1" w14:textId="71A96827" w:rsidR="00EC6E65" w:rsidRPr="009A32E7" w:rsidRDefault="00EC6E65" w:rsidP="009A32E7">
                            <w:pPr>
                              <w:pStyle w:val="Listeavsnitt"/>
                              <w:numPr>
                                <w:ilvl w:val="0"/>
                                <w:numId w:val="1"/>
                              </w:numPr>
                              <w:ind w:left="426"/>
                              <w:rPr>
                                <w:rFonts w:ascii="Arial" w:hAnsi="Arial" w:cs="Arial"/>
                              </w:rPr>
                            </w:pPr>
                            <w:r>
                              <w:rPr>
                                <w:rFonts w:ascii="Arial" w:hAnsi="Arial" w:cs="Arial"/>
                              </w:rPr>
                              <w:t>Det er viktig at eksamenskommisjonen også er kjent med dokumentet ”Retningslinjer for eksamen”. Disse definerer rammene for eksamen og må ikke fravikes.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13DA7" id="_x0000_t202" coordsize="21600,21600" o:spt="202" path="m,l,21600r21600,l21600,xe">
                <v:stroke joinstyle="miter"/>
                <v:path gradientshapeok="t" o:connecttype="rect"/>
              </v:shapetype>
              <v:shape id="Text Box 2" o:spid="_x0000_s1026" type="#_x0000_t202" style="position:absolute;margin-left:-.05pt;margin-top:16.8pt;width:486pt;height:2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" filled="f" stroked="f">
                <v:textbox>
                  <w:txbxContent>
                    <w:p w14:paraId="2C2912CA" w14:textId="750B01F4" w:rsidR="00AE731D" w:rsidRPr="009A32E7" w:rsidRDefault="00AE731D">
                      <w:pPr>
                        <w:rPr>
                          <w:rFonts w:ascii="Arial" w:hAnsi="Arial" w:cs="Arial"/>
                          <w:sz w:val="20"/>
                        </w:rPr>
                      </w:pPr>
                      <w:r w:rsidRPr="009A32E7">
                        <w:rPr>
                          <w:rFonts w:ascii="Arial" w:hAnsi="Arial" w:cs="Arial"/>
                          <w:sz w:val="20"/>
                        </w:rPr>
                        <w:t xml:space="preserve">Utarbeidet av: </w:t>
                      </w:r>
                      <w:r w:rsidR="004821FF">
                        <w:rPr>
                          <w:rFonts w:ascii="Arial" w:hAnsi="Arial" w:cs="Arial"/>
                          <w:sz w:val="20"/>
                        </w:rPr>
                        <w:t>Bendik Lund,</w:t>
                      </w:r>
                      <w:r w:rsidR="00780CBA">
                        <w:rPr>
                          <w:rFonts w:ascii="Arial" w:hAnsi="Arial" w:cs="Arial"/>
                          <w:sz w:val="20"/>
                        </w:rPr>
                        <w:t xml:space="preserve"> Bjarne Austad, Sigurd Steinshamn,</w:t>
                      </w:r>
                      <w:r w:rsidR="004821FF">
                        <w:rPr>
                          <w:rFonts w:ascii="Arial" w:hAnsi="Arial" w:cs="Arial"/>
                          <w:sz w:val="20"/>
                        </w:rPr>
                        <w:t xml:space="preserve"> </w:t>
                      </w:r>
                      <w:r w:rsidR="003526D0">
                        <w:rPr>
                          <w:rFonts w:ascii="Arial" w:hAnsi="Arial" w:cs="Arial"/>
                          <w:sz w:val="20"/>
                        </w:rPr>
                        <w:t xml:space="preserve">Ingunn </w:t>
                      </w:r>
                      <w:r w:rsidR="001B2AF8">
                        <w:rPr>
                          <w:rFonts w:ascii="Arial" w:hAnsi="Arial" w:cs="Arial"/>
                          <w:sz w:val="20"/>
                        </w:rPr>
                        <w:t>B</w:t>
                      </w:r>
                      <w:r w:rsidR="003526D0">
                        <w:rPr>
                          <w:rFonts w:ascii="Arial" w:hAnsi="Arial" w:cs="Arial"/>
                          <w:sz w:val="20"/>
                        </w:rPr>
                        <w:t xml:space="preserve">akke, </w:t>
                      </w:r>
                      <w:r>
                        <w:rPr>
                          <w:rFonts w:ascii="Arial" w:hAnsi="Arial" w:cs="Arial"/>
                          <w:sz w:val="20"/>
                        </w:rPr>
                        <w:t>Anne Vik,</w:t>
                      </w:r>
                      <w:r w:rsidR="003526D0">
                        <w:rPr>
                          <w:rFonts w:ascii="Arial" w:hAnsi="Arial" w:cs="Arial"/>
                          <w:sz w:val="20"/>
                        </w:rPr>
                        <w:t xml:space="preserve"> Maria </w:t>
                      </w:r>
                      <w:proofErr w:type="spellStart"/>
                      <w:r w:rsidR="003526D0">
                        <w:rPr>
                          <w:rFonts w:ascii="Arial" w:hAnsi="Arial" w:cs="Arial"/>
                          <w:sz w:val="20"/>
                        </w:rPr>
                        <w:t>Radtke</w:t>
                      </w:r>
                      <w:proofErr w:type="spellEnd"/>
                      <w:r w:rsidR="003526D0">
                        <w:rPr>
                          <w:rFonts w:ascii="Arial" w:hAnsi="Arial" w:cs="Arial"/>
                          <w:sz w:val="20"/>
                        </w:rPr>
                        <w:t>,</w:t>
                      </w:r>
                      <w:r>
                        <w:rPr>
                          <w:rFonts w:ascii="Arial" w:hAnsi="Arial" w:cs="Arial"/>
                          <w:sz w:val="20"/>
                        </w:rPr>
                        <w:t xml:space="preserve"> Marte Laugen,</w:t>
                      </w:r>
                      <w:r w:rsidR="008421B0">
                        <w:rPr>
                          <w:rFonts w:ascii="Arial" w:hAnsi="Arial" w:cs="Arial"/>
                          <w:sz w:val="20"/>
                        </w:rPr>
                        <w:t xml:space="preserve"> </w:t>
                      </w:r>
                      <w:r>
                        <w:rPr>
                          <w:rFonts w:ascii="Arial" w:hAnsi="Arial" w:cs="Arial"/>
                          <w:sz w:val="20"/>
                        </w:rPr>
                        <w:t>Stian Karlsen</w:t>
                      </w:r>
                      <w:r w:rsidR="008421B0">
                        <w:rPr>
                          <w:rFonts w:ascii="Arial" w:hAnsi="Arial" w:cs="Arial"/>
                          <w:sz w:val="20"/>
                        </w:rPr>
                        <w:t xml:space="preserve">, Turid </w:t>
                      </w:r>
                      <w:proofErr w:type="spellStart"/>
                      <w:r w:rsidR="008421B0">
                        <w:rPr>
                          <w:rFonts w:ascii="Arial" w:hAnsi="Arial" w:cs="Arial"/>
                          <w:sz w:val="20"/>
                        </w:rPr>
                        <w:t>Beitland</w:t>
                      </w:r>
                      <w:proofErr w:type="spellEnd"/>
                      <w:r w:rsidR="001B2AF8">
                        <w:rPr>
                          <w:rFonts w:ascii="Arial" w:hAnsi="Arial" w:cs="Arial"/>
                          <w:sz w:val="20"/>
                        </w:rPr>
                        <w:t>, Ingrid Ofstad Dahl</w:t>
                      </w:r>
                      <w:r w:rsidR="008421B0">
                        <w:rPr>
                          <w:rFonts w:ascii="Arial" w:hAnsi="Arial" w:cs="Arial"/>
                          <w:sz w:val="20"/>
                        </w:rPr>
                        <w:t xml:space="preserve"> og </w:t>
                      </w:r>
                      <w:r w:rsidR="003526D0">
                        <w:rPr>
                          <w:rFonts w:ascii="Arial" w:hAnsi="Arial" w:cs="Arial"/>
                          <w:sz w:val="20"/>
                        </w:rPr>
                        <w:t>Tobias S. Slørdahl.</w:t>
                      </w:r>
                    </w:p>
                    <w:p w14:paraId="3EC2A64D" w14:textId="41EEA481" w:rsidR="00AE731D" w:rsidRPr="009A32E7" w:rsidRDefault="00AE731D">
                      <w:pPr>
                        <w:rPr>
                          <w:rFonts w:ascii="Arial" w:hAnsi="Arial" w:cs="Arial"/>
                          <w:sz w:val="20"/>
                        </w:rPr>
                      </w:pPr>
                      <w:r w:rsidRPr="009A32E7">
                        <w:rPr>
                          <w:rFonts w:ascii="Arial" w:hAnsi="Arial" w:cs="Arial"/>
                          <w:sz w:val="20"/>
                        </w:rPr>
                        <w:t xml:space="preserve">Godkjent av: </w:t>
                      </w:r>
                      <w:r w:rsidR="00EB2E40">
                        <w:rPr>
                          <w:rFonts w:ascii="Arial" w:hAnsi="Arial" w:cs="Arial"/>
                          <w:sz w:val="20"/>
                        </w:rPr>
                        <w:t>Tobias S. Slørdahl</w:t>
                      </w:r>
                      <w:r w:rsidRPr="009A32E7">
                        <w:rPr>
                          <w:rFonts w:ascii="Arial" w:hAnsi="Arial" w:cs="Arial"/>
                          <w:sz w:val="20"/>
                        </w:rPr>
                        <w:t xml:space="preserve"> </w:t>
                      </w:r>
                      <w:hyperlink r:id="rId7" w:history="1">
                        <w:r w:rsidR="003526D0" w:rsidRPr="009A32E7">
                          <w:rPr>
                            <w:rStyle w:val="Hyperkobling"/>
                            <w:rFonts w:ascii="Arial" w:hAnsi="Arial" w:cs="Arial"/>
                            <w:sz w:val="20"/>
                          </w:rPr>
                          <w:t>tobias.s.slordahl@ntnu.no</w:t>
                        </w:r>
                      </w:hyperlink>
                    </w:p>
                    <w:p w14:paraId="4C72A66C" w14:textId="6BE4DECB" w:rsidR="00AE731D" w:rsidRPr="009A32E7" w:rsidRDefault="00CF2584">
                      <w:pPr>
                        <w:rPr>
                          <w:rFonts w:ascii="Arial" w:hAnsi="Arial" w:cs="Arial"/>
                          <w:sz w:val="20"/>
                        </w:rPr>
                      </w:pPr>
                      <w:r>
                        <w:rPr>
                          <w:rFonts w:ascii="Arial" w:hAnsi="Arial" w:cs="Arial"/>
                          <w:sz w:val="20"/>
                        </w:rPr>
                        <w:t>Skrevet</w:t>
                      </w:r>
                      <w:r w:rsidR="00AE731D" w:rsidRPr="009A32E7">
                        <w:rPr>
                          <w:rFonts w:ascii="Arial" w:hAnsi="Arial" w:cs="Arial"/>
                          <w:sz w:val="20"/>
                        </w:rPr>
                        <w:t xml:space="preserve">/oppdatert: </w:t>
                      </w:r>
                      <w:r w:rsidR="00AB5669">
                        <w:rPr>
                          <w:rFonts w:ascii="Arial" w:hAnsi="Arial" w:cs="Arial"/>
                          <w:sz w:val="20"/>
                        </w:rPr>
                        <w:t>1</w:t>
                      </w:r>
                      <w:r w:rsidR="00AE731D" w:rsidRPr="009A32E7">
                        <w:rPr>
                          <w:rFonts w:ascii="Arial" w:hAnsi="Arial" w:cs="Arial"/>
                          <w:sz w:val="20"/>
                        </w:rPr>
                        <w:t xml:space="preserve">. </w:t>
                      </w:r>
                      <w:r w:rsidR="008E7FED">
                        <w:rPr>
                          <w:rFonts w:ascii="Arial" w:hAnsi="Arial" w:cs="Arial"/>
                          <w:sz w:val="20"/>
                        </w:rPr>
                        <w:t>september</w:t>
                      </w:r>
                      <w:r w:rsidR="00AE731D" w:rsidRPr="009A32E7">
                        <w:rPr>
                          <w:rFonts w:ascii="Arial" w:hAnsi="Arial" w:cs="Arial"/>
                          <w:sz w:val="20"/>
                        </w:rPr>
                        <w:t xml:space="preserve"> </w:t>
                      </w:r>
                      <w:r w:rsidR="00304624">
                        <w:rPr>
                          <w:rFonts w:ascii="Arial" w:hAnsi="Arial" w:cs="Arial"/>
                          <w:sz w:val="20"/>
                        </w:rPr>
                        <w:t>2018</w:t>
                      </w:r>
                    </w:p>
                    <w:p w14:paraId="65675DE4" w14:textId="77777777" w:rsidR="00AE731D" w:rsidRDefault="00AE731D">
                      <w:pPr>
                        <w:rPr>
                          <w:rFonts w:ascii="Arial" w:hAnsi="Arial" w:cs="Arial"/>
                        </w:rPr>
                      </w:pPr>
                    </w:p>
                    <w:p w14:paraId="4989D9CE" w14:textId="401850DC" w:rsidR="00AE731D" w:rsidRDefault="00AE731D">
                      <w:pPr>
                        <w:rPr>
                          <w:rFonts w:ascii="Arial" w:hAnsi="Arial" w:cs="Arial"/>
                        </w:rPr>
                      </w:pPr>
                      <w:r w:rsidRPr="009A32E7">
                        <w:rPr>
                          <w:rFonts w:ascii="Arial" w:hAnsi="Arial" w:cs="Arial"/>
                          <w:b/>
                        </w:rPr>
                        <w:t>Hensikt</w:t>
                      </w:r>
                      <w:r w:rsidR="00E02215">
                        <w:rPr>
                          <w:rFonts w:ascii="Arial" w:hAnsi="Arial" w:cs="Arial"/>
                          <w:b/>
                        </w:rPr>
                        <w:t>/bakgrunn</w:t>
                      </w:r>
                      <w:r>
                        <w:rPr>
                          <w:rFonts w:ascii="Arial" w:hAnsi="Arial" w:cs="Arial"/>
                        </w:rPr>
                        <w:t xml:space="preserve">: </w:t>
                      </w:r>
                    </w:p>
                    <w:p w14:paraId="78CA1773" w14:textId="28D408AB" w:rsidR="00AE731D" w:rsidRDefault="00AE731D" w:rsidP="009A32E7">
                      <w:pPr>
                        <w:pStyle w:val="Listeavsnitt"/>
                        <w:numPr>
                          <w:ilvl w:val="0"/>
                          <w:numId w:val="1"/>
                        </w:numPr>
                        <w:ind w:left="426"/>
                        <w:rPr>
                          <w:rFonts w:ascii="Arial" w:hAnsi="Arial" w:cs="Arial"/>
                        </w:rPr>
                      </w:pPr>
                      <w:r>
                        <w:rPr>
                          <w:rFonts w:ascii="Arial" w:hAnsi="Arial" w:cs="Arial"/>
                        </w:rPr>
                        <w:t>Sikre en enhetlig utarbeidelse av eksamener gjennom hele medisinstudiet.</w:t>
                      </w:r>
                    </w:p>
                    <w:p w14:paraId="2380198D" w14:textId="2096466C" w:rsidR="00AE731D" w:rsidRDefault="00AE731D" w:rsidP="009A32E7">
                      <w:pPr>
                        <w:pStyle w:val="Listeavsnitt"/>
                        <w:numPr>
                          <w:ilvl w:val="0"/>
                          <w:numId w:val="1"/>
                        </w:numPr>
                        <w:ind w:left="426"/>
                        <w:rPr>
                          <w:rFonts w:ascii="Arial" w:hAnsi="Arial" w:cs="Arial"/>
                        </w:rPr>
                      </w:pPr>
                      <w:r>
                        <w:rPr>
                          <w:rFonts w:ascii="Arial" w:hAnsi="Arial" w:cs="Arial"/>
                        </w:rPr>
                        <w:t>Gjøre oppgaven lettere for eksamenskommisjonene</w:t>
                      </w:r>
                      <w:r w:rsidR="00E02215">
                        <w:rPr>
                          <w:rFonts w:ascii="Arial" w:hAnsi="Arial" w:cs="Arial"/>
                        </w:rPr>
                        <w:t>, undervisningsenhetene og andre involverte,</w:t>
                      </w:r>
                      <w:r>
                        <w:rPr>
                          <w:rFonts w:ascii="Arial" w:hAnsi="Arial" w:cs="Arial"/>
                        </w:rPr>
                        <w:t xml:space="preserve"> ved å </w:t>
                      </w:r>
                      <w:r w:rsidR="00E02215">
                        <w:rPr>
                          <w:rFonts w:ascii="Arial" w:hAnsi="Arial" w:cs="Arial"/>
                        </w:rPr>
                        <w:t>samle</w:t>
                      </w:r>
                      <w:r>
                        <w:rPr>
                          <w:rFonts w:ascii="Arial" w:hAnsi="Arial" w:cs="Arial"/>
                        </w:rPr>
                        <w:t xml:space="preserve"> all </w:t>
                      </w:r>
                      <w:r w:rsidR="00E02215">
                        <w:rPr>
                          <w:rFonts w:ascii="Arial" w:hAnsi="Arial" w:cs="Arial"/>
                        </w:rPr>
                        <w:t xml:space="preserve">praktisk </w:t>
                      </w:r>
                      <w:r>
                        <w:rPr>
                          <w:rFonts w:ascii="Arial" w:hAnsi="Arial" w:cs="Arial"/>
                        </w:rPr>
                        <w:t xml:space="preserve">informasjon </w:t>
                      </w:r>
                      <w:r w:rsidR="00E02215">
                        <w:rPr>
                          <w:rFonts w:ascii="Arial" w:hAnsi="Arial" w:cs="Arial"/>
                        </w:rPr>
                        <w:t>på ett sted.</w:t>
                      </w:r>
                    </w:p>
                    <w:p w14:paraId="6202496C" w14:textId="40FCAA29" w:rsidR="00AE731D" w:rsidRDefault="00AE731D" w:rsidP="009A32E7">
                      <w:pPr>
                        <w:pStyle w:val="Listeavsnitt"/>
                        <w:numPr>
                          <w:ilvl w:val="0"/>
                          <w:numId w:val="1"/>
                        </w:numPr>
                        <w:ind w:left="426"/>
                        <w:rPr>
                          <w:rFonts w:ascii="Arial" w:hAnsi="Arial" w:cs="Arial"/>
                        </w:rPr>
                      </w:pPr>
                      <w:r>
                        <w:rPr>
                          <w:rFonts w:ascii="Arial" w:hAnsi="Arial" w:cs="Arial"/>
                        </w:rPr>
                        <w:t xml:space="preserve">Sikre god </w:t>
                      </w:r>
                      <w:r w:rsidR="00A15B33">
                        <w:rPr>
                          <w:rFonts w:ascii="Arial" w:hAnsi="Arial" w:cs="Arial"/>
                        </w:rPr>
                        <w:t>kvalitet på</w:t>
                      </w:r>
                      <w:r>
                        <w:rPr>
                          <w:rFonts w:ascii="Arial" w:hAnsi="Arial" w:cs="Arial"/>
                        </w:rPr>
                        <w:t xml:space="preserve"> eksamen</w:t>
                      </w:r>
                      <w:r w:rsidRPr="009A32E7">
                        <w:rPr>
                          <w:rFonts w:ascii="Arial" w:hAnsi="Arial" w:cs="Arial"/>
                        </w:rPr>
                        <w:t xml:space="preserve"> </w:t>
                      </w:r>
                    </w:p>
                    <w:p w14:paraId="7A380CAF" w14:textId="0B341796" w:rsidR="00AE731D" w:rsidRDefault="00A15B33" w:rsidP="009A32E7">
                      <w:pPr>
                        <w:pStyle w:val="Listeavsnitt"/>
                        <w:numPr>
                          <w:ilvl w:val="0"/>
                          <w:numId w:val="1"/>
                        </w:numPr>
                        <w:ind w:left="426"/>
                        <w:rPr>
                          <w:rFonts w:ascii="Arial" w:hAnsi="Arial" w:cs="Arial"/>
                        </w:rPr>
                      </w:pPr>
                      <w:r>
                        <w:rPr>
                          <w:rFonts w:ascii="Arial" w:hAnsi="Arial" w:cs="Arial"/>
                        </w:rPr>
                        <w:t>Veilederen</w:t>
                      </w:r>
                      <w:r w:rsidR="00AE731D">
                        <w:rPr>
                          <w:rFonts w:ascii="Arial" w:hAnsi="Arial" w:cs="Arial"/>
                        </w:rPr>
                        <w:t xml:space="preserve"> er kun et hjelpemiddel og ikke en forskrift eller lov. Eksamens-kommisjonen </w:t>
                      </w:r>
                      <w:r w:rsidR="00EB2E40">
                        <w:rPr>
                          <w:rFonts w:ascii="Arial" w:hAnsi="Arial" w:cs="Arial"/>
                        </w:rPr>
                        <w:t xml:space="preserve">kan selv tilpasse arbeidet sitt slik de finner det mest praktisk. </w:t>
                      </w:r>
                      <w:r w:rsidR="00AE731D">
                        <w:rPr>
                          <w:rFonts w:ascii="Arial" w:hAnsi="Arial" w:cs="Arial"/>
                        </w:rPr>
                        <w:t xml:space="preserve">Studenter kan ikke bruke </w:t>
                      </w:r>
                      <w:r w:rsidR="00EB2E40">
                        <w:rPr>
                          <w:rFonts w:ascii="Arial" w:hAnsi="Arial" w:cs="Arial"/>
                        </w:rPr>
                        <w:t>eksamens</w:t>
                      </w:r>
                      <w:r>
                        <w:rPr>
                          <w:rFonts w:ascii="Arial" w:hAnsi="Arial" w:cs="Arial"/>
                        </w:rPr>
                        <w:t>veiledere</w:t>
                      </w:r>
                      <w:r w:rsidR="00AE731D">
                        <w:rPr>
                          <w:rFonts w:ascii="Arial" w:hAnsi="Arial" w:cs="Arial"/>
                        </w:rPr>
                        <w:t xml:space="preserve"> som argumentasjon for klage på eksamen.</w:t>
                      </w:r>
                    </w:p>
                    <w:p w14:paraId="687988D1" w14:textId="71A96827" w:rsidR="00EC6E65" w:rsidRPr="009A32E7" w:rsidRDefault="00EC6E65" w:rsidP="009A32E7">
                      <w:pPr>
                        <w:pStyle w:val="Listeavsnitt"/>
                        <w:numPr>
                          <w:ilvl w:val="0"/>
                          <w:numId w:val="1"/>
                        </w:numPr>
                        <w:ind w:left="426"/>
                        <w:rPr>
                          <w:rFonts w:ascii="Arial" w:hAnsi="Arial" w:cs="Arial"/>
                        </w:rPr>
                      </w:pPr>
                      <w:r>
                        <w:rPr>
                          <w:rFonts w:ascii="Arial" w:hAnsi="Arial" w:cs="Arial"/>
                        </w:rPr>
                        <w:t>Det er viktig at eksamenskommisjonen også er kjent med dokumentet ”Retningslinjer for eksamen”. Disse definerer rammene for eksamen og må ikke fravikes.</w:t>
                      </w:r>
                    </w:p>
                  </w:txbxContent>
                </v:textbox>
                <w10:wrap type="square"/>
              </v:shape>
            </w:pict>
          </mc:Fallback>
        </mc:AlternateContent>
      </w:r>
      <w:r w:rsidRPr="00D26CA2">
        <w:rPr>
          <w:rFonts w:ascii="Times New Roman" w:hAnsi="Times New Roman" w:cs="Times New Roman"/>
          <w:noProof/>
          <w:lang w:eastAsia="nb-NO"/>
        </w:rPr>
        <mc:AlternateContent>
          <mc:Choice Requires="wps">
            <w:drawing>
              <wp:anchor distT="0" distB="0" distL="114300" distR="114300" simplePos="0" relativeHeight="251659264" behindDoc="0" locked="0" layoutInCell="1" allowOverlap="1" wp14:anchorId="785F7DEE" wp14:editId="3E98B6B9">
                <wp:simplePos x="0" y="0"/>
                <wp:positionH relativeFrom="column">
                  <wp:posOffset>3810</wp:posOffset>
                </wp:positionH>
                <wp:positionV relativeFrom="paragraph">
                  <wp:posOffset>216535</wp:posOffset>
                </wp:positionV>
                <wp:extent cx="6172200" cy="3167380"/>
                <wp:effectExtent l="0" t="0" r="25400" b="33020"/>
                <wp:wrapSquare wrapText="bothSides"/>
                <wp:docPr id="1" name="Rectangle 1"/>
                <wp:cNvGraphicFramePr/>
                <a:graphic xmlns:a="http://schemas.openxmlformats.org/drawingml/2006/main">
                  <a:graphicData uri="http://schemas.microsoft.com/office/word/2010/wordprocessingShape">
                    <wps:wsp>
                      <wps:cNvSpPr/>
                      <wps:spPr>
                        <a:xfrm>
                          <a:off x="0" y="0"/>
                          <a:ext cx="6172200" cy="3167380"/>
                        </a:xfrm>
                        <a:prstGeom prst="rect">
                          <a:avLst/>
                        </a:prstGeom>
                        <a:solidFill>
                          <a:schemeClr val="tx2">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9BD6ABC" id="Rectangle_x0020_1" o:spid="_x0000_s1026" style="position:absolute;margin-left:.3pt;margin-top:17.05pt;width:486pt;height:2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" fillcolor="#c6d9f1 [671]" strokecolor="black [3213]">
                <w10:wrap type="square"/>
              </v:rect>
            </w:pict>
          </mc:Fallback>
        </mc:AlternateContent>
      </w:r>
    </w:p>
    <w:p w14:paraId="2D3BB41F" w14:textId="77777777" w:rsidR="00682482" w:rsidRPr="00D26CA2" w:rsidRDefault="00682482" w:rsidP="00682482">
      <w:pPr>
        <w:rPr>
          <w:rFonts w:ascii="Times New Roman" w:hAnsi="Times New Roman" w:cs="Times New Roman"/>
          <w:b/>
        </w:rPr>
      </w:pPr>
    </w:p>
    <w:p w14:paraId="08910E0A" w14:textId="77777777" w:rsidR="00AB1FEB" w:rsidRPr="00D26CA2" w:rsidRDefault="00AB1FEB" w:rsidP="00AA0D8A">
      <w:pPr>
        <w:ind w:left="3402" w:hanging="3402"/>
        <w:rPr>
          <w:rFonts w:ascii="Times New Roman" w:hAnsi="Times New Roman" w:cs="Times New Roman"/>
          <w:b/>
        </w:rPr>
      </w:pPr>
    </w:p>
    <w:p w14:paraId="00BD82CF" w14:textId="742BDC5C" w:rsidR="00AB1FEB" w:rsidRPr="00D26CA2" w:rsidRDefault="00AB1FEB" w:rsidP="00AB1FEB">
      <w:pPr>
        <w:rPr>
          <w:rFonts w:ascii="Times New Roman" w:hAnsi="Times New Roman" w:cs="Times New Roman"/>
          <w:b/>
          <w:color w:val="C0504D" w:themeColor="accent2"/>
          <w:sz w:val="36"/>
        </w:rPr>
      </w:pPr>
      <w:r w:rsidRPr="00D26CA2">
        <w:rPr>
          <w:rFonts w:ascii="Times New Roman" w:hAnsi="Times New Roman" w:cs="Times New Roman"/>
          <w:b/>
          <w:color w:val="C0504D" w:themeColor="accent2"/>
          <w:sz w:val="36"/>
        </w:rPr>
        <w:t>INNHOLDSFORTEGNELSE</w:t>
      </w:r>
    </w:p>
    <w:p w14:paraId="3FD43D7F" w14:textId="77777777" w:rsidR="00AB1FEB" w:rsidRPr="00D26CA2" w:rsidRDefault="00AB1FEB" w:rsidP="00AA0D8A">
      <w:pPr>
        <w:ind w:left="3402" w:hanging="3402"/>
        <w:rPr>
          <w:rFonts w:ascii="Times New Roman" w:hAnsi="Times New Roman" w:cs="Times New Roman"/>
          <w:b/>
        </w:rPr>
      </w:pPr>
    </w:p>
    <w:p w14:paraId="4C47FCE4" w14:textId="77777777" w:rsidR="00AB1FEB" w:rsidRPr="00D26CA2" w:rsidRDefault="00AB1FEB" w:rsidP="00AA0D8A">
      <w:pPr>
        <w:ind w:left="3402" w:hanging="3402"/>
        <w:rPr>
          <w:rFonts w:ascii="Times New Roman" w:hAnsi="Times New Roman" w:cs="Times New Roman"/>
          <w:b/>
        </w:rPr>
      </w:pPr>
    </w:p>
    <w:p w14:paraId="18C807F1" w14:textId="4CE563AB" w:rsidR="00EA0C5A" w:rsidRPr="00D26CA2" w:rsidRDefault="00EA0C5A" w:rsidP="00AA0D8A">
      <w:pPr>
        <w:ind w:left="3402" w:hanging="3402"/>
        <w:rPr>
          <w:rFonts w:ascii="Times New Roman" w:hAnsi="Times New Roman" w:cs="Times New Roman"/>
          <w:b/>
        </w:rPr>
      </w:pPr>
      <w:r w:rsidRPr="00D26CA2">
        <w:rPr>
          <w:rFonts w:ascii="Times New Roman" w:hAnsi="Times New Roman" w:cs="Times New Roman"/>
          <w:b/>
        </w:rPr>
        <w:t>GENERELT</w:t>
      </w:r>
    </w:p>
    <w:p w14:paraId="1CD1AD87" w14:textId="2674CA16" w:rsidR="00166B7B" w:rsidRPr="00D26CA2" w:rsidRDefault="00AA0D8A" w:rsidP="00AA0D8A">
      <w:pPr>
        <w:ind w:left="3402" w:hanging="3402"/>
        <w:rPr>
          <w:rFonts w:ascii="Times New Roman" w:hAnsi="Times New Roman" w:cs="Times New Roman"/>
          <w:b/>
        </w:rPr>
      </w:pPr>
      <w:r w:rsidRPr="00D26CA2">
        <w:rPr>
          <w:rFonts w:ascii="Times New Roman" w:hAnsi="Times New Roman" w:cs="Times New Roman"/>
          <w:b/>
        </w:rPr>
        <w:t>1………………………………….</w:t>
      </w:r>
      <w:r w:rsidRPr="00D26CA2">
        <w:rPr>
          <w:rFonts w:ascii="Times New Roman" w:hAnsi="Times New Roman" w:cs="Times New Roman"/>
          <w:b/>
        </w:rPr>
        <w:tab/>
      </w:r>
      <w:r w:rsidR="00166B7B" w:rsidRPr="00D26CA2">
        <w:rPr>
          <w:rFonts w:ascii="Times New Roman" w:hAnsi="Times New Roman" w:cs="Times New Roman"/>
          <w:b/>
        </w:rPr>
        <w:t>Bakgrunn</w:t>
      </w:r>
    </w:p>
    <w:p w14:paraId="2E308FEF" w14:textId="42E9C134" w:rsidR="00166B7B" w:rsidRPr="00D26CA2" w:rsidRDefault="00AA0D8A" w:rsidP="00AA0D8A">
      <w:pPr>
        <w:ind w:left="3402" w:hanging="3402"/>
        <w:rPr>
          <w:rFonts w:ascii="Times New Roman" w:hAnsi="Times New Roman" w:cs="Times New Roman"/>
          <w:b/>
        </w:rPr>
      </w:pPr>
      <w:r w:rsidRPr="00D26CA2">
        <w:rPr>
          <w:rFonts w:ascii="Times New Roman" w:hAnsi="Times New Roman" w:cs="Times New Roman"/>
          <w:b/>
        </w:rPr>
        <w:t>2………………………………….</w:t>
      </w:r>
      <w:r w:rsidRPr="00D26CA2">
        <w:rPr>
          <w:rFonts w:ascii="Times New Roman" w:hAnsi="Times New Roman" w:cs="Times New Roman"/>
          <w:b/>
        </w:rPr>
        <w:tab/>
      </w:r>
      <w:r w:rsidR="00166B7B" w:rsidRPr="00D26CA2">
        <w:rPr>
          <w:rFonts w:ascii="Times New Roman" w:hAnsi="Times New Roman" w:cs="Times New Roman"/>
          <w:b/>
        </w:rPr>
        <w:t>Eksamenskommisjonen</w:t>
      </w:r>
    </w:p>
    <w:p w14:paraId="2B056069" w14:textId="748C953B" w:rsidR="00166B7B" w:rsidRPr="00D26CA2" w:rsidRDefault="00166B7B" w:rsidP="00AA0D8A">
      <w:pPr>
        <w:ind w:left="3402" w:hanging="3402"/>
        <w:rPr>
          <w:rFonts w:ascii="Times New Roman" w:hAnsi="Times New Roman" w:cs="Times New Roman"/>
          <w:b/>
        </w:rPr>
      </w:pPr>
      <w:r w:rsidRPr="00D26CA2">
        <w:rPr>
          <w:rFonts w:ascii="Times New Roman" w:hAnsi="Times New Roman" w:cs="Times New Roman"/>
          <w:b/>
        </w:rPr>
        <w:t>2.1</w:t>
      </w:r>
      <w:r w:rsidR="00AA0D8A" w:rsidRPr="00D26CA2">
        <w:rPr>
          <w:rFonts w:ascii="Times New Roman" w:hAnsi="Times New Roman" w:cs="Times New Roman"/>
          <w:b/>
        </w:rPr>
        <w:t>………………………………..</w:t>
      </w:r>
      <w:r w:rsidR="00AA0D8A" w:rsidRPr="00D26CA2">
        <w:rPr>
          <w:rFonts w:ascii="Times New Roman" w:hAnsi="Times New Roman" w:cs="Times New Roman"/>
          <w:b/>
        </w:rPr>
        <w:tab/>
      </w:r>
      <w:r w:rsidR="00B4614E" w:rsidRPr="00D26CA2">
        <w:rPr>
          <w:rFonts w:ascii="Times New Roman" w:hAnsi="Times New Roman" w:cs="Times New Roman"/>
          <w:b/>
        </w:rPr>
        <w:t>S</w:t>
      </w:r>
      <w:r w:rsidR="00EA0C5A" w:rsidRPr="00D26CA2">
        <w:rPr>
          <w:rFonts w:ascii="Times New Roman" w:hAnsi="Times New Roman" w:cs="Times New Roman"/>
          <w:b/>
        </w:rPr>
        <w:t>ammens</w:t>
      </w:r>
      <w:r w:rsidR="00FD59B8" w:rsidRPr="00D26CA2">
        <w:rPr>
          <w:rFonts w:ascii="Times New Roman" w:hAnsi="Times New Roman" w:cs="Times New Roman"/>
          <w:b/>
        </w:rPr>
        <w:t>e</w:t>
      </w:r>
      <w:r w:rsidR="00EA0C5A" w:rsidRPr="00D26CA2">
        <w:rPr>
          <w:rFonts w:ascii="Times New Roman" w:hAnsi="Times New Roman" w:cs="Times New Roman"/>
          <w:b/>
        </w:rPr>
        <w:t>tning</w:t>
      </w:r>
    </w:p>
    <w:p w14:paraId="52C57A56" w14:textId="51AAC481" w:rsidR="00166B7B" w:rsidRPr="00D26CA2" w:rsidRDefault="00166B7B" w:rsidP="00AA0D8A">
      <w:pPr>
        <w:ind w:left="3402" w:hanging="3402"/>
        <w:rPr>
          <w:rFonts w:ascii="Times New Roman" w:hAnsi="Times New Roman" w:cs="Times New Roman"/>
          <w:b/>
        </w:rPr>
      </w:pPr>
      <w:r w:rsidRPr="00D26CA2">
        <w:rPr>
          <w:rFonts w:ascii="Times New Roman" w:hAnsi="Times New Roman" w:cs="Times New Roman"/>
          <w:b/>
        </w:rPr>
        <w:t>2.2</w:t>
      </w:r>
      <w:r w:rsidR="00AA0D8A" w:rsidRPr="00D26CA2">
        <w:rPr>
          <w:rFonts w:ascii="Times New Roman" w:hAnsi="Times New Roman" w:cs="Times New Roman"/>
          <w:b/>
        </w:rPr>
        <w:t>...</w:t>
      </w:r>
      <w:r w:rsidR="00BE625F" w:rsidRPr="00D26CA2">
        <w:rPr>
          <w:rFonts w:ascii="Times New Roman" w:hAnsi="Times New Roman" w:cs="Times New Roman"/>
          <w:b/>
        </w:rPr>
        <w:t>...............................................</w:t>
      </w:r>
      <w:r w:rsidR="00AA0D8A" w:rsidRPr="00D26CA2">
        <w:rPr>
          <w:rFonts w:ascii="Times New Roman" w:hAnsi="Times New Roman" w:cs="Times New Roman"/>
          <w:b/>
        </w:rPr>
        <w:tab/>
      </w:r>
      <w:r w:rsidRPr="00D26CA2">
        <w:rPr>
          <w:rFonts w:ascii="Times New Roman" w:hAnsi="Times New Roman" w:cs="Times New Roman"/>
          <w:b/>
        </w:rPr>
        <w:t>Møtevirksomhet</w:t>
      </w:r>
    </w:p>
    <w:p w14:paraId="001747DC" w14:textId="77777777" w:rsidR="00682482" w:rsidRPr="00D26CA2" w:rsidRDefault="00682482" w:rsidP="00AA0D8A">
      <w:pPr>
        <w:ind w:left="3402" w:hanging="3402"/>
        <w:rPr>
          <w:rFonts w:ascii="Times New Roman" w:hAnsi="Times New Roman" w:cs="Times New Roman"/>
          <w:b/>
        </w:rPr>
      </w:pPr>
    </w:p>
    <w:p w14:paraId="182C634B" w14:textId="79E9F9B4" w:rsidR="00682482" w:rsidRPr="00D26CA2" w:rsidRDefault="00682482" w:rsidP="00AA0D8A">
      <w:pPr>
        <w:ind w:left="3402" w:hanging="3402"/>
        <w:rPr>
          <w:rFonts w:ascii="Times New Roman" w:hAnsi="Times New Roman" w:cs="Times New Roman"/>
          <w:b/>
        </w:rPr>
      </w:pPr>
      <w:r w:rsidRPr="00D26CA2">
        <w:rPr>
          <w:rFonts w:ascii="Times New Roman" w:hAnsi="Times New Roman" w:cs="Times New Roman"/>
          <w:b/>
        </w:rPr>
        <w:t>SKRIFTLIG EKSAMEN</w:t>
      </w:r>
    </w:p>
    <w:p w14:paraId="6AA50CAE" w14:textId="404B051D" w:rsidR="00166B7B" w:rsidRPr="00D26CA2" w:rsidRDefault="00AA0D8A" w:rsidP="00AA0D8A">
      <w:pPr>
        <w:ind w:left="3402" w:hanging="3402"/>
        <w:rPr>
          <w:rFonts w:ascii="Times New Roman" w:hAnsi="Times New Roman" w:cs="Times New Roman"/>
          <w:b/>
        </w:rPr>
      </w:pPr>
      <w:r w:rsidRPr="00D26CA2">
        <w:rPr>
          <w:rFonts w:ascii="Times New Roman" w:hAnsi="Times New Roman" w:cs="Times New Roman"/>
          <w:b/>
        </w:rPr>
        <w:t>3…...</w:t>
      </w:r>
      <w:r w:rsidR="00BE625F" w:rsidRPr="00D26CA2">
        <w:rPr>
          <w:rFonts w:ascii="Times New Roman" w:hAnsi="Times New Roman" w:cs="Times New Roman"/>
          <w:b/>
        </w:rPr>
        <w:t>..............................................</w:t>
      </w:r>
      <w:r w:rsidRPr="00D26CA2">
        <w:rPr>
          <w:rFonts w:ascii="Times New Roman" w:hAnsi="Times New Roman" w:cs="Times New Roman"/>
          <w:b/>
        </w:rPr>
        <w:tab/>
      </w:r>
      <w:r w:rsidR="00166B7B" w:rsidRPr="00D26CA2">
        <w:rPr>
          <w:rFonts w:ascii="Times New Roman" w:hAnsi="Times New Roman" w:cs="Times New Roman"/>
          <w:b/>
        </w:rPr>
        <w:t>Eksamensrammeverket (</w:t>
      </w:r>
      <w:r w:rsidRPr="00D26CA2">
        <w:rPr>
          <w:rFonts w:ascii="Times New Roman" w:hAnsi="Times New Roman" w:cs="Times New Roman"/>
          <w:b/>
        </w:rPr>
        <w:t>”</w:t>
      </w:r>
      <w:proofErr w:type="spellStart"/>
      <w:r w:rsidR="00166B7B" w:rsidRPr="00D26CA2">
        <w:rPr>
          <w:rFonts w:ascii="Times New Roman" w:hAnsi="Times New Roman" w:cs="Times New Roman"/>
          <w:b/>
        </w:rPr>
        <w:t>blueprinting</w:t>
      </w:r>
      <w:proofErr w:type="spellEnd"/>
      <w:r w:rsidRPr="00D26CA2">
        <w:rPr>
          <w:rFonts w:ascii="Times New Roman" w:hAnsi="Times New Roman" w:cs="Times New Roman"/>
          <w:b/>
        </w:rPr>
        <w:t>”</w:t>
      </w:r>
      <w:r w:rsidR="00166B7B" w:rsidRPr="00D26CA2">
        <w:rPr>
          <w:rFonts w:ascii="Times New Roman" w:hAnsi="Times New Roman" w:cs="Times New Roman"/>
          <w:b/>
        </w:rPr>
        <w:t>)</w:t>
      </w:r>
    </w:p>
    <w:p w14:paraId="724E9E0B" w14:textId="28630B53" w:rsidR="00166B7B" w:rsidRPr="00D26CA2" w:rsidRDefault="00166B7B" w:rsidP="00EA0C5A">
      <w:pPr>
        <w:ind w:left="3402" w:hanging="3402"/>
        <w:rPr>
          <w:rFonts w:ascii="Times New Roman" w:hAnsi="Times New Roman" w:cs="Times New Roman"/>
          <w:b/>
        </w:rPr>
      </w:pPr>
      <w:r w:rsidRPr="00D26CA2">
        <w:rPr>
          <w:rFonts w:ascii="Times New Roman" w:hAnsi="Times New Roman" w:cs="Times New Roman"/>
          <w:b/>
        </w:rPr>
        <w:t>3.1</w:t>
      </w:r>
      <w:r w:rsidR="00BE625F" w:rsidRPr="00D26CA2">
        <w:rPr>
          <w:rFonts w:ascii="Times New Roman" w:hAnsi="Times New Roman" w:cs="Times New Roman"/>
          <w:b/>
        </w:rPr>
        <w:t>………………………………..</w:t>
      </w:r>
      <w:r w:rsidR="00AA0D8A" w:rsidRPr="00D26CA2">
        <w:rPr>
          <w:rFonts w:ascii="Times New Roman" w:hAnsi="Times New Roman" w:cs="Times New Roman"/>
          <w:b/>
        </w:rPr>
        <w:tab/>
      </w:r>
      <w:r w:rsidR="00EA0C5A" w:rsidRPr="00D26CA2">
        <w:rPr>
          <w:rFonts w:ascii="Times New Roman" w:hAnsi="Times New Roman" w:cs="Times New Roman"/>
          <w:b/>
        </w:rPr>
        <w:t xml:space="preserve">Bestilling av </w:t>
      </w:r>
      <w:r w:rsidR="00B4614E" w:rsidRPr="00D26CA2">
        <w:rPr>
          <w:rFonts w:ascii="Times New Roman" w:hAnsi="Times New Roman" w:cs="Times New Roman"/>
          <w:b/>
        </w:rPr>
        <w:t>oppgaver</w:t>
      </w:r>
      <w:r w:rsidR="00EA0C5A" w:rsidRPr="00D26CA2">
        <w:rPr>
          <w:rFonts w:ascii="Times New Roman" w:hAnsi="Times New Roman" w:cs="Times New Roman"/>
          <w:b/>
        </w:rPr>
        <w:t xml:space="preserve"> fra undervisningsenhetene</w:t>
      </w:r>
    </w:p>
    <w:p w14:paraId="2E863607" w14:textId="66E0B164" w:rsidR="00EA0C5A" w:rsidRPr="00D26CA2" w:rsidRDefault="00166B7B" w:rsidP="00EA0C5A">
      <w:pPr>
        <w:ind w:left="3402" w:hanging="3402"/>
        <w:rPr>
          <w:rFonts w:ascii="Times New Roman" w:hAnsi="Times New Roman" w:cs="Times New Roman"/>
          <w:b/>
        </w:rPr>
      </w:pPr>
      <w:r w:rsidRPr="00D26CA2">
        <w:rPr>
          <w:rFonts w:ascii="Times New Roman" w:hAnsi="Times New Roman" w:cs="Times New Roman"/>
          <w:b/>
        </w:rPr>
        <w:t>3.2</w:t>
      </w:r>
      <w:r w:rsidR="00AA0D8A" w:rsidRPr="00D26CA2">
        <w:rPr>
          <w:rFonts w:ascii="Times New Roman" w:hAnsi="Times New Roman" w:cs="Times New Roman"/>
          <w:b/>
        </w:rPr>
        <w:t>....</w:t>
      </w:r>
      <w:r w:rsidR="00BE625F" w:rsidRPr="00D26CA2">
        <w:rPr>
          <w:rFonts w:ascii="Times New Roman" w:hAnsi="Times New Roman" w:cs="Times New Roman"/>
          <w:b/>
        </w:rPr>
        <w:t>..............................................</w:t>
      </w:r>
      <w:r w:rsidR="00EA0C5A" w:rsidRPr="00D26CA2">
        <w:rPr>
          <w:rFonts w:ascii="Times New Roman" w:hAnsi="Times New Roman" w:cs="Times New Roman"/>
          <w:b/>
        </w:rPr>
        <w:tab/>
        <w:t>Undervisningsenhetens oppgave etter at bestillingen er mottatt</w:t>
      </w:r>
    </w:p>
    <w:p w14:paraId="3C269C5D" w14:textId="77777777" w:rsidR="00081BDA" w:rsidRPr="00D26CA2" w:rsidRDefault="00081BDA" w:rsidP="00AA0D8A">
      <w:pPr>
        <w:ind w:left="3402" w:hanging="3402"/>
        <w:rPr>
          <w:rFonts w:ascii="Times New Roman" w:hAnsi="Times New Roman" w:cs="Times New Roman"/>
          <w:b/>
        </w:rPr>
      </w:pPr>
    </w:p>
    <w:p w14:paraId="6B77C376" w14:textId="18600DC7" w:rsidR="00AA0D8A" w:rsidRPr="00D26CA2" w:rsidRDefault="00BE625F" w:rsidP="00AA0D8A">
      <w:pPr>
        <w:ind w:left="3402" w:hanging="3402"/>
        <w:rPr>
          <w:rFonts w:ascii="Times New Roman" w:hAnsi="Times New Roman" w:cs="Times New Roman"/>
          <w:b/>
        </w:rPr>
      </w:pPr>
      <w:r w:rsidRPr="00D26CA2">
        <w:rPr>
          <w:rFonts w:ascii="Times New Roman" w:hAnsi="Times New Roman" w:cs="Times New Roman"/>
          <w:b/>
        </w:rPr>
        <w:t>4………………………………….</w:t>
      </w:r>
      <w:r w:rsidR="00AA0D8A" w:rsidRPr="00D26CA2">
        <w:rPr>
          <w:rFonts w:ascii="Times New Roman" w:hAnsi="Times New Roman" w:cs="Times New Roman"/>
          <w:b/>
        </w:rPr>
        <w:tab/>
      </w:r>
      <w:r w:rsidR="00EA0C5A" w:rsidRPr="00D26CA2">
        <w:rPr>
          <w:rFonts w:ascii="Times New Roman" w:hAnsi="Times New Roman" w:cs="Times New Roman"/>
          <w:b/>
        </w:rPr>
        <w:t>Kvalitetssikring av enkeltoppgaver</w:t>
      </w:r>
    </w:p>
    <w:p w14:paraId="6C928851" w14:textId="0C631A74" w:rsidR="00AA0D8A" w:rsidRPr="00D26CA2" w:rsidRDefault="00BE625F" w:rsidP="00AA0D8A">
      <w:pPr>
        <w:ind w:left="3402" w:hanging="3402"/>
        <w:rPr>
          <w:rFonts w:ascii="Times New Roman" w:hAnsi="Times New Roman" w:cs="Times New Roman"/>
          <w:b/>
        </w:rPr>
      </w:pPr>
      <w:r w:rsidRPr="00D26CA2">
        <w:rPr>
          <w:rFonts w:ascii="Times New Roman" w:hAnsi="Times New Roman" w:cs="Times New Roman"/>
          <w:b/>
        </w:rPr>
        <w:t>4.1………………………………..</w:t>
      </w:r>
      <w:r w:rsidR="00AA0D8A" w:rsidRPr="00D26CA2">
        <w:rPr>
          <w:rFonts w:ascii="Times New Roman" w:hAnsi="Times New Roman" w:cs="Times New Roman"/>
          <w:b/>
        </w:rPr>
        <w:tab/>
      </w:r>
      <w:r w:rsidR="00EA0C5A" w:rsidRPr="00D26CA2">
        <w:rPr>
          <w:rFonts w:ascii="Times New Roman" w:hAnsi="Times New Roman" w:cs="Times New Roman"/>
          <w:b/>
        </w:rPr>
        <w:t>Kvalitetssikring av eksamensoppgaver i undervisningsenheten</w:t>
      </w:r>
    </w:p>
    <w:p w14:paraId="0F8C63AD" w14:textId="670DD307" w:rsidR="00AA0D8A" w:rsidRPr="00D26CA2" w:rsidRDefault="00BE625F" w:rsidP="00AA0D8A">
      <w:pPr>
        <w:ind w:left="3402" w:hanging="3402"/>
        <w:rPr>
          <w:rFonts w:ascii="Times New Roman" w:hAnsi="Times New Roman" w:cs="Times New Roman"/>
          <w:b/>
        </w:rPr>
      </w:pPr>
      <w:r w:rsidRPr="00D26CA2">
        <w:rPr>
          <w:rFonts w:ascii="Times New Roman" w:hAnsi="Times New Roman" w:cs="Times New Roman"/>
          <w:b/>
        </w:rPr>
        <w:t>4.2………………………………...</w:t>
      </w:r>
      <w:r w:rsidR="00AA0D8A" w:rsidRPr="00D26CA2">
        <w:rPr>
          <w:rFonts w:ascii="Times New Roman" w:hAnsi="Times New Roman" w:cs="Times New Roman"/>
          <w:b/>
        </w:rPr>
        <w:tab/>
      </w:r>
      <w:r w:rsidR="00EA0C5A" w:rsidRPr="00D26CA2">
        <w:rPr>
          <w:rFonts w:ascii="Times New Roman" w:hAnsi="Times New Roman" w:cs="Times New Roman"/>
          <w:b/>
        </w:rPr>
        <w:t>Kvalitetssikring av eksamensoppgaver og eksamenssettet i eksamenskommisjonen</w:t>
      </w:r>
    </w:p>
    <w:p w14:paraId="1D29C1BF" w14:textId="325F1DD9" w:rsidR="00EA0C5A" w:rsidRPr="00D26CA2" w:rsidRDefault="00EA0C5A" w:rsidP="00AA0D8A">
      <w:pPr>
        <w:ind w:left="3402" w:hanging="3402"/>
        <w:rPr>
          <w:rFonts w:ascii="Times New Roman" w:hAnsi="Times New Roman" w:cs="Times New Roman"/>
          <w:b/>
        </w:rPr>
      </w:pPr>
      <w:r w:rsidRPr="00D26CA2">
        <w:rPr>
          <w:rFonts w:ascii="Times New Roman" w:hAnsi="Times New Roman" w:cs="Times New Roman"/>
          <w:b/>
        </w:rPr>
        <w:t>4.3…………………………………Ekstern fagfellevurdering av flervalgsoppgaver</w:t>
      </w:r>
    </w:p>
    <w:p w14:paraId="30497F11" w14:textId="77777777" w:rsidR="00081BDA" w:rsidRPr="00D26CA2" w:rsidRDefault="00081BDA" w:rsidP="00AA0D8A">
      <w:pPr>
        <w:ind w:left="3402" w:hanging="3402"/>
        <w:rPr>
          <w:rFonts w:ascii="Times New Roman" w:hAnsi="Times New Roman" w:cs="Times New Roman"/>
          <w:b/>
        </w:rPr>
      </w:pPr>
    </w:p>
    <w:p w14:paraId="54310D49" w14:textId="5635E842" w:rsidR="00AA0D8A" w:rsidRPr="00D26CA2" w:rsidRDefault="00BE625F" w:rsidP="00AA0D8A">
      <w:pPr>
        <w:ind w:left="3402" w:hanging="3402"/>
        <w:rPr>
          <w:rFonts w:ascii="Times New Roman" w:hAnsi="Times New Roman" w:cs="Times New Roman"/>
          <w:b/>
        </w:rPr>
      </w:pPr>
      <w:r w:rsidRPr="00D26CA2">
        <w:rPr>
          <w:rFonts w:ascii="Times New Roman" w:hAnsi="Times New Roman" w:cs="Times New Roman"/>
          <w:b/>
        </w:rPr>
        <w:t>5…………………………………..</w:t>
      </w:r>
      <w:r w:rsidR="00AA0D8A" w:rsidRPr="00D26CA2">
        <w:rPr>
          <w:rFonts w:ascii="Times New Roman" w:hAnsi="Times New Roman" w:cs="Times New Roman"/>
          <w:b/>
        </w:rPr>
        <w:tab/>
      </w:r>
      <w:r w:rsidR="00EA0C5A" w:rsidRPr="00D26CA2">
        <w:rPr>
          <w:rFonts w:ascii="Times New Roman" w:hAnsi="Times New Roman" w:cs="Times New Roman"/>
          <w:b/>
        </w:rPr>
        <w:t xml:space="preserve">Kvalitetssikring </w:t>
      </w:r>
      <w:r w:rsidR="00B4614E" w:rsidRPr="00D26CA2">
        <w:rPr>
          <w:rFonts w:ascii="Times New Roman" w:hAnsi="Times New Roman" w:cs="Times New Roman"/>
          <w:b/>
        </w:rPr>
        <w:t>av komplette</w:t>
      </w:r>
      <w:r w:rsidR="00EA0C5A" w:rsidRPr="00D26CA2">
        <w:rPr>
          <w:rFonts w:ascii="Times New Roman" w:hAnsi="Times New Roman" w:cs="Times New Roman"/>
          <w:b/>
        </w:rPr>
        <w:t xml:space="preserve"> eksamenssett</w:t>
      </w:r>
    </w:p>
    <w:p w14:paraId="1821EC70" w14:textId="48E6C98C" w:rsidR="00CC46C0" w:rsidRPr="00D26CA2" w:rsidRDefault="00CC46C0" w:rsidP="00CC46C0">
      <w:pPr>
        <w:rPr>
          <w:rFonts w:ascii="Times New Roman" w:hAnsi="Times New Roman" w:cs="Times New Roman"/>
          <w:b/>
        </w:rPr>
      </w:pPr>
      <w:r w:rsidRPr="00D26CA2">
        <w:rPr>
          <w:rFonts w:ascii="Times New Roman" w:hAnsi="Times New Roman" w:cs="Times New Roman"/>
          <w:b/>
        </w:rPr>
        <w:t>5.1………………………………...Fordeling av oppgaver mellom settene</w:t>
      </w:r>
    </w:p>
    <w:p w14:paraId="10B007E7" w14:textId="4C2BD713" w:rsidR="00CC46C0" w:rsidRPr="00D26CA2" w:rsidRDefault="00CC46C0" w:rsidP="00CC46C0">
      <w:pPr>
        <w:rPr>
          <w:rFonts w:ascii="Times New Roman" w:hAnsi="Times New Roman" w:cs="Times New Roman"/>
          <w:b/>
        </w:rPr>
      </w:pPr>
      <w:r w:rsidRPr="00D26CA2">
        <w:rPr>
          <w:rFonts w:ascii="Times New Roman" w:hAnsi="Times New Roman" w:cs="Times New Roman"/>
          <w:b/>
        </w:rPr>
        <w:t>5.2………………………………...Gjennomlesning av hele settet</w:t>
      </w:r>
    </w:p>
    <w:p w14:paraId="6D1C14B9" w14:textId="55CBBB4A" w:rsidR="00B4614E" w:rsidRPr="00D26CA2" w:rsidRDefault="00B4614E" w:rsidP="00CC46C0">
      <w:pPr>
        <w:rPr>
          <w:rFonts w:ascii="Times New Roman" w:hAnsi="Times New Roman" w:cs="Times New Roman"/>
          <w:b/>
        </w:rPr>
      </w:pPr>
      <w:r w:rsidRPr="00D26CA2">
        <w:rPr>
          <w:rFonts w:ascii="Times New Roman" w:hAnsi="Times New Roman" w:cs="Times New Roman"/>
          <w:b/>
        </w:rPr>
        <w:t>5.3...................................................Studentgjennomlesning</w:t>
      </w:r>
    </w:p>
    <w:p w14:paraId="6953FADC" w14:textId="03DCD8E8" w:rsidR="00B4614E" w:rsidRPr="00D26CA2" w:rsidRDefault="00B4614E" w:rsidP="00CC46C0">
      <w:pPr>
        <w:rPr>
          <w:rFonts w:ascii="Times New Roman" w:hAnsi="Times New Roman" w:cs="Times New Roman"/>
          <w:b/>
        </w:rPr>
      </w:pPr>
      <w:r w:rsidRPr="00D26CA2">
        <w:rPr>
          <w:rFonts w:ascii="Times New Roman" w:hAnsi="Times New Roman" w:cs="Times New Roman"/>
          <w:b/>
        </w:rPr>
        <w:t>5.4...................................................Randomisering av eksamenssett</w:t>
      </w:r>
    </w:p>
    <w:p w14:paraId="6AA62205" w14:textId="087534F3" w:rsidR="00CC46C0" w:rsidRPr="00D26CA2" w:rsidRDefault="00CC46C0" w:rsidP="00CC46C0">
      <w:pPr>
        <w:rPr>
          <w:rFonts w:ascii="Times New Roman" w:hAnsi="Times New Roman" w:cs="Times New Roman"/>
          <w:b/>
        </w:rPr>
      </w:pPr>
    </w:p>
    <w:p w14:paraId="072706E8" w14:textId="4A79F9A6" w:rsidR="00CC46C0" w:rsidRPr="00D26CA2" w:rsidRDefault="007B018A" w:rsidP="00AA0D8A">
      <w:pPr>
        <w:ind w:left="3402" w:hanging="3402"/>
        <w:rPr>
          <w:rFonts w:ascii="Times New Roman" w:hAnsi="Times New Roman" w:cs="Times New Roman"/>
          <w:b/>
        </w:rPr>
      </w:pPr>
      <w:r w:rsidRPr="00D26CA2">
        <w:rPr>
          <w:rFonts w:ascii="Times New Roman" w:hAnsi="Times New Roman" w:cs="Times New Roman"/>
          <w:b/>
        </w:rPr>
        <w:lastRenderedPageBreak/>
        <w:t>6…………………………………..</w:t>
      </w:r>
      <w:r w:rsidRPr="00D26CA2">
        <w:rPr>
          <w:rFonts w:ascii="Times New Roman" w:hAnsi="Times New Roman" w:cs="Times New Roman"/>
          <w:b/>
        </w:rPr>
        <w:tab/>
        <w:t>Gjennomføring</w:t>
      </w:r>
      <w:r w:rsidR="008B7D4D" w:rsidRPr="00D26CA2">
        <w:rPr>
          <w:rFonts w:ascii="Times New Roman" w:hAnsi="Times New Roman" w:cs="Times New Roman"/>
          <w:b/>
        </w:rPr>
        <w:t xml:space="preserve"> og sensur</w:t>
      </w:r>
      <w:r w:rsidRPr="00D26CA2">
        <w:rPr>
          <w:rFonts w:ascii="Times New Roman" w:hAnsi="Times New Roman" w:cs="Times New Roman"/>
          <w:b/>
        </w:rPr>
        <w:t xml:space="preserve"> av</w:t>
      </w:r>
      <w:r w:rsidR="00B4614E" w:rsidRPr="00D26CA2">
        <w:rPr>
          <w:rFonts w:ascii="Times New Roman" w:hAnsi="Times New Roman" w:cs="Times New Roman"/>
          <w:b/>
        </w:rPr>
        <w:t xml:space="preserve"> skriftlig</w:t>
      </w:r>
      <w:r w:rsidRPr="00D26CA2">
        <w:rPr>
          <w:rFonts w:ascii="Times New Roman" w:hAnsi="Times New Roman" w:cs="Times New Roman"/>
          <w:b/>
        </w:rPr>
        <w:t xml:space="preserve"> eksamen</w:t>
      </w:r>
    </w:p>
    <w:p w14:paraId="552B3E9D" w14:textId="5B4B9EDC" w:rsidR="008B7D4D" w:rsidRPr="00D26CA2" w:rsidRDefault="008B7D4D" w:rsidP="00AA0D8A">
      <w:pPr>
        <w:ind w:left="3402" w:hanging="3402"/>
        <w:rPr>
          <w:rFonts w:ascii="Times New Roman" w:hAnsi="Times New Roman" w:cs="Times New Roman"/>
          <w:b/>
        </w:rPr>
      </w:pPr>
      <w:r w:rsidRPr="00D26CA2">
        <w:rPr>
          <w:rFonts w:ascii="Times New Roman" w:hAnsi="Times New Roman" w:cs="Times New Roman"/>
          <w:b/>
        </w:rPr>
        <w:t>6.1………………………………...</w:t>
      </w:r>
      <w:r w:rsidRPr="00D26CA2">
        <w:rPr>
          <w:rFonts w:ascii="Times New Roman" w:hAnsi="Times New Roman" w:cs="Times New Roman"/>
          <w:b/>
        </w:rPr>
        <w:tab/>
        <w:t>Praktiske forhold</w:t>
      </w:r>
    </w:p>
    <w:p w14:paraId="18B46321" w14:textId="1CC892C0" w:rsidR="008B7D4D" w:rsidRPr="00D26CA2" w:rsidRDefault="008B7D4D" w:rsidP="00AA0D8A">
      <w:pPr>
        <w:ind w:left="3402" w:hanging="3402"/>
        <w:rPr>
          <w:rFonts w:ascii="Times New Roman" w:hAnsi="Times New Roman" w:cs="Times New Roman"/>
          <w:b/>
        </w:rPr>
      </w:pPr>
      <w:r w:rsidRPr="00D26CA2">
        <w:rPr>
          <w:rFonts w:ascii="Times New Roman" w:hAnsi="Times New Roman" w:cs="Times New Roman"/>
          <w:b/>
        </w:rPr>
        <w:t>6.2…………………………………Sensur</w:t>
      </w:r>
    </w:p>
    <w:p w14:paraId="06CDB5EA" w14:textId="6C986BDA" w:rsidR="008B7D4D" w:rsidRPr="00D26CA2" w:rsidRDefault="008B7D4D" w:rsidP="00AA0D8A">
      <w:pPr>
        <w:ind w:left="3402" w:hanging="3402"/>
        <w:rPr>
          <w:rFonts w:ascii="Times New Roman" w:hAnsi="Times New Roman" w:cs="Times New Roman"/>
          <w:b/>
        </w:rPr>
      </w:pPr>
      <w:r w:rsidRPr="00D26CA2">
        <w:rPr>
          <w:rFonts w:ascii="Times New Roman" w:hAnsi="Times New Roman" w:cs="Times New Roman"/>
          <w:b/>
        </w:rPr>
        <w:t>6.3…………………………………Karaktersetting ved engelsk eksamen</w:t>
      </w:r>
      <w:r w:rsidR="00054F60" w:rsidRPr="00D26CA2">
        <w:rPr>
          <w:rFonts w:ascii="Times New Roman" w:hAnsi="Times New Roman" w:cs="Times New Roman"/>
          <w:b/>
        </w:rPr>
        <w:softHyphen/>
      </w:r>
    </w:p>
    <w:p w14:paraId="57376018" w14:textId="77777777" w:rsidR="007B018A" w:rsidRPr="00D26CA2" w:rsidRDefault="007B018A" w:rsidP="00AA0D8A">
      <w:pPr>
        <w:ind w:left="3402" w:hanging="3402"/>
        <w:rPr>
          <w:rFonts w:ascii="Times New Roman" w:hAnsi="Times New Roman" w:cs="Times New Roman"/>
          <w:b/>
        </w:rPr>
      </w:pPr>
    </w:p>
    <w:p w14:paraId="60B4E357" w14:textId="30A963E0" w:rsidR="007B018A" w:rsidRPr="00D26CA2" w:rsidRDefault="007B018A" w:rsidP="00AA0D8A">
      <w:pPr>
        <w:ind w:left="3402" w:hanging="3402"/>
        <w:rPr>
          <w:rFonts w:ascii="Times New Roman" w:hAnsi="Times New Roman" w:cs="Times New Roman"/>
          <w:b/>
        </w:rPr>
      </w:pPr>
      <w:r w:rsidRPr="00D26CA2">
        <w:rPr>
          <w:rFonts w:ascii="Times New Roman" w:hAnsi="Times New Roman" w:cs="Times New Roman"/>
          <w:b/>
        </w:rPr>
        <w:t>7…………………………………..</w:t>
      </w:r>
      <w:r w:rsidRPr="00D26CA2">
        <w:rPr>
          <w:rFonts w:ascii="Times New Roman" w:hAnsi="Times New Roman" w:cs="Times New Roman"/>
          <w:b/>
        </w:rPr>
        <w:tab/>
        <w:t>Håndtering av tilbakemeldinger og klager</w:t>
      </w:r>
    </w:p>
    <w:p w14:paraId="201D6480" w14:textId="77777777" w:rsidR="00682482" w:rsidRPr="00D26CA2" w:rsidRDefault="00682482" w:rsidP="00AA0D8A">
      <w:pPr>
        <w:ind w:left="3402" w:hanging="3402"/>
        <w:rPr>
          <w:rFonts w:ascii="Times New Roman" w:hAnsi="Times New Roman" w:cs="Times New Roman"/>
          <w:b/>
        </w:rPr>
      </w:pPr>
    </w:p>
    <w:p w14:paraId="22A53860" w14:textId="41999479" w:rsidR="00682482" w:rsidRPr="00D26CA2" w:rsidRDefault="00C627DE" w:rsidP="00AA0D8A">
      <w:pPr>
        <w:ind w:left="3402" w:hanging="3402"/>
        <w:rPr>
          <w:rFonts w:ascii="Times New Roman" w:hAnsi="Times New Roman" w:cs="Times New Roman"/>
          <w:b/>
        </w:rPr>
      </w:pPr>
      <w:r>
        <w:rPr>
          <w:rFonts w:ascii="Times New Roman" w:hAnsi="Times New Roman" w:cs="Times New Roman"/>
          <w:b/>
        </w:rPr>
        <w:t>OBJEKTIV STRUKTURERT KLINISK EKSAMEN (OSKE)</w:t>
      </w:r>
    </w:p>
    <w:p w14:paraId="3770855B" w14:textId="59D45D52" w:rsidR="00682482" w:rsidRPr="00D26CA2" w:rsidRDefault="00DD71DD" w:rsidP="00AA0D8A">
      <w:pPr>
        <w:ind w:left="3402" w:hanging="3402"/>
        <w:rPr>
          <w:rFonts w:ascii="Times New Roman" w:hAnsi="Times New Roman" w:cs="Times New Roman"/>
          <w:b/>
        </w:rPr>
      </w:pPr>
      <w:r w:rsidRPr="00D26CA2">
        <w:rPr>
          <w:rFonts w:ascii="Times New Roman" w:hAnsi="Times New Roman" w:cs="Times New Roman"/>
          <w:b/>
        </w:rPr>
        <w:t>8......................................................</w:t>
      </w:r>
      <w:r w:rsidRPr="00D26CA2">
        <w:rPr>
          <w:rFonts w:ascii="Times New Roman" w:hAnsi="Times New Roman" w:cs="Times New Roman"/>
          <w:b/>
        </w:rPr>
        <w:tab/>
        <w:t xml:space="preserve">Eksamensrammeverket </w:t>
      </w:r>
      <w:r w:rsidR="00D26CA2">
        <w:rPr>
          <w:rFonts w:ascii="Times New Roman" w:hAnsi="Times New Roman" w:cs="Times New Roman"/>
          <w:b/>
        </w:rPr>
        <w:t>og kvalitetssikring av oppgaver</w:t>
      </w:r>
    </w:p>
    <w:p w14:paraId="471AAFDD" w14:textId="2731814C" w:rsidR="00DD71DD" w:rsidRPr="00D26CA2" w:rsidRDefault="00DD71DD" w:rsidP="00DD71DD">
      <w:pPr>
        <w:ind w:left="3402" w:hanging="3402"/>
        <w:rPr>
          <w:rFonts w:ascii="Times New Roman" w:hAnsi="Times New Roman" w:cs="Times New Roman"/>
          <w:b/>
        </w:rPr>
      </w:pPr>
      <w:r w:rsidRPr="00D26CA2">
        <w:rPr>
          <w:rFonts w:ascii="Times New Roman" w:hAnsi="Times New Roman" w:cs="Times New Roman"/>
          <w:b/>
        </w:rPr>
        <w:t>8.1………………………………..</w:t>
      </w:r>
      <w:r w:rsidRPr="00D26CA2">
        <w:rPr>
          <w:rFonts w:ascii="Times New Roman" w:hAnsi="Times New Roman" w:cs="Times New Roman"/>
          <w:b/>
        </w:rPr>
        <w:tab/>
        <w:t>Bestilling av flervalgsoppgaver fra undervisningsenhetene</w:t>
      </w:r>
    </w:p>
    <w:p w14:paraId="65D996A9" w14:textId="1C6BE715" w:rsidR="00DD71DD" w:rsidRPr="00D26CA2" w:rsidRDefault="00DD71DD" w:rsidP="00DD71DD">
      <w:pPr>
        <w:ind w:left="3402" w:hanging="3402"/>
        <w:rPr>
          <w:rFonts w:ascii="Times New Roman" w:hAnsi="Times New Roman" w:cs="Times New Roman"/>
          <w:b/>
        </w:rPr>
      </w:pPr>
      <w:r w:rsidRPr="00D26CA2">
        <w:rPr>
          <w:rFonts w:ascii="Times New Roman" w:hAnsi="Times New Roman" w:cs="Times New Roman"/>
          <w:b/>
        </w:rPr>
        <w:t>8.2..................................................</w:t>
      </w:r>
      <w:r w:rsidRPr="00D26CA2">
        <w:rPr>
          <w:rFonts w:ascii="Times New Roman" w:hAnsi="Times New Roman" w:cs="Times New Roman"/>
          <w:b/>
        </w:rPr>
        <w:tab/>
        <w:t>Undervisningsenhetens oppgave etter at bestillingen er mottatt</w:t>
      </w:r>
    </w:p>
    <w:p w14:paraId="290C1D96" w14:textId="190DB442" w:rsidR="00DD71DD" w:rsidRDefault="00DD71DD" w:rsidP="00DD71DD">
      <w:pPr>
        <w:ind w:left="3402" w:hanging="3402"/>
        <w:rPr>
          <w:rFonts w:ascii="Times New Roman" w:hAnsi="Times New Roman" w:cs="Times New Roman"/>
          <w:b/>
        </w:rPr>
      </w:pPr>
      <w:r w:rsidRPr="00D26CA2">
        <w:rPr>
          <w:rFonts w:ascii="Times New Roman" w:hAnsi="Times New Roman" w:cs="Times New Roman"/>
          <w:b/>
        </w:rPr>
        <w:t>8.3………………………………..</w:t>
      </w:r>
      <w:r w:rsidRPr="00D26CA2">
        <w:rPr>
          <w:rFonts w:ascii="Times New Roman" w:hAnsi="Times New Roman" w:cs="Times New Roman"/>
          <w:b/>
        </w:rPr>
        <w:tab/>
      </w:r>
      <w:r w:rsidR="00D26CA2">
        <w:rPr>
          <w:rFonts w:ascii="Times New Roman" w:hAnsi="Times New Roman" w:cs="Times New Roman"/>
          <w:b/>
        </w:rPr>
        <w:t>Kvalitetssikring av OSKE oppgaver i undervisningsenheten</w:t>
      </w:r>
    </w:p>
    <w:p w14:paraId="631ADFEF" w14:textId="4C798CD9" w:rsidR="00D26CA2" w:rsidRPr="00D26CA2" w:rsidRDefault="00D26CA2" w:rsidP="00DD71DD">
      <w:pPr>
        <w:ind w:left="3402" w:hanging="3402"/>
        <w:rPr>
          <w:rFonts w:ascii="Times New Roman" w:hAnsi="Times New Roman" w:cs="Times New Roman"/>
          <w:b/>
        </w:rPr>
      </w:pPr>
      <w:r>
        <w:rPr>
          <w:rFonts w:ascii="Times New Roman" w:hAnsi="Times New Roman" w:cs="Times New Roman"/>
          <w:b/>
        </w:rPr>
        <w:t>8.4..................................................</w:t>
      </w:r>
      <w:r>
        <w:rPr>
          <w:rFonts w:ascii="Times New Roman" w:hAnsi="Times New Roman" w:cs="Times New Roman"/>
          <w:b/>
        </w:rPr>
        <w:tab/>
        <w:t>Kvalitetssikr</w:t>
      </w:r>
      <w:r w:rsidR="001F3249">
        <w:rPr>
          <w:rFonts w:ascii="Times New Roman" w:hAnsi="Times New Roman" w:cs="Times New Roman"/>
          <w:b/>
        </w:rPr>
        <w:t>ing av OSKE oppgaver i eksamens</w:t>
      </w:r>
      <w:r>
        <w:rPr>
          <w:rFonts w:ascii="Times New Roman" w:hAnsi="Times New Roman" w:cs="Times New Roman"/>
          <w:b/>
        </w:rPr>
        <w:t>k</w:t>
      </w:r>
      <w:r w:rsidR="001F3249">
        <w:rPr>
          <w:rFonts w:ascii="Times New Roman" w:hAnsi="Times New Roman" w:cs="Times New Roman"/>
          <w:b/>
        </w:rPr>
        <w:t>o</w:t>
      </w:r>
      <w:r>
        <w:rPr>
          <w:rFonts w:ascii="Times New Roman" w:hAnsi="Times New Roman" w:cs="Times New Roman"/>
          <w:b/>
        </w:rPr>
        <w:t>mmisjonen</w:t>
      </w:r>
    </w:p>
    <w:p w14:paraId="101A89CD" w14:textId="77777777" w:rsidR="00DD71DD" w:rsidRPr="00D26CA2" w:rsidRDefault="00DD71DD" w:rsidP="00DD71DD">
      <w:pPr>
        <w:ind w:left="3402" w:hanging="3402"/>
        <w:rPr>
          <w:rFonts w:ascii="Times New Roman" w:hAnsi="Times New Roman" w:cs="Times New Roman"/>
          <w:b/>
        </w:rPr>
      </w:pPr>
    </w:p>
    <w:p w14:paraId="223A2E42" w14:textId="5E6950BC" w:rsidR="00DD71DD" w:rsidRPr="00D26CA2" w:rsidRDefault="00DD71DD" w:rsidP="00DD71DD">
      <w:pPr>
        <w:ind w:left="3402" w:hanging="3402"/>
        <w:rPr>
          <w:rFonts w:ascii="Times New Roman" w:hAnsi="Times New Roman" w:cs="Times New Roman"/>
          <w:b/>
        </w:rPr>
      </w:pPr>
      <w:r w:rsidRPr="00D26CA2">
        <w:rPr>
          <w:rFonts w:ascii="Times New Roman" w:hAnsi="Times New Roman" w:cs="Times New Roman"/>
          <w:b/>
        </w:rPr>
        <w:t>9…………………………………..</w:t>
      </w:r>
      <w:r w:rsidRPr="00D26CA2">
        <w:rPr>
          <w:rFonts w:ascii="Times New Roman" w:hAnsi="Times New Roman" w:cs="Times New Roman"/>
          <w:b/>
        </w:rPr>
        <w:tab/>
        <w:t>Gjennomføring og sensur av eksamen</w:t>
      </w:r>
    </w:p>
    <w:p w14:paraId="2D0D4B95" w14:textId="206670D9" w:rsidR="00DD71DD" w:rsidRPr="00D26CA2" w:rsidRDefault="00DD71DD" w:rsidP="00DD71DD">
      <w:pPr>
        <w:ind w:left="3402" w:hanging="3402"/>
        <w:rPr>
          <w:rFonts w:ascii="Times New Roman" w:hAnsi="Times New Roman" w:cs="Times New Roman"/>
          <w:b/>
        </w:rPr>
      </w:pPr>
      <w:r w:rsidRPr="00D26CA2">
        <w:rPr>
          <w:rFonts w:ascii="Times New Roman" w:hAnsi="Times New Roman" w:cs="Times New Roman"/>
          <w:b/>
        </w:rPr>
        <w:t>9.1………………………………...</w:t>
      </w:r>
      <w:r w:rsidRPr="00D26CA2">
        <w:rPr>
          <w:rFonts w:ascii="Times New Roman" w:hAnsi="Times New Roman" w:cs="Times New Roman"/>
          <w:b/>
        </w:rPr>
        <w:tab/>
        <w:t>Praktiske forhold</w:t>
      </w:r>
    </w:p>
    <w:p w14:paraId="7219500B" w14:textId="407801C4" w:rsidR="00DD71DD" w:rsidRPr="00D26CA2" w:rsidRDefault="00DD71DD" w:rsidP="00DD71DD">
      <w:pPr>
        <w:ind w:left="3402" w:hanging="3402"/>
        <w:rPr>
          <w:rFonts w:ascii="Times New Roman" w:hAnsi="Times New Roman" w:cs="Times New Roman"/>
          <w:b/>
        </w:rPr>
      </w:pPr>
      <w:r w:rsidRPr="00D26CA2">
        <w:rPr>
          <w:rFonts w:ascii="Times New Roman" w:hAnsi="Times New Roman" w:cs="Times New Roman"/>
          <w:b/>
        </w:rPr>
        <w:t>9.2…………………………………</w:t>
      </w:r>
      <w:r w:rsidR="00D26CA2">
        <w:rPr>
          <w:rFonts w:ascii="Times New Roman" w:hAnsi="Times New Roman" w:cs="Times New Roman"/>
          <w:b/>
        </w:rPr>
        <w:t>Sensorteam</w:t>
      </w:r>
    </w:p>
    <w:p w14:paraId="5020A9AF" w14:textId="31419328" w:rsidR="00DD71DD" w:rsidRPr="00D26CA2" w:rsidRDefault="00DD71DD" w:rsidP="00DD71DD">
      <w:pPr>
        <w:ind w:left="3402" w:hanging="3402"/>
        <w:rPr>
          <w:rFonts w:ascii="Times New Roman" w:hAnsi="Times New Roman" w:cs="Times New Roman"/>
          <w:b/>
        </w:rPr>
      </w:pPr>
      <w:r w:rsidRPr="00D26CA2">
        <w:rPr>
          <w:rFonts w:ascii="Times New Roman" w:hAnsi="Times New Roman" w:cs="Times New Roman"/>
          <w:b/>
        </w:rPr>
        <w:t>9.3…………………………………</w:t>
      </w:r>
      <w:r w:rsidR="00D26CA2">
        <w:rPr>
          <w:rFonts w:ascii="Times New Roman" w:hAnsi="Times New Roman" w:cs="Times New Roman"/>
          <w:b/>
        </w:rPr>
        <w:t>Poenggivning, standardsetting og sensur</w:t>
      </w:r>
    </w:p>
    <w:p w14:paraId="6775C861" w14:textId="77777777" w:rsidR="00DD71DD" w:rsidRPr="00D26CA2" w:rsidRDefault="00DD71DD" w:rsidP="00D26CA2">
      <w:pPr>
        <w:rPr>
          <w:rFonts w:ascii="Times New Roman" w:hAnsi="Times New Roman" w:cs="Times New Roman"/>
          <w:b/>
        </w:rPr>
      </w:pPr>
    </w:p>
    <w:p w14:paraId="336AFD14" w14:textId="77777777" w:rsidR="00DD71DD" w:rsidRPr="00D26CA2" w:rsidRDefault="00DD71DD" w:rsidP="00DD71DD">
      <w:pPr>
        <w:ind w:left="3402" w:hanging="3402"/>
        <w:rPr>
          <w:rFonts w:ascii="Times New Roman" w:hAnsi="Times New Roman" w:cs="Times New Roman"/>
          <w:b/>
        </w:rPr>
      </w:pPr>
      <w:r w:rsidRPr="00D26CA2">
        <w:rPr>
          <w:rFonts w:ascii="Times New Roman" w:hAnsi="Times New Roman" w:cs="Times New Roman"/>
          <w:b/>
        </w:rPr>
        <w:t>GENERELT</w:t>
      </w:r>
    </w:p>
    <w:p w14:paraId="116B8165" w14:textId="10356A8D" w:rsidR="00166B7B" w:rsidRPr="00D26CA2" w:rsidRDefault="00D26CA2" w:rsidP="00DD71DD">
      <w:pPr>
        <w:ind w:left="3402" w:hanging="3402"/>
        <w:rPr>
          <w:rFonts w:ascii="Times New Roman" w:hAnsi="Times New Roman" w:cs="Times New Roman"/>
          <w:b/>
        </w:rPr>
      </w:pPr>
      <w:r>
        <w:rPr>
          <w:rFonts w:ascii="Times New Roman" w:hAnsi="Times New Roman" w:cs="Times New Roman"/>
          <w:b/>
        </w:rPr>
        <w:t>10</w:t>
      </w:r>
      <w:r w:rsidR="00BE625F" w:rsidRPr="00D26CA2">
        <w:rPr>
          <w:rFonts w:ascii="Times New Roman" w:hAnsi="Times New Roman" w:cs="Times New Roman"/>
          <w:b/>
        </w:rPr>
        <w:t>………………………………..</w:t>
      </w:r>
      <w:r w:rsidR="00AA0D8A" w:rsidRPr="00D26CA2">
        <w:rPr>
          <w:rFonts w:ascii="Times New Roman" w:hAnsi="Times New Roman" w:cs="Times New Roman"/>
          <w:b/>
        </w:rPr>
        <w:tab/>
        <w:t>Evaluering</w:t>
      </w:r>
    </w:p>
    <w:p w14:paraId="762991E7" w14:textId="3BB15BFA" w:rsidR="00BE625F" w:rsidRPr="00D26CA2" w:rsidRDefault="00DD71DD" w:rsidP="00AA0D8A">
      <w:pPr>
        <w:ind w:left="3402" w:hanging="3402"/>
        <w:rPr>
          <w:rFonts w:ascii="Times New Roman" w:hAnsi="Times New Roman" w:cs="Times New Roman"/>
          <w:b/>
        </w:rPr>
      </w:pPr>
      <w:r w:rsidRPr="00D26CA2">
        <w:rPr>
          <w:rFonts w:ascii="Times New Roman" w:hAnsi="Times New Roman" w:cs="Times New Roman"/>
          <w:b/>
        </w:rPr>
        <w:t>1</w:t>
      </w:r>
      <w:r w:rsidR="00D26CA2">
        <w:rPr>
          <w:rFonts w:ascii="Times New Roman" w:hAnsi="Times New Roman" w:cs="Times New Roman"/>
          <w:b/>
        </w:rPr>
        <w:t>1</w:t>
      </w:r>
      <w:r w:rsidRPr="00D26CA2">
        <w:rPr>
          <w:rFonts w:ascii="Times New Roman" w:hAnsi="Times New Roman" w:cs="Times New Roman"/>
          <w:b/>
        </w:rPr>
        <w:t>……………</w:t>
      </w:r>
      <w:r w:rsidR="00BE625F" w:rsidRPr="00D26CA2">
        <w:rPr>
          <w:rFonts w:ascii="Times New Roman" w:hAnsi="Times New Roman" w:cs="Times New Roman"/>
          <w:b/>
        </w:rPr>
        <w:t>…………………..</w:t>
      </w:r>
      <w:r w:rsidR="00BE625F" w:rsidRPr="00D26CA2">
        <w:rPr>
          <w:rFonts w:ascii="Times New Roman" w:hAnsi="Times New Roman" w:cs="Times New Roman"/>
          <w:b/>
        </w:rPr>
        <w:tab/>
      </w:r>
      <w:r w:rsidR="007569C5" w:rsidRPr="00D26CA2">
        <w:rPr>
          <w:rFonts w:ascii="Times New Roman" w:hAnsi="Times New Roman" w:cs="Times New Roman"/>
          <w:b/>
        </w:rPr>
        <w:t xml:space="preserve">Lenke til relaterte dokumenter. </w:t>
      </w:r>
    </w:p>
    <w:p w14:paraId="38311B05" w14:textId="77777777" w:rsidR="00166B7B" w:rsidRPr="00D26CA2" w:rsidRDefault="00166B7B">
      <w:pPr>
        <w:rPr>
          <w:rFonts w:ascii="Times New Roman" w:hAnsi="Times New Roman" w:cs="Times New Roman"/>
          <w:b/>
        </w:rPr>
      </w:pPr>
    </w:p>
    <w:p w14:paraId="34FDD2E9" w14:textId="77777777" w:rsidR="00AB1FEB" w:rsidRPr="00D26CA2" w:rsidRDefault="00AB1FEB">
      <w:pPr>
        <w:rPr>
          <w:rFonts w:ascii="Times New Roman" w:hAnsi="Times New Roman" w:cs="Times New Roman"/>
          <w:b/>
          <w:color w:val="C0504D" w:themeColor="accent2"/>
          <w:sz w:val="36"/>
        </w:rPr>
      </w:pPr>
      <w:r w:rsidRPr="00D26CA2">
        <w:rPr>
          <w:rFonts w:ascii="Times New Roman" w:hAnsi="Times New Roman" w:cs="Times New Roman"/>
          <w:b/>
          <w:color w:val="C0504D" w:themeColor="accent2"/>
          <w:sz w:val="36"/>
        </w:rPr>
        <w:br w:type="page"/>
      </w:r>
    </w:p>
    <w:p w14:paraId="5FC6AA17" w14:textId="3F54D861" w:rsidR="00AB1FEB" w:rsidRPr="00D26CA2" w:rsidRDefault="00AB1FEB">
      <w:pPr>
        <w:rPr>
          <w:rFonts w:ascii="Times New Roman" w:hAnsi="Times New Roman" w:cs="Times New Roman"/>
          <w:b/>
          <w:color w:val="C0504D" w:themeColor="accent2"/>
          <w:sz w:val="36"/>
          <w:u w:val="single"/>
        </w:rPr>
      </w:pPr>
      <w:r w:rsidRPr="00D26CA2">
        <w:rPr>
          <w:rFonts w:ascii="Times New Roman" w:hAnsi="Times New Roman" w:cs="Times New Roman"/>
          <w:b/>
          <w:color w:val="C0504D" w:themeColor="accent2"/>
          <w:sz w:val="36"/>
          <w:u w:val="single"/>
        </w:rPr>
        <w:lastRenderedPageBreak/>
        <w:t>GENERELT</w:t>
      </w:r>
    </w:p>
    <w:p w14:paraId="63781F80" w14:textId="77777777" w:rsidR="00AB1FEB" w:rsidRPr="00D26CA2" w:rsidRDefault="00AB1FEB">
      <w:pPr>
        <w:rPr>
          <w:rFonts w:ascii="Times New Roman" w:hAnsi="Times New Roman" w:cs="Times New Roman"/>
          <w:b/>
          <w:sz w:val="13"/>
        </w:rPr>
      </w:pPr>
    </w:p>
    <w:p w14:paraId="17CB0CBC" w14:textId="11ACFA01" w:rsidR="00166B7B" w:rsidRPr="00D26CA2" w:rsidRDefault="00054F60">
      <w:pPr>
        <w:rPr>
          <w:rFonts w:ascii="Times New Roman" w:hAnsi="Times New Roman" w:cs="Times New Roman"/>
          <w:b/>
          <w:sz w:val="36"/>
        </w:rPr>
      </w:pPr>
      <w:r w:rsidRPr="00D26CA2">
        <w:rPr>
          <w:rFonts w:ascii="Times New Roman" w:hAnsi="Times New Roman" w:cs="Times New Roman"/>
          <w:b/>
          <w:sz w:val="36"/>
        </w:rPr>
        <w:t>1.</w:t>
      </w:r>
      <w:r w:rsidR="00166B7B" w:rsidRPr="00D26CA2">
        <w:rPr>
          <w:rFonts w:ascii="Times New Roman" w:hAnsi="Times New Roman" w:cs="Times New Roman"/>
          <w:b/>
          <w:sz w:val="36"/>
        </w:rPr>
        <w:t xml:space="preserve"> Bakgrunn</w:t>
      </w:r>
    </w:p>
    <w:p w14:paraId="1703AE79" w14:textId="0D4CA7DA" w:rsidR="00166B7B" w:rsidRPr="00D26CA2" w:rsidRDefault="00166B7B">
      <w:pPr>
        <w:rPr>
          <w:rFonts w:ascii="Times New Roman" w:hAnsi="Times New Roman" w:cs="Times New Roman"/>
        </w:rPr>
      </w:pPr>
      <w:r w:rsidRPr="00D26CA2">
        <w:rPr>
          <w:rFonts w:ascii="Times New Roman" w:hAnsi="Times New Roman" w:cs="Times New Roman"/>
        </w:rPr>
        <w:t xml:space="preserve">Dette dokumentet </w:t>
      </w:r>
      <w:r w:rsidR="00A15B33" w:rsidRPr="00D26CA2">
        <w:rPr>
          <w:rFonts w:ascii="Times New Roman" w:hAnsi="Times New Roman" w:cs="Times New Roman"/>
        </w:rPr>
        <w:t xml:space="preserve">skal </w:t>
      </w:r>
      <w:r w:rsidRPr="00D26CA2">
        <w:rPr>
          <w:rFonts w:ascii="Times New Roman" w:hAnsi="Times New Roman" w:cs="Times New Roman"/>
        </w:rPr>
        <w:t xml:space="preserve">gi svar på det meste av spørsmål </w:t>
      </w:r>
      <w:r w:rsidR="00DD71DD" w:rsidRPr="00D26CA2">
        <w:rPr>
          <w:rFonts w:ascii="Times New Roman" w:hAnsi="Times New Roman" w:cs="Times New Roman"/>
        </w:rPr>
        <w:t>om</w:t>
      </w:r>
      <w:r w:rsidRPr="00D26CA2">
        <w:rPr>
          <w:rFonts w:ascii="Times New Roman" w:hAnsi="Times New Roman" w:cs="Times New Roman"/>
        </w:rPr>
        <w:t xml:space="preserve"> hvordan man skal lage en eksamen</w:t>
      </w:r>
      <w:r w:rsidR="00DD71DD" w:rsidRPr="00D26CA2">
        <w:rPr>
          <w:rFonts w:ascii="Times New Roman" w:hAnsi="Times New Roman" w:cs="Times New Roman"/>
        </w:rPr>
        <w:t xml:space="preserve"> – skriftlig og muntlig-praktisk</w:t>
      </w:r>
      <w:r w:rsidRPr="00D26CA2">
        <w:rPr>
          <w:rFonts w:ascii="Times New Roman" w:hAnsi="Times New Roman" w:cs="Times New Roman"/>
        </w:rPr>
        <w:t xml:space="preserve">. </w:t>
      </w:r>
      <w:r w:rsidR="00A15B33" w:rsidRPr="00D26CA2">
        <w:rPr>
          <w:rFonts w:ascii="Times New Roman" w:hAnsi="Times New Roman" w:cs="Times New Roman"/>
        </w:rPr>
        <w:t>Det</w:t>
      </w:r>
      <w:r w:rsidRPr="00D26CA2">
        <w:rPr>
          <w:rFonts w:ascii="Times New Roman" w:hAnsi="Times New Roman" w:cs="Times New Roman"/>
        </w:rPr>
        <w:t xml:space="preserve"> er bygd på erfaringer gjort i eksamenskommisjone</w:t>
      </w:r>
      <w:r w:rsidR="00BE625F" w:rsidRPr="00D26CA2">
        <w:rPr>
          <w:rFonts w:ascii="Times New Roman" w:hAnsi="Times New Roman" w:cs="Times New Roman"/>
        </w:rPr>
        <w:t>ne</w:t>
      </w:r>
      <w:r w:rsidR="00DD71DD" w:rsidRPr="00D26CA2">
        <w:rPr>
          <w:rFonts w:ascii="Times New Roman" w:hAnsi="Times New Roman" w:cs="Times New Roman"/>
        </w:rPr>
        <w:t xml:space="preserve"> de senere år</w:t>
      </w:r>
      <w:r w:rsidR="00BE625F" w:rsidRPr="00D26CA2">
        <w:rPr>
          <w:rFonts w:ascii="Times New Roman" w:hAnsi="Times New Roman" w:cs="Times New Roman"/>
        </w:rPr>
        <w:t xml:space="preserve"> og på hva som er anbefalt i internasjonal forskning rundt medisinske eksamener</w:t>
      </w:r>
      <w:r w:rsidRPr="00D26CA2">
        <w:rPr>
          <w:rFonts w:ascii="Times New Roman" w:hAnsi="Times New Roman" w:cs="Times New Roman"/>
        </w:rPr>
        <w:t xml:space="preserve">. </w:t>
      </w:r>
      <w:r w:rsidR="00A15B33" w:rsidRPr="00D26CA2">
        <w:rPr>
          <w:rFonts w:ascii="Times New Roman" w:hAnsi="Times New Roman" w:cs="Times New Roman"/>
        </w:rPr>
        <w:t xml:space="preserve">Dokumentet er kun en veiledning og et arbeidsverktøy og </w:t>
      </w:r>
      <w:r w:rsidRPr="00D26CA2">
        <w:rPr>
          <w:rFonts w:ascii="Times New Roman" w:hAnsi="Times New Roman" w:cs="Times New Roman"/>
        </w:rPr>
        <w:t xml:space="preserve">kommisjonene </w:t>
      </w:r>
      <w:r w:rsidR="00A15B33" w:rsidRPr="00D26CA2">
        <w:rPr>
          <w:rFonts w:ascii="Times New Roman" w:hAnsi="Times New Roman" w:cs="Times New Roman"/>
        </w:rPr>
        <w:t>s</w:t>
      </w:r>
      <w:r w:rsidRPr="00D26CA2">
        <w:rPr>
          <w:rFonts w:ascii="Times New Roman" w:hAnsi="Times New Roman" w:cs="Times New Roman"/>
        </w:rPr>
        <w:t>tår</w:t>
      </w:r>
      <w:r w:rsidR="00A15B33" w:rsidRPr="00D26CA2">
        <w:rPr>
          <w:rFonts w:ascii="Times New Roman" w:hAnsi="Times New Roman" w:cs="Times New Roman"/>
        </w:rPr>
        <w:t xml:space="preserve"> fortsatt</w:t>
      </w:r>
      <w:r w:rsidRPr="00D26CA2">
        <w:rPr>
          <w:rFonts w:ascii="Times New Roman" w:hAnsi="Times New Roman" w:cs="Times New Roman"/>
        </w:rPr>
        <w:t xml:space="preserve"> fritt til å legge opp arbeidet sitt selv</w:t>
      </w:r>
      <w:r w:rsidR="00A15B33" w:rsidRPr="00D26CA2">
        <w:rPr>
          <w:rFonts w:ascii="Times New Roman" w:hAnsi="Times New Roman" w:cs="Times New Roman"/>
        </w:rPr>
        <w:t xml:space="preserve">. Vi anbefaler likevel at veilederen følges for å </w:t>
      </w:r>
      <w:r w:rsidRPr="00D26CA2">
        <w:rPr>
          <w:rFonts w:ascii="Times New Roman" w:hAnsi="Times New Roman" w:cs="Times New Roman"/>
        </w:rPr>
        <w:t xml:space="preserve">sikre </w:t>
      </w:r>
      <w:r w:rsidR="00BE625F" w:rsidRPr="00D26CA2">
        <w:rPr>
          <w:rFonts w:ascii="Times New Roman" w:hAnsi="Times New Roman" w:cs="Times New Roman"/>
        </w:rPr>
        <w:t>minst</w:t>
      </w:r>
      <w:r w:rsidRPr="00D26CA2">
        <w:rPr>
          <w:rFonts w:ascii="Times New Roman" w:hAnsi="Times New Roman" w:cs="Times New Roman"/>
        </w:rPr>
        <w:t xml:space="preserve"> mulig jobb for de involverte parter med høyest mulig kvalitet på eksamen når det gjelder </w:t>
      </w:r>
      <w:r w:rsidR="000E3F65" w:rsidRPr="00D26CA2">
        <w:rPr>
          <w:rFonts w:ascii="Times New Roman" w:hAnsi="Times New Roman" w:cs="Times New Roman"/>
        </w:rPr>
        <w:t>innholdsvaliditet</w:t>
      </w:r>
      <w:r w:rsidRPr="00D26CA2">
        <w:rPr>
          <w:rFonts w:ascii="Times New Roman" w:hAnsi="Times New Roman" w:cs="Times New Roman"/>
        </w:rPr>
        <w:t xml:space="preserve"> og reliabilitet. </w:t>
      </w:r>
    </w:p>
    <w:p w14:paraId="7F4F026C" w14:textId="77777777" w:rsidR="00054F60" w:rsidRPr="00D26CA2" w:rsidRDefault="00054F60">
      <w:pPr>
        <w:rPr>
          <w:rFonts w:ascii="Times New Roman" w:hAnsi="Times New Roman" w:cs="Times New Roman"/>
          <w:b/>
          <w:sz w:val="16"/>
        </w:rPr>
      </w:pPr>
    </w:p>
    <w:p w14:paraId="66E11F04" w14:textId="0618EE44" w:rsidR="00BE625F" w:rsidRPr="00D26CA2" w:rsidRDefault="007C52C2">
      <w:pPr>
        <w:rPr>
          <w:rFonts w:ascii="Times New Roman" w:hAnsi="Times New Roman" w:cs="Times New Roman"/>
          <w:b/>
          <w:sz w:val="36"/>
        </w:rPr>
      </w:pPr>
      <w:r w:rsidRPr="00D26CA2">
        <w:rPr>
          <w:rFonts w:ascii="Times New Roman" w:hAnsi="Times New Roman" w:cs="Times New Roman"/>
          <w:b/>
          <w:sz w:val="36"/>
        </w:rPr>
        <w:t xml:space="preserve">2. </w:t>
      </w:r>
      <w:r w:rsidR="00BE625F" w:rsidRPr="00D26CA2">
        <w:rPr>
          <w:rFonts w:ascii="Times New Roman" w:hAnsi="Times New Roman" w:cs="Times New Roman"/>
          <w:b/>
          <w:sz w:val="36"/>
        </w:rPr>
        <w:t>Eksamenskommisjonen</w:t>
      </w:r>
    </w:p>
    <w:p w14:paraId="3B114048" w14:textId="593B76F1" w:rsidR="00BE625F" w:rsidRPr="00D26CA2" w:rsidRDefault="00AB1FEB" w:rsidP="00AB1FEB">
      <w:pPr>
        <w:rPr>
          <w:rFonts w:ascii="Times New Roman" w:hAnsi="Times New Roman" w:cs="Times New Roman"/>
        </w:rPr>
      </w:pPr>
      <w:r w:rsidRPr="00D26CA2">
        <w:rPr>
          <w:rFonts w:ascii="Times New Roman" w:hAnsi="Times New Roman" w:cs="Times New Roman"/>
        </w:rPr>
        <w:t xml:space="preserve">Eksamen planlegges og organiseres av eksamenskommisjonen. Kommisjonen har ansvar for at eksamen holder høy kvalitet og at den tester bredden i læringsmålene. For mer informasjon om kvalitet på eksamen, </w:t>
      </w:r>
      <w:r w:rsidR="007739DE" w:rsidRPr="00D26CA2">
        <w:rPr>
          <w:rFonts w:ascii="Times New Roman" w:hAnsi="Times New Roman" w:cs="Times New Roman"/>
        </w:rPr>
        <w:t>se retningslinjer for eksamen.</w:t>
      </w:r>
      <w:r w:rsidRPr="00D26CA2">
        <w:rPr>
          <w:rFonts w:ascii="Times New Roman" w:hAnsi="Times New Roman" w:cs="Times New Roman"/>
        </w:rPr>
        <w:t xml:space="preserve"> </w:t>
      </w:r>
    </w:p>
    <w:p w14:paraId="0C323015" w14:textId="77777777" w:rsidR="00BE625F" w:rsidRPr="00D26CA2" w:rsidRDefault="00BE625F">
      <w:pPr>
        <w:rPr>
          <w:rFonts w:ascii="Times New Roman" w:hAnsi="Times New Roman" w:cs="Times New Roman"/>
          <w:b/>
        </w:rPr>
      </w:pPr>
    </w:p>
    <w:p w14:paraId="19E7F9AC" w14:textId="29C7F3F2" w:rsidR="009A32E7" w:rsidRPr="00D26CA2" w:rsidRDefault="007C52C2">
      <w:pPr>
        <w:rPr>
          <w:rFonts w:ascii="Times New Roman" w:hAnsi="Times New Roman" w:cs="Times New Roman"/>
          <w:b/>
        </w:rPr>
      </w:pPr>
      <w:r w:rsidRPr="00D26CA2">
        <w:rPr>
          <w:rFonts w:ascii="Times New Roman" w:hAnsi="Times New Roman" w:cs="Times New Roman"/>
          <w:b/>
        </w:rPr>
        <w:t>2.1</w:t>
      </w:r>
      <w:r w:rsidR="00EA0C5A" w:rsidRPr="00D26CA2">
        <w:rPr>
          <w:rFonts w:ascii="Times New Roman" w:hAnsi="Times New Roman" w:cs="Times New Roman"/>
          <w:b/>
        </w:rPr>
        <w:t>.</w:t>
      </w:r>
      <w:r w:rsidRPr="00D26CA2">
        <w:rPr>
          <w:rFonts w:ascii="Times New Roman" w:hAnsi="Times New Roman" w:cs="Times New Roman"/>
          <w:b/>
        </w:rPr>
        <w:t xml:space="preserve"> </w:t>
      </w:r>
      <w:r w:rsidR="00EA0C5A" w:rsidRPr="00D26CA2">
        <w:rPr>
          <w:rFonts w:ascii="Times New Roman" w:hAnsi="Times New Roman" w:cs="Times New Roman"/>
          <w:b/>
        </w:rPr>
        <w:t>Sammensetning</w:t>
      </w:r>
    </w:p>
    <w:p w14:paraId="0268C3DE" w14:textId="5D5154BF" w:rsidR="009A32E7" w:rsidRPr="00D26CA2" w:rsidRDefault="00A5208D" w:rsidP="00A5208D">
      <w:pPr>
        <w:pStyle w:val="Listeavsnitt"/>
        <w:numPr>
          <w:ilvl w:val="0"/>
          <w:numId w:val="9"/>
        </w:numPr>
        <w:ind w:left="426"/>
        <w:rPr>
          <w:rFonts w:ascii="Times New Roman" w:hAnsi="Times New Roman" w:cs="Times New Roman"/>
        </w:rPr>
      </w:pPr>
      <w:r w:rsidRPr="00D26CA2">
        <w:rPr>
          <w:rFonts w:ascii="Times New Roman" w:hAnsi="Times New Roman" w:cs="Times New Roman"/>
        </w:rPr>
        <w:t xml:space="preserve">Eksamenskommisjonen ledes </w:t>
      </w:r>
      <w:r w:rsidR="00037093" w:rsidRPr="00D26CA2">
        <w:rPr>
          <w:rFonts w:ascii="Times New Roman" w:hAnsi="Times New Roman" w:cs="Times New Roman"/>
        </w:rPr>
        <w:t>av</w:t>
      </w:r>
      <w:r w:rsidR="00D45DAA">
        <w:rPr>
          <w:rFonts w:ascii="Times New Roman" w:hAnsi="Times New Roman" w:cs="Times New Roman"/>
        </w:rPr>
        <w:t xml:space="preserve"> årsleder og vedkommende oppnevner selv nestleder. På studieår som har to semesterkoordinatorer isteden for årsleder ledes eksamenskommisjonen av</w:t>
      </w:r>
      <w:r w:rsidRPr="00D26CA2">
        <w:rPr>
          <w:rFonts w:ascii="Times New Roman" w:hAnsi="Times New Roman" w:cs="Times New Roman"/>
        </w:rPr>
        <w:t xml:space="preserve"> den semesterkoordinatoren med lengst erfaring med eksamens</w:t>
      </w:r>
      <w:r w:rsidR="001407F9" w:rsidRPr="00D26CA2">
        <w:rPr>
          <w:rFonts w:ascii="Times New Roman" w:hAnsi="Times New Roman" w:cs="Times New Roman"/>
        </w:rPr>
        <w:t>kommisjonsarbeid</w:t>
      </w:r>
      <w:r w:rsidR="00642B48" w:rsidRPr="00D26CA2">
        <w:rPr>
          <w:rFonts w:ascii="Times New Roman" w:hAnsi="Times New Roman" w:cs="Times New Roman"/>
        </w:rPr>
        <w:t>, inntil den andre semesterkoordinatoren har fått tilstrekkelig erfaring.</w:t>
      </w:r>
      <w:r w:rsidRPr="00D26CA2">
        <w:rPr>
          <w:rFonts w:ascii="Times New Roman" w:hAnsi="Times New Roman" w:cs="Times New Roman"/>
        </w:rPr>
        <w:t xml:space="preserve"> </w:t>
      </w:r>
      <w:r w:rsidR="00A950C4" w:rsidRPr="00D26CA2">
        <w:rPr>
          <w:rFonts w:ascii="Times New Roman" w:hAnsi="Times New Roman" w:cs="Times New Roman"/>
        </w:rPr>
        <w:t xml:space="preserve">Etter det første året i kommisjonen kan man bli enig seg i mellom hvem som skal lede kommisjonen. </w:t>
      </w:r>
      <w:r w:rsidRPr="00D26CA2">
        <w:rPr>
          <w:rFonts w:ascii="Times New Roman" w:hAnsi="Times New Roman" w:cs="Times New Roman"/>
        </w:rPr>
        <w:t xml:space="preserve">Nestleder er den andre semesterkoordinatoren. </w:t>
      </w:r>
    </w:p>
    <w:p w14:paraId="00FC2471" w14:textId="6E1D2EC1" w:rsidR="00A5208D" w:rsidRPr="00D26CA2" w:rsidRDefault="00A5208D" w:rsidP="00A5208D">
      <w:pPr>
        <w:pStyle w:val="Listeavsnitt"/>
        <w:numPr>
          <w:ilvl w:val="0"/>
          <w:numId w:val="9"/>
        </w:numPr>
        <w:ind w:left="426"/>
        <w:rPr>
          <w:rFonts w:ascii="Times New Roman" w:hAnsi="Times New Roman" w:cs="Times New Roman"/>
        </w:rPr>
      </w:pPr>
      <w:r w:rsidRPr="00D26CA2">
        <w:rPr>
          <w:rFonts w:ascii="Times New Roman" w:hAnsi="Times New Roman" w:cs="Times New Roman"/>
        </w:rPr>
        <w:t xml:space="preserve">Eksamenskommisjonen bør bestå av nok personer til at det ikke blir for stor jobb for det enkelte medlem. </w:t>
      </w:r>
      <w:r w:rsidR="00626E57" w:rsidRPr="00D26CA2">
        <w:rPr>
          <w:rFonts w:ascii="Times New Roman" w:hAnsi="Times New Roman" w:cs="Times New Roman"/>
        </w:rPr>
        <w:t>Vi anbefaler at kommisjonen består av nok personer til at et enkelt medlem ikke må</w:t>
      </w:r>
      <w:r w:rsidR="007207F3" w:rsidRPr="00D26CA2">
        <w:rPr>
          <w:rFonts w:ascii="Times New Roman" w:hAnsi="Times New Roman" w:cs="Times New Roman"/>
        </w:rPr>
        <w:t xml:space="preserve"> ha hovedansvaret for å</w:t>
      </w:r>
      <w:r w:rsidR="00626E57" w:rsidRPr="00D26CA2">
        <w:rPr>
          <w:rFonts w:ascii="Times New Roman" w:hAnsi="Times New Roman" w:cs="Times New Roman"/>
        </w:rPr>
        <w:t xml:space="preserve"> kvalitetssikre mer enn 40 nye flervalgsoppgaver</w:t>
      </w:r>
      <w:r w:rsidR="00643675">
        <w:rPr>
          <w:rFonts w:ascii="Times New Roman" w:hAnsi="Times New Roman" w:cs="Times New Roman"/>
        </w:rPr>
        <w:t xml:space="preserve">, </w:t>
      </w:r>
      <w:r w:rsidR="00626E57" w:rsidRPr="00D26CA2">
        <w:rPr>
          <w:rFonts w:ascii="Times New Roman" w:hAnsi="Times New Roman" w:cs="Times New Roman"/>
        </w:rPr>
        <w:t>maksimalt 2 kortsvarsoppgaver</w:t>
      </w:r>
      <w:r w:rsidR="00643675">
        <w:rPr>
          <w:rFonts w:ascii="Times New Roman" w:hAnsi="Times New Roman" w:cs="Times New Roman"/>
        </w:rPr>
        <w:t xml:space="preserve"> og 2 OSKE-oppgaver</w:t>
      </w:r>
      <w:r w:rsidR="001F3249">
        <w:rPr>
          <w:rFonts w:ascii="Times New Roman" w:hAnsi="Times New Roman" w:cs="Times New Roman"/>
        </w:rPr>
        <w:t xml:space="preserve"> per eksamen</w:t>
      </w:r>
      <w:r w:rsidR="00626E57" w:rsidRPr="00D26CA2">
        <w:rPr>
          <w:rFonts w:ascii="Times New Roman" w:hAnsi="Times New Roman" w:cs="Times New Roman"/>
        </w:rPr>
        <w:t xml:space="preserve">. Antall kommisjonsmedlemmer vil derfor variere på de ulike studieårene mellom 6 og 15. </w:t>
      </w:r>
      <w:r w:rsidR="00BE625F" w:rsidRPr="00D26CA2">
        <w:rPr>
          <w:rFonts w:ascii="Times New Roman" w:hAnsi="Times New Roman" w:cs="Times New Roman"/>
        </w:rPr>
        <w:t xml:space="preserve">Medlemmene </w:t>
      </w:r>
      <w:r w:rsidR="00CA1A05" w:rsidRPr="00D26CA2">
        <w:rPr>
          <w:rFonts w:ascii="Times New Roman" w:hAnsi="Times New Roman" w:cs="Times New Roman"/>
        </w:rPr>
        <w:t xml:space="preserve">oppnevnes av prodekan for undervisning </w:t>
      </w:r>
      <w:r w:rsidR="00BE625F" w:rsidRPr="00D26CA2">
        <w:rPr>
          <w:rFonts w:ascii="Times New Roman" w:hAnsi="Times New Roman" w:cs="Times New Roman"/>
        </w:rPr>
        <w:t>fra ulike undervisningsenheter som har undervisning i det aktuelle året.</w:t>
      </w:r>
      <w:r w:rsidR="00CA1A05" w:rsidRPr="00D26CA2">
        <w:rPr>
          <w:rFonts w:ascii="Times New Roman" w:hAnsi="Times New Roman" w:cs="Times New Roman"/>
        </w:rPr>
        <w:t xml:space="preserve"> Man oppnevnes for 4 år av gangen</w:t>
      </w:r>
      <w:r w:rsidR="00087565" w:rsidRPr="00D26CA2">
        <w:rPr>
          <w:rFonts w:ascii="Times New Roman" w:hAnsi="Times New Roman" w:cs="Times New Roman"/>
        </w:rPr>
        <w:t xml:space="preserve"> med mulighet for forlengelse</w:t>
      </w:r>
      <w:r w:rsidR="00A950C4" w:rsidRPr="00D26CA2">
        <w:rPr>
          <w:rFonts w:ascii="Times New Roman" w:hAnsi="Times New Roman" w:cs="Times New Roman"/>
        </w:rPr>
        <w:t xml:space="preserve">. Man bør tilstrebe at noen i kommisjonen sitter i flere perioder. Hvis ingen fortsetter må det beregnes en </w:t>
      </w:r>
      <w:proofErr w:type="spellStart"/>
      <w:r w:rsidR="00A950C4" w:rsidRPr="00D26CA2">
        <w:rPr>
          <w:rFonts w:ascii="Times New Roman" w:hAnsi="Times New Roman" w:cs="Times New Roman"/>
        </w:rPr>
        <w:t>overlappsperiode</w:t>
      </w:r>
      <w:proofErr w:type="spellEnd"/>
      <w:r w:rsidR="00A950C4" w:rsidRPr="00D26CA2">
        <w:rPr>
          <w:rFonts w:ascii="Times New Roman" w:hAnsi="Times New Roman" w:cs="Times New Roman"/>
        </w:rPr>
        <w:t xml:space="preserve"> på 1 år.</w:t>
      </w:r>
      <w:r w:rsidR="00087565" w:rsidRPr="00D26CA2">
        <w:rPr>
          <w:rFonts w:ascii="Times New Roman" w:hAnsi="Times New Roman" w:cs="Times New Roman"/>
        </w:rPr>
        <w:t xml:space="preserve"> Oppnevningen skjer i samråd med avtroppende og påtroppende kommisjonsleder.</w:t>
      </w:r>
    </w:p>
    <w:p w14:paraId="4AF586A3" w14:textId="77777777" w:rsidR="00A5208D" w:rsidRPr="00D26CA2" w:rsidRDefault="00A5208D">
      <w:pPr>
        <w:rPr>
          <w:rFonts w:ascii="Times New Roman" w:hAnsi="Times New Roman" w:cs="Times New Roman"/>
        </w:rPr>
      </w:pPr>
    </w:p>
    <w:p w14:paraId="14D66388" w14:textId="0011110E" w:rsidR="007C52C2" w:rsidRPr="00D26CA2" w:rsidRDefault="007C52C2">
      <w:pPr>
        <w:rPr>
          <w:rFonts w:ascii="Times New Roman" w:hAnsi="Times New Roman" w:cs="Times New Roman"/>
          <w:b/>
        </w:rPr>
      </w:pPr>
      <w:r w:rsidRPr="00D26CA2">
        <w:rPr>
          <w:rFonts w:ascii="Times New Roman" w:hAnsi="Times New Roman" w:cs="Times New Roman"/>
          <w:b/>
        </w:rPr>
        <w:t>2.2</w:t>
      </w:r>
      <w:r w:rsidR="00EA0C5A" w:rsidRPr="00D26CA2">
        <w:rPr>
          <w:rFonts w:ascii="Times New Roman" w:hAnsi="Times New Roman" w:cs="Times New Roman"/>
          <w:b/>
        </w:rPr>
        <w:t>.</w:t>
      </w:r>
      <w:r w:rsidRPr="00D26CA2">
        <w:rPr>
          <w:rFonts w:ascii="Times New Roman" w:hAnsi="Times New Roman" w:cs="Times New Roman"/>
          <w:b/>
        </w:rPr>
        <w:t xml:space="preserve"> </w:t>
      </w:r>
      <w:r w:rsidR="00EA0C5A" w:rsidRPr="00D26CA2">
        <w:rPr>
          <w:rFonts w:ascii="Times New Roman" w:hAnsi="Times New Roman" w:cs="Times New Roman"/>
          <w:b/>
        </w:rPr>
        <w:t>Møtevirksomhet</w:t>
      </w:r>
    </w:p>
    <w:p w14:paraId="11385756" w14:textId="4F45E879" w:rsidR="007C52C2" w:rsidRPr="00D26CA2" w:rsidRDefault="007C52C2" w:rsidP="007C52C2">
      <w:pPr>
        <w:pStyle w:val="Listeavsnitt"/>
        <w:numPr>
          <w:ilvl w:val="0"/>
          <w:numId w:val="13"/>
        </w:numPr>
        <w:rPr>
          <w:rFonts w:ascii="Times New Roman" w:hAnsi="Times New Roman" w:cs="Times New Roman"/>
          <w:b/>
        </w:rPr>
      </w:pPr>
      <w:r w:rsidRPr="00D26CA2">
        <w:rPr>
          <w:rFonts w:ascii="Times New Roman" w:hAnsi="Times New Roman" w:cs="Times New Roman"/>
        </w:rPr>
        <w:t>Kommisjonen bør møtes regelmessig</w:t>
      </w:r>
      <w:r w:rsidR="00682482" w:rsidRPr="00D26CA2">
        <w:rPr>
          <w:rFonts w:ascii="Times New Roman" w:hAnsi="Times New Roman" w:cs="Times New Roman"/>
        </w:rPr>
        <w:t>. Kommisjonen styrer sel</w:t>
      </w:r>
      <w:r w:rsidR="00087565" w:rsidRPr="00D26CA2">
        <w:rPr>
          <w:rFonts w:ascii="Times New Roman" w:hAnsi="Times New Roman" w:cs="Times New Roman"/>
        </w:rPr>
        <w:t>v hvor hyppig de ønsker å møtes. Som en veiledning foreslås følgende møtetidspunkter</w:t>
      </w:r>
      <w:r w:rsidR="00682482" w:rsidRPr="00D26CA2">
        <w:rPr>
          <w:rFonts w:ascii="Times New Roman" w:hAnsi="Times New Roman" w:cs="Times New Roman"/>
        </w:rPr>
        <w:t>:</w:t>
      </w:r>
    </w:p>
    <w:p w14:paraId="3231D479" w14:textId="39D4E712" w:rsidR="007C52C2" w:rsidRPr="00D26CA2" w:rsidRDefault="00626E57" w:rsidP="00626E57">
      <w:pPr>
        <w:pStyle w:val="Listeavsnitt"/>
        <w:numPr>
          <w:ilvl w:val="1"/>
          <w:numId w:val="13"/>
        </w:numPr>
        <w:rPr>
          <w:rFonts w:ascii="Times New Roman" w:hAnsi="Times New Roman" w:cs="Times New Roman"/>
          <w:b/>
        </w:rPr>
      </w:pPr>
      <w:r w:rsidRPr="00D26CA2">
        <w:rPr>
          <w:rFonts w:ascii="Times New Roman" w:hAnsi="Times New Roman" w:cs="Times New Roman"/>
        </w:rPr>
        <w:t>1.</w:t>
      </w:r>
      <w:r w:rsidR="007C52C2" w:rsidRPr="00D26CA2">
        <w:rPr>
          <w:rFonts w:ascii="Times New Roman" w:hAnsi="Times New Roman" w:cs="Times New Roman"/>
        </w:rPr>
        <w:t xml:space="preserve"> møte bør finne sted i august/september</w:t>
      </w:r>
      <w:r w:rsidR="00087565" w:rsidRPr="00D26CA2">
        <w:rPr>
          <w:rFonts w:ascii="Times New Roman" w:hAnsi="Times New Roman" w:cs="Times New Roman"/>
        </w:rPr>
        <w:t xml:space="preserve"> og bør være et kombinert sensurmøte for kontinuasjonseksamen</w:t>
      </w:r>
      <w:r w:rsidR="001B2AF8" w:rsidRPr="00D26CA2">
        <w:rPr>
          <w:rFonts w:ascii="Times New Roman" w:hAnsi="Times New Roman" w:cs="Times New Roman"/>
        </w:rPr>
        <w:t xml:space="preserve"> (bortsett fra </w:t>
      </w:r>
      <w:proofErr w:type="spellStart"/>
      <w:r w:rsidR="001B2AF8" w:rsidRPr="00D26CA2">
        <w:rPr>
          <w:rFonts w:ascii="Times New Roman" w:hAnsi="Times New Roman" w:cs="Times New Roman"/>
        </w:rPr>
        <w:t>IIIC</w:t>
      </w:r>
      <w:proofErr w:type="spellEnd"/>
      <w:r w:rsidR="001B2AF8" w:rsidRPr="00D26CA2">
        <w:rPr>
          <w:rFonts w:ascii="Times New Roman" w:hAnsi="Times New Roman" w:cs="Times New Roman"/>
        </w:rPr>
        <w:t xml:space="preserve"> og </w:t>
      </w:r>
      <w:proofErr w:type="spellStart"/>
      <w:r w:rsidR="001B2AF8" w:rsidRPr="00D26CA2">
        <w:rPr>
          <w:rFonts w:ascii="Times New Roman" w:hAnsi="Times New Roman" w:cs="Times New Roman"/>
        </w:rPr>
        <w:t>IIID</w:t>
      </w:r>
      <w:proofErr w:type="spellEnd"/>
      <w:r w:rsidR="001B2AF8" w:rsidRPr="00D26CA2">
        <w:rPr>
          <w:rFonts w:ascii="Times New Roman" w:hAnsi="Times New Roman" w:cs="Times New Roman"/>
        </w:rPr>
        <w:t>)</w:t>
      </w:r>
      <w:r w:rsidR="00333932" w:rsidRPr="00D26CA2">
        <w:rPr>
          <w:rFonts w:ascii="Times New Roman" w:hAnsi="Times New Roman" w:cs="Times New Roman"/>
        </w:rPr>
        <w:t xml:space="preserve">, samt et evalueringsmøte for </w:t>
      </w:r>
      <w:r w:rsidR="007C52C2" w:rsidRPr="00D26CA2">
        <w:rPr>
          <w:rFonts w:ascii="Times New Roman" w:hAnsi="Times New Roman" w:cs="Times New Roman"/>
        </w:rPr>
        <w:t>ordinær og kontinuasjonseksamen</w:t>
      </w:r>
      <w:r w:rsidR="001B2AF8" w:rsidRPr="00D26CA2">
        <w:rPr>
          <w:rFonts w:ascii="Times New Roman" w:hAnsi="Times New Roman" w:cs="Times New Roman"/>
        </w:rPr>
        <w:t xml:space="preserve"> (bortsett fra </w:t>
      </w:r>
      <w:proofErr w:type="spellStart"/>
      <w:r w:rsidR="001B2AF8" w:rsidRPr="00D26CA2">
        <w:rPr>
          <w:rFonts w:ascii="Times New Roman" w:hAnsi="Times New Roman" w:cs="Times New Roman"/>
        </w:rPr>
        <w:t>IIIC</w:t>
      </w:r>
      <w:proofErr w:type="spellEnd"/>
      <w:r w:rsidR="001B2AF8" w:rsidRPr="00D26CA2">
        <w:rPr>
          <w:rFonts w:ascii="Times New Roman" w:hAnsi="Times New Roman" w:cs="Times New Roman"/>
        </w:rPr>
        <w:t xml:space="preserve"> og </w:t>
      </w:r>
      <w:proofErr w:type="spellStart"/>
      <w:r w:rsidR="001B2AF8" w:rsidRPr="00D26CA2">
        <w:rPr>
          <w:rFonts w:ascii="Times New Roman" w:hAnsi="Times New Roman" w:cs="Times New Roman"/>
        </w:rPr>
        <w:t>IIID</w:t>
      </w:r>
      <w:proofErr w:type="spellEnd"/>
      <w:r w:rsidR="001B2AF8" w:rsidRPr="00D26CA2">
        <w:rPr>
          <w:rFonts w:ascii="Times New Roman" w:hAnsi="Times New Roman" w:cs="Times New Roman"/>
        </w:rPr>
        <w:t>)</w:t>
      </w:r>
      <w:r w:rsidRPr="00D26CA2">
        <w:rPr>
          <w:rFonts w:ascii="Times New Roman" w:hAnsi="Times New Roman" w:cs="Times New Roman"/>
        </w:rPr>
        <w:t xml:space="preserve"> forutgående studieår.</w:t>
      </w:r>
    </w:p>
    <w:p w14:paraId="55B7674B" w14:textId="661526A5" w:rsidR="007C52C2" w:rsidRPr="00D26CA2" w:rsidRDefault="00626E57" w:rsidP="00626E57">
      <w:pPr>
        <w:pStyle w:val="Listeavsnitt"/>
        <w:numPr>
          <w:ilvl w:val="1"/>
          <w:numId w:val="13"/>
        </w:numPr>
        <w:rPr>
          <w:rFonts w:ascii="Times New Roman" w:hAnsi="Times New Roman" w:cs="Times New Roman"/>
          <w:b/>
        </w:rPr>
      </w:pPr>
      <w:r w:rsidRPr="00D26CA2">
        <w:rPr>
          <w:rFonts w:ascii="Times New Roman" w:hAnsi="Times New Roman" w:cs="Times New Roman"/>
        </w:rPr>
        <w:t>2.</w:t>
      </w:r>
      <w:r w:rsidR="007C52C2" w:rsidRPr="00D26CA2">
        <w:rPr>
          <w:rFonts w:ascii="Times New Roman" w:hAnsi="Times New Roman" w:cs="Times New Roman"/>
        </w:rPr>
        <w:t xml:space="preserve"> møte bør finne sted i september hvor man lager rammeverket for dette studieårets eksamener. Se punkt 3. </w:t>
      </w:r>
      <w:r w:rsidR="00D45DAA" w:rsidRPr="00D26CA2">
        <w:rPr>
          <w:rFonts w:ascii="Times New Roman" w:hAnsi="Times New Roman" w:cs="Times New Roman"/>
        </w:rPr>
        <w:t xml:space="preserve">På samme møte trekkes fagene og sammensetningen av </w:t>
      </w:r>
      <w:r w:rsidR="00D45DAA">
        <w:rPr>
          <w:rFonts w:ascii="Times New Roman" w:hAnsi="Times New Roman" w:cs="Times New Roman"/>
        </w:rPr>
        <w:t>OSKE stasjoner for OSKE eksamener.</w:t>
      </w:r>
      <w:r w:rsidR="001F3249">
        <w:rPr>
          <w:rFonts w:ascii="Times New Roman" w:hAnsi="Times New Roman" w:cs="Times New Roman"/>
        </w:rPr>
        <w:t xml:space="preserve"> Noen slår sammen dette med 1. møte. Noen inviterer også alle UE-lederne og underviserne på studieåret til dette trekningsmøte for å ha en arena for diskusjon.</w:t>
      </w:r>
    </w:p>
    <w:p w14:paraId="65034E07" w14:textId="12C79FB9" w:rsidR="007C52C2" w:rsidRPr="00D26CA2" w:rsidRDefault="00626E57" w:rsidP="00626E57">
      <w:pPr>
        <w:pStyle w:val="Listeavsnitt"/>
        <w:numPr>
          <w:ilvl w:val="1"/>
          <w:numId w:val="13"/>
        </w:numPr>
        <w:rPr>
          <w:rFonts w:ascii="Times New Roman" w:hAnsi="Times New Roman" w:cs="Times New Roman"/>
          <w:b/>
        </w:rPr>
      </w:pPr>
      <w:r w:rsidRPr="00D26CA2">
        <w:rPr>
          <w:rFonts w:ascii="Times New Roman" w:hAnsi="Times New Roman" w:cs="Times New Roman"/>
        </w:rPr>
        <w:t>3.</w:t>
      </w:r>
      <w:r w:rsidR="007C52C2" w:rsidRPr="00D26CA2">
        <w:rPr>
          <w:rFonts w:ascii="Times New Roman" w:hAnsi="Times New Roman" w:cs="Times New Roman"/>
        </w:rPr>
        <w:t xml:space="preserve"> møte bør finne sted i desember hvor man fordeler</w:t>
      </w:r>
      <w:r w:rsidRPr="00D26CA2">
        <w:rPr>
          <w:rFonts w:ascii="Times New Roman" w:hAnsi="Times New Roman" w:cs="Times New Roman"/>
        </w:rPr>
        <w:t xml:space="preserve"> innkomne</w:t>
      </w:r>
      <w:r w:rsidR="007C52C2" w:rsidRPr="00D26CA2">
        <w:rPr>
          <w:rFonts w:ascii="Times New Roman" w:hAnsi="Times New Roman" w:cs="Times New Roman"/>
        </w:rPr>
        <w:t xml:space="preserve"> oppgavene mellom kommisjonens medlemmer for kvalitetssikring</w:t>
      </w:r>
      <w:r w:rsidR="00333932" w:rsidRPr="00D26CA2">
        <w:rPr>
          <w:rFonts w:ascii="Times New Roman" w:hAnsi="Times New Roman" w:cs="Times New Roman"/>
        </w:rPr>
        <w:t xml:space="preserve"> og diskuterer fremdrift.</w:t>
      </w:r>
    </w:p>
    <w:p w14:paraId="490CA26A" w14:textId="73171481" w:rsidR="007C52C2" w:rsidRPr="00D26CA2" w:rsidRDefault="00626E57" w:rsidP="00626E57">
      <w:pPr>
        <w:pStyle w:val="Listeavsnitt"/>
        <w:numPr>
          <w:ilvl w:val="1"/>
          <w:numId w:val="13"/>
        </w:numPr>
        <w:rPr>
          <w:rFonts w:ascii="Times New Roman" w:hAnsi="Times New Roman" w:cs="Times New Roman"/>
          <w:b/>
        </w:rPr>
      </w:pPr>
      <w:r w:rsidRPr="00D26CA2">
        <w:rPr>
          <w:rFonts w:ascii="Times New Roman" w:hAnsi="Times New Roman" w:cs="Times New Roman"/>
        </w:rPr>
        <w:t>4.</w:t>
      </w:r>
      <w:r w:rsidR="007C52C2" w:rsidRPr="00D26CA2">
        <w:rPr>
          <w:rFonts w:ascii="Times New Roman" w:hAnsi="Times New Roman" w:cs="Times New Roman"/>
        </w:rPr>
        <w:t xml:space="preserve"> møte bør finne sted i januar, hvor man diskuterer eventuelle problemer knyttet til kvalitetssikring av oppgaver.</w:t>
      </w:r>
      <w:r w:rsidR="00333932" w:rsidRPr="00D26CA2">
        <w:rPr>
          <w:rFonts w:ascii="Times New Roman" w:hAnsi="Times New Roman" w:cs="Times New Roman"/>
        </w:rPr>
        <w:t xml:space="preserve"> På samme møte kan man ha sensurmøte</w:t>
      </w:r>
      <w:r w:rsidR="001B2AF8" w:rsidRPr="00D26CA2">
        <w:rPr>
          <w:rFonts w:ascii="Times New Roman" w:hAnsi="Times New Roman" w:cs="Times New Roman"/>
        </w:rPr>
        <w:t xml:space="preserve"> </w:t>
      </w:r>
      <w:r w:rsidR="00D45DAA">
        <w:rPr>
          <w:rFonts w:ascii="Times New Roman" w:hAnsi="Times New Roman" w:cs="Times New Roman"/>
        </w:rPr>
        <w:t>for</w:t>
      </w:r>
      <w:r w:rsidR="001B2AF8" w:rsidRPr="00D26CA2">
        <w:rPr>
          <w:rFonts w:ascii="Times New Roman" w:hAnsi="Times New Roman" w:cs="Times New Roman"/>
        </w:rPr>
        <w:t xml:space="preserve"> </w:t>
      </w:r>
      <w:r w:rsidR="00D45DAA">
        <w:rPr>
          <w:rFonts w:ascii="Times New Roman" w:hAnsi="Times New Roman" w:cs="Times New Roman"/>
        </w:rPr>
        <w:t xml:space="preserve">forskerlinjeeksamen for </w:t>
      </w:r>
      <w:proofErr w:type="spellStart"/>
      <w:r w:rsidR="00D45DAA">
        <w:rPr>
          <w:rFonts w:ascii="Times New Roman" w:hAnsi="Times New Roman" w:cs="Times New Roman"/>
        </w:rPr>
        <w:t>IIAB</w:t>
      </w:r>
      <w:proofErr w:type="spellEnd"/>
      <w:r w:rsidR="00D45DAA">
        <w:rPr>
          <w:rFonts w:ascii="Times New Roman" w:hAnsi="Times New Roman" w:cs="Times New Roman"/>
        </w:rPr>
        <w:t xml:space="preserve"> (MD4030), ordinær</w:t>
      </w:r>
      <w:r w:rsidR="00D45DAA" w:rsidRPr="00D26CA2">
        <w:rPr>
          <w:rFonts w:ascii="Times New Roman" w:hAnsi="Times New Roman" w:cs="Times New Roman"/>
        </w:rPr>
        <w:t xml:space="preserve"> </w:t>
      </w:r>
      <w:r w:rsidR="00D45DAA">
        <w:rPr>
          <w:rFonts w:ascii="Times New Roman" w:hAnsi="Times New Roman" w:cs="Times New Roman"/>
        </w:rPr>
        <w:t xml:space="preserve">IIC (MD4041), ordinær </w:t>
      </w:r>
      <w:proofErr w:type="spellStart"/>
      <w:r w:rsidR="00D45DAA">
        <w:rPr>
          <w:rFonts w:ascii="Times New Roman" w:hAnsi="Times New Roman" w:cs="Times New Roman"/>
        </w:rPr>
        <w:t>IID</w:t>
      </w:r>
      <w:proofErr w:type="spellEnd"/>
      <w:r w:rsidR="00D45DAA">
        <w:rPr>
          <w:rFonts w:ascii="Times New Roman" w:hAnsi="Times New Roman" w:cs="Times New Roman"/>
        </w:rPr>
        <w:t xml:space="preserve"> (MD4041/43) og ordinær </w:t>
      </w:r>
      <w:proofErr w:type="spellStart"/>
      <w:r w:rsidR="00D45DAA">
        <w:rPr>
          <w:rFonts w:ascii="Times New Roman" w:hAnsi="Times New Roman" w:cs="Times New Roman"/>
        </w:rPr>
        <w:t>IIIC</w:t>
      </w:r>
      <w:proofErr w:type="spellEnd"/>
      <w:r w:rsidR="00D45DAA">
        <w:rPr>
          <w:rFonts w:ascii="Times New Roman" w:hAnsi="Times New Roman" w:cs="Times New Roman"/>
        </w:rPr>
        <w:t xml:space="preserve"> (MD4061). </w:t>
      </w:r>
    </w:p>
    <w:p w14:paraId="5DEF3ACF" w14:textId="40166A26" w:rsidR="00626E57" w:rsidRPr="00D26CA2" w:rsidRDefault="00626E57" w:rsidP="00626E57">
      <w:pPr>
        <w:pStyle w:val="Listeavsnitt"/>
        <w:numPr>
          <w:ilvl w:val="1"/>
          <w:numId w:val="13"/>
        </w:numPr>
        <w:rPr>
          <w:rFonts w:ascii="Times New Roman" w:hAnsi="Times New Roman" w:cs="Times New Roman"/>
          <w:b/>
        </w:rPr>
      </w:pPr>
      <w:r w:rsidRPr="00D26CA2">
        <w:rPr>
          <w:rFonts w:ascii="Times New Roman" w:hAnsi="Times New Roman" w:cs="Times New Roman"/>
        </w:rPr>
        <w:t>5. møte bør finne sted i februar/mars etter at fagfellevurdering av flervalgsoppgaver er fullført.</w:t>
      </w:r>
    </w:p>
    <w:p w14:paraId="5011144D" w14:textId="6373AF6C" w:rsidR="00682482" w:rsidRPr="00D26CA2" w:rsidRDefault="00626E57" w:rsidP="00626E57">
      <w:pPr>
        <w:pStyle w:val="Listeavsnitt"/>
        <w:numPr>
          <w:ilvl w:val="1"/>
          <w:numId w:val="13"/>
        </w:numPr>
        <w:rPr>
          <w:rFonts w:ascii="Times New Roman" w:hAnsi="Times New Roman" w:cs="Times New Roman"/>
          <w:b/>
        </w:rPr>
      </w:pPr>
      <w:r w:rsidRPr="00D26CA2">
        <w:rPr>
          <w:rFonts w:ascii="Times New Roman" w:hAnsi="Times New Roman" w:cs="Times New Roman"/>
        </w:rPr>
        <w:lastRenderedPageBreak/>
        <w:t>6.</w:t>
      </w:r>
      <w:r w:rsidR="007C52C2" w:rsidRPr="00D26CA2">
        <w:rPr>
          <w:rFonts w:ascii="Times New Roman" w:hAnsi="Times New Roman" w:cs="Times New Roman"/>
        </w:rPr>
        <w:t xml:space="preserve"> møte bør finne sted i </w:t>
      </w:r>
      <w:r w:rsidRPr="00D26CA2">
        <w:rPr>
          <w:rFonts w:ascii="Times New Roman" w:hAnsi="Times New Roman" w:cs="Times New Roman"/>
        </w:rPr>
        <w:t>mars/april</w:t>
      </w:r>
      <w:r w:rsidR="00682482" w:rsidRPr="00D26CA2">
        <w:rPr>
          <w:rFonts w:ascii="Times New Roman" w:hAnsi="Times New Roman" w:cs="Times New Roman"/>
        </w:rPr>
        <w:t xml:space="preserve"> hvor man</w:t>
      </w:r>
      <w:r w:rsidR="00333932" w:rsidRPr="00D26CA2">
        <w:rPr>
          <w:rFonts w:ascii="Times New Roman" w:hAnsi="Times New Roman" w:cs="Times New Roman"/>
        </w:rPr>
        <w:t xml:space="preserve"> gjør den endelige kvalitetssikringen av </w:t>
      </w:r>
      <w:r w:rsidRPr="00D26CA2">
        <w:rPr>
          <w:rFonts w:ascii="Times New Roman" w:hAnsi="Times New Roman" w:cs="Times New Roman"/>
        </w:rPr>
        <w:t>eksamenssettene.</w:t>
      </w:r>
      <w:r w:rsidR="00333932" w:rsidRPr="00D26CA2">
        <w:rPr>
          <w:rFonts w:ascii="Times New Roman" w:hAnsi="Times New Roman" w:cs="Times New Roman"/>
        </w:rPr>
        <w:t xml:space="preserve"> Studentgjennomleser får tilgang til eksamen etter dette møte med mulighet for innspill</w:t>
      </w:r>
      <w:r w:rsidR="00D45DAA">
        <w:rPr>
          <w:rFonts w:ascii="Times New Roman" w:hAnsi="Times New Roman" w:cs="Times New Roman"/>
        </w:rPr>
        <w:t xml:space="preserve"> (man kan velge å gjennomføre studentgjennomlesning allerede samtidig med fagfellevurderingen)</w:t>
      </w:r>
      <w:r w:rsidR="00333932" w:rsidRPr="00D26CA2">
        <w:rPr>
          <w:rFonts w:ascii="Times New Roman" w:hAnsi="Times New Roman" w:cs="Times New Roman"/>
        </w:rPr>
        <w:t xml:space="preserve">. </w:t>
      </w:r>
    </w:p>
    <w:p w14:paraId="01E56579" w14:textId="5BA12A5C" w:rsidR="00626E57" w:rsidRPr="006C380C" w:rsidRDefault="00626E57" w:rsidP="00626E57">
      <w:pPr>
        <w:pStyle w:val="Listeavsnitt"/>
        <w:numPr>
          <w:ilvl w:val="1"/>
          <w:numId w:val="13"/>
        </w:numPr>
        <w:rPr>
          <w:rFonts w:ascii="Times New Roman" w:hAnsi="Times New Roman" w:cs="Times New Roman"/>
          <w:b/>
        </w:rPr>
      </w:pPr>
      <w:r w:rsidRPr="00D26CA2">
        <w:rPr>
          <w:rFonts w:ascii="Times New Roman" w:hAnsi="Times New Roman" w:cs="Times New Roman"/>
        </w:rPr>
        <w:t>7. møte er sensurmøtet og finner sted etter eksamen er avhold i mai/juni.</w:t>
      </w:r>
    </w:p>
    <w:p w14:paraId="681DA237" w14:textId="77777777" w:rsidR="00D45DAA" w:rsidRPr="00D26CA2" w:rsidRDefault="00D45DAA" w:rsidP="006C380C">
      <w:pPr>
        <w:pStyle w:val="Listeavsnitt"/>
        <w:ind w:left="1440"/>
        <w:rPr>
          <w:rFonts w:ascii="Times New Roman" w:hAnsi="Times New Roman" w:cs="Times New Roman"/>
          <w:b/>
        </w:rPr>
      </w:pPr>
    </w:p>
    <w:p w14:paraId="1ACCD41C" w14:textId="773C0737" w:rsidR="00AB1FEB" w:rsidRPr="00D26CA2" w:rsidRDefault="00AB1FEB">
      <w:pPr>
        <w:rPr>
          <w:rFonts w:ascii="Times New Roman" w:hAnsi="Times New Roman" w:cs="Times New Roman"/>
          <w:b/>
          <w:color w:val="C0504D" w:themeColor="accent2"/>
          <w:sz w:val="36"/>
          <w:u w:val="single"/>
        </w:rPr>
      </w:pPr>
      <w:r w:rsidRPr="00D26CA2">
        <w:rPr>
          <w:rFonts w:ascii="Times New Roman" w:hAnsi="Times New Roman" w:cs="Times New Roman"/>
          <w:b/>
          <w:color w:val="C0504D" w:themeColor="accent2"/>
          <w:sz w:val="36"/>
          <w:u w:val="single"/>
        </w:rPr>
        <w:t>SKRIFTLIG EKSAMEN</w:t>
      </w:r>
    </w:p>
    <w:p w14:paraId="3EF200A7" w14:textId="77777777" w:rsidR="00AB1FEB" w:rsidRPr="00D26CA2" w:rsidRDefault="00AB1FEB">
      <w:pPr>
        <w:rPr>
          <w:rFonts w:ascii="Times New Roman" w:hAnsi="Times New Roman" w:cs="Times New Roman"/>
          <w:b/>
          <w:sz w:val="36"/>
        </w:rPr>
      </w:pPr>
    </w:p>
    <w:p w14:paraId="082EBE7E" w14:textId="7E8A98D5" w:rsidR="009A32E7" w:rsidRPr="00D26CA2" w:rsidRDefault="00BE625F">
      <w:pPr>
        <w:rPr>
          <w:rFonts w:ascii="Times New Roman" w:hAnsi="Times New Roman" w:cs="Times New Roman"/>
          <w:b/>
          <w:sz w:val="36"/>
        </w:rPr>
      </w:pPr>
      <w:r w:rsidRPr="00D26CA2">
        <w:rPr>
          <w:rFonts w:ascii="Times New Roman" w:hAnsi="Times New Roman" w:cs="Times New Roman"/>
          <w:b/>
          <w:sz w:val="36"/>
        </w:rPr>
        <w:t>3. Eksamensrammeverket (”</w:t>
      </w:r>
      <w:proofErr w:type="spellStart"/>
      <w:r w:rsidRPr="00D26CA2">
        <w:rPr>
          <w:rFonts w:ascii="Times New Roman" w:hAnsi="Times New Roman" w:cs="Times New Roman"/>
          <w:b/>
          <w:sz w:val="36"/>
        </w:rPr>
        <w:t>blueprinting</w:t>
      </w:r>
      <w:proofErr w:type="spellEnd"/>
      <w:r w:rsidRPr="00D26CA2">
        <w:rPr>
          <w:rFonts w:ascii="Times New Roman" w:hAnsi="Times New Roman" w:cs="Times New Roman"/>
          <w:b/>
          <w:sz w:val="36"/>
        </w:rPr>
        <w:t>”)</w:t>
      </w:r>
    </w:p>
    <w:p w14:paraId="5E3370EB" w14:textId="22B2F272" w:rsidR="00784ABC" w:rsidRPr="00D26CA2" w:rsidRDefault="00BE625F">
      <w:pPr>
        <w:rPr>
          <w:rFonts w:ascii="Times New Roman" w:hAnsi="Times New Roman" w:cs="Times New Roman"/>
        </w:rPr>
      </w:pPr>
      <w:r w:rsidRPr="00D26CA2">
        <w:rPr>
          <w:rFonts w:ascii="Times New Roman" w:hAnsi="Times New Roman" w:cs="Times New Roman"/>
        </w:rPr>
        <w:t>Man bør sikre at eksamen tester bredden av læringsmål i det aktuelle år/semester og at man tester hyppigst de mest relevante og viktigste problemstillingene. Rammeverket lages av eksamenskommisjonen i samarbeid med undervisningsenhetene.</w:t>
      </w:r>
      <w:r w:rsidR="00626E57" w:rsidRPr="00D26CA2">
        <w:rPr>
          <w:rFonts w:ascii="Times New Roman" w:hAnsi="Times New Roman" w:cs="Times New Roman"/>
        </w:rPr>
        <w:t xml:space="preserve">  </w:t>
      </w:r>
    </w:p>
    <w:p w14:paraId="1E57C3F7" w14:textId="77777777" w:rsidR="00784ABC" w:rsidRPr="00D26CA2" w:rsidRDefault="00784ABC">
      <w:pPr>
        <w:rPr>
          <w:rFonts w:ascii="Times New Roman" w:hAnsi="Times New Roman" w:cs="Times New Roman"/>
        </w:rPr>
      </w:pPr>
    </w:p>
    <w:p w14:paraId="7F6357E2" w14:textId="6C29D3F8" w:rsidR="00BE625F" w:rsidRPr="00D26CA2" w:rsidRDefault="00784ABC">
      <w:pPr>
        <w:rPr>
          <w:rFonts w:ascii="Times New Roman" w:hAnsi="Times New Roman" w:cs="Times New Roman"/>
        </w:rPr>
      </w:pPr>
      <w:r w:rsidRPr="00D26CA2">
        <w:rPr>
          <w:rFonts w:ascii="Times New Roman" w:hAnsi="Times New Roman" w:cs="Times New Roman"/>
        </w:rPr>
        <w:t>For å sikre en god fordeling av oppgaver i alle eksamenssettene som</w:t>
      </w:r>
      <w:r w:rsidR="00EA0C5A" w:rsidRPr="00D26CA2">
        <w:rPr>
          <w:rFonts w:ascii="Times New Roman" w:hAnsi="Times New Roman" w:cs="Times New Roman"/>
        </w:rPr>
        <w:t xml:space="preserve"> lages anbefales det at man </w:t>
      </w:r>
      <w:r w:rsidRPr="00D26CA2">
        <w:rPr>
          <w:rFonts w:ascii="Times New Roman" w:hAnsi="Times New Roman" w:cs="Times New Roman"/>
        </w:rPr>
        <w:t>lager flere eksamenssett samtidig. Ideelt sett bør man lage alle</w:t>
      </w:r>
      <w:r w:rsidR="00F759EE">
        <w:rPr>
          <w:rFonts w:ascii="Times New Roman" w:hAnsi="Times New Roman" w:cs="Times New Roman"/>
        </w:rPr>
        <w:t xml:space="preserve"> for kommende 1,5 år</w:t>
      </w:r>
      <w:r w:rsidRPr="00D26CA2">
        <w:rPr>
          <w:rFonts w:ascii="Times New Roman" w:hAnsi="Times New Roman" w:cs="Times New Roman"/>
        </w:rPr>
        <w:t xml:space="preserve"> på samme tidspunkt</w:t>
      </w:r>
      <w:r w:rsidR="00172751" w:rsidRPr="00D26CA2">
        <w:rPr>
          <w:rFonts w:ascii="Times New Roman" w:hAnsi="Times New Roman" w:cs="Times New Roman"/>
        </w:rPr>
        <w:t>.</w:t>
      </w:r>
      <w:r w:rsidRPr="00D26CA2">
        <w:rPr>
          <w:rFonts w:ascii="Times New Roman" w:hAnsi="Times New Roman" w:cs="Times New Roman"/>
        </w:rPr>
        <w:t xml:space="preserve"> </w:t>
      </w:r>
      <w:r w:rsidR="00BE625F" w:rsidRPr="00D26CA2">
        <w:rPr>
          <w:rFonts w:ascii="Times New Roman" w:hAnsi="Times New Roman" w:cs="Times New Roman"/>
        </w:rPr>
        <w:t xml:space="preserve"> </w:t>
      </w:r>
    </w:p>
    <w:p w14:paraId="35A972F2" w14:textId="77777777" w:rsidR="00BE625F" w:rsidRPr="00D26CA2" w:rsidRDefault="00BE625F">
      <w:pPr>
        <w:rPr>
          <w:rFonts w:ascii="Times New Roman" w:hAnsi="Times New Roman" w:cs="Times New Roman"/>
        </w:rPr>
      </w:pPr>
    </w:p>
    <w:p w14:paraId="20F02CC3" w14:textId="6376868B" w:rsidR="00EA0C5A" w:rsidRPr="00D26CA2" w:rsidRDefault="00EA0C5A">
      <w:pPr>
        <w:rPr>
          <w:rFonts w:ascii="Times New Roman" w:hAnsi="Times New Roman" w:cs="Times New Roman"/>
        </w:rPr>
      </w:pPr>
      <w:r w:rsidRPr="00D26CA2">
        <w:rPr>
          <w:rFonts w:ascii="Times New Roman" w:hAnsi="Times New Roman" w:cs="Times New Roman"/>
        </w:rPr>
        <w:t>Kommisjonen vedtar i starten av studieåret hvor mange flervalgsoppgaver som skal lages for de ulike fagene og det trekkes hvilke fag som skal lage kortsvarsoppgaver. Antallet flervalgsoppgaver fra hvert fag be</w:t>
      </w:r>
      <w:r w:rsidR="00333932" w:rsidRPr="00D26CA2">
        <w:rPr>
          <w:rFonts w:ascii="Times New Roman" w:hAnsi="Times New Roman" w:cs="Times New Roman"/>
        </w:rPr>
        <w:t xml:space="preserve">stemmes av størrelsen på faget </w:t>
      </w:r>
      <w:r w:rsidRPr="00D26CA2">
        <w:rPr>
          <w:rFonts w:ascii="Times New Roman" w:hAnsi="Times New Roman" w:cs="Times New Roman"/>
        </w:rPr>
        <w:t>og antall undervisningstimer</w:t>
      </w:r>
      <w:r w:rsidR="00333932" w:rsidRPr="00D26CA2">
        <w:rPr>
          <w:rFonts w:ascii="Times New Roman" w:hAnsi="Times New Roman" w:cs="Times New Roman"/>
        </w:rPr>
        <w:t xml:space="preserve"> (inkluderer uketjeneste, PBL, forelesninger, seminar</w:t>
      </w:r>
      <w:r w:rsidR="007207F3" w:rsidRPr="00D26CA2">
        <w:rPr>
          <w:rFonts w:ascii="Times New Roman" w:hAnsi="Times New Roman" w:cs="Times New Roman"/>
        </w:rPr>
        <w:t xml:space="preserve">, øvinger/lab, </w:t>
      </w:r>
      <w:proofErr w:type="spellStart"/>
      <w:r w:rsidR="007207F3" w:rsidRPr="00D26CA2">
        <w:rPr>
          <w:rFonts w:ascii="Times New Roman" w:hAnsi="Times New Roman" w:cs="Times New Roman"/>
        </w:rPr>
        <w:t>ferdighetslab</w:t>
      </w:r>
      <w:proofErr w:type="spellEnd"/>
      <w:r w:rsidR="00333932" w:rsidRPr="00D26CA2">
        <w:rPr>
          <w:rFonts w:ascii="Times New Roman" w:hAnsi="Times New Roman" w:cs="Times New Roman"/>
        </w:rPr>
        <w:t xml:space="preserve"> mm)</w:t>
      </w:r>
      <w:r w:rsidRPr="00D26CA2">
        <w:rPr>
          <w:rFonts w:ascii="Times New Roman" w:hAnsi="Times New Roman" w:cs="Times New Roman"/>
        </w:rPr>
        <w:t>.</w:t>
      </w:r>
    </w:p>
    <w:p w14:paraId="38F20A1C" w14:textId="77777777" w:rsidR="00EA0C5A" w:rsidRPr="00D26CA2" w:rsidRDefault="00EA0C5A">
      <w:pPr>
        <w:rPr>
          <w:rFonts w:ascii="Times New Roman" w:hAnsi="Times New Roman" w:cs="Times New Roman"/>
        </w:rPr>
      </w:pPr>
    </w:p>
    <w:p w14:paraId="4EDDA65E" w14:textId="548988B6" w:rsidR="00BE625F" w:rsidRPr="00D26CA2" w:rsidRDefault="00BE625F">
      <w:pPr>
        <w:rPr>
          <w:rFonts w:ascii="Times New Roman" w:hAnsi="Times New Roman" w:cs="Times New Roman"/>
          <w:b/>
        </w:rPr>
      </w:pPr>
      <w:r w:rsidRPr="00D26CA2">
        <w:rPr>
          <w:rFonts w:ascii="Times New Roman" w:hAnsi="Times New Roman" w:cs="Times New Roman"/>
          <w:b/>
        </w:rPr>
        <w:t>3.1 Bestilling av oppgaver fra undervisningsenhetene</w:t>
      </w:r>
    </w:p>
    <w:p w14:paraId="47D1BE97" w14:textId="1A31C581" w:rsidR="00BE625F" w:rsidRPr="00D26CA2" w:rsidRDefault="00626E57" w:rsidP="00784ABC">
      <w:pPr>
        <w:pStyle w:val="Listeavsnitt"/>
        <w:numPr>
          <w:ilvl w:val="0"/>
          <w:numId w:val="12"/>
        </w:numPr>
        <w:rPr>
          <w:rFonts w:ascii="Times New Roman" w:hAnsi="Times New Roman" w:cs="Times New Roman"/>
        </w:rPr>
      </w:pPr>
      <w:r w:rsidRPr="00D26CA2">
        <w:rPr>
          <w:rFonts w:ascii="Times New Roman" w:hAnsi="Times New Roman" w:cs="Times New Roman"/>
        </w:rPr>
        <w:t>Flervalgsoppgaver og kortsvarsoppgaver</w:t>
      </w:r>
      <w:r w:rsidR="00784ABC" w:rsidRPr="00D26CA2">
        <w:rPr>
          <w:rFonts w:ascii="Times New Roman" w:hAnsi="Times New Roman" w:cs="Times New Roman"/>
        </w:rPr>
        <w:t xml:space="preserve"> bør bestilles</w:t>
      </w:r>
      <w:r w:rsidR="00A01793" w:rsidRPr="00D26CA2">
        <w:rPr>
          <w:rFonts w:ascii="Times New Roman" w:hAnsi="Times New Roman" w:cs="Times New Roman"/>
        </w:rPr>
        <w:t xml:space="preserve"> fra undervisningsenhetene</w:t>
      </w:r>
      <w:r w:rsidR="00784ABC" w:rsidRPr="00D26CA2">
        <w:rPr>
          <w:rFonts w:ascii="Times New Roman" w:hAnsi="Times New Roman" w:cs="Times New Roman"/>
        </w:rPr>
        <w:t xml:space="preserve"> </w:t>
      </w:r>
      <w:r w:rsidR="00A01793" w:rsidRPr="00D26CA2">
        <w:rPr>
          <w:rFonts w:ascii="Times New Roman" w:hAnsi="Times New Roman" w:cs="Times New Roman"/>
          <w:b/>
        </w:rPr>
        <w:t>innen 1. oktober</w:t>
      </w:r>
      <w:r w:rsidR="00784ABC" w:rsidRPr="00D26CA2">
        <w:rPr>
          <w:rFonts w:ascii="Times New Roman" w:hAnsi="Times New Roman" w:cs="Times New Roman"/>
        </w:rPr>
        <w:t xml:space="preserve"> med frist </w:t>
      </w:r>
      <w:r w:rsidR="00A01793" w:rsidRPr="00D26CA2">
        <w:rPr>
          <w:rFonts w:ascii="Times New Roman" w:hAnsi="Times New Roman" w:cs="Times New Roman"/>
        </w:rPr>
        <w:t xml:space="preserve">for </w:t>
      </w:r>
      <w:r w:rsidR="00784ABC" w:rsidRPr="00D26CA2">
        <w:rPr>
          <w:rFonts w:ascii="Times New Roman" w:hAnsi="Times New Roman" w:cs="Times New Roman"/>
        </w:rPr>
        <w:t xml:space="preserve">innlevering </w:t>
      </w:r>
      <w:r w:rsidR="00784ABC" w:rsidRPr="00D26CA2">
        <w:rPr>
          <w:rFonts w:ascii="Times New Roman" w:hAnsi="Times New Roman" w:cs="Times New Roman"/>
          <w:b/>
        </w:rPr>
        <w:t xml:space="preserve">innen </w:t>
      </w:r>
      <w:r w:rsidR="003A4DE9" w:rsidRPr="00D26CA2">
        <w:rPr>
          <w:rFonts w:ascii="Times New Roman" w:hAnsi="Times New Roman" w:cs="Times New Roman"/>
          <w:b/>
        </w:rPr>
        <w:t>15. november</w:t>
      </w:r>
      <w:r w:rsidR="00784ABC" w:rsidRPr="00D26CA2">
        <w:rPr>
          <w:rFonts w:ascii="Times New Roman" w:hAnsi="Times New Roman" w:cs="Times New Roman"/>
        </w:rPr>
        <w:t xml:space="preserve">. Det sikrer god tid til kvalitetssikring. </w:t>
      </w:r>
    </w:p>
    <w:p w14:paraId="66FBEC76" w14:textId="7CF4C3A1" w:rsidR="00784ABC" w:rsidRPr="006C380C" w:rsidRDefault="00784ABC" w:rsidP="00643675">
      <w:pPr>
        <w:pStyle w:val="Listeavsnitt"/>
        <w:numPr>
          <w:ilvl w:val="0"/>
          <w:numId w:val="12"/>
        </w:numPr>
        <w:rPr>
          <w:rFonts w:ascii="Times New Roman" w:hAnsi="Times New Roman" w:cs="Times New Roman"/>
        </w:rPr>
      </w:pPr>
      <w:r w:rsidRPr="00D26CA2">
        <w:rPr>
          <w:rFonts w:ascii="Times New Roman" w:hAnsi="Times New Roman" w:cs="Times New Roman"/>
        </w:rPr>
        <w:t>Vi anbefaler en felles frist for alle studieår</w:t>
      </w:r>
      <w:r w:rsidR="00A01793" w:rsidRPr="00D26CA2">
        <w:rPr>
          <w:rFonts w:ascii="Times New Roman" w:hAnsi="Times New Roman" w:cs="Times New Roman"/>
        </w:rPr>
        <w:t xml:space="preserve"> for innlevering av oppgaver (1</w:t>
      </w:r>
      <w:r w:rsidR="001B2AF8" w:rsidRPr="00D26CA2">
        <w:rPr>
          <w:rFonts w:ascii="Times New Roman" w:hAnsi="Times New Roman" w:cs="Times New Roman"/>
        </w:rPr>
        <w:t>5</w:t>
      </w:r>
      <w:r w:rsidR="00A01793" w:rsidRPr="00D26CA2">
        <w:rPr>
          <w:rFonts w:ascii="Times New Roman" w:hAnsi="Times New Roman" w:cs="Times New Roman"/>
        </w:rPr>
        <w:t xml:space="preserve">. </w:t>
      </w:r>
      <w:r w:rsidR="001B2AF8" w:rsidRPr="00D26CA2">
        <w:rPr>
          <w:rFonts w:ascii="Times New Roman" w:hAnsi="Times New Roman" w:cs="Times New Roman"/>
        </w:rPr>
        <w:t>november</w:t>
      </w:r>
      <w:r w:rsidR="00A01793" w:rsidRPr="00D26CA2">
        <w:rPr>
          <w:rFonts w:ascii="Times New Roman" w:hAnsi="Times New Roman" w:cs="Times New Roman"/>
        </w:rPr>
        <w:t>).</w:t>
      </w:r>
      <w:r w:rsidRPr="00D26CA2">
        <w:rPr>
          <w:rFonts w:ascii="Times New Roman" w:hAnsi="Times New Roman" w:cs="Times New Roman"/>
        </w:rPr>
        <w:t xml:space="preserve"> </w:t>
      </w:r>
      <w:r w:rsidR="00A01793" w:rsidRPr="00D26CA2">
        <w:rPr>
          <w:rFonts w:ascii="Times New Roman" w:hAnsi="Times New Roman" w:cs="Times New Roman"/>
        </w:rPr>
        <w:t>D</w:t>
      </w:r>
      <w:r w:rsidRPr="00D26CA2">
        <w:rPr>
          <w:rFonts w:ascii="Times New Roman" w:hAnsi="Times New Roman" w:cs="Times New Roman"/>
        </w:rPr>
        <w:t xml:space="preserve">a slipper undervisningsenhetene å forholde seg til flere tidspunkt på de forskjellige studieårene. </w:t>
      </w:r>
      <w:r w:rsidR="00A01793" w:rsidRPr="00D26CA2">
        <w:rPr>
          <w:rFonts w:ascii="Times New Roman" w:hAnsi="Times New Roman" w:cs="Times New Roman"/>
        </w:rPr>
        <w:t>Dette har vært et klart ønske fra flere undervisningsenhetsledere.</w:t>
      </w:r>
      <w:r w:rsidR="00D45DAA">
        <w:rPr>
          <w:rFonts w:ascii="Times New Roman" w:hAnsi="Times New Roman" w:cs="Times New Roman"/>
        </w:rPr>
        <w:t xml:space="preserve"> Fra og med studieåret 2017/2018 vil alle kommisjoner (unntatt </w:t>
      </w:r>
      <w:proofErr w:type="spellStart"/>
      <w:r w:rsidR="00D45DAA">
        <w:rPr>
          <w:rFonts w:ascii="Times New Roman" w:hAnsi="Times New Roman" w:cs="Times New Roman"/>
        </w:rPr>
        <w:t>IIIC</w:t>
      </w:r>
      <w:proofErr w:type="spellEnd"/>
      <w:r w:rsidR="00D45DAA">
        <w:rPr>
          <w:rFonts w:ascii="Times New Roman" w:hAnsi="Times New Roman" w:cs="Times New Roman"/>
        </w:rPr>
        <w:t>) innhente oppgaver for eksamener kommende 1,5 år</w:t>
      </w:r>
      <w:r w:rsidR="00A73AC4">
        <w:rPr>
          <w:rFonts w:ascii="Times New Roman" w:hAnsi="Times New Roman" w:cs="Times New Roman"/>
        </w:rPr>
        <w:t xml:space="preserve"> innen </w:t>
      </w:r>
      <w:r w:rsidR="006D3DE9">
        <w:rPr>
          <w:rFonts w:ascii="Times New Roman" w:hAnsi="Times New Roman" w:cs="Times New Roman"/>
        </w:rPr>
        <w:t xml:space="preserve">disse fristene. Bestilling av oppgaver kommer som et samlet </w:t>
      </w:r>
      <w:proofErr w:type="spellStart"/>
      <w:r w:rsidR="006D3DE9">
        <w:rPr>
          <w:rFonts w:ascii="Times New Roman" w:hAnsi="Times New Roman" w:cs="Times New Roman"/>
        </w:rPr>
        <w:t>bestillerdokument</w:t>
      </w:r>
      <w:proofErr w:type="spellEnd"/>
      <w:r w:rsidR="006D3DE9">
        <w:rPr>
          <w:rFonts w:ascii="Times New Roman" w:hAnsi="Times New Roman" w:cs="Times New Roman"/>
        </w:rPr>
        <w:t xml:space="preserve"> </w:t>
      </w:r>
      <w:r w:rsidR="00643675">
        <w:rPr>
          <w:rFonts w:ascii="Times New Roman" w:hAnsi="Times New Roman" w:cs="Times New Roman"/>
        </w:rPr>
        <w:t>2</w:t>
      </w:r>
      <w:r w:rsidR="006D3DE9" w:rsidRPr="006C380C">
        <w:rPr>
          <w:rFonts w:ascii="Times New Roman" w:hAnsi="Times New Roman" w:cs="Times New Roman"/>
        </w:rPr>
        <w:t>. oktober.</w:t>
      </w:r>
      <w:r w:rsidR="00643675">
        <w:rPr>
          <w:rFonts w:ascii="Times New Roman" w:hAnsi="Times New Roman" w:cs="Times New Roman"/>
        </w:rPr>
        <w:t xml:space="preserve"> Studiekonsulent på hvert år melder derfor fra om hva som skal bestilles til studiekonsulent på Utdanningsseksjonen senest 1. oktober.</w:t>
      </w:r>
      <w:r w:rsidR="00A73AC4" w:rsidRPr="006C380C">
        <w:rPr>
          <w:rFonts w:ascii="Times New Roman" w:hAnsi="Times New Roman" w:cs="Times New Roman"/>
        </w:rPr>
        <w:t xml:space="preserve"> </w:t>
      </w:r>
    </w:p>
    <w:p w14:paraId="210EB345" w14:textId="0AB7133A" w:rsidR="00A01793" w:rsidRPr="00D26CA2" w:rsidRDefault="00A01793" w:rsidP="00784ABC">
      <w:pPr>
        <w:pStyle w:val="Listeavsnitt"/>
        <w:numPr>
          <w:ilvl w:val="0"/>
          <w:numId w:val="12"/>
        </w:numPr>
        <w:rPr>
          <w:rFonts w:ascii="Times New Roman" w:hAnsi="Times New Roman" w:cs="Times New Roman"/>
        </w:rPr>
      </w:pPr>
      <w:r w:rsidRPr="00D26CA2">
        <w:rPr>
          <w:rFonts w:ascii="Times New Roman" w:hAnsi="Times New Roman" w:cs="Times New Roman"/>
        </w:rPr>
        <w:t>Flervalgsoppgavedelen av eksamen</w:t>
      </w:r>
      <w:r w:rsidR="006D3DE9">
        <w:rPr>
          <w:rFonts w:ascii="Times New Roman" w:hAnsi="Times New Roman" w:cs="Times New Roman"/>
        </w:rPr>
        <w:t xml:space="preserve"> </w:t>
      </w:r>
      <w:r w:rsidR="000E2F9D" w:rsidRPr="00D26CA2">
        <w:rPr>
          <w:rFonts w:ascii="Times New Roman" w:hAnsi="Times New Roman" w:cs="Times New Roman"/>
        </w:rPr>
        <w:t>bør jamfør eksamensretningslinjene</w:t>
      </w:r>
      <w:r w:rsidRPr="00D26CA2">
        <w:rPr>
          <w:rFonts w:ascii="Times New Roman" w:hAnsi="Times New Roman" w:cs="Times New Roman"/>
        </w:rPr>
        <w:t xml:space="preserve"> bestå av 100-120 oppgaver</w:t>
      </w:r>
      <w:r w:rsidR="006D3DE9">
        <w:rPr>
          <w:rFonts w:ascii="Times New Roman" w:hAnsi="Times New Roman" w:cs="Times New Roman"/>
        </w:rPr>
        <w:t xml:space="preserve"> (unntak II</w:t>
      </w:r>
      <w:r w:rsidR="00C47275">
        <w:rPr>
          <w:rFonts w:ascii="Times New Roman" w:hAnsi="Times New Roman" w:cs="Times New Roman"/>
        </w:rPr>
        <w:t>C</w:t>
      </w:r>
      <w:r w:rsidR="006D3DE9">
        <w:rPr>
          <w:rFonts w:ascii="Times New Roman" w:hAnsi="Times New Roman" w:cs="Times New Roman"/>
        </w:rPr>
        <w:t xml:space="preserve"> og </w:t>
      </w:r>
      <w:proofErr w:type="spellStart"/>
      <w:r w:rsidR="006D3DE9">
        <w:rPr>
          <w:rFonts w:ascii="Times New Roman" w:hAnsi="Times New Roman" w:cs="Times New Roman"/>
        </w:rPr>
        <w:t>IIIC</w:t>
      </w:r>
      <w:proofErr w:type="spellEnd"/>
      <w:r w:rsidR="006D3DE9">
        <w:rPr>
          <w:rFonts w:ascii="Times New Roman" w:hAnsi="Times New Roman" w:cs="Times New Roman"/>
        </w:rPr>
        <w:t>)</w:t>
      </w:r>
      <w:r w:rsidRPr="00D26CA2">
        <w:rPr>
          <w:rFonts w:ascii="Times New Roman" w:hAnsi="Times New Roman" w:cs="Times New Roman"/>
        </w:rPr>
        <w:t>. Vi anbefaler at man</w:t>
      </w:r>
      <w:r w:rsidR="006D3DE9">
        <w:rPr>
          <w:rFonts w:ascii="Times New Roman" w:hAnsi="Times New Roman" w:cs="Times New Roman"/>
        </w:rPr>
        <w:t xml:space="preserve"> tilstreber 120 oppgaver og</w:t>
      </w:r>
      <w:r w:rsidRPr="00D26CA2">
        <w:rPr>
          <w:rFonts w:ascii="Times New Roman" w:hAnsi="Times New Roman" w:cs="Times New Roman"/>
        </w:rPr>
        <w:t xml:space="preserve"> </w:t>
      </w:r>
      <w:r w:rsidR="00626E57" w:rsidRPr="00D26CA2">
        <w:rPr>
          <w:rFonts w:ascii="Times New Roman" w:hAnsi="Times New Roman" w:cs="Times New Roman"/>
        </w:rPr>
        <w:t>innhenter</w:t>
      </w:r>
      <w:r w:rsidR="006D3DE9">
        <w:rPr>
          <w:rFonts w:ascii="Times New Roman" w:hAnsi="Times New Roman" w:cs="Times New Roman"/>
        </w:rPr>
        <w:t xml:space="preserve"> minst</w:t>
      </w:r>
      <w:r w:rsidRPr="00D26CA2">
        <w:rPr>
          <w:rFonts w:ascii="Times New Roman" w:hAnsi="Times New Roman" w:cs="Times New Roman"/>
        </w:rPr>
        <w:t xml:space="preserve"> </w:t>
      </w:r>
      <w:r w:rsidR="006D3DE9">
        <w:rPr>
          <w:rFonts w:ascii="Times New Roman" w:hAnsi="Times New Roman" w:cs="Times New Roman"/>
        </w:rPr>
        <w:t>dette antallet</w:t>
      </w:r>
      <w:r w:rsidRPr="00D26CA2">
        <w:rPr>
          <w:rFonts w:ascii="Times New Roman" w:hAnsi="Times New Roman" w:cs="Times New Roman"/>
        </w:rPr>
        <w:t xml:space="preserve"> per eksamen, da flere vil forsvinne i kvalitetssikringsprosessen.</w:t>
      </w:r>
      <w:r w:rsidR="006D3DE9">
        <w:rPr>
          <w:rFonts w:ascii="Times New Roman" w:hAnsi="Times New Roman" w:cs="Times New Roman"/>
        </w:rPr>
        <w:t xml:space="preserve"> Man bør fylle opp eksamenssettet med gjenbruksoppgaver inntil man har 120 oppgaver hvis man ikke kommer i mål med nye oppgaver (inntil 10 % av oppgavene kan være gjenbruk).</w:t>
      </w:r>
    </w:p>
    <w:p w14:paraId="36B46D4D" w14:textId="2198E631" w:rsidR="00A01793" w:rsidRPr="00D26CA2" w:rsidRDefault="00A01793" w:rsidP="00784ABC">
      <w:pPr>
        <w:pStyle w:val="Listeavsnitt"/>
        <w:numPr>
          <w:ilvl w:val="0"/>
          <w:numId w:val="12"/>
        </w:numPr>
        <w:rPr>
          <w:rFonts w:ascii="Times New Roman" w:hAnsi="Times New Roman" w:cs="Times New Roman"/>
        </w:rPr>
      </w:pPr>
      <w:r w:rsidRPr="00D26CA2">
        <w:rPr>
          <w:rFonts w:ascii="Times New Roman" w:hAnsi="Times New Roman" w:cs="Times New Roman"/>
        </w:rPr>
        <w:t xml:space="preserve">For kortsvarsoppgaver trekkes det hvilke av fagene som skal være representert </w:t>
      </w:r>
      <w:r w:rsidR="000E2F9D" w:rsidRPr="00D26CA2">
        <w:rPr>
          <w:rFonts w:ascii="Times New Roman" w:hAnsi="Times New Roman" w:cs="Times New Roman"/>
        </w:rPr>
        <w:t xml:space="preserve">blant årets eksamener og </w:t>
      </w:r>
      <w:r w:rsidRPr="00D26CA2">
        <w:rPr>
          <w:rFonts w:ascii="Times New Roman" w:hAnsi="Times New Roman" w:cs="Times New Roman"/>
        </w:rPr>
        <w:t>på de enk</w:t>
      </w:r>
      <w:r w:rsidR="000E2F9D" w:rsidRPr="00D26CA2">
        <w:rPr>
          <w:rFonts w:ascii="Times New Roman" w:hAnsi="Times New Roman" w:cs="Times New Roman"/>
        </w:rPr>
        <w:t>elte eksamener. Man må sikre en god balanse også blant kortsvarsoppgavene (eks at det er en blanding mellom parakliniske og kliniske fag og at man ikke ender opp med en eksamen med kun parakliniske eller kliniske fag blant kortsvarsoppgavene).</w:t>
      </w:r>
      <w:r w:rsidR="003A4DE9" w:rsidRPr="00D26CA2">
        <w:rPr>
          <w:rFonts w:ascii="Times New Roman" w:hAnsi="Times New Roman" w:cs="Times New Roman"/>
        </w:rPr>
        <w:t xml:space="preserve"> En mulighet er å trekke et paraklinisk fag sammen med et klinisk fag på de kliniske årene, og be om at de parakliniske fagene bidrar inn i den kliniske oppgaven.</w:t>
      </w:r>
      <w:r w:rsidR="00C83273" w:rsidRPr="00D26CA2">
        <w:rPr>
          <w:rFonts w:ascii="Times New Roman" w:hAnsi="Times New Roman" w:cs="Times New Roman"/>
        </w:rPr>
        <w:t xml:space="preserve"> Sammen med bestilling av kortsvarsoppgaver</w:t>
      </w:r>
      <w:r w:rsidR="00E822D6">
        <w:rPr>
          <w:rFonts w:ascii="Times New Roman" w:hAnsi="Times New Roman" w:cs="Times New Roman"/>
        </w:rPr>
        <w:t xml:space="preserve"> fra studiekonsulent ved utdanningsseksjonen</w:t>
      </w:r>
      <w:r w:rsidR="00C83273" w:rsidRPr="00D26CA2">
        <w:rPr>
          <w:rFonts w:ascii="Times New Roman" w:hAnsi="Times New Roman" w:cs="Times New Roman"/>
        </w:rPr>
        <w:t xml:space="preserve"> skal ”Veileder for kortsvarsoppgaver” og ”Mal for kortsvarsoppgaver” </w:t>
      </w:r>
      <w:r w:rsidR="003A4DE9" w:rsidRPr="00D26CA2">
        <w:rPr>
          <w:rFonts w:ascii="Times New Roman" w:hAnsi="Times New Roman" w:cs="Times New Roman"/>
        </w:rPr>
        <w:t>sendes undervisningsenhetsleder.</w:t>
      </w:r>
      <w:r w:rsidR="00921529" w:rsidRPr="00D26CA2">
        <w:rPr>
          <w:rFonts w:ascii="Times New Roman" w:hAnsi="Times New Roman" w:cs="Times New Roman"/>
        </w:rPr>
        <w:t xml:space="preserve"> Det gjøres oppmerksom på at malen for </w:t>
      </w:r>
      <w:r w:rsidR="006D3DE9">
        <w:rPr>
          <w:rFonts w:ascii="Times New Roman" w:hAnsi="Times New Roman" w:cs="Times New Roman"/>
        </w:rPr>
        <w:t>hvordan kortsvarsoppgaver presenteres i</w:t>
      </w:r>
      <w:r w:rsidR="00B971F9">
        <w:rPr>
          <w:rFonts w:ascii="Times New Roman" w:hAnsi="Times New Roman" w:cs="Times New Roman"/>
        </w:rPr>
        <w:t xml:space="preserve"> det digitale eksamensverktøyet</w:t>
      </w:r>
      <w:r w:rsidR="006D3DE9">
        <w:rPr>
          <w:rFonts w:ascii="Times New Roman" w:hAnsi="Times New Roman" w:cs="Times New Roman"/>
        </w:rPr>
        <w:t xml:space="preserve"> Inspera ikke inneholder all informasjonen som finnes </w:t>
      </w:r>
      <w:r w:rsidR="00B971F9">
        <w:rPr>
          <w:rFonts w:ascii="Times New Roman" w:hAnsi="Times New Roman" w:cs="Times New Roman"/>
        </w:rPr>
        <w:t xml:space="preserve">malen som leveres av undervisningsenhetene </w:t>
      </w:r>
      <w:r w:rsidR="00921529" w:rsidRPr="00D26CA2">
        <w:rPr>
          <w:rFonts w:ascii="Times New Roman" w:hAnsi="Times New Roman" w:cs="Times New Roman"/>
        </w:rPr>
        <w:t>(som har mer administrativ karakter). Se egen mal for dette.</w:t>
      </w:r>
    </w:p>
    <w:p w14:paraId="5AADD15D" w14:textId="72B4FB68" w:rsidR="00682482" w:rsidRPr="00D26CA2" w:rsidRDefault="00682482" w:rsidP="00682482">
      <w:pPr>
        <w:pStyle w:val="Listeavsnitt"/>
        <w:numPr>
          <w:ilvl w:val="0"/>
          <w:numId w:val="12"/>
        </w:numPr>
        <w:rPr>
          <w:rFonts w:ascii="Times New Roman" w:hAnsi="Times New Roman" w:cs="Times New Roman"/>
        </w:rPr>
      </w:pPr>
      <w:r w:rsidRPr="00D26CA2">
        <w:rPr>
          <w:rFonts w:ascii="Times New Roman" w:hAnsi="Times New Roman" w:cs="Times New Roman"/>
        </w:rPr>
        <w:lastRenderedPageBreak/>
        <w:t>Studiekonsulent</w:t>
      </w:r>
      <w:r w:rsidR="00B971F9">
        <w:rPr>
          <w:rFonts w:ascii="Times New Roman" w:hAnsi="Times New Roman" w:cs="Times New Roman"/>
        </w:rPr>
        <w:t xml:space="preserve"> i eksamenskommisjonen</w:t>
      </w:r>
      <w:r w:rsidRPr="00D26CA2">
        <w:rPr>
          <w:rFonts w:ascii="Times New Roman" w:hAnsi="Times New Roman" w:cs="Times New Roman"/>
        </w:rPr>
        <w:t xml:space="preserve"> har ansvar for å holde oversikt over hvilke undervisningsenheter som har levert riktig antall oppgaver innen fristen og gi en påminnelse til de undervisningsenhetene som ikke har gjort det med en ny </w:t>
      </w:r>
      <w:r w:rsidR="00CA1A05" w:rsidRPr="00D26CA2">
        <w:rPr>
          <w:rFonts w:ascii="Times New Roman" w:hAnsi="Times New Roman" w:cs="Times New Roman"/>
        </w:rPr>
        <w:t xml:space="preserve">og </w:t>
      </w:r>
      <w:r w:rsidRPr="00D26CA2">
        <w:rPr>
          <w:rFonts w:ascii="Times New Roman" w:hAnsi="Times New Roman" w:cs="Times New Roman"/>
        </w:rPr>
        <w:t>svært kort frist (</w:t>
      </w:r>
      <w:r w:rsidR="001B2AF8" w:rsidRPr="00D26CA2">
        <w:rPr>
          <w:rFonts w:ascii="Times New Roman" w:hAnsi="Times New Roman" w:cs="Times New Roman"/>
        </w:rPr>
        <w:t>2</w:t>
      </w:r>
      <w:r w:rsidR="009C3096" w:rsidRPr="00D26CA2">
        <w:rPr>
          <w:rFonts w:ascii="Times New Roman" w:hAnsi="Times New Roman" w:cs="Times New Roman"/>
        </w:rPr>
        <w:t xml:space="preserve"> uke</w:t>
      </w:r>
      <w:r w:rsidR="001B2AF8" w:rsidRPr="00D26CA2">
        <w:rPr>
          <w:rFonts w:ascii="Times New Roman" w:hAnsi="Times New Roman" w:cs="Times New Roman"/>
        </w:rPr>
        <w:t>r</w:t>
      </w:r>
      <w:r w:rsidRPr="00D26CA2">
        <w:rPr>
          <w:rFonts w:ascii="Times New Roman" w:hAnsi="Times New Roman" w:cs="Times New Roman"/>
        </w:rPr>
        <w:t xml:space="preserve">). </w:t>
      </w:r>
      <w:r w:rsidR="00696178" w:rsidRPr="00D26CA2">
        <w:rPr>
          <w:rFonts w:ascii="Times New Roman" w:hAnsi="Times New Roman" w:cs="Times New Roman"/>
        </w:rPr>
        <w:t xml:space="preserve">Samtidig som ny frist gis skal det gis beskjed til instituttleder, </w:t>
      </w:r>
      <w:r w:rsidR="009C3096" w:rsidRPr="00D26CA2">
        <w:rPr>
          <w:rFonts w:ascii="Times New Roman" w:hAnsi="Times New Roman" w:cs="Times New Roman"/>
        </w:rPr>
        <w:t>nestleder</w:t>
      </w:r>
      <w:r w:rsidR="00696178" w:rsidRPr="00D26CA2">
        <w:rPr>
          <w:rFonts w:ascii="Times New Roman" w:hAnsi="Times New Roman" w:cs="Times New Roman"/>
        </w:rPr>
        <w:t xml:space="preserve"> (undervisning)</w:t>
      </w:r>
      <w:r w:rsidR="00917C2B" w:rsidRPr="00D26CA2">
        <w:rPr>
          <w:rFonts w:ascii="Times New Roman" w:hAnsi="Times New Roman" w:cs="Times New Roman"/>
        </w:rPr>
        <w:t xml:space="preserve">, studieprogramleder og </w:t>
      </w:r>
      <w:r w:rsidR="00B971F9" w:rsidRPr="00D26CA2">
        <w:rPr>
          <w:rFonts w:ascii="Times New Roman" w:hAnsi="Times New Roman" w:cs="Times New Roman"/>
        </w:rPr>
        <w:t>eksamens</w:t>
      </w:r>
      <w:r w:rsidR="00B971F9">
        <w:rPr>
          <w:rFonts w:ascii="Times New Roman" w:hAnsi="Times New Roman" w:cs="Times New Roman"/>
        </w:rPr>
        <w:t>leder</w:t>
      </w:r>
      <w:r w:rsidR="00B971F9" w:rsidRPr="00D26CA2">
        <w:rPr>
          <w:rFonts w:ascii="Times New Roman" w:hAnsi="Times New Roman" w:cs="Times New Roman"/>
        </w:rPr>
        <w:t xml:space="preserve"> </w:t>
      </w:r>
      <w:r w:rsidR="00917C2B" w:rsidRPr="00D26CA2">
        <w:rPr>
          <w:rFonts w:ascii="Times New Roman" w:hAnsi="Times New Roman" w:cs="Times New Roman"/>
        </w:rPr>
        <w:t>ved medisinstudiet</w:t>
      </w:r>
      <w:r w:rsidRPr="00D26CA2">
        <w:rPr>
          <w:rFonts w:ascii="Times New Roman" w:hAnsi="Times New Roman" w:cs="Times New Roman"/>
        </w:rPr>
        <w:t xml:space="preserve">. </w:t>
      </w:r>
      <w:r w:rsidR="00696178" w:rsidRPr="00D26CA2">
        <w:rPr>
          <w:rFonts w:ascii="Times New Roman" w:hAnsi="Times New Roman" w:cs="Times New Roman"/>
        </w:rPr>
        <w:t>Hvis dette er et gjentagende problem</w:t>
      </w:r>
      <w:r w:rsidR="00CE104C" w:rsidRPr="00D26CA2">
        <w:rPr>
          <w:rFonts w:ascii="Times New Roman" w:hAnsi="Times New Roman" w:cs="Times New Roman"/>
        </w:rPr>
        <w:t xml:space="preserve"> </w:t>
      </w:r>
      <w:r w:rsidR="00696178" w:rsidRPr="00D26CA2">
        <w:rPr>
          <w:rFonts w:ascii="Times New Roman" w:hAnsi="Times New Roman" w:cs="Times New Roman"/>
        </w:rPr>
        <w:t xml:space="preserve">skal dette løses av </w:t>
      </w:r>
      <w:r w:rsidR="005557D5" w:rsidRPr="00D26CA2">
        <w:rPr>
          <w:rFonts w:ascii="Times New Roman" w:hAnsi="Times New Roman" w:cs="Times New Roman"/>
        </w:rPr>
        <w:t xml:space="preserve">instituttet som har ansvar for aktuelle undervisningsenhet, slik at de greier å </w:t>
      </w:r>
      <w:r w:rsidR="00CE104C" w:rsidRPr="00D26CA2">
        <w:rPr>
          <w:rFonts w:ascii="Times New Roman" w:hAnsi="Times New Roman" w:cs="Times New Roman"/>
        </w:rPr>
        <w:t xml:space="preserve">oppfylle sine pålagte undervisningsoppgaver. </w:t>
      </w:r>
    </w:p>
    <w:p w14:paraId="5C362E27" w14:textId="77777777" w:rsidR="00BE625F" w:rsidRPr="00D26CA2" w:rsidRDefault="00BE625F">
      <w:pPr>
        <w:rPr>
          <w:rFonts w:ascii="Times New Roman" w:hAnsi="Times New Roman" w:cs="Times New Roman"/>
          <w:b/>
        </w:rPr>
      </w:pPr>
    </w:p>
    <w:p w14:paraId="5C8ED0A6" w14:textId="2677D68C" w:rsidR="000E2F9D" w:rsidRPr="00D26CA2" w:rsidRDefault="000E2F9D">
      <w:pPr>
        <w:rPr>
          <w:rFonts w:ascii="Times New Roman" w:hAnsi="Times New Roman" w:cs="Times New Roman"/>
          <w:b/>
        </w:rPr>
      </w:pPr>
      <w:r w:rsidRPr="00D26CA2">
        <w:rPr>
          <w:rFonts w:ascii="Times New Roman" w:hAnsi="Times New Roman" w:cs="Times New Roman"/>
          <w:b/>
        </w:rPr>
        <w:t>3.2 Undervisning</w:t>
      </w:r>
      <w:r w:rsidR="00626E57" w:rsidRPr="00D26CA2">
        <w:rPr>
          <w:rFonts w:ascii="Times New Roman" w:hAnsi="Times New Roman" w:cs="Times New Roman"/>
          <w:b/>
        </w:rPr>
        <w:t>senheten</w:t>
      </w:r>
      <w:r w:rsidRPr="00D26CA2">
        <w:rPr>
          <w:rFonts w:ascii="Times New Roman" w:hAnsi="Times New Roman" w:cs="Times New Roman"/>
          <w:b/>
        </w:rPr>
        <w:t>s oppgave etter at bestillingen er mottatt</w:t>
      </w:r>
    </w:p>
    <w:p w14:paraId="6DE74951" w14:textId="05EF9EFC" w:rsidR="000E2F9D" w:rsidRPr="00D26CA2" w:rsidRDefault="000E2F9D">
      <w:pPr>
        <w:rPr>
          <w:rFonts w:ascii="Times New Roman" w:hAnsi="Times New Roman" w:cs="Times New Roman"/>
        </w:rPr>
      </w:pPr>
      <w:r w:rsidRPr="00D26CA2">
        <w:rPr>
          <w:rFonts w:ascii="Times New Roman" w:hAnsi="Times New Roman" w:cs="Times New Roman"/>
        </w:rPr>
        <w:t xml:space="preserve">Undervisningsenhetene får i oppdrag </w:t>
      </w:r>
      <w:r w:rsidR="00682482" w:rsidRPr="00D26CA2">
        <w:rPr>
          <w:rFonts w:ascii="Times New Roman" w:hAnsi="Times New Roman" w:cs="Times New Roman"/>
        </w:rPr>
        <w:t>å</w:t>
      </w:r>
      <w:r w:rsidRPr="00D26CA2">
        <w:rPr>
          <w:rFonts w:ascii="Times New Roman" w:hAnsi="Times New Roman" w:cs="Times New Roman"/>
        </w:rPr>
        <w:t xml:space="preserve"> lage både flervalgsoppgaver og kortsvarsoppgaver fra alle studieår hvor undervisningsenheten bidrar med undervisning</w:t>
      </w:r>
      <w:r w:rsidR="00E10F43">
        <w:rPr>
          <w:rFonts w:ascii="Times New Roman" w:hAnsi="Times New Roman" w:cs="Times New Roman"/>
        </w:rPr>
        <w:t>, samt OSKE-oppgaver i de årene som har dette</w:t>
      </w:r>
      <w:r w:rsidRPr="00D26CA2">
        <w:rPr>
          <w:rFonts w:ascii="Times New Roman" w:hAnsi="Times New Roman" w:cs="Times New Roman"/>
        </w:rPr>
        <w:t xml:space="preserve">. </w:t>
      </w:r>
      <w:r w:rsidR="009C3096" w:rsidRPr="00D26CA2">
        <w:rPr>
          <w:rFonts w:ascii="Times New Roman" w:hAnsi="Times New Roman" w:cs="Times New Roman"/>
        </w:rPr>
        <w:t>Undervisningsenhetsleder</w:t>
      </w:r>
      <w:r w:rsidRPr="00D26CA2">
        <w:rPr>
          <w:rFonts w:ascii="Times New Roman" w:hAnsi="Times New Roman" w:cs="Times New Roman"/>
        </w:rPr>
        <w:t xml:space="preserve"> bør ha en klar formening om hva man bør eksaminere i sitt fag i de ulike studieårene og sikre at man dekker læringsmålene.</w:t>
      </w:r>
      <w:r w:rsidR="00626E57" w:rsidRPr="00D26CA2">
        <w:rPr>
          <w:rFonts w:ascii="Times New Roman" w:hAnsi="Times New Roman" w:cs="Times New Roman"/>
        </w:rPr>
        <w:t xml:space="preserve"> Gjennomgang av læringsmåldekning ved eksamener i 2015 viser at man nå kun tester en liten andel av læringsmålene. </w:t>
      </w:r>
      <w:r w:rsidR="00626E57" w:rsidRPr="00D26CA2">
        <w:rPr>
          <w:rFonts w:ascii="Times New Roman" w:hAnsi="Times New Roman" w:cs="Times New Roman"/>
          <w:b/>
        </w:rPr>
        <w:t>Validiteten må derfor bedres.</w:t>
      </w:r>
      <w:r w:rsidRPr="00D26CA2">
        <w:rPr>
          <w:rFonts w:ascii="Times New Roman" w:hAnsi="Times New Roman" w:cs="Times New Roman"/>
        </w:rPr>
        <w:t xml:space="preserve"> Undervisningsenhetsleder gir undervisere i sin enhet i oppgave å skrive og legge inn i </w:t>
      </w:r>
      <w:proofErr w:type="spellStart"/>
      <w:r w:rsidR="00F51B0C" w:rsidRPr="00D26CA2">
        <w:rPr>
          <w:rFonts w:ascii="Times New Roman" w:hAnsi="Times New Roman" w:cs="Times New Roman"/>
        </w:rPr>
        <w:t>FVO</w:t>
      </w:r>
      <w:proofErr w:type="spellEnd"/>
      <w:r w:rsidR="00F51B0C" w:rsidRPr="00D26CA2">
        <w:rPr>
          <w:rFonts w:ascii="Times New Roman" w:hAnsi="Times New Roman" w:cs="Times New Roman"/>
        </w:rPr>
        <w:t>-</w:t>
      </w:r>
      <w:r w:rsidRPr="00D26CA2">
        <w:rPr>
          <w:rFonts w:ascii="Times New Roman" w:hAnsi="Times New Roman" w:cs="Times New Roman"/>
        </w:rPr>
        <w:t xml:space="preserve">databasen et bestemt antall oppgaver. </w:t>
      </w:r>
      <w:r w:rsidR="00682482" w:rsidRPr="00D26CA2">
        <w:rPr>
          <w:rFonts w:ascii="Times New Roman" w:hAnsi="Times New Roman" w:cs="Times New Roman"/>
        </w:rPr>
        <w:t>Dette kan gjøres enten på bakgrunn av undervisningsaktivitet (eks den som hadde forelesning/PBL/</w:t>
      </w:r>
      <w:proofErr w:type="spellStart"/>
      <w:r w:rsidR="00682482" w:rsidRPr="00D26CA2">
        <w:rPr>
          <w:rFonts w:ascii="Times New Roman" w:hAnsi="Times New Roman" w:cs="Times New Roman"/>
        </w:rPr>
        <w:t>TBL</w:t>
      </w:r>
      <w:proofErr w:type="spellEnd"/>
      <w:r w:rsidR="00682482" w:rsidRPr="00D26CA2">
        <w:rPr>
          <w:rFonts w:ascii="Times New Roman" w:hAnsi="Times New Roman" w:cs="Times New Roman"/>
        </w:rPr>
        <w:t>/</w:t>
      </w:r>
      <w:proofErr w:type="spellStart"/>
      <w:r w:rsidR="00682482" w:rsidRPr="00D26CA2">
        <w:rPr>
          <w:rFonts w:ascii="Times New Roman" w:hAnsi="Times New Roman" w:cs="Times New Roman"/>
        </w:rPr>
        <w:t>uketjeneste</w:t>
      </w:r>
      <w:proofErr w:type="spellEnd"/>
      <w:r w:rsidR="00682482" w:rsidRPr="00D26CA2">
        <w:rPr>
          <w:rFonts w:ascii="Times New Roman" w:hAnsi="Times New Roman" w:cs="Times New Roman"/>
        </w:rPr>
        <w:t xml:space="preserve"> om et bestemt tema lager oppgaver om dette temaet) eller at man bestiller oppgaver fordelt på læringsmål. Det er læringsmål som definerer hva man kan spørre om på eksamen (</w:t>
      </w:r>
      <w:r w:rsidR="00A55757" w:rsidRPr="00D26CA2">
        <w:rPr>
          <w:rFonts w:ascii="Times New Roman" w:hAnsi="Times New Roman" w:cs="Times New Roman"/>
        </w:rPr>
        <w:t>jfr.</w:t>
      </w:r>
      <w:r w:rsidR="00682482" w:rsidRPr="00D26CA2">
        <w:rPr>
          <w:rFonts w:ascii="Times New Roman" w:hAnsi="Times New Roman" w:cs="Times New Roman"/>
        </w:rPr>
        <w:t xml:space="preserve"> eksamensretningslinjene). </w:t>
      </w:r>
    </w:p>
    <w:p w14:paraId="309186D0" w14:textId="77777777" w:rsidR="000E2F9D" w:rsidRPr="00D26CA2" w:rsidRDefault="000E2F9D">
      <w:pPr>
        <w:rPr>
          <w:rFonts w:ascii="Times New Roman" w:hAnsi="Times New Roman" w:cs="Times New Roman"/>
        </w:rPr>
      </w:pPr>
    </w:p>
    <w:p w14:paraId="59EDADDB" w14:textId="32292560" w:rsidR="000E2F9D" w:rsidRPr="00D26CA2" w:rsidRDefault="00682482">
      <w:pPr>
        <w:rPr>
          <w:rFonts w:ascii="Times New Roman" w:hAnsi="Times New Roman" w:cs="Times New Roman"/>
        </w:rPr>
      </w:pPr>
      <w:r w:rsidRPr="00D26CA2">
        <w:rPr>
          <w:rFonts w:ascii="Times New Roman" w:hAnsi="Times New Roman" w:cs="Times New Roman"/>
        </w:rPr>
        <w:t>Det er undervisningsenhetsleder som har det overordnede ansvar for at oppgavene fra sin enhet er av høy kvalitet og fyller retningslinjene for eksamensoppgaver</w:t>
      </w:r>
      <w:r w:rsidR="00AB1FEB" w:rsidRPr="00D26CA2">
        <w:rPr>
          <w:rFonts w:ascii="Times New Roman" w:hAnsi="Times New Roman" w:cs="Times New Roman"/>
        </w:rPr>
        <w:t xml:space="preserve"> (se ”retningslinjer for eksamen</w:t>
      </w:r>
      <w:r w:rsidR="007739DE" w:rsidRPr="00D26CA2">
        <w:rPr>
          <w:rFonts w:ascii="Times New Roman" w:hAnsi="Times New Roman" w:cs="Times New Roman"/>
        </w:rPr>
        <w:t>”</w:t>
      </w:r>
      <w:r w:rsidR="00AB1FEB" w:rsidRPr="00D26CA2">
        <w:rPr>
          <w:rFonts w:ascii="Times New Roman" w:hAnsi="Times New Roman" w:cs="Times New Roman"/>
        </w:rPr>
        <w:t>)</w:t>
      </w:r>
      <w:r w:rsidRPr="00D26CA2">
        <w:rPr>
          <w:rFonts w:ascii="Times New Roman" w:hAnsi="Times New Roman" w:cs="Times New Roman"/>
        </w:rPr>
        <w:t xml:space="preserve">, samt å sikre at man har en god dekning av læringsmål og at man stiller relevante spørsmål. Denne oppgaven kan selvsagt delegeres videre til annen person i undervisningsenheten. </w:t>
      </w:r>
      <w:r w:rsidR="00F51B0C" w:rsidRPr="00D26CA2">
        <w:rPr>
          <w:rFonts w:ascii="Times New Roman" w:hAnsi="Times New Roman" w:cs="Times New Roman"/>
        </w:rPr>
        <w:t xml:space="preserve">Undervisningsenhetsleder har også ansvar for at det er samsvar mellom læringsmål og den undervisningen som gis i det aktuelle året, da en skjevfordeling her også gir dårlig </w:t>
      </w:r>
      <w:proofErr w:type="spellStart"/>
      <w:r w:rsidR="00F51B0C" w:rsidRPr="00D26CA2">
        <w:rPr>
          <w:rFonts w:ascii="Times New Roman" w:hAnsi="Times New Roman" w:cs="Times New Roman"/>
        </w:rPr>
        <w:t>innholdsvalditetet</w:t>
      </w:r>
      <w:proofErr w:type="spellEnd"/>
      <w:r w:rsidR="00F51B0C" w:rsidRPr="00D26CA2">
        <w:rPr>
          <w:rFonts w:ascii="Times New Roman" w:hAnsi="Times New Roman" w:cs="Times New Roman"/>
        </w:rPr>
        <w:t xml:space="preserve"> på eksamen. </w:t>
      </w:r>
    </w:p>
    <w:p w14:paraId="090EB31E" w14:textId="77777777" w:rsidR="00405B3E" w:rsidRPr="00D26CA2" w:rsidRDefault="00405B3E">
      <w:pPr>
        <w:rPr>
          <w:rFonts w:ascii="Times New Roman" w:hAnsi="Times New Roman" w:cs="Times New Roman"/>
        </w:rPr>
      </w:pPr>
    </w:p>
    <w:p w14:paraId="7AA05E90" w14:textId="0A5994C6" w:rsidR="004E5AC1" w:rsidRPr="00D26CA2" w:rsidRDefault="00EA0C5A" w:rsidP="004B2298">
      <w:pPr>
        <w:rPr>
          <w:rFonts w:ascii="Times New Roman" w:hAnsi="Times New Roman" w:cs="Times New Roman"/>
          <w:b/>
          <w:sz w:val="36"/>
        </w:rPr>
      </w:pPr>
      <w:r w:rsidRPr="00D26CA2">
        <w:rPr>
          <w:rFonts w:ascii="Times New Roman" w:hAnsi="Times New Roman" w:cs="Times New Roman"/>
          <w:b/>
          <w:sz w:val="36"/>
        </w:rPr>
        <w:t>4</w:t>
      </w:r>
      <w:r w:rsidR="004E5AC1" w:rsidRPr="00D26CA2">
        <w:rPr>
          <w:rFonts w:ascii="Times New Roman" w:hAnsi="Times New Roman" w:cs="Times New Roman"/>
          <w:b/>
          <w:sz w:val="36"/>
        </w:rPr>
        <w:t xml:space="preserve">. Kvalitetssikring av </w:t>
      </w:r>
      <w:r w:rsidR="0008520B" w:rsidRPr="00D26CA2">
        <w:rPr>
          <w:rFonts w:ascii="Times New Roman" w:hAnsi="Times New Roman" w:cs="Times New Roman"/>
          <w:b/>
          <w:sz w:val="36"/>
        </w:rPr>
        <w:t>enkelt</w:t>
      </w:r>
      <w:r w:rsidR="004E5AC1" w:rsidRPr="00D26CA2">
        <w:rPr>
          <w:rFonts w:ascii="Times New Roman" w:hAnsi="Times New Roman" w:cs="Times New Roman"/>
          <w:b/>
          <w:sz w:val="36"/>
        </w:rPr>
        <w:t>oppgaver</w:t>
      </w:r>
    </w:p>
    <w:p w14:paraId="7558C66D" w14:textId="77777777" w:rsidR="004E5AC1" w:rsidRPr="00D26CA2" w:rsidRDefault="004E5AC1" w:rsidP="004B2298">
      <w:pPr>
        <w:rPr>
          <w:rFonts w:ascii="Times New Roman" w:hAnsi="Times New Roman" w:cs="Times New Roman"/>
          <w:b/>
        </w:rPr>
      </w:pPr>
    </w:p>
    <w:p w14:paraId="1412F758" w14:textId="748FC34B" w:rsidR="004B2298" w:rsidRPr="00D26CA2" w:rsidRDefault="00EA0C5A" w:rsidP="004B2298">
      <w:pPr>
        <w:rPr>
          <w:rFonts w:ascii="Times New Roman" w:hAnsi="Times New Roman" w:cs="Times New Roman"/>
          <w:b/>
        </w:rPr>
      </w:pPr>
      <w:r w:rsidRPr="00D26CA2">
        <w:rPr>
          <w:rFonts w:ascii="Times New Roman" w:hAnsi="Times New Roman" w:cs="Times New Roman"/>
          <w:b/>
        </w:rPr>
        <w:t>4</w:t>
      </w:r>
      <w:r w:rsidR="004E5AC1" w:rsidRPr="00D26CA2">
        <w:rPr>
          <w:rFonts w:ascii="Times New Roman" w:hAnsi="Times New Roman" w:cs="Times New Roman"/>
          <w:b/>
        </w:rPr>
        <w:t xml:space="preserve">.1 </w:t>
      </w:r>
      <w:r w:rsidR="000126B7" w:rsidRPr="00D26CA2">
        <w:rPr>
          <w:rFonts w:ascii="Times New Roman" w:hAnsi="Times New Roman" w:cs="Times New Roman"/>
          <w:b/>
        </w:rPr>
        <w:t>Kvalitetssikring av eksamensoppgaver</w:t>
      </w:r>
      <w:r w:rsidR="00CC4BC5" w:rsidRPr="00D26CA2">
        <w:rPr>
          <w:rFonts w:ascii="Times New Roman" w:hAnsi="Times New Roman" w:cs="Times New Roman"/>
          <w:b/>
        </w:rPr>
        <w:t xml:space="preserve"> i undervisningsenheten</w:t>
      </w:r>
    </w:p>
    <w:p w14:paraId="6BE267B3" w14:textId="4D41C469" w:rsidR="00081BDA" w:rsidRPr="00D26CA2" w:rsidRDefault="007A0315">
      <w:pPr>
        <w:rPr>
          <w:rFonts w:ascii="Times New Roman" w:hAnsi="Times New Roman" w:cs="Times New Roman"/>
        </w:rPr>
      </w:pPr>
      <w:r w:rsidRPr="00D26CA2">
        <w:rPr>
          <w:rFonts w:ascii="Times New Roman" w:hAnsi="Times New Roman" w:cs="Times New Roman"/>
        </w:rPr>
        <w:t>Å lage gode eksamensoppgaver er vanskelig og krever trening. Kvalitetssikringsprosessen av eksamensoppgaver er en viktig del av opplæringen av undervisere. Studentene leser et helt år for 1 skriftlig og 1 muntlig-praktisk eksamen og hvorvidt man står eller stryker har store konsekvenser.</w:t>
      </w:r>
      <w:r w:rsidR="00081BDA" w:rsidRPr="00D26CA2">
        <w:rPr>
          <w:rFonts w:ascii="Times New Roman" w:hAnsi="Times New Roman" w:cs="Times New Roman"/>
        </w:rPr>
        <w:t xml:space="preserve"> Det er derfor viktig at vi har gode oppgaver som</w:t>
      </w:r>
      <w:r w:rsidR="009714ED" w:rsidRPr="00D26CA2">
        <w:rPr>
          <w:rFonts w:ascii="Times New Roman" w:hAnsi="Times New Roman" w:cs="Times New Roman"/>
        </w:rPr>
        <w:t xml:space="preserve"> gjør at vi med sikkerhet kan si</w:t>
      </w:r>
      <w:r w:rsidR="00081BDA" w:rsidRPr="00D26CA2">
        <w:rPr>
          <w:rFonts w:ascii="Times New Roman" w:hAnsi="Times New Roman" w:cs="Times New Roman"/>
        </w:rPr>
        <w:t xml:space="preserve"> at de som stryker har manglende kunnskaper og ferdigheter for å gå videre til neste trinn eller for siste året praktisere som lege under veiledning.</w:t>
      </w:r>
      <w:r w:rsidR="00F11EA6" w:rsidRPr="00D26CA2">
        <w:rPr>
          <w:rFonts w:ascii="Times New Roman" w:hAnsi="Times New Roman" w:cs="Times New Roman"/>
        </w:rPr>
        <w:t xml:space="preserve"> </w:t>
      </w:r>
      <w:r w:rsidR="00081BDA" w:rsidRPr="00D26CA2">
        <w:rPr>
          <w:rFonts w:ascii="Times New Roman" w:hAnsi="Times New Roman" w:cs="Times New Roman"/>
        </w:rPr>
        <w:t>Et annet svært viktig aspekt av kvalitetssikringsprosessen er at når vi har nok</w:t>
      </w:r>
      <w:r w:rsidR="00BB662F" w:rsidRPr="00D26CA2">
        <w:rPr>
          <w:rFonts w:ascii="Times New Roman" w:hAnsi="Times New Roman" w:cs="Times New Roman"/>
        </w:rPr>
        <w:t xml:space="preserve"> (</w:t>
      </w:r>
      <w:r w:rsidR="00E0280F" w:rsidRPr="00D26CA2">
        <w:rPr>
          <w:rFonts w:ascii="Times New Roman" w:hAnsi="Times New Roman" w:cs="Times New Roman"/>
        </w:rPr>
        <w:t>25</w:t>
      </w:r>
      <w:r w:rsidR="00BB662F" w:rsidRPr="00D26CA2">
        <w:rPr>
          <w:rFonts w:ascii="Times New Roman" w:hAnsi="Times New Roman" w:cs="Times New Roman"/>
        </w:rPr>
        <w:t>.000)</w:t>
      </w:r>
      <w:r w:rsidR="00081BDA" w:rsidRPr="00D26CA2">
        <w:rPr>
          <w:rFonts w:ascii="Times New Roman" w:hAnsi="Times New Roman" w:cs="Times New Roman"/>
        </w:rPr>
        <w:t xml:space="preserve"> gode spørsmål i vår database kan vi generere eksamener fra tidligere brukte spørsmål – da krever det at vi har gjort en god kvalitetssikringsprosess i forkant. </w:t>
      </w:r>
    </w:p>
    <w:p w14:paraId="14C73988" w14:textId="77777777" w:rsidR="00081BDA" w:rsidRPr="00D26CA2" w:rsidRDefault="00081BDA">
      <w:pPr>
        <w:rPr>
          <w:rFonts w:ascii="Times New Roman" w:hAnsi="Times New Roman" w:cs="Times New Roman"/>
        </w:rPr>
      </w:pPr>
    </w:p>
    <w:p w14:paraId="5407A50C" w14:textId="508F9044" w:rsidR="004B2298" w:rsidRPr="00D26CA2" w:rsidRDefault="00F11EA6">
      <w:pPr>
        <w:rPr>
          <w:rFonts w:ascii="Times New Roman" w:hAnsi="Times New Roman" w:cs="Times New Roman"/>
        </w:rPr>
      </w:pPr>
      <w:r w:rsidRPr="00D26CA2">
        <w:rPr>
          <w:rFonts w:ascii="Times New Roman" w:hAnsi="Times New Roman" w:cs="Times New Roman"/>
        </w:rPr>
        <w:t xml:space="preserve">Følgende trinn for kvalitetssikring </w:t>
      </w:r>
      <w:r w:rsidR="009714ED" w:rsidRPr="00D26CA2">
        <w:rPr>
          <w:rFonts w:ascii="Times New Roman" w:hAnsi="Times New Roman" w:cs="Times New Roman"/>
        </w:rPr>
        <w:t>anbefales</w:t>
      </w:r>
      <w:r w:rsidR="00081BDA" w:rsidRPr="00D26CA2">
        <w:rPr>
          <w:rFonts w:ascii="Times New Roman" w:hAnsi="Times New Roman" w:cs="Times New Roman"/>
        </w:rPr>
        <w:t>.</w:t>
      </w:r>
    </w:p>
    <w:p w14:paraId="4B9C161A" w14:textId="77777777" w:rsidR="00F11EA6" w:rsidRPr="00D26CA2" w:rsidRDefault="00F11EA6">
      <w:pPr>
        <w:rPr>
          <w:rFonts w:ascii="Times New Roman" w:hAnsi="Times New Roman" w:cs="Times New Roman"/>
        </w:rPr>
      </w:pPr>
    </w:p>
    <w:p w14:paraId="700D6E4B" w14:textId="6D0CB837" w:rsidR="00F11EA6" w:rsidRPr="00D26CA2" w:rsidRDefault="00F11EA6" w:rsidP="00F11EA6">
      <w:pPr>
        <w:pStyle w:val="Listeavsnitt"/>
        <w:numPr>
          <w:ilvl w:val="0"/>
          <w:numId w:val="14"/>
        </w:numPr>
        <w:rPr>
          <w:rFonts w:ascii="Times New Roman" w:hAnsi="Times New Roman" w:cs="Times New Roman"/>
        </w:rPr>
      </w:pPr>
      <w:r w:rsidRPr="00D26CA2">
        <w:rPr>
          <w:rFonts w:ascii="Times New Roman" w:hAnsi="Times New Roman" w:cs="Times New Roman"/>
        </w:rPr>
        <w:t xml:space="preserve">Den som skriver oppgaven bør sørge for at den er teknisk og faglig korrekt. Det sikres ved at man følger </w:t>
      </w:r>
      <w:r w:rsidR="00E0280F" w:rsidRPr="00D26CA2">
        <w:rPr>
          <w:rFonts w:ascii="Times New Roman" w:hAnsi="Times New Roman" w:cs="Times New Roman"/>
        </w:rPr>
        <w:t>undervisningsveilederen</w:t>
      </w:r>
      <w:r w:rsidRPr="00D26CA2">
        <w:rPr>
          <w:rFonts w:ascii="Times New Roman" w:hAnsi="Times New Roman" w:cs="Times New Roman"/>
        </w:rPr>
        <w:t xml:space="preserve"> for flervalgsoppgaver og kor</w:t>
      </w:r>
      <w:r w:rsidR="00AB1FEB" w:rsidRPr="00D26CA2">
        <w:rPr>
          <w:rFonts w:ascii="Times New Roman" w:hAnsi="Times New Roman" w:cs="Times New Roman"/>
        </w:rPr>
        <w:t>tsvarsoppgaver (se veileder for flervalgsoppgaver og kortsvarsoppgaver).</w:t>
      </w:r>
    </w:p>
    <w:p w14:paraId="58FE4B9C" w14:textId="4EAA6202" w:rsidR="00AE731D" w:rsidRPr="00D26CA2" w:rsidRDefault="00AE731D" w:rsidP="00F11EA6">
      <w:pPr>
        <w:pStyle w:val="Listeavsnitt"/>
        <w:numPr>
          <w:ilvl w:val="0"/>
          <w:numId w:val="14"/>
        </w:numPr>
        <w:rPr>
          <w:rFonts w:ascii="Times New Roman" w:hAnsi="Times New Roman" w:cs="Times New Roman"/>
        </w:rPr>
      </w:pPr>
      <w:r w:rsidRPr="00D26CA2">
        <w:rPr>
          <w:rFonts w:ascii="Times New Roman" w:hAnsi="Times New Roman" w:cs="Times New Roman"/>
        </w:rPr>
        <w:t>Det gjøres oppmerksom på at</w:t>
      </w:r>
      <w:r w:rsidR="009C3096" w:rsidRPr="00D26CA2">
        <w:rPr>
          <w:rFonts w:ascii="Times New Roman" w:hAnsi="Times New Roman" w:cs="Times New Roman"/>
        </w:rPr>
        <w:t xml:space="preserve"> </w:t>
      </w:r>
      <w:proofErr w:type="spellStart"/>
      <w:r w:rsidR="009C3096" w:rsidRPr="00D26CA2">
        <w:rPr>
          <w:rFonts w:ascii="Times New Roman" w:hAnsi="Times New Roman" w:cs="Times New Roman"/>
        </w:rPr>
        <w:t>FVO</w:t>
      </w:r>
      <w:proofErr w:type="spellEnd"/>
      <w:r w:rsidR="009C3096" w:rsidRPr="00D26CA2">
        <w:rPr>
          <w:rFonts w:ascii="Times New Roman" w:hAnsi="Times New Roman" w:cs="Times New Roman"/>
        </w:rPr>
        <w:t>-</w:t>
      </w:r>
      <w:r w:rsidRPr="00D26CA2">
        <w:rPr>
          <w:rFonts w:ascii="Times New Roman" w:hAnsi="Times New Roman" w:cs="Times New Roman"/>
        </w:rPr>
        <w:t xml:space="preserve">oppgavene må legges inn av oppgaveskriver selv – studiekonsulent skal ikke </w:t>
      </w:r>
      <w:r w:rsidR="009C3096" w:rsidRPr="00D26CA2">
        <w:rPr>
          <w:rFonts w:ascii="Times New Roman" w:hAnsi="Times New Roman" w:cs="Times New Roman"/>
        </w:rPr>
        <w:t xml:space="preserve">gjøre </w:t>
      </w:r>
      <w:r w:rsidRPr="00D26CA2">
        <w:rPr>
          <w:rFonts w:ascii="Times New Roman" w:hAnsi="Times New Roman" w:cs="Times New Roman"/>
        </w:rPr>
        <w:t>dette</w:t>
      </w:r>
      <w:r w:rsidR="009C3096" w:rsidRPr="00D26CA2">
        <w:rPr>
          <w:rFonts w:ascii="Times New Roman" w:hAnsi="Times New Roman" w:cs="Times New Roman"/>
        </w:rPr>
        <w:t>, men kan veilede</w:t>
      </w:r>
      <w:r w:rsidRPr="00D26CA2">
        <w:rPr>
          <w:rFonts w:ascii="Times New Roman" w:hAnsi="Times New Roman" w:cs="Times New Roman"/>
        </w:rPr>
        <w:t>.</w:t>
      </w:r>
    </w:p>
    <w:p w14:paraId="2A089729" w14:textId="77777777" w:rsidR="00F11EA6" w:rsidRPr="00D26CA2" w:rsidRDefault="00F11EA6" w:rsidP="00F11EA6">
      <w:pPr>
        <w:pStyle w:val="Listeavsnitt"/>
        <w:numPr>
          <w:ilvl w:val="0"/>
          <w:numId w:val="14"/>
        </w:numPr>
        <w:rPr>
          <w:rFonts w:ascii="Times New Roman" w:hAnsi="Times New Roman" w:cs="Times New Roman"/>
        </w:rPr>
      </w:pPr>
      <w:r w:rsidRPr="00D26CA2">
        <w:rPr>
          <w:rFonts w:ascii="Times New Roman" w:hAnsi="Times New Roman" w:cs="Times New Roman"/>
        </w:rPr>
        <w:t xml:space="preserve">Den som skriver oppgaven bør ideelt sett teste oppgaven på en eller flere kolleger. </w:t>
      </w:r>
    </w:p>
    <w:p w14:paraId="74017E1E" w14:textId="0E1E92D1" w:rsidR="00F11EA6" w:rsidRPr="00D26CA2" w:rsidRDefault="00F11EA6" w:rsidP="00F11EA6">
      <w:pPr>
        <w:pStyle w:val="Listeavsnitt"/>
        <w:numPr>
          <w:ilvl w:val="0"/>
          <w:numId w:val="14"/>
        </w:numPr>
        <w:rPr>
          <w:rFonts w:ascii="Times New Roman" w:hAnsi="Times New Roman" w:cs="Times New Roman"/>
        </w:rPr>
      </w:pPr>
      <w:r w:rsidRPr="00D26CA2">
        <w:rPr>
          <w:rFonts w:ascii="Times New Roman" w:hAnsi="Times New Roman" w:cs="Times New Roman"/>
        </w:rPr>
        <w:t>Når oppgaver legges til kvalitetssikring i flervalgsoppgavedatabasen er den tilgjengelig for undervisningsenhetsleder</w:t>
      </w:r>
      <w:r w:rsidR="009C3096" w:rsidRPr="00D26CA2">
        <w:rPr>
          <w:rFonts w:ascii="Times New Roman" w:hAnsi="Times New Roman" w:cs="Times New Roman"/>
        </w:rPr>
        <w:t xml:space="preserve"> og eksamenskommisjonen</w:t>
      </w:r>
      <w:r w:rsidRPr="00D26CA2">
        <w:rPr>
          <w:rFonts w:ascii="Times New Roman" w:hAnsi="Times New Roman" w:cs="Times New Roman"/>
        </w:rPr>
        <w:t xml:space="preserve">. </w:t>
      </w:r>
    </w:p>
    <w:p w14:paraId="3BBF4502" w14:textId="22F624B2" w:rsidR="00F11EA6" w:rsidRPr="00D26CA2" w:rsidRDefault="00F11EA6" w:rsidP="00F11EA6">
      <w:pPr>
        <w:pStyle w:val="Listeavsnitt"/>
        <w:numPr>
          <w:ilvl w:val="0"/>
          <w:numId w:val="14"/>
        </w:numPr>
        <w:rPr>
          <w:rFonts w:ascii="Times New Roman" w:hAnsi="Times New Roman" w:cs="Times New Roman"/>
        </w:rPr>
      </w:pPr>
      <w:r w:rsidRPr="00D26CA2">
        <w:rPr>
          <w:rFonts w:ascii="Times New Roman" w:hAnsi="Times New Roman" w:cs="Times New Roman"/>
        </w:rPr>
        <w:lastRenderedPageBreak/>
        <w:t>Undervisningsenhetsleder bør gå gjennom oppgavene fra sin undervisningsenhet og sikre at disse er i tråd med læringsmål og undervisningsenhetens rammeverk for den enkelte eksamen.</w:t>
      </w:r>
    </w:p>
    <w:p w14:paraId="032B56C3" w14:textId="77777777" w:rsidR="00113ADD" w:rsidRPr="00D26CA2" w:rsidRDefault="00113ADD" w:rsidP="00113ADD">
      <w:pPr>
        <w:rPr>
          <w:rFonts w:ascii="Times New Roman" w:hAnsi="Times New Roman" w:cs="Times New Roman"/>
        </w:rPr>
      </w:pPr>
    </w:p>
    <w:p w14:paraId="44E0608F" w14:textId="36B8A3FE" w:rsidR="00CC4BC5" w:rsidRPr="00D26CA2" w:rsidRDefault="00EA0C5A" w:rsidP="00CC4BC5">
      <w:pPr>
        <w:rPr>
          <w:rFonts w:ascii="Times New Roman" w:hAnsi="Times New Roman" w:cs="Times New Roman"/>
          <w:b/>
        </w:rPr>
      </w:pPr>
      <w:r w:rsidRPr="00D26CA2">
        <w:rPr>
          <w:rFonts w:ascii="Times New Roman" w:hAnsi="Times New Roman" w:cs="Times New Roman"/>
          <w:b/>
        </w:rPr>
        <w:t>4</w:t>
      </w:r>
      <w:r w:rsidR="004E5AC1" w:rsidRPr="00D26CA2">
        <w:rPr>
          <w:rFonts w:ascii="Times New Roman" w:hAnsi="Times New Roman" w:cs="Times New Roman"/>
          <w:b/>
        </w:rPr>
        <w:t xml:space="preserve">.2 </w:t>
      </w:r>
      <w:r w:rsidR="00CC4BC5" w:rsidRPr="00D26CA2">
        <w:rPr>
          <w:rFonts w:ascii="Times New Roman" w:hAnsi="Times New Roman" w:cs="Times New Roman"/>
          <w:b/>
        </w:rPr>
        <w:t>Kvalitetssikring av eksamensoppgaver og eksamenssettet i eksamenskommisjonen</w:t>
      </w:r>
    </w:p>
    <w:p w14:paraId="1D6086DF" w14:textId="619B346D" w:rsidR="00113ADD" w:rsidRPr="00D26CA2" w:rsidRDefault="00113ADD" w:rsidP="00CC4BC5">
      <w:pPr>
        <w:pStyle w:val="Listeavsnitt"/>
        <w:numPr>
          <w:ilvl w:val="0"/>
          <w:numId w:val="16"/>
        </w:numPr>
        <w:rPr>
          <w:rFonts w:ascii="Times New Roman" w:hAnsi="Times New Roman" w:cs="Times New Roman"/>
        </w:rPr>
      </w:pPr>
      <w:r w:rsidRPr="00D26CA2">
        <w:rPr>
          <w:rFonts w:ascii="Times New Roman" w:hAnsi="Times New Roman" w:cs="Times New Roman"/>
        </w:rPr>
        <w:t>Eksamensansvarlig i studieadministrasjonen oppretter for alle studieår det riktige antallet eksamener og kaller disse [ÅRSTALL][STADIUM][</w:t>
      </w:r>
      <w:r w:rsidR="00081BDA" w:rsidRPr="00D26CA2">
        <w:rPr>
          <w:rFonts w:ascii="Times New Roman" w:hAnsi="Times New Roman" w:cs="Times New Roman"/>
        </w:rPr>
        <w:t>EMNEKODE</w:t>
      </w:r>
      <w:r w:rsidRPr="00D26CA2">
        <w:rPr>
          <w:rFonts w:ascii="Times New Roman" w:hAnsi="Times New Roman" w:cs="Times New Roman"/>
        </w:rPr>
        <w:t>] [EKSAMENSNUMMER</w:t>
      </w:r>
      <w:r w:rsidR="00081BDA" w:rsidRPr="00D26CA2">
        <w:rPr>
          <w:rFonts w:ascii="Times New Roman" w:hAnsi="Times New Roman" w:cs="Times New Roman"/>
        </w:rPr>
        <w:t>1-</w:t>
      </w:r>
      <w:r w:rsidR="009714ED" w:rsidRPr="00D26CA2">
        <w:rPr>
          <w:rFonts w:ascii="Times New Roman" w:hAnsi="Times New Roman" w:cs="Times New Roman"/>
        </w:rPr>
        <w:t>N</w:t>
      </w:r>
      <w:r w:rsidRPr="00D26CA2">
        <w:rPr>
          <w:rFonts w:ascii="Times New Roman" w:hAnsi="Times New Roman" w:cs="Times New Roman"/>
        </w:rPr>
        <w:t>]. Alle kommisjonsmedlemmer har tilgang til disse eksamenene i flervalgsoppgavedatabasen.</w:t>
      </w:r>
      <w:r w:rsidR="00081BDA" w:rsidRPr="00D26CA2">
        <w:rPr>
          <w:rFonts w:ascii="Times New Roman" w:hAnsi="Times New Roman" w:cs="Times New Roman"/>
        </w:rPr>
        <w:t xml:space="preserve"> Alle innkomne oppgaver legges</w:t>
      </w:r>
      <w:r w:rsidR="00511CD9" w:rsidRPr="00D26CA2">
        <w:rPr>
          <w:rFonts w:ascii="Times New Roman" w:hAnsi="Times New Roman" w:cs="Times New Roman"/>
        </w:rPr>
        <w:t xml:space="preserve"> av studiekonsulent på det aktuelle året inn</w:t>
      </w:r>
      <w:r w:rsidR="00081BDA" w:rsidRPr="00D26CA2">
        <w:rPr>
          <w:rFonts w:ascii="Times New Roman" w:hAnsi="Times New Roman" w:cs="Times New Roman"/>
        </w:rPr>
        <w:t xml:space="preserve"> i ”EKSAMEN 1”.</w:t>
      </w:r>
      <w:r w:rsidR="00511CD9" w:rsidRPr="00D26CA2">
        <w:rPr>
          <w:rFonts w:ascii="Times New Roman" w:hAnsi="Times New Roman" w:cs="Times New Roman"/>
        </w:rPr>
        <w:t xml:space="preserve"> Dette gjøres ved at man søker opp oppgaver ment for det aktuelle stadium og med læringsmål fra det aktuelle året. </w:t>
      </w:r>
    </w:p>
    <w:p w14:paraId="2CFC5BDB" w14:textId="43306276" w:rsidR="00F419E4" w:rsidRPr="00D26CA2" w:rsidRDefault="00F419E4" w:rsidP="00F419E4">
      <w:pPr>
        <w:pStyle w:val="Listeavsnitt"/>
        <w:numPr>
          <w:ilvl w:val="0"/>
          <w:numId w:val="16"/>
        </w:numPr>
        <w:rPr>
          <w:rFonts w:ascii="Times New Roman" w:hAnsi="Times New Roman" w:cs="Times New Roman"/>
        </w:rPr>
      </w:pPr>
      <w:r w:rsidRPr="00D26CA2">
        <w:rPr>
          <w:rFonts w:ascii="Times New Roman" w:hAnsi="Times New Roman" w:cs="Times New Roman"/>
        </w:rPr>
        <w:t>Det presiseres at på avsluttende eksamen skal kommisjonen kun ”forsyne” seg med spørsmål merket ”stadium 3” og ikke forsyne seg med kliniske oppgaver fra stadium 2 som er planlagt brukt ved årets eksamen på 3. og 4. studieår.</w:t>
      </w:r>
      <w:r w:rsidR="003B123F">
        <w:rPr>
          <w:rFonts w:ascii="Times New Roman" w:hAnsi="Times New Roman" w:cs="Times New Roman"/>
        </w:rPr>
        <w:t xml:space="preserve"> For å unngå dette har man fra 2016 også lagt inn hvilket emne oppgaven er ment for.</w:t>
      </w:r>
    </w:p>
    <w:p w14:paraId="64F7BE75" w14:textId="77777777" w:rsidR="004E5AC1" w:rsidRPr="00D26CA2" w:rsidRDefault="004E5AC1" w:rsidP="004E5AC1">
      <w:pPr>
        <w:pStyle w:val="Listeavsnitt"/>
        <w:numPr>
          <w:ilvl w:val="0"/>
          <w:numId w:val="15"/>
        </w:numPr>
        <w:rPr>
          <w:rFonts w:ascii="Times New Roman" w:hAnsi="Times New Roman" w:cs="Times New Roman"/>
        </w:rPr>
      </w:pPr>
      <w:r w:rsidRPr="00D26CA2">
        <w:rPr>
          <w:rFonts w:ascii="Times New Roman" w:hAnsi="Times New Roman" w:cs="Times New Roman"/>
        </w:rPr>
        <w:t xml:space="preserve">Innad i eksamenskommisjonen fordeles oppgavene mellom kommisjonens medlemmer basert på fagområde (eks Ola Nordmann får kardiologi- og patologioppgavene, mens Kari Nordmann får biokjemi- og </w:t>
      </w:r>
      <w:proofErr w:type="spellStart"/>
      <w:r w:rsidRPr="00D26CA2">
        <w:rPr>
          <w:rFonts w:ascii="Times New Roman" w:hAnsi="Times New Roman" w:cs="Times New Roman"/>
        </w:rPr>
        <w:t>thoraxkirurgioppgavene</w:t>
      </w:r>
      <w:proofErr w:type="spellEnd"/>
      <w:r w:rsidRPr="00D26CA2">
        <w:rPr>
          <w:rFonts w:ascii="Times New Roman" w:hAnsi="Times New Roman" w:cs="Times New Roman"/>
        </w:rPr>
        <w:t xml:space="preserve">). </w:t>
      </w:r>
    </w:p>
    <w:p w14:paraId="7BA357D6" w14:textId="5D163803" w:rsidR="00113ADD" w:rsidRPr="00D26CA2" w:rsidRDefault="00CC4BC5" w:rsidP="00113ADD">
      <w:pPr>
        <w:pStyle w:val="Listeavsnitt"/>
        <w:numPr>
          <w:ilvl w:val="0"/>
          <w:numId w:val="15"/>
        </w:numPr>
        <w:rPr>
          <w:rFonts w:ascii="Times New Roman" w:hAnsi="Times New Roman" w:cs="Times New Roman"/>
        </w:rPr>
      </w:pPr>
      <w:r w:rsidRPr="00D26CA2">
        <w:rPr>
          <w:rFonts w:ascii="Times New Roman" w:hAnsi="Times New Roman" w:cs="Times New Roman"/>
        </w:rPr>
        <w:t>Studiekonsulent oppretter en oppgavegruppe for hvert kommisjonsmedlem med [NAVN][</w:t>
      </w:r>
      <w:r w:rsidR="00F711AC" w:rsidRPr="00D26CA2">
        <w:rPr>
          <w:rFonts w:ascii="Times New Roman" w:hAnsi="Times New Roman" w:cs="Times New Roman"/>
        </w:rPr>
        <w:t>UNDERVISNINGSENHET</w:t>
      </w:r>
      <w:r w:rsidRPr="00D26CA2">
        <w:rPr>
          <w:rFonts w:ascii="Times New Roman" w:hAnsi="Times New Roman" w:cs="Times New Roman"/>
        </w:rPr>
        <w:t>1+2+N]</w:t>
      </w:r>
      <w:r w:rsidR="00511CD9" w:rsidRPr="00D26CA2">
        <w:rPr>
          <w:rFonts w:ascii="Times New Roman" w:hAnsi="Times New Roman" w:cs="Times New Roman"/>
        </w:rPr>
        <w:t xml:space="preserve"> i ”EKSAMEN 1”</w:t>
      </w:r>
      <w:r w:rsidRPr="00D26CA2">
        <w:rPr>
          <w:rFonts w:ascii="Times New Roman" w:hAnsi="Times New Roman" w:cs="Times New Roman"/>
        </w:rPr>
        <w:t xml:space="preserve">. Her legges alle oppgavene som er laget til den aktuelle eksamen sortert etter undervisningsenhet. </w:t>
      </w:r>
      <w:r w:rsidR="00081BDA" w:rsidRPr="00D26CA2">
        <w:rPr>
          <w:rFonts w:ascii="Times New Roman" w:hAnsi="Times New Roman" w:cs="Times New Roman"/>
        </w:rPr>
        <w:t>Studiekonsulent oppretter også en oppgavegruppe som heter ”</w:t>
      </w:r>
      <w:r w:rsidR="001D1F5E" w:rsidRPr="00D26CA2">
        <w:rPr>
          <w:rFonts w:ascii="Times New Roman" w:hAnsi="Times New Roman" w:cs="Times New Roman"/>
        </w:rPr>
        <w:t>Oppgaver</w:t>
      </w:r>
      <w:r w:rsidR="00081BDA" w:rsidRPr="00D26CA2">
        <w:rPr>
          <w:rFonts w:ascii="Times New Roman" w:hAnsi="Times New Roman" w:cs="Times New Roman"/>
        </w:rPr>
        <w:t xml:space="preserve"> til diskusjon” i ”EKSAMEN 1”.</w:t>
      </w:r>
    </w:p>
    <w:p w14:paraId="57081E25" w14:textId="77777777" w:rsidR="00CC4BC5" w:rsidRPr="00D26CA2" w:rsidRDefault="00CC4BC5" w:rsidP="00CC4BC5">
      <w:pPr>
        <w:pStyle w:val="Listeavsnitt"/>
        <w:numPr>
          <w:ilvl w:val="0"/>
          <w:numId w:val="15"/>
        </w:numPr>
        <w:rPr>
          <w:rFonts w:ascii="Times New Roman" w:hAnsi="Times New Roman" w:cs="Times New Roman"/>
        </w:rPr>
      </w:pPr>
      <w:r w:rsidRPr="00D26CA2">
        <w:rPr>
          <w:rFonts w:ascii="Times New Roman" w:hAnsi="Times New Roman" w:cs="Times New Roman"/>
        </w:rPr>
        <w:t xml:space="preserve">Oppgaver som kommisjonsmedlemmet mener ikke er gode nok, avvises og sendes tilbake til oppgaveskriver med beskjed om hva som er galt og bør utbedres. </w:t>
      </w:r>
    </w:p>
    <w:p w14:paraId="6D79638E" w14:textId="398F9D9C" w:rsidR="00CC4BC5" w:rsidRPr="00D26CA2" w:rsidRDefault="00CC4BC5" w:rsidP="00CC4BC5">
      <w:pPr>
        <w:pStyle w:val="Listeavsnitt"/>
        <w:numPr>
          <w:ilvl w:val="0"/>
          <w:numId w:val="15"/>
        </w:numPr>
        <w:rPr>
          <w:rFonts w:ascii="Times New Roman" w:hAnsi="Times New Roman" w:cs="Times New Roman"/>
        </w:rPr>
      </w:pPr>
      <w:r w:rsidRPr="00D26CA2">
        <w:rPr>
          <w:rFonts w:ascii="Times New Roman" w:hAnsi="Times New Roman" w:cs="Times New Roman"/>
        </w:rPr>
        <w:t xml:space="preserve">Oppgaver som kommisjonsmedlemmet mener er utenfor </w:t>
      </w:r>
      <w:proofErr w:type="spellStart"/>
      <w:r w:rsidRPr="00D26CA2">
        <w:rPr>
          <w:rFonts w:ascii="Times New Roman" w:hAnsi="Times New Roman" w:cs="Times New Roman"/>
        </w:rPr>
        <w:t>forbedringspotensiale</w:t>
      </w:r>
      <w:proofErr w:type="spellEnd"/>
      <w:r w:rsidRPr="00D26CA2">
        <w:rPr>
          <w:rFonts w:ascii="Times New Roman" w:hAnsi="Times New Roman" w:cs="Times New Roman"/>
        </w:rPr>
        <w:t xml:space="preserve"> slettes. </w:t>
      </w:r>
      <w:r w:rsidR="000F38CE" w:rsidRPr="00D26CA2">
        <w:rPr>
          <w:rFonts w:ascii="Times New Roman" w:hAnsi="Times New Roman" w:cs="Times New Roman"/>
        </w:rPr>
        <w:t xml:space="preserve">Det bør </w:t>
      </w:r>
      <w:r w:rsidR="00511CD9" w:rsidRPr="00D26CA2">
        <w:rPr>
          <w:rFonts w:ascii="Times New Roman" w:hAnsi="Times New Roman" w:cs="Times New Roman"/>
        </w:rPr>
        <w:t>på forhånd</w:t>
      </w:r>
      <w:r w:rsidR="000F38CE" w:rsidRPr="00D26CA2">
        <w:rPr>
          <w:rFonts w:ascii="Times New Roman" w:hAnsi="Times New Roman" w:cs="Times New Roman"/>
        </w:rPr>
        <w:t xml:space="preserve"> gis beskjed til oppgaveskriver og undervisningsenhetsleder om dette. </w:t>
      </w:r>
    </w:p>
    <w:p w14:paraId="64ED30ED" w14:textId="193AD0D1" w:rsidR="00CC4BC5" w:rsidRPr="00D26CA2" w:rsidRDefault="00CC4BC5" w:rsidP="00CC4BC5">
      <w:pPr>
        <w:pStyle w:val="Listeavsnitt"/>
        <w:numPr>
          <w:ilvl w:val="0"/>
          <w:numId w:val="15"/>
        </w:numPr>
        <w:rPr>
          <w:rFonts w:ascii="Times New Roman" w:hAnsi="Times New Roman" w:cs="Times New Roman"/>
        </w:rPr>
      </w:pPr>
      <w:r w:rsidRPr="00D26CA2">
        <w:rPr>
          <w:rFonts w:ascii="Times New Roman" w:hAnsi="Times New Roman" w:cs="Times New Roman"/>
        </w:rPr>
        <w:t>Oppgaver som kun trenger en enkel språklig eller teknisk endring kan end</w:t>
      </w:r>
      <w:r w:rsidR="009C3096" w:rsidRPr="00D26CA2">
        <w:rPr>
          <w:rFonts w:ascii="Times New Roman" w:hAnsi="Times New Roman" w:cs="Times New Roman"/>
        </w:rPr>
        <w:t>res av kommisjonsmedlemmet selv.</w:t>
      </w:r>
    </w:p>
    <w:p w14:paraId="01630B9D" w14:textId="1A3735AE" w:rsidR="00CC4BC5" w:rsidRPr="00D26CA2" w:rsidRDefault="004E5AC1" w:rsidP="00113ADD">
      <w:pPr>
        <w:pStyle w:val="Listeavsnitt"/>
        <w:numPr>
          <w:ilvl w:val="0"/>
          <w:numId w:val="15"/>
        </w:numPr>
        <w:rPr>
          <w:rFonts w:ascii="Times New Roman" w:hAnsi="Times New Roman" w:cs="Times New Roman"/>
        </w:rPr>
      </w:pPr>
      <w:r w:rsidRPr="00D26CA2">
        <w:rPr>
          <w:rFonts w:ascii="Times New Roman" w:hAnsi="Times New Roman" w:cs="Times New Roman"/>
        </w:rPr>
        <w:t>Når kommisjonsmedlemmet er ferdig med å gjennomgå sine oppgaver fordeles de basert på innehold over til de 2-</w:t>
      </w:r>
      <w:r w:rsidR="009714ED" w:rsidRPr="00D26CA2">
        <w:rPr>
          <w:rFonts w:ascii="Times New Roman" w:hAnsi="Times New Roman" w:cs="Times New Roman"/>
        </w:rPr>
        <w:t>5</w:t>
      </w:r>
      <w:r w:rsidRPr="00D26CA2">
        <w:rPr>
          <w:rFonts w:ascii="Times New Roman" w:hAnsi="Times New Roman" w:cs="Times New Roman"/>
        </w:rPr>
        <w:t xml:space="preserve"> eksamenssettene</w:t>
      </w:r>
      <w:r w:rsidR="000F38CE" w:rsidRPr="00D26CA2">
        <w:rPr>
          <w:rFonts w:ascii="Times New Roman" w:hAnsi="Times New Roman" w:cs="Times New Roman"/>
        </w:rPr>
        <w:t xml:space="preserve"> i tilsvarende oppgavegrupper</w:t>
      </w:r>
      <w:r w:rsidRPr="00D26CA2">
        <w:rPr>
          <w:rFonts w:ascii="Times New Roman" w:hAnsi="Times New Roman" w:cs="Times New Roman"/>
        </w:rPr>
        <w:t xml:space="preserve"> (</w:t>
      </w:r>
      <w:r w:rsidR="00081BDA" w:rsidRPr="00D26CA2">
        <w:rPr>
          <w:rFonts w:ascii="Times New Roman" w:hAnsi="Times New Roman" w:cs="Times New Roman"/>
        </w:rPr>
        <w:t>se senere).</w:t>
      </w:r>
      <w:r w:rsidR="000F38CE" w:rsidRPr="00D26CA2">
        <w:rPr>
          <w:rFonts w:ascii="Times New Roman" w:hAnsi="Times New Roman" w:cs="Times New Roman"/>
        </w:rPr>
        <w:t xml:space="preserve"> </w:t>
      </w:r>
    </w:p>
    <w:p w14:paraId="36BEE084" w14:textId="294CCD46" w:rsidR="004E5AC1" w:rsidRPr="00D26CA2" w:rsidRDefault="004E5AC1" w:rsidP="00113ADD">
      <w:pPr>
        <w:pStyle w:val="Listeavsnitt"/>
        <w:numPr>
          <w:ilvl w:val="0"/>
          <w:numId w:val="15"/>
        </w:numPr>
        <w:rPr>
          <w:rFonts w:ascii="Times New Roman" w:hAnsi="Times New Roman" w:cs="Times New Roman"/>
        </w:rPr>
      </w:pPr>
      <w:r w:rsidRPr="00D26CA2">
        <w:rPr>
          <w:rFonts w:ascii="Times New Roman" w:hAnsi="Times New Roman" w:cs="Times New Roman"/>
        </w:rPr>
        <w:t xml:space="preserve">De oppgavene kommisjonsmedlemmet er usikker på kvaliteten på, lar han bli liggende i </w:t>
      </w:r>
      <w:r w:rsidR="00081BDA" w:rsidRPr="00D26CA2">
        <w:rPr>
          <w:rFonts w:ascii="Times New Roman" w:hAnsi="Times New Roman" w:cs="Times New Roman"/>
        </w:rPr>
        <w:t>EKSAMEN 1 men flytter spørsmålet til oppgavegruppen som heter ”</w:t>
      </w:r>
      <w:r w:rsidR="001D1F5E" w:rsidRPr="00D26CA2">
        <w:rPr>
          <w:rFonts w:ascii="Times New Roman" w:hAnsi="Times New Roman" w:cs="Times New Roman"/>
        </w:rPr>
        <w:t>Oppgaver</w:t>
      </w:r>
      <w:r w:rsidR="00081BDA" w:rsidRPr="00D26CA2">
        <w:rPr>
          <w:rFonts w:ascii="Times New Roman" w:hAnsi="Times New Roman" w:cs="Times New Roman"/>
        </w:rPr>
        <w:t xml:space="preserve"> til diskusjon”</w:t>
      </w:r>
      <w:r w:rsidR="009714ED" w:rsidRPr="00D26CA2">
        <w:rPr>
          <w:rFonts w:ascii="Times New Roman" w:hAnsi="Times New Roman" w:cs="Times New Roman"/>
        </w:rPr>
        <w:t>.</w:t>
      </w:r>
      <w:r w:rsidRPr="00D26CA2">
        <w:rPr>
          <w:rFonts w:ascii="Times New Roman" w:hAnsi="Times New Roman" w:cs="Times New Roman"/>
        </w:rPr>
        <w:t xml:space="preserve"> Disse oppgavene kan da diskuteres på et eksamenskommisjonsmøte. </w:t>
      </w:r>
    </w:p>
    <w:p w14:paraId="772CF24C" w14:textId="10F754A3" w:rsidR="00635E61" w:rsidRPr="00D26CA2" w:rsidRDefault="00635E61" w:rsidP="00F11EA6">
      <w:pPr>
        <w:pStyle w:val="Listeavsnitt"/>
        <w:numPr>
          <w:ilvl w:val="0"/>
          <w:numId w:val="14"/>
        </w:numPr>
        <w:rPr>
          <w:rFonts w:ascii="Times New Roman" w:hAnsi="Times New Roman" w:cs="Times New Roman"/>
        </w:rPr>
      </w:pPr>
      <w:r w:rsidRPr="00D26CA2">
        <w:rPr>
          <w:rFonts w:ascii="Times New Roman" w:hAnsi="Times New Roman" w:cs="Times New Roman"/>
        </w:rPr>
        <w:t xml:space="preserve">Studiekonsulent har ansvar for å sjekke at ingen oppgaver i settet omhandler læringsmål fra senere studieår. </w:t>
      </w:r>
    </w:p>
    <w:p w14:paraId="7B76B7B8" w14:textId="04AAF16B" w:rsidR="00635E61" w:rsidRPr="00D26CA2" w:rsidRDefault="00635E61" w:rsidP="00F11EA6">
      <w:pPr>
        <w:pStyle w:val="Listeavsnitt"/>
        <w:numPr>
          <w:ilvl w:val="0"/>
          <w:numId w:val="14"/>
        </w:numPr>
        <w:rPr>
          <w:rFonts w:ascii="Times New Roman" w:hAnsi="Times New Roman" w:cs="Times New Roman"/>
        </w:rPr>
      </w:pPr>
      <w:r w:rsidRPr="00D26CA2">
        <w:rPr>
          <w:rFonts w:ascii="Times New Roman" w:hAnsi="Times New Roman" w:cs="Times New Roman"/>
        </w:rPr>
        <w:t>Studiekonsulent har ansvar for å sjekke at det ikke er over 1/3 av oppgavene som kommer fra tidligere studieår</w:t>
      </w:r>
      <w:r w:rsidR="009C3096" w:rsidRPr="00D26CA2">
        <w:rPr>
          <w:rFonts w:ascii="Times New Roman" w:hAnsi="Times New Roman" w:cs="Times New Roman"/>
        </w:rPr>
        <w:t>s læringsmål</w:t>
      </w:r>
      <w:r w:rsidRPr="00D26CA2">
        <w:rPr>
          <w:rFonts w:ascii="Times New Roman" w:hAnsi="Times New Roman" w:cs="Times New Roman"/>
        </w:rPr>
        <w:t>.</w:t>
      </w:r>
      <w:r w:rsidR="00F419E4" w:rsidRPr="00D26CA2">
        <w:rPr>
          <w:rFonts w:ascii="Times New Roman" w:hAnsi="Times New Roman" w:cs="Times New Roman"/>
        </w:rPr>
        <w:t xml:space="preserve"> </w:t>
      </w:r>
    </w:p>
    <w:p w14:paraId="41BE43D5" w14:textId="77777777" w:rsidR="006B0F17" w:rsidRDefault="00635E61" w:rsidP="00AE731D">
      <w:pPr>
        <w:pStyle w:val="Listeavsnitt"/>
        <w:numPr>
          <w:ilvl w:val="0"/>
          <w:numId w:val="14"/>
        </w:numPr>
        <w:rPr>
          <w:rFonts w:ascii="Times New Roman" w:hAnsi="Times New Roman" w:cs="Times New Roman"/>
        </w:rPr>
      </w:pPr>
      <w:r w:rsidRPr="00D26CA2">
        <w:rPr>
          <w:rFonts w:ascii="Times New Roman" w:hAnsi="Times New Roman" w:cs="Times New Roman"/>
        </w:rPr>
        <w:t xml:space="preserve">Det anbefales foreløpig ikke å bruke oppgaver som tidligere har vært brukt til eksamen, da databasen vår fortsatt er for liten. Dersom kvalitetssikringsprosessen likevel ekskluderer så mange oppgaver at det ikke er nok til </w:t>
      </w:r>
      <w:r w:rsidR="0002338D">
        <w:rPr>
          <w:rFonts w:ascii="Times New Roman" w:hAnsi="Times New Roman" w:cs="Times New Roman"/>
        </w:rPr>
        <w:t xml:space="preserve">100 og helst </w:t>
      </w:r>
      <w:r w:rsidRPr="00D26CA2">
        <w:rPr>
          <w:rFonts w:ascii="Times New Roman" w:hAnsi="Times New Roman" w:cs="Times New Roman"/>
        </w:rPr>
        <w:t>1</w:t>
      </w:r>
      <w:r w:rsidR="0002338D">
        <w:rPr>
          <w:rFonts w:ascii="Times New Roman" w:hAnsi="Times New Roman" w:cs="Times New Roman"/>
        </w:rPr>
        <w:t>2</w:t>
      </w:r>
      <w:r w:rsidRPr="00D26CA2">
        <w:rPr>
          <w:rFonts w:ascii="Times New Roman" w:hAnsi="Times New Roman" w:cs="Times New Roman"/>
        </w:rPr>
        <w:t xml:space="preserve">0 flervalgsoppgaver per eksamenssett suppleres det med inntil 10 % gjenbruksoppgaver. </w:t>
      </w:r>
      <w:r w:rsidR="00016579" w:rsidRPr="00D26CA2">
        <w:rPr>
          <w:rFonts w:ascii="Times New Roman" w:hAnsi="Times New Roman" w:cs="Times New Roman"/>
        </w:rPr>
        <w:t xml:space="preserve">Forutsetningen for gjenbruk er at oppgaven ikke har vært brukt på minst 3 år. Man må sjekke oppgaven for </w:t>
      </w:r>
      <w:r w:rsidR="00A950C4" w:rsidRPr="00D26CA2">
        <w:rPr>
          <w:rFonts w:ascii="Times New Roman" w:hAnsi="Times New Roman" w:cs="Times New Roman"/>
        </w:rPr>
        <w:t>faglig korrekthet og aktualitet. Dersom det foreligger oppgaveanalyse bør man sikre seg at oppgaven ikke har negativ diskriminerende evne og at man velger oppgaver med god fordeling i vanskelighetsgrad og diskriminerende evne.</w:t>
      </w:r>
      <w:r w:rsidR="001D1F5E" w:rsidRPr="00D26CA2">
        <w:rPr>
          <w:rFonts w:ascii="Times New Roman" w:hAnsi="Times New Roman" w:cs="Times New Roman"/>
        </w:rPr>
        <w:t xml:space="preserve"> Studiekonsulent har ansvar for å sjekke at det ikke er &gt;10 % gjenbruksoppgaver.</w:t>
      </w:r>
      <w:r w:rsidR="00F419E4" w:rsidRPr="00D26CA2">
        <w:rPr>
          <w:rFonts w:ascii="Times New Roman" w:hAnsi="Times New Roman" w:cs="Times New Roman"/>
        </w:rPr>
        <w:t xml:space="preserve"> Hvis man gjør endringer i en flervalgsoppgave teller den som en ny oppgave.</w:t>
      </w:r>
      <w:r w:rsidR="009714ED" w:rsidRPr="00D26CA2">
        <w:rPr>
          <w:rFonts w:ascii="Times New Roman" w:hAnsi="Times New Roman" w:cs="Times New Roman"/>
        </w:rPr>
        <w:t xml:space="preserve"> </w:t>
      </w:r>
    </w:p>
    <w:p w14:paraId="64F92A82" w14:textId="3B3D1447" w:rsidR="00AE731D" w:rsidRPr="00D26CA2" w:rsidRDefault="004A4437" w:rsidP="00AE731D">
      <w:pPr>
        <w:pStyle w:val="Listeavsnitt"/>
        <w:numPr>
          <w:ilvl w:val="0"/>
          <w:numId w:val="14"/>
        </w:numPr>
        <w:rPr>
          <w:rFonts w:ascii="Times New Roman" w:hAnsi="Times New Roman" w:cs="Times New Roman"/>
        </w:rPr>
      </w:pPr>
      <w:r w:rsidRPr="00D26CA2">
        <w:rPr>
          <w:rFonts w:ascii="Times New Roman" w:hAnsi="Times New Roman" w:cs="Times New Roman"/>
        </w:rPr>
        <w:t xml:space="preserve">Hvis man mot formodning må forkaste en hel kortsvarsoppgave, kan man også supplere med gjenbruk, men denne skal da ikke ha vært brukt på 5 år, </w:t>
      </w:r>
      <w:proofErr w:type="spellStart"/>
      <w:r w:rsidRPr="00D26CA2">
        <w:rPr>
          <w:rFonts w:ascii="Times New Roman" w:hAnsi="Times New Roman" w:cs="Times New Roman"/>
        </w:rPr>
        <w:t>jfr</w:t>
      </w:r>
      <w:proofErr w:type="spellEnd"/>
      <w:r w:rsidRPr="00D26CA2">
        <w:rPr>
          <w:rFonts w:ascii="Times New Roman" w:hAnsi="Times New Roman" w:cs="Times New Roman"/>
        </w:rPr>
        <w:t xml:space="preserve"> eksamensretningslinjene. </w:t>
      </w:r>
    </w:p>
    <w:p w14:paraId="699E8D4E" w14:textId="77777777" w:rsidR="007A0315" w:rsidRPr="00D26CA2" w:rsidRDefault="007A0315">
      <w:pPr>
        <w:rPr>
          <w:rFonts w:ascii="Times New Roman" w:hAnsi="Times New Roman" w:cs="Times New Roman"/>
          <w:b/>
        </w:rPr>
      </w:pPr>
    </w:p>
    <w:p w14:paraId="7B431E45" w14:textId="0FC4A28A" w:rsidR="004E5AC1" w:rsidRPr="00D26CA2" w:rsidRDefault="00EA0C5A">
      <w:pPr>
        <w:rPr>
          <w:rFonts w:ascii="Times New Roman" w:hAnsi="Times New Roman" w:cs="Times New Roman"/>
          <w:b/>
        </w:rPr>
      </w:pPr>
      <w:r w:rsidRPr="00D26CA2">
        <w:rPr>
          <w:rFonts w:ascii="Times New Roman" w:hAnsi="Times New Roman" w:cs="Times New Roman"/>
          <w:b/>
        </w:rPr>
        <w:t>4</w:t>
      </w:r>
      <w:r w:rsidR="004E5AC1" w:rsidRPr="00D26CA2">
        <w:rPr>
          <w:rFonts w:ascii="Times New Roman" w:hAnsi="Times New Roman" w:cs="Times New Roman"/>
          <w:b/>
        </w:rPr>
        <w:t>.3 Ekstern fagfellevurdering av flervalgsoppgaver</w:t>
      </w:r>
    </w:p>
    <w:p w14:paraId="5BDCAC42" w14:textId="77777777" w:rsidR="002F0390" w:rsidRPr="00EB0DE7" w:rsidRDefault="004E5AC1">
      <w:pPr>
        <w:rPr>
          <w:rFonts w:ascii="Times New Roman" w:hAnsi="Times New Roman" w:cs="Times New Roman"/>
        </w:rPr>
      </w:pPr>
      <w:r w:rsidRPr="00D26CA2">
        <w:rPr>
          <w:rFonts w:ascii="Times New Roman" w:hAnsi="Times New Roman" w:cs="Times New Roman"/>
        </w:rPr>
        <w:lastRenderedPageBreak/>
        <w:t>Som et pilotprosjekt gjennomføres det ekstern fagfellevurdering av eksamensoppgaver</w:t>
      </w:r>
      <w:r w:rsidR="002F0390" w:rsidRPr="00D26CA2">
        <w:rPr>
          <w:rFonts w:ascii="Times New Roman" w:hAnsi="Times New Roman" w:cs="Times New Roman"/>
        </w:rPr>
        <w:t xml:space="preserve"> i perioden 2015-2018</w:t>
      </w:r>
      <w:r w:rsidRPr="00EB0DE7">
        <w:rPr>
          <w:rFonts w:ascii="Times New Roman" w:hAnsi="Times New Roman" w:cs="Times New Roman"/>
        </w:rPr>
        <w:t>. Dette gjøres elektronisk</w:t>
      </w:r>
      <w:r w:rsidR="002F0390" w:rsidRPr="00EB0DE7">
        <w:rPr>
          <w:rFonts w:ascii="Times New Roman" w:hAnsi="Times New Roman" w:cs="Times New Roman"/>
        </w:rPr>
        <w:t xml:space="preserve"> på følgende måte:</w:t>
      </w:r>
    </w:p>
    <w:p w14:paraId="7282473B" w14:textId="77777777" w:rsidR="00EB0DE7" w:rsidRPr="00EB0DE7" w:rsidRDefault="00EB0DE7" w:rsidP="00EB0DE7">
      <w:pPr>
        <w:pStyle w:val="Listeavsnitt"/>
        <w:numPr>
          <w:ilvl w:val="0"/>
          <w:numId w:val="20"/>
        </w:numPr>
        <w:rPr>
          <w:rFonts w:ascii="Times New Roman" w:eastAsia="Times New Roman" w:hAnsi="Times New Roman" w:cs="Times New Roman"/>
          <w:lang w:eastAsia="nb-NO"/>
        </w:rPr>
      </w:pPr>
      <w:r w:rsidRPr="00EB0DE7">
        <w:rPr>
          <w:rFonts w:ascii="Times New Roman" w:eastAsia="Times New Roman" w:hAnsi="Times New Roman" w:cs="Times New Roman"/>
          <w:color w:val="000000"/>
          <w:lang w:eastAsia="nb-NO"/>
        </w:rPr>
        <w:t xml:space="preserve">Etter at kommisjonen har </w:t>
      </w:r>
      <w:r>
        <w:rPr>
          <w:rFonts w:ascii="Times New Roman" w:eastAsia="Times New Roman" w:hAnsi="Times New Roman" w:cs="Times New Roman"/>
          <w:color w:val="000000"/>
          <w:lang w:eastAsia="nb-NO"/>
        </w:rPr>
        <w:t xml:space="preserve">godkjent eller </w:t>
      </w:r>
      <w:r w:rsidRPr="00EB0DE7">
        <w:rPr>
          <w:rFonts w:ascii="Times New Roman" w:eastAsia="Times New Roman" w:hAnsi="Times New Roman" w:cs="Times New Roman"/>
          <w:color w:val="000000"/>
          <w:lang w:eastAsia="nb-NO"/>
        </w:rPr>
        <w:t>gjort nødvendige endringer på en oppgave velger man knappen som sier «Marker oppgaven som klar for fagfelle». Oppgavene går ikke til fagf</w:t>
      </w:r>
      <w:r>
        <w:rPr>
          <w:rFonts w:ascii="Times New Roman" w:eastAsia="Times New Roman" w:hAnsi="Times New Roman" w:cs="Times New Roman"/>
          <w:color w:val="000000"/>
          <w:lang w:eastAsia="nb-NO"/>
        </w:rPr>
        <w:t>elle før neste trinn er utført.</w:t>
      </w:r>
    </w:p>
    <w:p w14:paraId="5E89F71D" w14:textId="05757BA3" w:rsidR="00EB0DE7" w:rsidRPr="00EB0DE7" w:rsidRDefault="00EB0DE7" w:rsidP="00EB0DE7">
      <w:pPr>
        <w:pStyle w:val="Listeavsnitt"/>
        <w:numPr>
          <w:ilvl w:val="0"/>
          <w:numId w:val="20"/>
        </w:numPr>
        <w:rPr>
          <w:rFonts w:ascii="Times New Roman" w:eastAsia="Times New Roman" w:hAnsi="Times New Roman" w:cs="Times New Roman"/>
          <w:lang w:eastAsia="nb-NO"/>
        </w:rPr>
      </w:pPr>
      <w:r w:rsidRPr="00EB0DE7">
        <w:rPr>
          <w:rFonts w:ascii="Times New Roman" w:eastAsia="Times New Roman" w:hAnsi="Times New Roman" w:cs="Times New Roman"/>
          <w:color w:val="000000"/>
          <w:lang w:eastAsia="nb-NO"/>
        </w:rPr>
        <w:t xml:space="preserve">Før </w:t>
      </w:r>
      <w:r>
        <w:rPr>
          <w:rFonts w:ascii="Times New Roman" w:eastAsia="Times New Roman" w:hAnsi="Times New Roman" w:cs="Times New Roman"/>
          <w:color w:val="000000"/>
          <w:lang w:eastAsia="nb-NO"/>
        </w:rPr>
        <w:t>1.</w:t>
      </w:r>
      <w:r w:rsidRPr="00EB0DE7">
        <w:rPr>
          <w:rFonts w:ascii="Times New Roman" w:eastAsia="Times New Roman" w:hAnsi="Times New Roman" w:cs="Times New Roman"/>
          <w:color w:val="000000"/>
          <w:lang w:eastAsia="nb-NO"/>
        </w:rPr>
        <w:t xml:space="preserve"> februar klikker kommisjonen på knappen som sier «Sett eksamen klar for fagfellevurdering». Da går alle oppgaver til fagfellevurdering uavhengig om trinnet foran er utført eller ei.</w:t>
      </w:r>
    </w:p>
    <w:p w14:paraId="322616FA" w14:textId="77777777" w:rsidR="00FD3562" w:rsidRPr="00D26CA2" w:rsidRDefault="002F0390" w:rsidP="00FD3562">
      <w:pPr>
        <w:pStyle w:val="Listeavsnitt"/>
        <w:numPr>
          <w:ilvl w:val="0"/>
          <w:numId w:val="20"/>
        </w:numPr>
        <w:rPr>
          <w:rFonts w:ascii="Times New Roman" w:hAnsi="Times New Roman" w:cs="Times New Roman"/>
        </w:rPr>
      </w:pPr>
      <w:r w:rsidRPr="00EB0DE7">
        <w:rPr>
          <w:rFonts w:ascii="Times New Roman" w:hAnsi="Times New Roman" w:cs="Times New Roman"/>
        </w:rPr>
        <w:t xml:space="preserve">Oppgavene går da etter en bestemt nøkkel til et korps på </w:t>
      </w:r>
      <w:r w:rsidR="00FD3562" w:rsidRPr="00EB0DE7">
        <w:rPr>
          <w:rFonts w:ascii="Times New Roman" w:hAnsi="Times New Roman" w:cs="Times New Roman"/>
        </w:rPr>
        <w:t>omtrent</w:t>
      </w:r>
      <w:r w:rsidRPr="00EB0DE7">
        <w:rPr>
          <w:rFonts w:ascii="Times New Roman" w:hAnsi="Times New Roman" w:cs="Times New Roman"/>
        </w:rPr>
        <w:t xml:space="preserve"> 200 eksterne leger som vurderer inntil</w:t>
      </w:r>
      <w:r w:rsidRPr="00D26CA2">
        <w:rPr>
          <w:rFonts w:ascii="Times New Roman" w:hAnsi="Times New Roman" w:cs="Times New Roman"/>
        </w:rPr>
        <w:t xml:space="preserve"> 10 oppgaver hver. Fagfellene har </w:t>
      </w:r>
      <w:r w:rsidRPr="00D26CA2">
        <w:rPr>
          <w:rFonts w:ascii="Times New Roman" w:hAnsi="Times New Roman" w:cs="Times New Roman"/>
          <w:b/>
        </w:rPr>
        <w:t>14 dager</w:t>
      </w:r>
      <w:r w:rsidRPr="00D26CA2">
        <w:rPr>
          <w:rFonts w:ascii="Times New Roman" w:hAnsi="Times New Roman" w:cs="Times New Roman"/>
        </w:rPr>
        <w:t xml:space="preserve"> på seg til den</w:t>
      </w:r>
      <w:r w:rsidR="00FD3562" w:rsidRPr="00D26CA2">
        <w:rPr>
          <w:rFonts w:ascii="Times New Roman" w:hAnsi="Times New Roman" w:cs="Times New Roman"/>
        </w:rPr>
        <w:t>ne oppgaven og kommer med vurdering: bestått, må revideres eller strykes.</w:t>
      </w:r>
      <w:r w:rsidRPr="00D26CA2">
        <w:rPr>
          <w:rFonts w:ascii="Times New Roman" w:hAnsi="Times New Roman" w:cs="Times New Roman"/>
        </w:rPr>
        <w:t xml:space="preserve"> </w:t>
      </w:r>
      <w:r w:rsidR="00FD3562" w:rsidRPr="00D26CA2">
        <w:rPr>
          <w:rFonts w:ascii="Times New Roman" w:hAnsi="Times New Roman" w:cs="Times New Roman"/>
        </w:rPr>
        <w:t xml:space="preserve">Oppgaver som får bestått skjer det ikke annet med enn at det registreres at de er fagfellevurdert og godkjent. De som ikke består fagfellevurderingen blir sendt til oppgaveskriver med beskjed om å enten å endre oppgaven eller argumentere for at den ikke bør endres. Oppgaveansvarlig har </w:t>
      </w:r>
      <w:r w:rsidR="00FD3562" w:rsidRPr="00D26CA2">
        <w:rPr>
          <w:rFonts w:ascii="Times New Roman" w:hAnsi="Times New Roman" w:cs="Times New Roman"/>
          <w:b/>
        </w:rPr>
        <w:t>7 dager</w:t>
      </w:r>
      <w:r w:rsidR="00FD3562" w:rsidRPr="00D26CA2">
        <w:rPr>
          <w:rFonts w:ascii="Times New Roman" w:hAnsi="Times New Roman" w:cs="Times New Roman"/>
        </w:rPr>
        <w:t xml:space="preserve"> på å gjøre denne jobben. Eksamenskommisjonen tar de endelige avgjørelsene om hvilke oppgaver som kommer med på eksamen. </w:t>
      </w:r>
    </w:p>
    <w:p w14:paraId="22E1CBC1" w14:textId="7A4C431E" w:rsidR="00FD3562" w:rsidRPr="00D26CA2" w:rsidRDefault="00FD3562" w:rsidP="00FD3562">
      <w:pPr>
        <w:pStyle w:val="Listeavsnitt"/>
        <w:numPr>
          <w:ilvl w:val="0"/>
          <w:numId w:val="20"/>
        </w:numPr>
        <w:rPr>
          <w:rFonts w:ascii="Times New Roman" w:hAnsi="Times New Roman" w:cs="Times New Roman"/>
        </w:rPr>
      </w:pPr>
      <w:r w:rsidRPr="00D26CA2">
        <w:rPr>
          <w:rFonts w:ascii="Times New Roman" w:hAnsi="Times New Roman" w:cs="Times New Roman"/>
        </w:rPr>
        <w:t>I perioden fra oppgavene går til fagfellevurdering og til de er ferdig vurdert av oppgaveskriver (3 uker), blir eksamen låst for endringer i databasen.</w:t>
      </w:r>
    </w:p>
    <w:p w14:paraId="2C8AC230" w14:textId="77777777" w:rsidR="00FD3562" w:rsidRPr="00D26CA2" w:rsidRDefault="00FD3562" w:rsidP="00FD3562">
      <w:pPr>
        <w:pStyle w:val="Listeavsnitt"/>
        <w:numPr>
          <w:ilvl w:val="0"/>
          <w:numId w:val="20"/>
        </w:numPr>
        <w:rPr>
          <w:rFonts w:ascii="Times New Roman" w:eastAsia="Times New Roman" w:hAnsi="Times New Roman" w:cs="Times New Roman"/>
          <w:lang w:eastAsia="nb-NO"/>
        </w:rPr>
      </w:pPr>
      <w:r w:rsidRPr="00D26CA2">
        <w:rPr>
          <w:rFonts w:ascii="Times New Roman" w:eastAsia="Times New Roman" w:hAnsi="Times New Roman" w:cs="Times New Roman"/>
          <w:lang w:eastAsia="nb-NO"/>
        </w:rPr>
        <w:t>Det er mulig for kommisjonen å følge med på hvordan det går med oppgavene underveis i perioden ved å se på en forhåndsvisning ev eksamen.</w:t>
      </w:r>
    </w:p>
    <w:p w14:paraId="781EB7FA" w14:textId="77777777" w:rsidR="00EC6470" w:rsidRPr="00D26CA2" w:rsidRDefault="00EC6470">
      <w:pPr>
        <w:rPr>
          <w:rFonts w:ascii="Times New Roman" w:hAnsi="Times New Roman" w:cs="Times New Roman"/>
        </w:rPr>
      </w:pPr>
    </w:p>
    <w:p w14:paraId="7D5483CE" w14:textId="15A6232F" w:rsidR="00EC6470" w:rsidRPr="00D26CA2" w:rsidRDefault="001D1F5E" w:rsidP="00EC6470">
      <w:pPr>
        <w:rPr>
          <w:rFonts w:ascii="Times New Roman" w:hAnsi="Times New Roman" w:cs="Times New Roman"/>
          <w:b/>
          <w:sz w:val="36"/>
        </w:rPr>
      </w:pPr>
      <w:r w:rsidRPr="00D26CA2">
        <w:rPr>
          <w:rFonts w:ascii="Times New Roman" w:hAnsi="Times New Roman" w:cs="Times New Roman"/>
          <w:b/>
          <w:sz w:val="36"/>
        </w:rPr>
        <w:t>5</w:t>
      </w:r>
      <w:r w:rsidR="00EC6470" w:rsidRPr="00D26CA2">
        <w:rPr>
          <w:rFonts w:ascii="Times New Roman" w:hAnsi="Times New Roman" w:cs="Times New Roman"/>
          <w:b/>
          <w:sz w:val="36"/>
        </w:rPr>
        <w:t>. Kvalitetssikring av komplette eksamenssett</w:t>
      </w:r>
    </w:p>
    <w:p w14:paraId="2E51821A" w14:textId="13554877" w:rsidR="00EC6470" w:rsidRPr="00D26CA2" w:rsidRDefault="004B4226" w:rsidP="00EC6470">
      <w:pPr>
        <w:rPr>
          <w:rFonts w:ascii="Times New Roman" w:hAnsi="Times New Roman" w:cs="Times New Roman"/>
        </w:rPr>
      </w:pPr>
      <w:r w:rsidRPr="00D26CA2">
        <w:rPr>
          <w:rFonts w:ascii="Times New Roman" w:hAnsi="Times New Roman" w:cs="Times New Roman"/>
        </w:rPr>
        <w:t>Validitet handler</w:t>
      </w:r>
      <w:r w:rsidR="000F38CE" w:rsidRPr="00D26CA2">
        <w:rPr>
          <w:rFonts w:ascii="Times New Roman" w:hAnsi="Times New Roman" w:cs="Times New Roman"/>
        </w:rPr>
        <w:t xml:space="preserve"> om at vi tester det vi ønsker å</w:t>
      </w:r>
      <w:r w:rsidRPr="00D26CA2">
        <w:rPr>
          <w:rFonts w:ascii="Times New Roman" w:hAnsi="Times New Roman" w:cs="Times New Roman"/>
        </w:rPr>
        <w:t xml:space="preserve"> teste og at vi gjennom 6 år tester det vi mener en norsk lege bør kunne når hun uteksamineres fra NTNU. </w:t>
      </w:r>
      <w:r w:rsidR="00EC6470" w:rsidRPr="00D26CA2">
        <w:rPr>
          <w:rFonts w:ascii="Times New Roman" w:hAnsi="Times New Roman" w:cs="Times New Roman"/>
        </w:rPr>
        <w:t>Det er viktig med en god balanse mellom oppgaver i eksamenssettet. For å sikre dette kreves det god plan for hvordan eksamenssettene bygges opp.</w:t>
      </w:r>
    </w:p>
    <w:p w14:paraId="5E948812" w14:textId="77777777" w:rsidR="00EC6470" w:rsidRPr="00D26CA2" w:rsidRDefault="00EC6470" w:rsidP="00EC6470">
      <w:pPr>
        <w:rPr>
          <w:rFonts w:ascii="Times New Roman" w:hAnsi="Times New Roman" w:cs="Times New Roman"/>
        </w:rPr>
      </w:pPr>
    </w:p>
    <w:p w14:paraId="2134030D" w14:textId="538ADA02" w:rsidR="00EC6470" w:rsidRPr="00D26CA2" w:rsidRDefault="00EC6470" w:rsidP="00EC6470">
      <w:pPr>
        <w:rPr>
          <w:rFonts w:ascii="Times New Roman" w:hAnsi="Times New Roman" w:cs="Times New Roman"/>
          <w:b/>
        </w:rPr>
      </w:pPr>
      <w:r w:rsidRPr="00D26CA2">
        <w:rPr>
          <w:rFonts w:ascii="Times New Roman" w:hAnsi="Times New Roman" w:cs="Times New Roman"/>
          <w:b/>
        </w:rPr>
        <w:t>5.1. Fordeling av oppgaver mellom settene</w:t>
      </w:r>
    </w:p>
    <w:p w14:paraId="6365CD89" w14:textId="1D04D5BD" w:rsidR="00EC6470" w:rsidRPr="00D26CA2" w:rsidRDefault="004B4226" w:rsidP="00EC6470">
      <w:pPr>
        <w:rPr>
          <w:rFonts w:ascii="Times New Roman" w:hAnsi="Times New Roman" w:cs="Times New Roman"/>
        </w:rPr>
      </w:pPr>
      <w:r w:rsidRPr="00D26CA2">
        <w:rPr>
          <w:rFonts w:ascii="Times New Roman" w:hAnsi="Times New Roman" w:cs="Times New Roman"/>
        </w:rPr>
        <w:t>Når alle oppgavene er mottatt og kvalitetssikret av undervisningsenhetsleder og kommisjonsmedlem gjenstår det å fordele oppgavene til de ulike oppgavesettene. Alle oppgavene er initialt lagt til i ”Eksamen 1” og må fordeles til de øvrige eksamene</w:t>
      </w:r>
      <w:r w:rsidR="001A5E91" w:rsidRPr="00D26CA2">
        <w:rPr>
          <w:rFonts w:ascii="Times New Roman" w:hAnsi="Times New Roman" w:cs="Times New Roman"/>
        </w:rPr>
        <w:t>ne</w:t>
      </w:r>
      <w:r w:rsidRPr="00D26CA2">
        <w:rPr>
          <w:rFonts w:ascii="Times New Roman" w:hAnsi="Times New Roman" w:cs="Times New Roman"/>
        </w:rPr>
        <w:t xml:space="preserve">. For å sikre god balanse mellom oppgavene foreslår vi at det kommisjonsmedlem som har ansvar for oppgavene for en undervisningsenhet flytter spørsmål til de andre settene. </w:t>
      </w:r>
      <w:r w:rsidR="00A17E9C" w:rsidRPr="00D26CA2">
        <w:rPr>
          <w:rFonts w:ascii="Times New Roman" w:hAnsi="Times New Roman" w:cs="Times New Roman"/>
        </w:rPr>
        <w:t xml:space="preserve">Hvis det er en kortsvarsoppgave om et tema som gir 10 poeng, kan man prioritere flervalgsoppgaver om dette temaet i de andre settene. </w:t>
      </w:r>
    </w:p>
    <w:p w14:paraId="719B346D" w14:textId="77777777" w:rsidR="00A17E9C" w:rsidRPr="00D26CA2" w:rsidRDefault="00A17E9C" w:rsidP="00EC6470">
      <w:pPr>
        <w:rPr>
          <w:rFonts w:ascii="Times New Roman" w:hAnsi="Times New Roman" w:cs="Times New Roman"/>
        </w:rPr>
      </w:pPr>
    </w:p>
    <w:p w14:paraId="3A7D4952" w14:textId="49C9B188" w:rsidR="00A17E9C" w:rsidRPr="00D26CA2" w:rsidRDefault="004B4226" w:rsidP="00A17E9C">
      <w:pPr>
        <w:ind w:left="709"/>
        <w:rPr>
          <w:rFonts w:ascii="Times New Roman" w:hAnsi="Times New Roman" w:cs="Times New Roman"/>
          <w:i/>
        </w:rPr>
      </w:pPr>
      <w:r w:rsidRPr="00D26CA2">
        <w:rPr>
          <w:rFonts w:ascii="Times New Roman" w:hAnsi="Times New Roman" w:cs="Times New Roman"/>
        </w:rPr>
        <w:tab/>
      </w:r>
      <w:r w:rsidRPr="00D26CA2">
        <w:rPr>
          <w:rFonts w:ascii="Times New Roman" w:hAnsi="Times New Roman" w:cs="Times New Roman"/>
          <w:b/>
          <w:i/>
        </w:rPr>
        <w:t>Eksempel</w:t>
      </w:r>
      <w:r w:rsidRPr="00D26CA2">
        <w:rPr>
          <w:rFonts w:ascii="Times New Roman" w:hAnsi="Times New Roman" w:cs="Times New Roman"/>
          <w:i/>
        </w:rPr>
        <w:t xml:space="preserve">: Det er 21 oppgaver i hematologi og det skal lages totalt 3 eksamenssett. Blant de 21 oppgavene er det 6 oppgaver om anemi, 3 oppgaver om </w:t>
      </w:r>
      <w:proofErr w:type="spellStart"/>
      <w:r w:rsidRPr="00D26CA2">
        <w:rPr>
          <w:rFonts w:ascii="Times New Roman" w:hAnsi="Times New Roman" w:cs="Times New Roman"/>
          <w:i/>
        </w:rPr>
        <w:t>KML</w:t>
      </w:r>
      <w:proofErr w:type="spellEnd"/>
      <w:r w:rsidRPr="00D26CA2">
        <w:rPr>
          <w:rFonts w:ascii="Times New Roman" w:hAnsi="Times New Roman" w:cs="Times New Roman"/>
          <w:i/>
        </w:rPr>
        <w:t xml:space="preserve">, 3 oppgaver om AML, 3 oppgaver om </w:t>
      </w:r>
      <w:r w:rsidR="00A17E9C" w:rsidRPr="00D26CA2">
        <w:rPr>
          <w:rFonts w:ascii="Times New Roman" w:hAnsi="Times New Roman" w:cs="Times New Roman"/>
          <w:i/>
        </w:rPr>
        <w:t xml:space="preserve">ALL, 3 oppgaver om </w:t>
      </w:r>
      <w:proofErr w:type="spellStart"/>
      <w:r w:rsidR="00A17E9C" w:rsidRPr="00D26CA2">
        <w:rPr>
          <w:rFonts w:ascii="Times New Roman" w:hAnsi="Times New Roman" w:cs="Times New Roman"/>
          <w:i/>
        </w:rPr>
        <w:t>KLL</w:t>
      </w:r>
      <w:proofErr w:type="spellEnd"/>
      <w:r w:rsidR="00A17E9C" w:rsidRPr="00D26CA2">
        <w:rPr>
          <w:rFonts w:ascii="Times New Roman" w:hAnsi="Times New Roman" w:cs="Times New Roman"/>
          <w:i/>
        </w:rPr>
        <w:t xml:space="preserve">, 3 oppgaver om </w:t>
      </w:r>
      <w:proofErr w:type="spellStart"/>
      <w:r w:rsidR="00A17E9C" w:rsidRPr="00D26CA2">
        <w:rPr>
          <w:rFonts w:ascii="Times New Roman" w:hAnsi="Times New Roman" w:cs="Times New Roman"/>
          <w:i/>
        </w:rPr>
        <w:t>hemokromat</w:t>
      </w:r>
      <w:r w:rsidR="009714ED" w:rsidRPr="00D26CA2">
        <w:rPr>
          <w:rFonts w:ascii="Times New Roman" w:hAnsi="Times New Roman" w:cs="Times New Roman"/>
          <w:i/>
        </w:rPr>
        <w:t>ose</w:t>
      </w:r>
      <w:proofErr w:type="spellEnd"/>
      <w:r w:rsidR="009714ED" w:rsidRPr="00D26CA2">
        <w:rPr>
          <w:rFonts w:ascii="Times New Roman" w:hAnsi="Times New Roman" w:cs="Times New Roman"/>
          <w:i/>
        </w:rPr>
        <w:t xml:space="preserve"> og</w:t>
      </w:r>
      <w:r w:rsidR="00A17E9C" w:rsidRPr="00D26CA2">
        <w:rPr>
          <w:rFonts w:ascii="Times New Roman" w:hAnsi="Times New Roman" w:cs="Times New Roman"/>
          <w:i/>
        </w:rPr>
        <w:t xml:space="preserve"> 3 oppgaver om myelomatose. I det ene settet er det en 10 poengs </w:t>
      </w:r>
      <w:r w:rsidR="000F38CE" w:rsidRPr="00D26CA2">
        <w:rPr>
          <w:rFonts w:ascii="Times New Roman" w:hAnsi="Times New Roman" w:cs="Times New Roman"/>
          <w:i/>
        </w:rPr>
        <w:t>kortsvars</w:t>
      </w:r>
      <w:r w:rsidR="00A17E9C" w:rsidRPr="00D26CA2">
        <w:rPr>
          <w:rFonts w:ascii="Times New Roman" w:hAnsi="Times New Roman" w:cs="Times New Roman"/>
          <w:i/>
        </w:rPr>
        <w:t xml:space="preserve">oppgave om anemi. Da fordeles oppgavene som følger: Det legges 3 oppgaver om anemi i de to settene som ikke har en kortsvarsoppgave om dette og videre 1 oppgave om de øvrige tilstandene i hvert sett. </w:t>
      </w:r>
    </w:p>
    <w:p w14:paraId="0D6EE02F" w14:textId="77777777" w:rsidR="00A17E9C" w:rsidRPr="00D26CA2" w:rsidRDefault="00A17E9C" w:rsidP="00EC6470">
      <w:pPr>
        <w:rPr>
          <w:rFonts w:ascii="Times New Roman" w:hAnsi="Times New Roman" w:cs="Times New Roman"/>
        </w:rPr>
      </w:pPr>
    </w:p>
    <w:p w14:paraId="2C8EA108" w14:textId="73729299" w:rsidR="004B4226" w:rsidRPr="00D26CA2" w:rsidRDefault="00A17E9C" w:rsidP="00EC6470">
      <w:pPr>
        <w:rPr>
          <w:rFonts w:ascii="Times New Roman" w:hAnsi="Times New Roman" w:cs="Times New Roman"/>
        </w:rPr>
      </w:pPr>
      <w:r w:rsidRPr="00D26CA2">
        <w:rPr>
          <w:rFonts w:ascii="Times New Roman" w:hAnsi="Times New Roman" w:cs="Times New Roman"/>
        </w:rPr>
        <w:t>Det kommisjonsmedlemmet som har lest og kvalitetssikret oppgavene har best forutsetning for å gjøre denne flyttingen.</w:t>
      </w:r>
    </w:p>
    <w:p w14:paraId="7E5623F6" w14:textId="1915C86A" w:rsidR="00A17E9C" w:rsidRPr="00D26CA2" w:rsidRDefault="00A17E9C" w:rsidP="00EC6470">
      <w:pPr>
        <w:rPr>
          <w:rFonts w:ascii="Times New Roman" w:hAnsi="Times New Roman" w:cs="Times New Roman"/>
        </w:rPr>
      </w:pPr>
    </w:p>
    <w:p w14:paraId="73B64CF7" w14:textId="0DB4FE05" w:rsidR="00A17E9C" w:rsidRPr="00D26CA2" w:rsidRDefault="00A17E9C" w:rsidP="00EC6470">
      <w:pPr>
        <w:rPr>
          <w:rFonts w:ascii="Times New Roman" w:hAnsi="Times New Roman" w:cs="Times New Roman"/>
          <w:b/>
        </w:rPr>
      </w:pPr>
      <w:r w:rsidRPr="00D26CA2">
        <w:rPr>
          <w:rFonts w:ascii="Times New Roman" w:hAnsi="Times New Roman" w:cs="Times New Roman"/>
          <w:b/>
        </w:rPr>
        <w:t>5.2. Gjennomlesning av hele settet</w:t>
      </w:r>
    </w:p>
    <w:p w14:paraId="33B3A45B" w14:textId="0C39F4C6" w:rsidR="00A17E9C" w:rsidRPr="00D26CA2" w:rsidRDefault="00C6084B" w:rsidP="00EC6470">
      <w:pPr>
        <w:rPr>
          <w:rFonts w:ascii="Times New Roman" w:hAnsi="Times New Roman" w:cs="Times New Roman"/>
        </w:rPr>
      </w:pPr>
      <w:r>
        <w:rPr>
          <w:rFonts w:ascii="Times New Roman" w:hAnsi="Times New Roman" w:cs="Times New Roman"/>
        </w:rPr>
        <w:t>Minst ett kommisjonsmedlem (oftest årsleder + nestleder)</w:t>
      </w:r>
      <w:r w:rsidR="00A17E9C" w:rsidRPr="00D26CA2">
        <w:rPr>
          <w:rFonts w:ascii="Times New Roman" w:hAnsi="Times New Roman" w:cs="Times New Roman"/>
        </w:rPr>
        <w:t xml:space="preserve"> leser deretter gjennom hver </w:t>
      </w:r>
      <w:r>
        <w:rPr>
          <w:rFonts w:ascii="Times New Roman" w:hAnsi="Times New Roman" w:cs="Times New Roman"/>
        </w:rPr>
        <w:t>sitt hele</w:t>
      </w:r>
      <w:r w:rsidRPr="00D26CA2">
        <w:rPr>
          <w:rFonts w:ascii="Times New Roman" w:hAnsi="Times New Roman" w:cs="Times New Roman"/>
        </w:rPr>
        <w:t xml:space="preserve"> </w:t>
      </w:r>
      <w:r w:rsidR="00A17E9C" w:rsidRPr="00D26CA2">
        <w:rPr>
          <w:rFonts w:ascii="Times New Roman" w:hAnsi="Times New Roman" w:cs="Times New Roman"/>
        </w:rPr>
        <w:t>eksamenssett for å se at det ikke har op</w:t>
      </w:r>
      <w:r w:rsidR="00F419E4" w:rsidRPr="00D26CA2">
        <w:rPr>
          <w:rFonts w:ascii="Times New Roman" w:hAnsi="Times New Roman" w:cs="Times New Roman"/>
        </w:rPr>
        <w:t>pstått noen ubalanse i oppgaver eller at ulike fag har laget oppgaver som overlapper.</w:t>
      </w:r>
      <w:r w:rsidR="00A17E9C" w:rsidRPr="00D26CA2">
        <w:rPr>
          <w:rFonts w:ascii="Times New Roman" w:hAnsi="Times New Roman" w:cs="Times New Roman"/>
        </w:rPr>
        <w:t xml:space="preserve"> </w:t>
      </w:r>
    </w:p>
    <w:p w14:paraId="07F8FA7D" w14:textId="77777777" w:rsidR="00EC6470" w:rsidRPr="00D26CA2" w:rsidRDefault="00EC6470" w:rsidP="00EC6470">
      <w:pPr>
        <w:rPr>
          <w:rFonts w:ascii="Times New Roman" w:hAnsi="Times New Roman" w:cs="Times New Roman"/>
          <w:b/>
        </w:rPr>
      </w:pPr>
    </w:p>
    <w:p w14:paraId="75AE351F" w14:textId="16201656" w:rsidR="00EC6470" w:rsidRPr="00D26CA2" w:rsidRDefault="00A17E9C" w:rsidP="00EC6470">
      <w:pPr>
        <w:rPr>
          <w:rFonts w:ascii="Times New Roman" w:hAnsi="Times New Roman" w:cs="Times New Roman"/>
          <w:b/>
        </w:rPr>
      </w:pPr>
      <w:r w:rsidRPr="00D26CA2">
        <w:rPr>
          <w:rFonts w:ascii="Times New Roman" w:hAnsi="Times New Roman" w:cs="Times New Roman"/>
          <w:b/>
        </w:rPr>
        <w:t>5.3. Studentgjennomlesning</w:t>
      </w:r>
    </w:p>
    <w:p w14:paraId="68EA930A" w14:textId="5E854783" w:rsidR="007927A6" w:rsidRPr="00D26CA2" w:rsidRDefault="00A17E9C" w:rsidP="007927A6">
      <w:pPr>
        <w:rPr>
          <w:rFonts w:ascii="Times New Roman" w:hAnsi="Times New Roman" w:cs="Times New Roman"/>
        </w:rPr>
      </w:pPr>
      <w:r w:rsidRPr="00D26CA2">
        <w:rPr>
          <w:rFonts w:ascii="Times New Roman" w:hAnsi="Times New Roman" w:cs="Times New Roman"/>
        </w:rPr>
        <w:lastRenderedPageBreak/>
        <w:t xml:space="preserve">Det er alltid </w:t>
      </w:r>
      <w:r w:rsidR="00750F0B">
        <w:rPr>
          <w:rFonts w:ascii="Times New Roman" w:hAnsi="Times New Roman" w:cs="Times New Roman"/>
        </w:rPr>
        <w:t>1-</w:t>
      </w:r>
      <w:r w:rsidR="00AE731D" w:rsidRPr="00D26CA2">
        <w:rPr>
          <w:rFonts w:ascii="Times New Roman" w:hAnsi="Times New Roman" w:cs="Times New Roman"/>
        </w:rPr>
        <w:t>2</w:t>
      </w:r>
      <w:r w:rsidRPr="00D26CA2">
        <w:rPr>
          <w:rFonts w:ascii="Times New Roman" w:hAnsi="Times New Roman" w:cs="Times New Roman"/>
        </w:rPr>
        <w:t xml:space="preserve"> student</w:t>
      </w:r>
      <w:r w:rsidR="00AE731D" w:rsidRPr="00D26CA2">
        <w:rPr>
          <w:rFonts w:ascii="Times New Roman" w:hAnsi="Times New Roman" w:cs="Times New Roman"/>
        </w:rPr>
        <w:t>er</w:t>
      </w:r>
      <w:r w:rsidRPr="00D26CA2">
        <w:rPr>
          <w:rFonts w:ascii="Times New Roman" w:hAnsi="Times New Roman" w:cs="Times New Roman"/>
        </w:rPr>
        <w:t xml:space="preserve"> fra studieåret over som leser gjennom eksamenssettene og som kommer med innspill på oppgaver. </w:t>
      </w:r>
      <w:r w:rsidR="00750F0B">
        <w:rPr>
          <w:rFonts w:ascii="Times New Roman" w:hAnsi="Times New Roman" w:cs="Times New Roman"/>
        </w:rPr>
        <w:t xml:space="preserve">Studiekonsulent ved utdanningsseksjonen har ansvaret for å skaffe </w:t>
      </w:r>
      <w:r w:rsidR="00750F0B" w:rsidRPr="00F8735F">
        <w:rPr>
          <w:rFonts w:ascii="Times New Roman" w:hAnsi="Times New Roman" w:cs="Times New Roman"/>
        </w:rPr>
        <w:t>studentgjennomleser</w:t>
      </w:r>
      <w:r w:rsidR="00750F0B">
        <w:rPr>
          <w:rFonts w:ascii="Times New Roman" w:hAnsi="Times New Roman" w:cs="Times New Roman"/>
        </w:rPr>
        <w:t xml:space="preserve">. </w:t>
      </w:r>
      <w:r w:rsidR="00917C2B" w:rsidRPr="00D26CA2">
        <w:rPr>
          <w:rFonts w:ascii="Times New Roman" w:hAnsi="Times New Roman" w:cs="Times New Roman"/>
        </w:rPr>
        <w:t>Når s</w:t>
      </w:r>
      <w:r w:rsidR="00F419E4" w:rsidRPr="00D26CA2">
        <w:rPr>
          <w:rFonts w:ascii="Times New Roman" w:hAnsi="Times New Roman" w:cs="Times New Roman"/>
        </w:rPr>
        <w:t>tudentgjennomlesningen skjer</w:t>
      </w:r>
      <w:r w:rsidR="00917C2B" w:rsidRPr="00D26CA2">
        <w:rPr>
          <w:rFonts w:ascii="Times New Roman" w:hAnsi="Times New Roman" w:cs="Times New Roman"/>
        </w:rPr>
        <w:t xml:space="preserve"> er opp til kommisjonen. Man kan godt begynne denne jobben allerede når oppgavene sendes til fagfellevurdering den 1. </w:t>
      </w:r>
      <w:r w:rsidR="00F7401E">
        <w:rPr>
          <w:rFonts w:ascii="Times New Roman" w:hAnsi="Times New Roman" w:cs="Times New Roman"/>
        </w:rPr>
        <w:t>f</w:t>
      </w:r>
      <w:r w:rsidR="00F7401E" w:rsidRPr="00D26CA2">
        <w:rPr>
          <w:rFonts w:ascii="Times New Roman" w:hAnsi="Times New Roman" w:cs="Times New Roman"/>
        </w:rPr>
        <w:t>ebruar</w:t>
      </w:r>
      <w:r w:rsidR="00917C2B" w:rsidRPr="00D26CA2">
        <w:rPr>
          <w:rFonts w:ascii="Times New Roman" w:hAnsi="Times New Roman" w:cs="Times New Roman"/>
        </w:rPr>
        <w:t>. Da har man bedre tid til å jobbe med tilbakemeldingene som kommer fra studentene. Det andre alternativet er å gjøre dette</w:t>
      </w:r>
      <w:r w:rsidR="00F419E4" w:rsidRPr="00D26CA2">
        <w:rPr>
          <w:rFonts w:ascii="Times New Roman" w:hAnsi="Times New Roman" w:cs="Times New Roman"/>
        </w:rPr>
        <w:t xml:space="preserve"> etter at kommisjonen har avsluttet sitt arbeid og det endelige settet foreligger. </w:t>
      </w:r>
      <w:proofErr w:type="spellStart"/>
      <w:r w:rsidR="00C6084B">
        <w:rPr>
          <w:rFonts w:ascii="Times New Roman" w:hAnsi="Times New Roman" w:cs="Times New Roman"/>
        </w:rPr>
        <w:t>Å</w:t>
      </w:r>
      <w:r w:rsidRPr="00D26CA2">
        <w:rPr>
          <w:rFonts w:ascii="Times New Roman" w:hAnsi="Times New Roman" w:cs="Times New Roman"/>
        </w:rPr>
        <w:t>rsledere</w:t>
      </w:r>
      <w:proofErr w:type="spellEnd"/>
      <w:r w:rsidRPr="00D26CA2">
        <w:rPr>
          <w:rFonts w:ascii="Times New Roman" w:hAnsi="Times New Roman" w:cs="Times New Roman"/>
        </w:rPr>
        <w:t xml:space="preserve"> har ansvaret for å møte </w:t>
      </w:r>
      <w:r w:rsidR="00D90660" w:rsidRPr="00D26CA2">
        <w:rPr>
          <w:rFonts w:ascii="Times New Roman" w:hAnsi="Times New Roman" w:cs="Times New Roman"/>
        </w:rPr>
        <w:t xml:space="preserve">eller korrespondere med </w:t>
      </w:r>
      <w:r w:rsidRPr="00D26CA2">
        <w:rPr>
          <w:rFonts w:ascii="Times New Roman" w:hAnsi="Times New Roman" w:cs="Times New Roman"/>
        </w:rPr>
        <w:t xml:space="preserve">studenten i etterkant for å diskutere tilbakemeldingene. </w:t>
      </w:r>
      <w:r w:rsidR="007927A6" w:rsidRPr="00D26CA2">
        <w:rPr>
          <w:rFonts w:ascii="Times New Roman" w:hAnsi="Times New Roman" w:cs="Times New Roman"/>
        </w:rPr>
        <w:t>Eventuelle forslag til endringer på oppgaver diskuteres</w:t>
      </w:r>
      <w:r w:rsidR="00511CD9" w:rsidRPr="00D26CA2">
        <w:rPr>
          <w:rFonts w:ascii="Times New Roman" w:hAnsi="Times New Roman" w:cs="Times New Roman"/>
        </w:rPr>
        <w:t xml:space="preserve"> av eksamenskommisjonen</w:t>
      </w:r>
      <w:r w:rsidR="007927A6" w:rsidRPr="00D26CA2">
        <w:rPr>
          <w:rFonts w:ascii="Times New Roman" w:hAnsi="Times New Roman" w:cs="Times New Roman"/>
        </w:rPr>
        <w:t xml:space="preserve"> direkte med oppgaveforfatter. Små endringer kan gjøres uten å snakke med oppgaveforfatter. </w:t>
      </w:r>
      <w:r w:rsidR="00F419E4" w:rsidRPr="00D26CA2">
        <w:rPr>
          <w:rFonts w:ascii="Times New Roman" w:hAnsi="Times New Roman" w:cs="Times New Roman"/>
        </w:rPr>
        <w:t xml:space="preserve">De siste små korrigeringene gjøres av </w:t>
      </w:r>
      <w:r w:rsidR="00B22135">
        <w:rPr>
          <w:rFonts w:ascii="Times New Roman" w:hAnsi="Times New Roman" w:cs="Times New Roman"/>
        </w:rPr>
        <w:t>årsleder</w:t>
      </w:r>
      <w:r w:rsidR="00F419E4" w:rsidRPr="00D26CA2">
        <w:rPr>
          <w:rFonts w:ascii="Times New Roman" w:hAnsi="Times New Roman" w:cs="Times New Roman"/>
        </w:rPr>
        <w:t>.</w:t>
      </w:r>
    </w:p>
    <w:p w14:paraId="4D84DE64" w14:textId="2761AB04" w:rsidR="00EC6470" w:rsidRPr="00D26CA2" w:rsidRDefault="00EC6470">
      <w:pPr>
        <w:rPr>
          <w:rFonts w:ascii="Times New Roman" w:hAnsi="Times New Roman" w:cs="Times New Roman"/>
        </w:rPr>
      </w:pPr>
    </w:p>
    <w:p w14:paraId="7F135FB0" w14:textId="4FB7EBAB" w:rsidR="00113ADD" w:rsidRPr="00D26CA2" w:rsidRDefault="007927A6">
      <w:pPr>
        <w:rPr>
          <w:rFonts w:ascii="Times New Roman" w:hAnsi="Times New Roman" w:cs="Times New Roman"/>
          <w:b/>
        </w:rPr>
      </w:pPr>
      <w:r w:rsidRPr="00D26CA2">
        <w:rPr>
          <w:rFonts w:ascii="Times New Roman" w:hAnsi="Times New Roman" w:cs="Times New Roman"/>
          <w:b/>
        </w:rPr>
        <w:t xml:space="preserve">5.4. </w:t>
      </w:r>
      <w:r w:rsidR="00113ADD" w:rsidRPr="00D26CA2">
        <w:rPr>
          <w:rFonts w:ascii="Times New Roman" w:hAnsi="Times New Roman" w:cs="Times New Roman"/>
          <w:b/>
        </w:rPr>
        <w:t>Randomisering av eksamenssett</w:t>
      </w:r>
    </w:p>
    <w:p w14:paraId="468B1BB8" w14:textId="04CE5CA6" w:rsidR="00113ADD" w:rsidRPr="00D26CA2" w:rsidRDefault="00113ADD">
      <w:pPr>
        <w:rPr>
          <w:rFonts w:ascii="Times New Roman" w:hAnsi="Times New Roman" w:cs="Times New Roman"/>
        </w:rPr>
      </w:pPr>
      <w:r w:rsidRPr="00D26CA2">
        <w:rPr>
          <w:rFonts w:ascii="Times New Roman" w:hAnsi="Times New Roman" w:cs="Times New Roman"/>
        </w:rPr>
        <w:t>Erfaring har vist at man oftest legger mest arbeid i ordinær eksamen og sørger for at denne har nok og gode oppgaver. Kontinuasjonseksamen og forskerlinjeeksamen (</w:t>
      </w:r>
      <w:proofErr w:type="spellStart"/>
      <w:r w:rsidRPr="00D26CA2">
        <w:rPr>
          <w:rFonts w:ascii="Times New Roman" w:hAnsi="Times New Roman" w:cs="Times New Roman"/>
        </w:rPr>
        <w:t>IIAB</w:t>
      </w:r>
      <w:proofErr w:type="spellEnd"/>
      <w:r w:rsidRPr="00D26CA2">
        <w:rPr>
          <w:rFonts w:ascii="Times New Roman" w:hAnsi="Times New Roman" w:cs="Times New Roman"/>
        </w:rPr>
        <w:t>) får ofte flere gjenbruksoppgaver og muligens også flere oppgaver av dårlig kvalitet. Som nevnt tidligere anbefaler vi at alle eksamenene lages samtidig og at man i databasen initialt kaller disse for eksamen 1, 2 og 3. Når e</w:t>
      </w:r>
      <w:r w:rsidR="007927A6" w:rsidRPr="00D26CA2">
        <w:rPr>
          <w:rFonts w:ascii="Times New Roman" w:hAnsi="Times New Roman" w:cs="Times New Roman"/>
        </w:rPr>
        <w:t xml:space="preserve">ksamenssettene er ferdigstilte trekker studiekonsulent </w:t>
      </w:r>
      <w:r w:rsidRPr="00D26CA2">
        <w:rPr>
          <w:rFonts w:ascii="Times New Roman" w:hAnsi="Times New Roman" w:cs="Times New Roman"/>
        </w:rPr>
        <w:t>hvilken av de 3 eksamenssettene som skal være henholdsvis ordinær, kontinuasjon og eventuelt forskerlinjeeksamen påfølgende vinter.</w:t>
      </w:r>
      <w:r w:rsidR="00C33AF3">
        <w:rPr>
          <w:rFonts w:ascii="Times New Roman" w:hAnsi="Times New Roman" w:cs="Times New Roman"/>
        </w:rPr>
        <w:t xml:space="preserve"> Samtidig gir man beskjed til interne sensorer om når de skal sensurere sine oppgaver (mai/juni, august eller </w:t>
      </w:r>
      <w:proofErr w:type="spellStart"/>
      <w:r w:rsidR="00C33AF3">
        <w:rPr>
          <w:rFonts w:ascii="Times New Roman" w:hAnsi="Times New Roman" w:cs="Times New Roman"/>
        </w:rPr>
        <w:t>des</w:t>
      </w:r>
      <w:proofErr w:type="spellEnd"/>
      <w:r w:rsidR="00C33AF3">
        <w:rPr>
          <w:rFonts w:ascii="Times New Roman" w:hAnsi="Times New Roman" w:cs="Times New Roman"/>
        </w:rPr>
        <w:t>/jan)</w:t>
      </w:r>
      <w:r w:rsidR="004E5AC1" w:rsidRPr="00D26CA2">
        <w:rPr>
          <w:rFonts w:ascii="Times New Roman" w:hAnsi="Times New Roman" w:cs="Times New Roman"/>
        </w:rPr>
        <w:t xml:space="preserve"> Studiekonsulent endrer så navnet på de ulike eksamenene slik at de nå får navn [ÅRSTALL][STADIUM][</w:t>
      </w:r>
      <w:r w:rsidR="007927A6" w:rsidRPr="00D26CA2">
        <w:rPr>
          <w:rFonts w:ascii="Times New Roman" w:hAnsi="Times New Roman" w:cs="Times New Roman"/>
        </w:rPr>
        <w:t>EMNEKODE</w:t>
      </w:r>
      <w:r w:rsidR="004E5AC1" w:rsidRPr="00D26CA2">
        <w:rPr>
          <w:rFonts w:ascii="Times New Roman" w:hAnsi="Times New Roman" w:cs="Times New Roman"/>
        </w:rPr>
        <w:t>] [</w:t>
      </w:r>
      <w:r w:rsidR="007927A6" w:rsidRPr="00D26CA2">
        <w:rPr>
          <w:rFonts w:ascii="Times New Roman" w:hAnsi="Times New Roman" w:cs="Times New Roman"/>
        </w:rPr>
        <w:t>ORDINÆR/KONTINUASJON /</w:t>
      </w:r>
      <w:r w:rsidR="004E5AC1" w:rsidRPr="00D26CA2">
        <w:rPr>
          <w:rFonts w:ascii="Times New Roman" w:hAnsi="Times New Roman" w:cs="Times New Roman"/>
        </w:rPr>
        <w:t>FORSKERLINJE</w:t>
      </w:r>
      <w:r w:rsidR="007927A6" w:rsidRPr="00D26CA2">
        <w:rPr>
          <w:rFonts w:ascii="Times New Roman" w:hAnsi="Times New Roman" w:cs="Times New Roman"/>
        </w:rPr>
        <w:t>/ENGELSK</w:t>
      </w:r>
      <w:r w:rsidR="004E5AC1" w:rsidRPr="00D26CA2">
        <w:rPr>
          <w:rFonts w:ascii="Times New Roman" w:hAnsi="Times New Roman" w:cs="Times New Roman"/>
        </w:rPr>
        <w:t>]</w:t>
      </w:r>
      <w:r w:rsidR="009714ED" w:rsidRPr="00D26CA2">
        <w:rPr>
          <w:rFonts w:ascii="Times New Roman" w:hAnsi="Times New Roman" w:cs="Times New Roman"/>
        </w:rPr>
        <w:t>. Man kan kanskje tenke at det er lurt å legge mer jobb i oppgavene i det ordinære settet, da dette skal teste flest studenter, men når tanken er at man i fremtiden bare skal bruke gjenbruksspørsmål er det viktig at alle spørsmål i databasen er av like høy kvalitet.</w:t>
      </w:r>
    </w:p>
    <w:p w14:paraId="029FE3C6" w14:textId="77777777" w:rsidR="007A0315" w:rsidRPr="00D26CA2" w:rsidRDefault="007A0315">
      <w:pPr>
        <w:rPr>
          <w:rFonts w:ascii="Times New Roman" w:hAnsi="Times New Roman" w:cs="Times New Roman"/>
          <w:b/>
        </w:rPr>
      </w:pPr>
    </w:p>
    <w:p w14:paraId="0232B7F1" w14:textId="5F625621" w:rsidR="0053518F" w:rsidRPr="00D26CA2" w:rsidRDefault="0053518F" w:rsidP="0053518F">
      <w:pPr>
        <w:rPr>
          <w:rFonts w:ascii="Times New Roman" w:hAnsi="Times New Roman" w:cs="Times New Roman"/>
          <w:b/>
          <w:sz w:val="36"/>
        </w:rPr>
      </w:pPr>
      <w:r w:rsidRPr="00D26CA2">
        <w:rPr>
          <w:rFonts w:ascii="Times New Roman" w:hAnsi="Times New Roman" w:cs="Times New Roman"/>
          <w:b/>
          <w:sz w:val="36"/>
        </w:rPr>
        <w:t>6. Gjennomføring og sensur av skriftlig eksamen</w:t>
      </w:r>
    </w:p>
    <w:p w14:paraId="3C4ADDC2" w14:textId="2D48B669" w:rsidR="0053518F" w:rsidRPr="00D26CA2" w:rsidRDefault="0053518F" w:rsidP="00B362E0">
      <w:pPr>
        <w:rPr>
          <w:rFonts w:ascii="Times New Roman" w:hAnsi="Times New Roman" w:cs="Times New Roman"/>
        </w:rPr>
      </w:pPr>
      <w:r w:rsidRPr="00D26CA2">
        <w:rPr>
          <w:rFonts w:ascii="Times New Roman" w:hAnsi="Times New Roman" w:cs="Times New Roman"/>
        </w:rPr>
        <w:t xml:space="preserve">Studieadministrasjonen, inklusive studiekonsulentene på det aktuelle studieår, har ansvaret for den praktiske gjennomføringen av eksamen. Spørsmål knyttet til dette kan man </w:t>
      </w:r>
      <w:r w:rsidR="00F96BF1" w:rsidRPr="00D26CA2">
        <w:rPr>
          <w:rFonts w:ascii="Times New Roman" w:hAnsi="Times New Roman" w:cs="Times New Roman"/>
        </w:rPr>
        <w:t>ta</w:t>
      </w:r>
      <w:r w:rsidRPr="00D26CA2">
        <w:rPr>
          <w:rFonts w:ascii="Times New Roman" w:hAnsi="Times New Roman" w:cs="Times New Roman"/>
        </w:rPr>
        <w:t xml:space="preserve"> med studiekonsulenten som også sitter i kommisjonen. </w:t>
      </w:r>
    </w:p>
    <w:p w14:paraId="79CBFB42" w14:textId="77777777" w:rsidR="0053518F" w:rsidRPr="00D26CA2" w:rsidRDefault="0053518F" w:rsidP="00B362E0">
      <w:pPr>
        <w:rPr>
          <w:rFonts w:ascii="Times New Roman" w:hAnsi="Times New Roman" w:cs="Times New Roman"/>
        </w:rPr>
      </w:pPr>
    </w:p>
    <w:p w14:paraId="18B99908" w14:textId="152B3996" w:rsidR="0053518F" w:rsidRPr="00D26CA2" w:rsidRDefault="0053518F" w:rsidP="00B362E0">
      <w:pPr>
        <w:rPr>
          <w:rFonts w:ascii="Times New Roman" w:hAnsi="Times New Roman" w:cs="Times New Roman"/>
          <w:b/>
        </w:rPr>
      </w:pPr>
      <w:r w:rsidRPr="00D26CA2">
        <w:rPr>
          <w:rFonts w:ascii="Times New Roman" w:hAnsi="Times New Roman" w:cs="Times New Roman"/>
          <w:b/>
        </w:rPr>
        <w:t>6.1 Praktiske forhold</w:t>
      </w:r>
    </w:p>
    <w:p w14:paraId="233075FD" w14:textId="17C3CC8F" w:rsidR="0053518F" w:rsidRDefault="007A1301" w:rsidP="007A1301">
      <w:pPr>
        <w:pStyle w:val="Listeavsnitt"/>
        <w:numPr>
          <w:ilvl w:val="0"/>
          <w:numId w:val="17"/>
        </w:numPr>
        <w:ind w:left="426"/>
        <w:rPr>
          <w:rFonts w:ascii="Times New Roman" w:hAnsi="Times New Roman" w:cs="Times New Roman"/>
        </w:rPr>
      </w:pPr>
      <w:r w:rsidRPr="00D26CA2">
        <w:rPr>
          <w:rFonts w:ascii="Times New Roman" w:hAnsi="Times New Roman" w:cs="Times New Roman"/>
        </w:rPr>
        <w:t xml:space="preserve">Når </w:t>
      </w:r>
      <w:proofErr w:type="spellStart"/>
      <w:r w:rsidRPr="00D26CA2">
        <w:rPr>
          <w:rFonts w:ascii="Times New Roman" w:hAnsi="Times New Roman" w:cs="Times New Roman"/>
        </w:rPr>
        <w:t>eksamenssettet</w:t>
      </w:r>
      <w:proofErr w:type="spellEnd"/>
      <w:r w:rsidRPr="00D26CA2">
        <w:rPr>
          <w:rFonts w:ascii="Times New Roman" w:hAnsi="Times New Roman" w:cs="Times New Roman"/>
        </w:rPr>
        <w:t xml:space="preserve"> er ferdig kvalitetssikret tar studiekonsulenten over det praktiske arbeidet frem til eksamensdagen. </w:t>
      </w:r>
      <w:r w:rsidR="00B24198">
        <w:rPr>
          <w:rFonts w:ascii="Times New Roman" w:hAnsi="Times New Roman" w:cs="Times New Roman"/>
        </w:rPr>
        <w:t>Det er laget en egen prosedyre som i detalj beskriver studiekonsulentenes arbeide med eksamen.</w:t>
      </w:r>
    </w:p>
    <w:p w14:paraId="3BC6D912" w14:textId="1D2E3222" w:rsidR="006612A1" w:rsidRPr="00D26CA2" w:rsidRDefault="006612A1" w:rsidP="007A1301">
      <w:pPr>
        <w:pStyle w:val="Listeavsnitt"/>
        <w:numPr>
          <w:ilvl w:val="0"/>
          <w:numId w:val="17"/>
        </w:numPr>
        <w:ind w:left="426"/>
        <w:rPr>
          <w:rFonts w:ascii="Times New Roman" w:hAnsi="Times New Roman" w:cs="Times New Roman"/>
        </w:rPr>
      </w:pPr>
      <w:r>
        <w:rPr>
          <w:rFonts w:ascii="Times New Roman" w:hAnsi="Times New Roman" w:cs="Times New Roman"/>
        </w:rPr>
        <w:t xml:space="preserve">Studiekonsulent legger hele settet inn i det digitale eksamensverktøyet Inspera. Flervalgsoppgaver eksporteres fra vår database og importeres i Inspera. </w:t>
      </w:r>
    </w:p>
    <w:p w14:paraId="7E762CCB" w14:textId="2A9B29BF" w:rsidR="007A1301" w:rsidRPr="00D26CA2" w:rsidRDefault="006612A1" w:rsidP="007A1301">
      <w:pPr>
        <w:pStyle w:val="Listeavsnitt"/>
        <w:numPr>
          <w:ilvl w:val="0"/>
          <w:numId w:val="17"/>
        </w:numPr>
        <w:ind w:left="426"/>
        <w:rPr>
          <w:rFonts w:ascii="Times New Roman" w:hAnsi="Times New Roman" w:cs="Times New Roman"/>
        </w:rPr>
      </w:pPr>
      <w:r>
        <w:rPr>
          <w:rFonts w:ascii="Times New Roman" w:hAnsi="Times New Roman" w:cs="Times New Roman"/>
        </w:rPr>
        <w:t xml:space="preserve">Fremsiden til eksamenssettet i Inspera bør i </w:t>
      </w:r>
      <w:r w:rsidR="007A1301" w:rsidRPr="00D26CA2">
        <w:rPr>
          <w:rFonts w:ascii="Times New Roman" w:hAnsi="Times New Roman" w:cs="Times New Roman"/>
        </w:rPr>
        <w:t>tillegg til emnekode, tillatte hjelpemidler også inneholde følgende:</w:t>
      </w:r>
    </w:p>
    <w:p w14:paraId="26EA64C2" w14:textId="721F3C95" w:rsidR="007A1301" w:rsidRPr="00D26CA2" w:rsidRDefault="007A1301" w:rsidP="007A1301">
      <w:pPr>
        <w:pStyle w:val="Listeavsnitt"/>
        <w:numPr>
          <w:ilvl w:val="1"/>
          <w:numId w:val="17"/>
        </w:numPr>
        <w:rPr>
          <w:rFonts w:ascii="Times New Roman" w:hAnsi="Times New Roman" w:cs="Times New Roman"/>
        </w:rPr>
      </w:pPr>
      <w:r w:rsidRPr="00D26CA2">
        <w:rPr>
          <w:rFonts w:ascii="Times New Roman" w:hAnsi="Times New Roman" w:cs="Times New Roman"/>
        </w:rPr>
        <w:t>Antall flervalgsoppgaver</w:t>
      </w:r>
      <w:r w:rsidR="00CD5427">
        <w:rPr>
          <w:rFonts w:ascii="Times New Roman" w:hAnsi="Times New Roman" w:cs="Times New Roman"/>
        </w:rPr>
        <w:t xml:space="preserve"> og kortsvarsoppgaver og hvor mye de ulike oppgavene vektes,</w:t>
      </w:r>
      <w:r w:rsidRPr="00D26CA2">
        <w:rPr>
          <w:rFonts w:ascii="Times New Roman" w:hAnsi="Times New Roman" w:cs="Times New Roman"/>
        </w:rPr>
        <w:t xml:space="preserve"> andel lærings</w:t>
      </w:r>
      <w:r w:rsidR="00F96BF1" w:rsidRPr="00D26CA2">
        <w:rPr>
          <w:rFonts w:ascii="Times New Roman" w:hAnsi="Times New Roman" w:cs="Times New Roman"/>
        </w:rPr>
        <w:t>mål dekket, andel K1/K2 spørsmål</w:t>
      </w:r>
      <w:r w:rsidR="00CD5427">
        <w:rPr>
          <w:rFonts w:ascii="Times New Roman" w:hAnsi="Times New Roman" w:cs="Times New Roman"/>
        </w:rPr>
        <w:t>.</w:t>
      </w:r>
    </w:p>
    <w:p w14:paraId="092834EE" w14:textId="558AFA17" w:rsidR="007A1301" w:rsidRPr="00D26CA2" w:rsidRDefault="007A1301" w:rsidP="007A1301">
      <w:pPr>
        <w:pStyle w:val="Listeavsnitt"/>
        <w:numPr>
          <w:ilvl w:val="1"/>
          <w:numId w:val="17"/>
        </w:numPr>
        <w:rPr>
          <w:rFonts w:ascii="Times New Roman" w:hAnsi="Times New Roman" w:cs="Times New Roman"/>
        </w:rPr>
      </w:pPr>
      <w:r w:rsidRPr="00D26CA2">
        <w:rPr>
          <w:rFonts w:ascii="Times New Roman" w:hAnsi="Times New Roman" w:cs="Times New Roman"/>
        </w:rPr>
        <w:t>Antall kortsvarsoppgaver</w:t>
      </w:r>
    </w:p>
    <w:p w14:paraId="560B428C" w14:textId="77777777" w:rsidR="006612A1" w:rsidRDefault="003026C5" w:rsidP="007A1301">
      <w:pPr>
        <w:pStyle w:val="Listeavsnitt"/>
        <w:numPr>
          <w:ilvl w:val="0"/>
          <w:numId w:val="17"/>
        </w:numPr>
        <w:ind w:left="426"/>
        <w:rPr>
          <w:rFonts w:ascii="Times New Roman" w:hAnsi="Times New Roman" w:cs="Times New Roman"/>
        </w:rPr>
      </w:pPr>
      <w:r w:rsidRPr="00D26CA2">
        <w:rPr>
          <w:rFonts w:ascii="Times New Roman" w:hAnsi="Times New Roman" w:cs="Times New Roman"/>
        </w:rPr>
        <w:t xml:space="preserve">Studiekonsulent </w:t>
      </w:r>
      <w:r w:rsidR="006612A1">
        <w:rPr>
          <w:rFonts w:ascii="Times New Roman" w:hAnsi="Times New Roman" w:cs="Times New Roman"/>
        </w:rPr>
        <w:t xml:space="preserve">i samarbeid med studiekonsulent ved Utdanningsseksjonen </w:t>
      </w:r>
      <w:r w:rsidRPr="00D26CA2">
        <w:rPr>
          <w:rFonts w:ascii="Times New Roman" w:hAnsi="Times New Roman" w:cs="Times New Roman"/>
        </w:rPr>
        <w:t>sørg</w:t>
      </w:r>
      <w:r w:rsidR="00511CD9" w:rsidRPr="00D26CA2">
        <w:rPr>
          <w:rFonts w:ascii="Times New Roman" w:hAnsi="Times New Roman" w:cs="Times New Roman"/>
        </w:rPr>
        <w:t>er for at eksamen blir oversatt</w:t>
      </w:r>
      <w:r w:rsidR="006612A1">
        <w:rPr>
          <w:rFonts w:ascii="Times New Roman" w:hAnsi="Times New Roman" w:cs="Times New Roman"/>
        </w:rPr>
        <w:t xml:space="preserve"> til nynorsk/engelsk. </w:t>
      </w:r>
    </w:p>
    <w:p w14:paraId="4D8B5746" w14:textId="75A003A6" w:rsidR="00664AC4" w:rsidRDefault="00664AC4" w:rsidP="007A1301">
      <w:pPr>
        <w:pStyle w:val="Listeavsnitt"/>
        <w:numPr>
          <w:ilvl w:val="0"/>
          <w:numId w:val="17"/>
        </w:numPr>
        <w:ind w:left="426"/>
        <w:rPr>
          <w:rFonts w:ascii="Times New Roman" w:hAnsi="Times New Roman" w:cs="Times New Roman"/>
        </w:rPr>
      </w:pPr>
      <w:r>
        <w:rPr>
          <w:rFonts w:ascii="Times New Roman" w:hAnsi="Times New Roman" w:cs="Times New Roman"/>
        </w:rPr>
        <w:t>Eksamenskommisjonen bør se over de oversatte versjonene, spesielt den engelske, for å se at den er riktig, FØR settet legges inn i Inspera.</w:t>
      </w:r>
    </w:p>
    <w:p w14:paraId="03A134DF" w14:textId="113A15BF" w:rsidR="007A1301" w:rsidRPr="00D26CA2" w:rsidRDefault="006612A1" w:rsidP="007A1301">
      <w:pPr>
        <w:pStyle w:val="Listeavsnitt"/>
        <w:numPr>
          <w:ilvl w:val="0"/>
          <w:numId w:val="17"/>
        </w:numPr>
        <w:ind w:left="426"/>
        <w:rPr>
          <w:rFonts w:ascii="Times New Roman" w:hAnsi="Times New Roman" w:cs="Times New Roman"/>
        </w:rPr>
      </w:pPr>
      <w:r>
        <w:rPr>
          <w:rFonts w:ascii="Times New Roman" w:hAnsi="Times New Roman" w:cs="Times New Roman"/>
        </w:rPr>
        <w:t>Oppgavesettet skal være klart i Inspera senest 10 dager før eksamensdagen.</w:t>
      </w:r>
    </w:p>
    <w:p w14:paraId="59563566" w14:textId="77777777" w:rsidR="00B24198" w:rsidRDefault="00AE731D" w:rsidP="007A1301">
      <w:pPr>
        <w:pStyle w:val="Listeavsnitt"/>
        <w:numPr>
          <w:ilvl w:val="0"/>
          <w:numId w:val="17"/>
        </w:numPr>
        <w:ind w:left="426"/>
        <w:rPr>
          <w:rFonts w:ascii="Times New Roman" w:hAnsi="Times New Roman" w:cs="Times New Roman"/>
        </w:rPr>
      </w:pPr>
      <w:r w:rsidRPr="00D26CA2">
        <w:rPr>
          <w:rFonts w:ascii="Times New Roman" w:hAnsi="Times New Roman" w:cs="Times New Roman"/>
        </w:rPr>
        <w:t>Studiekonsulent har ansvar for å undersøke at</w:t>
      </w:r>
      <w:r w:rsidR="006612A1">
        <w:rPr>
          <w:rFonts w:ascii="Times New Roman" w:hAnsi="Times New Roman" w:cs="Times New Roman"/>
        </w:rPr>
        <w:t xml:space="preserve"> oppgavene</w:t>
      </w:r>
      <w:r w:rsidR="00B24198">
        <w:rPr>
          <w:rFonts w:ascii="Times New Roman" w:hAnsi="Times New Roman" w:cs="Times New Roman"/>
        </w:rPr>
        <w:t xml:space="preserve"> teknisk sett ser riktige ut i Inspera</w:t>
      </w:r>
      <w:r w:rsidR="006612A1">
        <w:rPr>
          <w:rFonts w:ascii="Times New Roman" w:hAnsi="Times New Roman" w:cs="Times New Roman"/>
        </w:rPr>
        <w:t xml:space="preserve">, inklusive </w:t>
      </w:r>
      <w:r w:rsidR="00B24198">
        <w:rPr>
          <w:rFonts w:ascii="Times New Roman" w:hAnsi="Times New Roman" w:cs="Times New Roman"/>
        </w:rPr>
        <w:t>at</w:t>
      </w:r>
      <w:r w:rsidRPr="00D26CA2">
        <w:rPr>
          <w:rFonts w:ascii="Times New Roman" w:hAnsi="Times New Roman" w:cs="Times New Roman"/>
        </w:rPr>
        <w:t xml:space="preserve"> bildekvaliteten er god</w:t>
      </w:r>
      <w:r w:rsidR="00B24198">
        <w:rPr>
          <w:rFonts w:ascii="Times New Roman" w:hAnsi="Times New Roman" w:cs="Times New Roman"/>
        </w:rPr>
        <w:t>.</w:t>
      </w:r>
    </w:p>
    <w:p w14:paraId="39961ED8" w14:textId="2F894AAC" w:rsidR="00AE731D" w:rsidRPr="00D26CA2" w:rsidRDefault="00B24198" w:rsidP="007A1301">
      <w:pPr>
        <w:pStyle w:val="Listeavsnitt"/>
        <w:numPr>
          <w:ilvl w:val="0"/>
          <w:numId w:val="17"/>
        </w:numPr>
        <w:ind w:left="426"/>
        <w:rPr>
          <w:rFonts w:ascii="Times New Roman" w:hAnsi="Times New Roman" w:cs="Times New Roman"/>
        </w:rPr>
      </w:pPr>
      <w:r>
        <w:rPr>
          <w:rFonts w:ascii="Times New Roman" w:hAnsi="Times New Roman" w:cs="Times New Roman"/>
        </w:rPr>
        <w:t>Årsleder bør også se gjennom hele oppgavesettet i Inspera før eksamen administreres.</w:t>
      </w:r>
    </w:p>
    <w:p w14:paraId="5AA01E18" w14:textId="0B852DA9" w:rsidR="003026C5" w:rsidRPr="00D26CA2" w:rsidRDefault="003026C5" w:rsidP="007A1301">
      <w:pPr>
        <w:pStyle w:val="Listeavsnitt"/>
        <w:numPr>
          <w:ilvl w:val="0"/>
          <w:numId w:val="17"/>
        </w:numPr>
        <w:ind w:left="426"/>
        <w:rPr>
          <w:rFonts w:ascii="Times New Roman" w:hAnsi="Times New Roman" w:cs="Times New Roman"/>
        </w:rPr>
      </w:pPr>
      <w:r w:rsidRPr="00D26CA2">
        <w:rPr>
          <w:rFonts w:ascii="Times New Roman" w:hAnsi="Times New Roman" w:cs="Times New Roman"/>
        </w:rPr>
        <w:lastRenderedPageBreak/>
        <w:t>Et medlem av eksamenskommisjonen</w:t>
      </w:r>
      <w:r w:rsidR="008C78B6" w:rsidRPr="00D26CA2">
        <w:rPr>
          <w:rFonts w:ascii="Times New Roman" w:hAnsi="Times New Roman" w:cs="Times New Roman"/>
        </w:rPr>
        <w:t xml:space="preserve"> må komme innom eksamenslokalet</w:t>
      </w:r>
      <w:r w:rsidR="005C307B" w:rsidRPr="00D26CA2">
        <w:rPr>
          <w:rFonts w:ascii="Times New Roman" w:hAnsi="Times New Roman" w:cs="Times New Roman"/>
        </w:rPr>
        <w:t xml:space="preserve"> (etter ca. 2,5 timer</w:t>
      </w:r>
      <w:r w:rsidR="00664AC4">
        <w:rPr>
          <w:rFonts w:ascii="Times New Roman" w:hAnsi="Times New Roman" w:cs="Times New Roman"/>
        </w:rPr>
        <w:t>, bortsett for IIC/</w:t>
      </w:r>
      <w:proofErr w:type="spellStart"/>
      <w:r w:rsidR="00664AC4">
        <w:rPr>
          <w:rFonts w:ascii="Times New Roman" w:hAnsi="Times New Roman" w:cs="Times New Roman"/>
        </w:rPr>
        <w:t>IID</w:t>
      </w:r>
      <w:proofErr w:type="spellEnd"/>
      <w:r w:rsidR="00664AC4">
        <w:rPr>
          <w:rFonts w:ascii="Times New Roman" w:hAnsi="Times New Roman" w:cs="Times New Roman"/>
        </w:rPr>
        <w:t xml:space="preserve"> hvor etter ca. 1 time er mer passende</w:t>
      </w:r>
      <w:r w:rsidR="005C307B" w:rsidRPr="00D26CA2">
        <w:rPr>
          <w:rFonts w:ascii="Times New Roman" w:hAnsi="Times New Roman" w:cs="Times New Roman"/>
        </w:rPr>
        <w:t>)</w:t>
      </w:r>
      <w:r w:rsidR="008C78B6" w:rsidRPr="00D26CA2">
        <w:rPr>
          <w:rFonts w:ascii="Times New Roman" w:hAnsi="Times New Roman" w:cs="Times New Roman"/>
        </w:rPr>
        <w:t xml:space="preserve"> for å</w:t>
      </w:r>
      <w:r w:rsidR="005C307B" w:rsidRPr="00D26CA2">
        <w:rPr>
          <w:rFonts w:ascii="Times New Roman" w:hAnsi="Times New Roman" w:cs="Times New Roman"/>
        </w:rPr>
        <w:t xml:space="preserve"> oppklare eventuelle uklarheter. </w:t>
      </w:r>
      <w:r w:rsidR="00FD28FD" w:rsidRPr="00D26CA2">
        <w:rPr>
          <w:rFonts w:ascii="Times New Roman" w:hAnsi="Times New Roman" w:cs="Times New Roman"/>
        </w:rPr>
        <w:t>Meningen er ikke å svare på fagrelaterte spørsmål, men at man tar stilling til tekniske problemstillinger og kan ta avgjørelser der og da (</w:t>
      </w:r>
      <w:r w:rsidR="00FD28FD" w:rsidRPr="00D26CA2">
        <w:rPr>
          <w:rFonts w:ascii="Times New Roman" w:hAnsi="Times New Roman" w:cs="Times New Roman"/>
          <w:i/>
        </w:rPr>
        <w:t>eks. et bilde mangler – informere om at oppgaven trekkes</w:t>
      </w:r>
      <w:r w:rsidR="00FD28FD" w:rsidRPr="00D26CA2">
        <w:rPr>
          <w:rFonts w:ascii="Times New Roman" w:hAnsi="Times New Roman" w:cs="Times New Roman"/>
        </w:rPr>
        <w:t xml:space="preserve">). Dersom man blir usikker på myndighetsområde kan man spørre inspektør i lokalet eller ringe studiekonsulent </w:t>
      </w:r>
      <w:r w:rsidR="00B24198">
        <w:rPr>
          <w:rFonts w:ascii="Times New Roman" w:hAnsi="Times New Roman" w:cs="Times New Roman"/>
        </w:rPr>
        <w:t>Anne Mikkelborg</w:t>
      </w:r>
      <w:r w:rsidR="00FD28FD" w:rsidRPr="00D26CA2">
        <w:rPr>
          <w:rFonts w:ascii="Times New Roman" w:hAnsi="Times New Roman" w:cs="Times New Roman"/>
        </w:rPr>
        <w:t xml:space="preserve"> (</w:t>
      </w:r>
      <w:r w:rsidR="00FD28FD" w:rsidRPr="006C380C">
        <w:rPr>
          <w:rFonts w:ascii="Times New Roman" w:hAnsi="Times New Roman" w:cs="Times New Roman"/>
        </w:rPr>
        <w:t>telefon 73 59 87 06</w:t>
      </w:r>
      <w:r w:rsidR="00FD28FD" w:rsidRPr="00D26CA2">
        <w:rPr>
          <w:rFonts w:ascii="Times New Roman" w:hAnsi="Times New Roman" w:cs="Times New Roman"/>
        </w:rPr>
        <w:t>).</w:t>
      </w:r>
    </w:p>
    <w:p w14:paraId="6829F7C6" w14:textId="77777777" w:rsidR="00E73239" w:rsidRPr="00D26CA2" w:rsidRDefault="00E73239" w:rsidP="00E73239">
      <w:pPr>
        <w:rPr>
          <w:rFonts w:ascii="Times New Roman" w:hAnsi="Times New Roman" w:cs="Times New Roman"/>
        </w:rPr>
      </w:pPr>
    </w:p>
    <w:p w14:paraId="6204AD0F" w14:textId="5E4A6C4F" w:rsidR="00E73239" w:rsidRPr="00D26CA2" w:rsidRDefault="00E73239" w:rsidP="00E73239">
      <w:pPr>
        <w:rPr>
          <w:rFonts w:ascii="Times New Roman" w:hAnsi="Times New Roman" w:cs="Times New Roman"/>
          <w:b/>
        </w:rPr>
      </w:pPr>
      <w:r w:rsidRPr="00D26CA2">
        <w:rPr>
          <w:rFonts w:ascii="Times New Roman" w:hAnsi="Times New Roman" w:cs="Times New Roman"/>
          <w:b/>
        </w:rPr>
        <w:t>6.2 Sensur</w:t>
      </w:r>
    </w:p>
    <w:p w14:paraId="2D136868" w14:textId="1DA18398" w:rsidR="00E73239" w:rsidRPr="00D26CA2" w:rsidRDefault="005C307B" w:rsidP="00E73239">
      <w:pPr>
        <w:rPr>
          <w:rFonts w:ascii="Times New Roman" w:hAnsi="Times New Roman" w:cs="Times New Roman"/>
        </w:rPr>
      </w:pPr>
      <w:r w:rsidRPr="00D26CA2">
        <w:rPr>
          <w:rFonts w:ascii="Times New Roman" w:hAnsi="Times New Roman" w:cs="Times New Roman"/>
        </w:rPr>
        <w:t xml:space="preserve">Sensurfrist er 3 uker etter eksamen. Sensur bør derfor være hos studiekonsulenten senest etter 2,5 uker. Sensurmøtet bør være minst 2 dager før sensurfrist. </w:t>
      </w:r>
    </w:p>
    <w:p w14:paraId="6119E9C4" w14:textId="77777777" w:rsidR="008C78B6" w:rsidRPr="00D26CA2" w:rsidRDefault="008C78B6" w:rsidP="00E73239">
      <w:pPr>
        <w:rPr>
          <w:rFonts w:ascii="Times New Roman" w:hAnsi="Times New Roman" w:cs="Times New Roman"/>
        </w:rPr>
      </w:pPr>
    </w:p>
    <w:p w14:paraId="42BC6F48" w14:textId="33AFA712" w:rsidR="008C78B6" w:rsidRPr="00D26CA2" w:rsidRDefault="008C78B6" w:rsidP="008C78B6">
      <w:pPr>
        <w:pStyle w:val="Listeavsnitt"/>
        <w:numPr>
          <w:ilvl w:val="0"/>
          <w:numId w:val="18"/>
        </w:numPr>
        <w:ind w:left="426"/>
        <w:rPr>
          <w:rFonts w:ascii="Times New Roman" w:hAnsi="Times New Roman" w:cs="Times New Roman"/>
        </w:rPr>
      </w:pPr>
      <w:r w:rsidRPr="00D26CA2">
        <w:rPr>
          <w:rFonts w:ascii="Times New Roman" w:hAnsi="Times New Roman" w:cs="Times New Roman"/>
        </w:rPr>
        <w:t xml:space="preserve">Flervalgsoppgaver </w:t>
      </w:r>
      <w:r w:rsidR="00A408F4">
        <w:rPr>
          <w:rFonts w:ascii="Times New Roman" w:hAnsi="Times New Roman" w:cs="Times New Roman"/>
        </w:rPr>
        <w:t xml:space="preserve">eksporteres fra Inspera og inn i </w:t>
      </w:r>
      <w:proofErr w:type="spellStart"/>
      <w:r w:rsidR="00A408F4">
        <w:rPr>
          <w:rFonts w:ascii="Times New Roman" w:hAnsi="Times New Roman" w:cs="Times New Roman"/>
        </w:rPr>
        <w:t>FVO</w:t>
      </w:r>
      <w:proofErr w:type="spellEnd"/>
      <w:r w:rsidR="00A408F4">
        <w:rPr>
          <w:rFonts w:ascii="Times New Roman" w:hAnsi="Times New Roman" w:cs="Times New Roman"/>
        </w:rPr>
        <w:t xml:space="preserve">-databasen av </w:t>
      </w:r>
      <w:r w:rsidRPr="00D26CA2">
        <w:rPr>
          <w:rFonts w:ascii="Times New Roman" w:hAnsi="Times New Roman" w:cs="Times New Roman"/>
        </w:rPr>
        <w:t>st</w:t>
      </w:r>
      <w:r w:rsidR="00A950C4" w:rsidRPr="00D26CA2">
        <w:rPr>
          <w:rFonts w:ascii="Times New Roman" w:hAnsi="Times New Roman" w:cs="Times New Roman"/>
        </w:rPr>
        <w:t xml:space="preserve">udiekonsulent i </w:t>
      </w:r>
      <w:r w:rsidR="00A408F4">
        <w:rPr>
          <w:rFonts w:ascii="Times New Roman" w:hAnsi="Times New Roman" w:cs="Times New Roman"/>
        </w:rPr>
        <w:t>utdanningsseksjonen</w:t>
      </w:r>
      <w:r w:rsidR="00A950C4" w:rsidRPr="00D26CA2">
        <w:rPr>
          <w:rFonts w:ascii="Times New Roman" w:hAnsi="Times New Roman" w:cs="Times New Roman"/>
        </w:rPr>
        <w:t>.</w:t>
      </w:r>
    </w:p>
    <w:p w14:paraId="77F52717" w14:textId="33640655" w:rsidR="008C78B6" w:rsidRPr="00D26CA2" w:rsidRDefault="008C78B6" w:rsidP="008C78B6">
      <w:pPr>
        <w:pStyle w:val="Listeavsnitt"/>
        <w:numPr>
          <w:ilvl w:val="0"/>
          <w:numId w:val="18"/>
        </w:numPr>
        <w:ind w:left="426"/>
        <w:rPr>
          <w:rFonts w:ascii="Times New Roman" w:hAnsi="Times New Roman" w:cs="Times New Roman"/>
        </w:rPr>
      </w:pPr>
      <w:r w:rsidRPr="00D26CA2">
        <w:rPr>
          <w:rFonts w:ascii="Times New Roman" w:hAnsi="Times New Roman" w:cs="Times New Roman"/>
        </w:rPr>
        <w:t xml:space="preserve">Besvarelsene fra kortsvarsoppgavene </w:t>
      </w:r>
      <w:r w:rsidR="00A408F4">
        <w:rPr>
          <w:rFonts w:ascii="Times New Roman" w:hAnsi="Times New Roman" w:cs="Times New Roman"/>
        </w:rPr>
        <w:t>sendes som PDF</w:t>
      </w:r>
      <w:r w:rsidR="00AF4D1A" w:rsidRPr="00D26CA2">
        <w:rPr>
          <w:rFonts w:ascii="Times New Roman" w:hAnsi="Times New Roman" w:cs="Times New Roman"/>
        </w:rPr>
        <w:t xml:space="preserve"> </w:t>
      </w:r>
      <w:r w:rsidR="00AF4D1A" w:rsidRPr="00D26CA2">
        <w:rPr>
          <w:rFonts w:ascii="Times New Roman" w:hAnsi="Times New Roman" w:cs="Times New Roman"/>
          <w:b/>
        </w:rPr>
        <w:t>dagen etter</w:t>
      </w:r>
      <w:r w:rsidRPr="00D26CA2">
        <w:rPr>
          <w:rFonts w:ascii="Times New Roman" w:hAnsi="Times New Roman" w:cs="Times New Roman"/>
          <w:b/>
        </w:rPr>
        <w:t xml:space="preserve"> </w:t>
      </w:r>
      <w:r w:rsidRPr="00D26CA2">
        <w:rPr>
          <w:rFonts w:ascii="Times New Roman" w:hAnsi="Times New Roman" w:cs="Times New Roman"/>
        </w:rPr>
        <w:t>eksamen er avhold</w:t>
      </w:r>
      <w:r w:rsidR="00A333CA" w:rsidRPr="00D26CA2">
        <w:rPr>
          <w:rFonts w:ascii="Times New Roman" w:hAnsi="Times New Roman" w:cs="Times New Roman"/>
        </w:rPr>
        <w:t xml:space="preserve"> av studiekonsulent på det aktuelle studieåret</w:t>
      </w:r>
      <w:r w:rsidRPr="00D26CA2">
        <w:rPr>
          <w:rFonts w:ascii="Times New Roman" w:hAnsi="Times New Roman" w:cs="Times New Roman"/>
        </w:rPr>
        <w:t xml:space="preserve"> og distribueres som følger:</w:t>
      </w:r>
    </w:p>
    <w:p w14:paraId="00847847" w14:textId="629FE4AA" w:rsidR="00AF4D1A" w:rsidRPr="00D26CA2" w:rsidRDefault="00AF4D1A" w:rsidP="008C78B6">
      <w:pPr>
        <w:pStyle w:val="Listeavsnitt"/>
        <w:numPr>
          <w:ilvl w:val="1"/>
          <w:numId w:val="18"/>
        </w:numPr>
        <w:rPr>
          <w:rFonts w:ascii="Times New Roman" w:hAnsi="Times New Roman" w:cs="Times New Roman"/>
        </w:rPr>
      </w:pPr>
      <w:r w:rsidRPr="00D26CA2">
        <w:rPr>
          <w:rFonts w:ascii="Times New Roman" w:hAnsi="Times New Roman" w:cs="Times New Roman"/>
        </w:rPr>
        <w:t>Sensor skal ha oppgaven i hende senest 1 arbeidsdag etter eksamen og har 7 arbeidsdager på oppgaven. Sensorer informeres av studiekonsulent</w:t>
      </w:r>
      <w:r w:rsidR="00511CD9" w:rsidRPr="00D26CA2">
        <w:rPr>
          <w:rFonts w:ascii="Times New Roman" w:hAnsi="Times New Roman" w:cs="Times New Roman"/>
        </w:rPr>
        <w:t xml:space="preserve"> på det aktuelle året</w:t>
      </w:r>
      <w:r w:rsidRPr="00D26CA2">
        <w:rPr>
          <w:rFonts w:ascii="Times New Roman" w:hAnsi="Times New Roman" w:cs="Times New Roman"/>
        </w:rPr>
        <w:t xml:space="preserve"> om sensurfrist. </w:t>
      </w:r>
      <w:r w:rsidR="00A950C4" w:rsidRPr="00D26CA2">
        <w:rPr>
          <w:rFonts w:ascii="Times New Roman" w:hAnsi="Times New Roman" w:cs="Times New Roman"/>
        </w:rPr>
        <w:t xml:space="preserve">Interne sensorer informeres når </w:t>
      </w:r>
      <w:r w:rsidR="00511CD9" w:rsidRPr="00D26CA2">
        <w:rPr>
          <w:rFonts w:ascii="Times New Roman" w:hAnsi="Times New Roman" w:cs="Times New Roman"/>
        </w:rPr>
        <w:t>de ulike eksamenssettene er randomisert og man kjenner eksamensdatoene for den enkelte oppgave. E</w:t>
      </w:r>
      <w:r w:rsidR="00A950C4" w:rsidRPr="00D26CA2">
        <w:rPr>
          <w:rFonts w:ascii="Times New Roman" w:hAnsi="Times New Roman" w:cs="Times New Roman"/>
        </w:rPr>
        <w:t>ksterne sensorer</w:t>
      </w:r>
      <w:r w:rsidR="00511CD9" w:rsidRPr="00D26CA2">
        <w:rPr>
          <w:rFonts w:ascii="Times New Roman" w:hAnsi="Times New Roman" w:cs="Times New Roman"/>
        </w:rPr>
        <w:t xml:space="preserve"> informeres</w:t>
      </w:r>
      <w:r w:rsidR="00A950C4" w:rsidRPr="00D26CA2">
        <w:rPr>
          <w:rFonts w:ascii="Times New Roman" w:hAnsi="Times New Roman" w:cs="Times New Roman"/>
        </w:rPr>
        <w:t xml:space="preserve"> ved ansettelsestidspunktet. </w:t>
      </w:r>
      <w:r w:rsidRPr="00D26CA2">
        <w:rPr>
          <w:rFonts w:ascii="Times New Roman" w:hAnsi="Times New Roman" w:cs="Times New Roman"/>
        </w:rPr>
        <w:t xml:space="preserve">  </w:t>
      </w:r>
    </w:p>
    <w:p w14:paraId="08D4732C" w14:textId="4D3F9394" w:rsidR="008C78B6" w:rsidRPr="00D26CA2" w:rsidRDefault="008C78B6" w:rsidP="008C78B6">
      <w:pPr>
        <w:pStyle w:val="Listeavsnitt"/>
        <w:numPr>
          <w:ilvl w:val="1"/>
          <w:numId w:val="18"/>
        </w:numPr>
        <w:rPr>
          <w:rFonts w:ascii="Times New Roman" w:hAnsi="Times New Roman" w:cs="Times New Roman"/>
        </w:rPr>
      </w:pPr>
      <w:r w:rsidRPr="00D26CA2">
        <w:rPr>
          <w:rFonts w:ascii="Times New Roman" w:hAnsi="Times New Roman" w:cs="Times New Roman"/>
        </w:rPr>
        <w:t>Ekstern sensor får tilsendt besvarelsene på alle oppgavene.</w:t>
      </w:r>
    </w:p>
    <w:p w14:paraId="22526028" w14:textId="2D28F8CF" w:rsidR="008C78B6" w:rsidRPr="00D26CA2" w:rsidRDefault="008C78B6" w:rsidP="008C78B6">
      <w:pPr>
        <w:pStyle w:val="Listeavsnitt"/>
        <w:numPr>
          <w:ilvl w:val="1"/>
          <w:numId w:val="18"/>
        </w:numPr>
        <w:rPr>
          <w:rFonts w:ascii="Times New Roman" w:hAnsi="Times New Roman" w:cs="Times New Roman"/>
        </w:rPr>
      </w:pPr>
      <w:r w:rsidRPr="00D26CA2">
        <w:rPr>
          <w:rFonts w:ascii="Times New Roman" w:hAnsi="Times New Roman" w:cs="Times New Roman"/>
        </w:rPr>
        <w:t>Intern sensor er oppgaveforfatterne av kortsvarsoppgavene og får tilsendt besvarelsene på sin oppgave.</w:t>
      </w:r>
    </w:p>
    <w:p w14:paraId="2128D479" w14:textId="2B14335D" w:rsidR="00A950C4" w:rsidRPr="00D26CA2" w:rsidRDefault="008C78B6" w:rsidP="00A950C4">
      <w:pPr>
        <w:pStyle w:val="Listeavsnitt"/>
        <w:numPr>
          <w:ilvl w:val="1"/>
          <w:numId w:val="18"/>
        </w:numPr>
        <w:rPr>
          <w:rFonts w:ascii="Times New Roman" w:hAnsi="Times New Roman" w:cs="Times New Roman"/>
        </w:rPr>
      </w:pPr>
      <w:r w:rsidRPr="00D26CA2">
        <w:rPr>
          <w:rFonts w:ascii="Times New Roman" w:hAnsi="Times New Roman" w:cs="Times New Roman"/>
        </w:rPr>
        <w:t xml:space="preserve">Begge sensorer får tilsendt et </w:t>
      </w:r>
      <w:proofErr w:type="spellStart"/>
      <w:r w:rsidR="00AF4D1A" w:rsidRPr="00D26CA2">
        <w:rPr>
          <w:rFonts w:ascii="Times New Roman" w:hAnsi="Times New Roman" w:cs="Times New Roman"/>
        </w:rPr>
        <w:t>excel</w:t>
      </w:r>
      <w:r w:rsidRPr="00D26CA2">
        <w:rPr>
          <w:rFonts w:ascii="Times New Roman" w:hAnsi="Times New Roman" w:cs="Times New Roman"/>
        </w:rPr>
        <w:t>ark</w:t>
      </w:r>
      <w:proofErr w:type="spellEnd"/>
      <w:r w:rsidR="00AF4D1A" w:rsidRPr="00D26CA2">
        <w:rPr>
          <w:rFonts w:ascii="Times New Roman" w:hAnsi="Times New Roman" w:cs="Times New Roman"/>
        </w:rPr>
        <w:t xml:space="preserve"> med kandidatnummer </w:t>
      </w:r>
      <w:r w:rsidRPr="00D26CA2">
        <w:rPr>
          <w:rFonts w:ascii="Times New Roman" w:hAnsi="Times New Roman" w:cs="Times New Roman"/>
        </w:rPr>
        <w:t xml:space="preserve">av </w:t>
      </w:r>
      <w:r w:rsidR="00AF4D1A" w:rsidRPr="00D26CA2">
        <w:rPr>
          <w:rFonts w:ascii="Times New Roman" w:hAnsi="Times New Roman" w:cs="Times New Roman"/>
        </w:rPr>
        <w:t>studiekonsulenten</w:t>
      </w:r>
      <w:r w:rsidRPr="00D26CA2">
        <w:rPr>
          <w:rFonts w:ascii="Times New Roman" w:hAnsi="Times New Roman" w:cs="Times New Roman"/>
        </w:rPr>
        <w:t xml:space="preserve"> </w:t>
      </w:r>
      <w:r w:rsidR="00511CD9" w:rsidRPr="00D26CA2">
        <w:rPr>
          <w:rFonts w:ascii="Times New Roman" w:hAnsi="Times New Roman" w:cs="Times New Roman"/>
        </w:rPr>
        <w:t xml:space="preserve">på det aktuelle studieåret </w:t>
      </w:r>
      <w:r w:rsidRPr="00D26CA2">
        <w:rPr>
          <w:rFonts w:ascii="Times New Roman" w:hAnsi="Times New Roman" w:cs="Times New Roman"/>
        </w:rPr>
        <w:t xml:space="preserve">hvor de fyller inn poengsum på hver oppgave og deloppgave. Dette skal brukes til å si noe om intern reliabilitet av </w:t>
      </w:r>
      <w:proofErr w:type="spellStart"/>
      <w:r w:rsidRPr="00D26CA2">
        <w:rPr>
          <w:rFonts w:ascii="Times New Roman" w:hAnsi="Times New Roman" w:cs="Times New Roman"/>
        </w:rPr>
        <w:t>kortsvarsdelen</w:t>
      </w:r>
      <w:proofErr w:type="spellEnd"/>
      <w:r w:rsidRPr="00D26CA2">
        <w:rPr>
          <w:rFonts w:ascii="Times New Roman" w:hAnsi="Times New Roman" w:cs="Times New Roman"/>
        </w:rPr>
        <w:t xml:space="preserve"> på eksamen. </w:t>
      </w:r>
    </w:p>
    <w:p w14:paraId="21FC15DE" w14:textId="77777777" w:rsidR="004613BB" w:rsidRDefault="00FD28FD" w:rsidP="008C78B6">
      <w:pPr>
        <w:pStyle w:val="Listeavsnitt"/>
        <w:numPr>
          <w:ilvl w:val="1"/>
          <w:numId w:val="18"/>
        </w:numPr>
        <w:rPr>
          <w:rFonts w:ascii="Times New Roman" w:hAnsi="Times New Roman" w:cs="Times New Roman"/>
        </w:rPr>
      </w:pPr>
      <w:r w:rsidRPr="00D26CA2">
        <w:rPr>
          <w:rFonts w:ascii="Times New Roman" w:hAnsi="Times New Roman" w:cs="Times New Roman"/>
        </w:rPr>
        <w:t xml:space="preserve">Ekstern sensor skal ikke ha tilgang til </w:t>
      </w:r>
      <w:proofErr w:type="spellStart"/>
      <w:r w:rsidRPr="00D26CA2">
        <w:rPr>
          <w:rFonts w:ascii="Times New Roman" w:hAnsi="Times New Roman" w:cs="Times New Roman"/>
        </w:rPr>
        <w:t>FVO</w:t>
      </w:r>
      <w:proofErr w:type="spellEnd"/>
      <w:r w:rsidRPr="00D26CA2">
        <w:rPr>
          <w:rFonts w:ascii="Times New Roman" w:hAnsi="Times New Roman" w:cs="Times New Roman"/>
        </w:rPr>
        <w:t xml:space="preserve"> poengsummen, da dette introduserer en bias til poenggivningen. </w:t>
      </w:r>
    </w:p>
    <w:p w14:paraId="6AFEF0F0" w14:textId="5EDFA91F" w:rsidR="00AF4D1A" w:rsidRPr="00D26CA2" w:rsidRDefault="00FD28FD" w:rsidP="008C78B6">
      <w:pPr>
        <w:pStyle w:val="Listeavsnitt"/>
        <w:numPr>
          <w:ilvl w:val="1"/>
          <w:numId w:val="18"/>
        </w:numPr>
        <w:rPr>
          <w:rFonts w:ascii="Times New Roman" w:hAnsi="Times New Roman" w:cs="Times New Roman"/>
        </w:rPr>
      </w:pPr>
      <w:r w:rsidRPr="00D26CA2">
        <w:rPr>
          <w:rFonts w:ascii="Times New Roman" w:hAnsi="Times New Roman" w:cs="Times New Roman"/>
        </w:rPr>
        <w:t>Ekstern sensor bør delta på sensurmøtet.</w:t>
      </w:r>
    </w:p>
    <w:p w14:paraId="3E96ECC0" w14:textId="0F35736E" w:rsidR="00A950C4" w:rsidRPr="00D26CA2" w:rsidRDefault="00A950C4" w:rsidP="008C78B6">
      <w:pPr>
        <w:pStyle w:val="Listeavsnitt"/>
        <w:numPr>
          <w:ilvl w:val="1"/>
          <w:numId w:val="18"/>
        </w:numPr>
        <w:rPr>
          <w:rFonts w:ascii="Times New Roman" w:hAnsi="Times New Roman" w:cs="Times New Roman"/>
        </w:rPr>
      </w:pPr>
      <w:r w:rsidRPr="00D26CA2">
        <w:rPr>
          <w:rFonts w:ascii="Times New Roman" w:hAnsi="Times New Roman" w:cs="Times New Roman"/>
        </w:rPr>
        <w:t>Eksamenskommisjonen beregner snittpoengsummen av sensorene på kortsvarsoppgavene.</w:t>
      </w:r>
    </w:p>
    <w:p w14:paraId="4E3AB685" w14:textId="14426CB7" w:rsidR="00E27A6B" w:rsidRPr="00D26CA2" w:rsidRDefault="00E27A6B" w:rsidP="008C78B6">
      <w:pPr>
        <w:pStyle w:val="Listeavsnitt"/>
        <w:numPr>
          <w:ilvl w:val="1"/>
          <w:numId w:val="18"/>
        </w:numPr>
        <w:rPr>
          <w:rFonts w:ascii="Times New Roman" w:hAnsi="Times New Roman" w:cs="Times New Roman"/>
        </w:rPr>
      </w:pPr>
      <w:r w:rsidRPr="00D26CA2">
        <w:rPr>
          <w:rFonts w:ascii="Times New Roman" w:hAnsi="Times New Roman" w:cs="Times New Roman"/>
        </w:rPr>
        <w:t>Hvis det er over 10 % forskjell</w:t>
      </w:r>
      <w:r w:rsidR="005557D5" w:rsidRPr="00D26CA2">
        <w:rPr>
          <w:rFonts w:ascii="Times New Roman" w:hAnsi="Times New Roman" w:cs="Times New Roman"/>
        </w:rPr>
        <w:t xml:space="preserve"> i poengsummen</w:t>
      </w:r>
      <w:r w:rsidR="006015B7" w:rsidRPr="00D26CA2">
        <w:rPr>
          <w:rFonts w:ascii="Times New Roman" w:hAnsi="Times New Roman" w:cs="Times New Roman"/>
        </w:rPr>
        <w:t xml:space="preserve"> satt av</w:t>
      </w:r>
      <w:r w:rsidR="005557D5" w:rsidRPr="00D26CA2">
        <w:rPr>
          <w:rFonts w:ascii="Times New Roman" w:hAnsi="Times New Roman" w:cs="Times New Roman"/>
        </w:rPr>
        <w:t xml:space="preserve"> intern sensor</w:t>
      </w:r>
      <w:r w:rsidRPr="00D26CA2">
        <w:rPr>
          <w:rFonts w:ascii="Times New Roman" w:hAnsi="Times New Roman" w:cs="Times New Roman"/>
        </w:rPr>
        <w:t xml:space="preserve"> og </w:t>
      </w:r>
      <w:r w:rsidR="006015B7" w:rsidRPr="00D26CA2">
        <w:rPr>
          <w:rFonts w:ascii="Times New Roman" w:hAnsi="Times New Roman" w:cs="Times New Roman"/>
        </w:rPr>
        <w:t>ekstern</w:t>
      </w:r>
      <w:r w:rsidR="00F43DE7">
        <w:rPr>
          <w:rFonts w:ascii="Times New Roman" w:hAnsi="Times New Roman" w:cs="Times New Roman"/>
        </w:rPr>
        <w:t xml:space="preserve"> sensor</w:t>
      </w:r>
      <w:r w:rsidRPr="00D26CA2">
        <w:rPr>
          <w:rFonts w:ascii="Times New Roman" w:hAnsi="Times New Roman" w:cs="Times New Roman"/>
        </w:rPr>
        <w:t xml:space="preserve"> </w:t>
      </w:r>
      <w:r w:rsidR="006015B7" w:rsidRPr="00D26CA2">
        <w:rPr>
          <w:rFonts w:ascii="Times New Roman" w:hAnsi="Times New Roman" w:cs="Times New Roman"/>
        </w:rPr>
        <w:t xml:space="preserve">på </w:t>
      </w:r>
      <w:r w:rsidR="00AD07F1">
        <w:rPr>
          <w:rFonts w:ascii="Times New Roman" w:hAnsi="Times New Roman" w:cs="Times New Roman"/>
        </w:rPr>
        <w:t xml:space="preserve">hele </w:t>
      </w:r>
      <w:proofErr w:type="spellStart"/>
      <w:r w:rsidRPr="00D26CA2">
        <w:rPr>
          <w:rFonts w:ascii="Times New Roman" w:hAnsi="Times New Roman" w:cs="Times New Roman"/>
        </w:rPr>
        <w:t>kortsvarsdelen</w:t>
      </w:r>
      <w:proofErr w:type="spellEnd"/>
      <w:r w:rsidRPr="00D26CA2">
        <w:rPr>
          <w:rFonts w:ascii="Times New Roman" w:hAnsi="Times New Roman" w:cs="Times New Roman"/>
        </w:rPr>
        <w:t>, bør denne diskrepansen diskuteres i eksamenskommisjonen og med sensorene</w:t>
      </w:r>
      <w:r w:rsidR="00B11C51">
        <w:rPr>
          <w:rFonts w:ascii="Times New Roman" w:hAnsi="Times New Roman" w:cs="Times New Roman"/>
        </w:rPr>
        <w:t xml:space="preserve"> for kandidater som er </w:t>
      </w:r>
      <w:r w:rsidR="00C35503">
        <w:rPr>
          <w:rFonts w:ascii="Times New Roman" w:hAnsi="Times New Roman" w:cs="Times New Roman"/>
        </w:rPr>
        <w:t>i grenseland</w:t>
      </w:r>
      <w:r w:rsidR="00B11C51">
        <w:rPr>
          <w:rFonts w:ascii="Times New Roman" w:hAnsi="Times New Roman" w:cs="Times New Roman"/>
        </w:rPr>
        <w:t xml:space="preserve"> mellom å bestå og stryke</w:t>
      </w:r>
      <w:r w:rsidRPr="00D26CA2">
        <w:rPr>
          <w:rFonts w:ascii="Times New Roman" w:hAnsi="Times New Roman" w:cs="Times New Roman"/>
        </w:rPr>
        <w:t xml:space="preserve">. </w:t>
      </w:r>
    </w:p>
    <w:p w14:paraId="58627DA0" w14:textId="604688E0" w:rsidR="008C78B6" w:rsidRPr="00D26CA2" w:rsidRDefault="006D3779" w:rsidP="008C78B6">
      <w:pPr>
        <w:pStyle w:val="Listeavsnitt"/>
        <w:numPr>
          <w:ilvl w:val="0"/>
          <w:numId w:val="18"/>
        </w:numPr>
        <w:ind w:left="426"/>
        <w:rPr>
          <w:rFonts w:ascii="Times New Roman" w:hAnsi="Times New Roman" w:cs="Times New Roman"/>
        </w:rPr>
      </w:pPr>
      <w:r w:rsidRPr="00D26CA2">
        <w:rPr>
          <w:rFonts w:ascii="Times New Roman" w:hAnsi="Times New Roman" w:cs="Times New Roman"/>
        </w:rPr>
        <w:t xml:space="preserve">Eksamenskommisjonen må i samråd med </w:t>
      </w:r>
      <w:r w:rsidR="00AF4D1A" w:rsidRPr="00D26CA2">
        <w:rPr>
          <w:rFonts w:ascii="Times New Roman" w:hAnsi="Times New Roman" w:cs="Times New Roman"/>
        </w:rPr>
        <w:t>forfatterne av flervalgsoppgavene</w:t>
      </w:r>
      <w:r w:rsidR="00E51E88">
        <w:rPr>
          <w:rFonts w:ascii="Times New Roman" w:hAnsi="Times New Roman" w:cs="Times New Roman"/>
        </w:rPr>
        <w:t xml:space="preserve"> og kortsvarsoppgavene</w:t>
      </w:r>
      <w:r w:rsidRPr="00D26CA2">
        <w:rPr>
          <w:rFonts w:ascii="Times New Roman" w:hAnsi="Times New Roman" w:cs="Times New Roman"/>
        </w:rPr>
        <w:t xml:space="preserve"> ta stilling til tilbakemeldingene studentene gir. </w:t>
      </w:r>
      <w:r w:rsidR="00E51E88">
        <w:rPr>
          <w:rFonts w:ascii="Times New Roman" w:hAnsi="Times New Roman" w:cs="Times New Roman"/>
        </w:rPr>
        <w:t>På flervalgsoppgaver må m</w:t>
      </w:r>
      <w:r w:rsidRPr="00D26CA2">
        <w:rPr>
          <w:rFonts w:ascii="Times New Roman" w:hAnsi="Times New Roman" w:cs="Times New Roman"/>
        </w:rPr>
        <w:t>an ta en av følgende beslutninger:</w:t>
      </w:r>
    </w:p>
    <w:p w14:paraId="3CACAEF0" w14:textId="2C72EDDF" w:rsidR="006D3779" w:rsidRPr="00D26CA2" w:rsidRDefault="006D3779" w:rsidP="006D3779">
      <w:pPr>
        <w:pStyle w:val="Listeavsnitt"/>
        <w:numPr>
          <w:ilvl w:val="1"/>
          <w:numId w:val="18"/>
        </w:numPr>
        <w:rPr>
          <w:rFonts w:ascii="Times New Roman" w:hAnsi="Times New Roman" w:cs="Times New Roman"/>
        </w:rPr>
      </w:pPr>
      <w:r w:rsidRPr="00D26CA2">
        <w:rPr>
          <w:rFonts w:ascii="Times New Roman" w:hAnsi="Times New Roman" w:cs="Times New Roman"/>
        </w:rPr>
        <w:t>Riktig svar opprettholdes</w:t>
      </w:r>
    </w:p>
    <w:p w14:paraId="47C00454" w14:textId="355195E1" w:rsidR="006D3779" w:rsidRPr="00D26CA2" w:rsidRDefault="006D3779" w:rsidP="006D3779">
      <w:pPr>
        <w:pStyle w:val="Listeavsnitt"/>
        <w:numPr>
          <w:ilvl w:val="1"/>
          <w:numId w:val="18"/>
        </w:numPr>
        <w:rPr>
          <w:rFonts w:ascii="Times New Roman" w:hAnsi="Times New Roman" w:cs="Times New Roman"/>
        </w:rPr>
      </w:pPr>
      <w:r w:rsidRPr="00D26CA2">
        <w:rPr>
          <w:rFonts w:ascii="Times New Roman" w:hAnsi="Times New Roman" w:cs="Times New Roman"/>
        </w:rPr>
        <w:t>Hele spørsmålet trekkes</w:t>
      </w:r>
      <w:r w:rsidR="00AF4D1A" w:rsidRPr="00D26CA2">
        <w:rPr>
          <w:rFonts w:ascii="Times New Roman" w:hAnsi="Times New Roman" w:cs="Times New Roman"/>
        </w:rPr>
        <w:t>.</w:t>
      </w:r>
    </w:p>
    <w:p w14:paraId="7DBB4C70" w14:textId="15706AD0" w:rsidR="00F96BF1" w:rsidRPr="00D26CA2" w:rsidRDefault="00F96BF1" w:rsidP="006D3779">
      <w:pPr>
        <w:pStyle w:val="Listeavsnitt"/>
        <w:numPr>
          <w:ilvl w:val="1"/>
          <w:numId w:val="18"/>
        </w:numPr>
        <w:rPr>
          <w:rFonts w:ascii="Times New Roman" w:hAnsi="Times New Roman" w:cs="Times New Roman"/>
        </w:rPr>
      </w:pPr>
      <w:r w:rsidRPr="00D26CA2">
        <w:rPr>
          <w:rFonts w:ascii="Times New Roman" w:hAnsi="Times New Roman" w:cs="Times New Roman"/>
        </w:rPr>
        <w:t>Annet svaralternativ er best.</w:t>
      </w:r>
    </w:p>
    <w:p w14:paraId="501C584E" w14:textId="1166306E" w:rsidR="006D3779" w:rsidRPr="00D26CA2" w:rsidRDefault="006D3779" w:rsidP="006D3779">
      <w:pPr>
        <w:pStyle w:val="Listeavsnitt"/>
        <w:numPr>
          <w:ilvl w:val="1"/>
          <w:numId w:val="18"/>
        </w:numPr>
        <w:rPr>
          <w:rFonts w:ascii="Times New Roman" w:hAnsi="Times New Roman" w:cs="Times New Roman"/>
        </w:rPr>
      </w:pPr>
      <w:r w:rsidRPr="00D26CA2">
        <w:rPr>
          <w:rFonts w:ascii="Times New Roman" w:hAnsi="Times New Roman" w:cs="Times New Roman"/>
        </w:rPr>
        <w:t>Flere svaralternativer gir uttelling</w:t>
      </w:r>
      <w:r w:rsidR="0076018B" w:rsidRPr="00D26CA2">
        <w:rPr>
          <w:rFonts w:ascii="Times New Roman" w:hAnsi="Times New Roman" w:cs="Times New Roman"/>
        </w:rPr>
        <w:t>.</w:t>
      </w:r>
    </w:p>
    <w:p w14:paraId="368A6581" w14:textId="052C813C" w:rsidR="00FF7FC3" w:rsidRPr="00D26CA2" w:rsidRDefault="00FF7FC3" w:rsidP="008C78B6">
      <w:pPr>
        <w:pStyle w:val="Listeavsnitt"/>
        <w:numPr>
          <w:ilvl w:val="0"/>
          <w:numId w:val="18"/>
        </w:numPr>
        <w:ind w:left="426"/>
        <w:rPr>
          <w:rFonts w:ascii="Times New Roman" w:hAnsi="Times New Roman" w:cs="Times New Roman"/>
        </w:rPr>
      </w:pPr>
      <w:r w:rsidRPr="00D26CA2">
        <w:rPr>
          <w:rFonts w:ascii="Times New Roman" w:hAnsi="Times New Roman" w:cs="Times New Roman"/>
        </w:rPr>
        <w:t>Jamfør retningslinjene må man ha 65 % riktig for å bestå eksamen. Trekkes e</w:t>
      </w:r>
      <w:r w:rsidR="001C46E6" w:rsidRPr="00D26CA2">
        <w:rPr>
          <w:rFonts w:ascii="Times New Roman" w:hAnsi="Times New Roman" w:cs="Times New Roman"/>
        </w:rPr>
        <w:t>n</w:t>
      </w:r>
      <w:r w:rsidRPr="00D26CA2">
        <w:rPr>
          <w:rFonts w:ascii="Times New Roman" w:hAnsi="Times New Roman" w:cs="Times New Roman"/>
        </w:rPr>
        <w:t xml:space="preserve"> </w:t>
      </w:r>
      <w:r w:rsidR="001C46E6" w:rsidRPr="00D26CA2">
        <w:rPr>
          <w:rFonts w:ascii="Times New Roman" w:hAnsi="Times New Roman" w:cs="Times New Roman"/>
        </w:rPr>
        <w:t>flervalgsoppgave</w:t>
      </w:r>
      <w:r w:rsidRPr="00D26CA2">
        <w:rPr>
          <w:rFonts w:ascii="Times New Roman" w:hAnsi="Times New Roman" w:cs="Times New Roman"/>
        </w:rPr>
        <w:t xml:space="preserve"> grunnet en feil i oppgaven er det 65 % av den nye totalsummen som gjelder.</w:t>
      </w:r>
      <w:r w:rsidR="00FB35CD" w:rsidRPr="00D26CA2">
        <w:rPr>
          <w:rFonts w:ascii="Times New Roman" w:hAnsi="Times New Roman" w:cs="Times New Roman"/>
        </w:rPr>
        <w:t xml:space="preserve"> Hvis fasit endres skal beskjed gå til studiekonsulent </w:t>
      </w:r>
      <w:r w:rsidR="004613BB">
        <w:rPr>
          <w:rFonts w:ascii="Times New Roman" w:hAnsi="Times New Roman" w:cs="Times New Roman"/>
        </w:rPr>
        <w:t>Anne Mikkelborg</w:t>
      </w:r>
      <w:r w:rsidR="00203B25" w:rsidRPr="00D26CA2">
        <w:rPr>
          <w:rFonts w:ascii="Times New Roman" w:hAnsi="Times New Roman" w:cs="Times New Roman"/>
        </w:rPr>
        <w:t xml:space="preserve"> ved studieadministrasjonen. Hun skal da få tilsendt det samme tilbakemeldingsskjema som studentene får, slik at begrunnelse for at fasit endres også kan legges inn i </w:t>
      </w:r>
      <w:proofErr w:type="spellStart"/>
      <w:r w:rsidR="00203B25" w:rsidRPr="00D26CA2">
        <w:rPr>
          <w:rFonts w:ascii="Times New Roman" w:hAnsi="Times New Roman" w:cs="Times New Roman"/>
        </w:rPr>
        <w:t>FVO</w:t>
      </w:r>
      <w:proofErr w:type="spellEnd"/>
      <w:r w:rsidR="00203B25" w:rsidRPr="00D26CA2">
        <w:rPr>
          <w:rFonts w:ascii="Times New Roman" w:hAnsi="Times New Roman" w:cs="Times New Roman"/>
        </w:rPr>
        <w:t xml:space="preserve">-databasen. </w:t>
      </w:r>
      <w:r w:rsidR="004613BB">
        <w:rPr>
          <w:rFonts w:ascii="Times New Roman" w:hAnsi="Times New Roman" w:cs="Times New Roman"/>
        </w:rPr>
        <w:t>Mikkelborg</w:t>
      </w:r>
      <w:r w:rsidR="004613BB" w:rsidRPr="00D26CA2">
        <w:rPr>
          <w:rFonts w:ascii="Times New Roman" w:hAnsi="Times New Roman" w:cs="Times New Roman"/>
        </w:rPr>
        <w:t xml:space="preserve"> </w:t>
      </w:r>
      <w:r w:rsidR="00203B25" w:rsidRPr="00D26CA2">
        <w:rPr>
          <w:rFonts w:ascii="Times New Roman" w:hAnsi="Times New Roman" w:cs="Times New Roman"/>
        </w:rPr>
        <w:t xml:space="preserve">vil da sende </w:t>
      </w:r>
      <w:r w:rsidR="00FB35CD" w:rsidRPr="00D26CA2">
        <w:rPr>
          <w:rFonts w:ascii="Times New Roman" w:hAnsi="Times New Roman" w:cs="Times New Roman"/>
        </w:rPr>
        <w:t>ny poengliste til kommisjonen</w:t>
      </w:r>
      <w:r w:rsidR="00203B25" w:rsidRPr="00D26CA2">
        <w:rPr>
          <w:rFonts w:ascii="Times New Roman" w:hAnsi="Times New Roman" w:cs="Times New Roman"/>
        </w:rPr>
        <w:t xml:space="preserve"> basert på endringene gjort i </w:t>
      </w:r>
      <w:proofErr w:type="spellStart"/>
      <w:r w:rsidR="00203B25" w:rsidRPr="00D26CA2">
        <w:rPr>
          <w:rFonts w:ascii="Times New Roman" w:hAnsi="Times New Roman" w:cs="Times New Roman"/>
        </w:rPr>
        <w:t>FVO</w:t>
      </w:r>
      <w:proofErr w:type="spellEnd"/>
      <w:r w:rsidR="00203B25" w:rsidRPr="00D26CA2">
        <w:rPr>
          <w:rFonts w:ascii="Times New Roman" w:hAnsi="Times New Roman" w:cs="Times New Roman"/>
        </w:rPr>
        <w:t>-databasen</w:t>
      </w:r>
      <w:r w:rsidR="00FB35CD" w:rsidRPr="00D26CA2">
        <w:rPr>
          <w:rFonts w:ascii="Times New Roman" w:hAnsi="Times New Roman" w:cs="Times New Roman"/>
        </w:rPr>
        <w:t>.</w:t>
      </w:r>
      <w:r w:rsidR="00203B25" w:rsidRPr="00D26CA2">
        <w:rPr>
          <w:rFonts w:ascii="Times New Roman" w:hAnsi="Times New Roman" w:cs="Times New Roman"/>
        </w:rPr>
        <w:t xml:space="preserve"> </w:t>
      </w:r>
    </w:p>
    <w:p w14:paraId="4B34AEE7" w14:textId="17669791" w:rsidR="00C35503" w:rsidRDefault="006D3779" w:rsidP="00FD28FD">
      <w:pPr>
        <w:pStyle w:val="Listeavsnitt"/>
        <w:numPr>
          <w:ilvl w:val="0"/>
          <w:numId w:val="18"/>
        </w:numPr>
        <w:ind w:left="426"/>
        <w:rPr>
          <w:rFonts w:ascii="Times New Roman" w:hAnsi="Times New Roman" w:cs="Times New Roman"/>
        </w:rPr>
      </w:pPr>
      <w:r w:rsidRPr="00D26CA2">
        <w:rPr>
          <w:rFonts w:ascii="Times New Roman" w:hAnsi="Times New Roman" w:cs="Times New Roman"/>
        </w:rPr>
        <w:lastRenderedPageBreak/>
        <w:t>Eksamenskommisjonen har et endelig sensurmøte hvor man går gjennom sensuren og diskuterer studenter so</w:t>
      </w:r>
      <w:r w:rsidR="00AF4D1A" w:rsidRPr="00D26CA2">
        <w:rPr>
          <w:rFonts w:ascii="Times New Roman" w:hAnsi="Times New Roman" w:cs="Times New Roman"/>
        </w:rPr>
        <w:t xml:space="preserve">m er i grenseland. Ekstern sensor deltar her </w:t>
      </w:r>
      <w:r w:rsidR="004613BB">
        <w:rPr>
          <w:rFonts w:ascii="Times New Roman" w:hAnsi="Times New Roman" w:cs="Times New Roman"/>
        </w:rPr>
        <w:t>og er den som</w:t>
      </w:r>
      <w:r w:rsidR="004613BB" w:rsidRPr="00D26CA2">
        <w:rPr>
          <w:rFonts w:ascii="Times New Roman" w:hAnsi="Times New Roman" w:cs="Times New Roman"/>
        </w:rPr>
        <w:t xml:space="preserve"> </w:t>
      </w:r>
      <w:r w:rsidR="00AF4D1A" w:rsidRPr="00D26CA2">
        <w:rPr>
          <w:rFonts w:ascii="Times New Roman" w:hAnsi="Times New Roman" w:cs="Times New Roman"/>
        </w:rPr>
        <w:t xml:space="preserve">tar den endelige avgjørelsen om studenten står eller stryker. </w:t>
      </w:r>
    </w:p>
    <w:p w14:paraId="19CD8598" w14:textId="77777777" w:rsidR="00304624" w:rsidRDefault="00C35503" w:rsidP="00304624">
      <w:pPr>
        <w:pStyle w:val="Listeavsnitt"/>
        <w:numPr>
          <w:ilvl w:val="0"/>
          <w:numId w:val="18"/>
        </w:numPr>
        <w:ind w:left="426"/>
        <w:rPr>
          <w:rFonts w:ascii="Times New Roman" w:hAnsi="Times New Roman" w:cs="Times New Roman"/>
        </w:rPr>
      </w:pPr>
      <w:r>
        <w:rPr>
          <w:rFonts w:ascii="Times New Roman" w:hAnsi="Times New Roman" w:cs="Times New Roman"/>
        </w:rPr>
        <w:t>Poengsummer presenteres uten desimaler. Det betyr at man runder av etter vanlige avrundingsregler (64,5 % = 65 % og bestått)</w:t>
      </w:r>
    </w:p>
    <w:p w14:paraId="3A1E63B8" w14:textId="745A2429" w:rsidR="00304624" w:rsidRPr="00304624" w:rsidRDefault="00304624" w:rsidP="00304624">
      <w:pPr>
        <w:pStyle w:val="Listeavsnitt"/>
        <w:numPr>
          <w:ilvl w:val="0"/>
          <w:numId w:val="18"/>
        </w:numPr>
        <w:ind w:left="426"/>
        <w:rPr>
          <w:rFonts w:ascii="Times New Roman" w:hAnsi="Times New Roman" w:cs="Times New Roman"/>
        </w:rPr>
      </w:pPr>
      <w:r w:rsidRPr="00304624">
        <w:t>Hvis medianskår for eksamen er 5% lavere enn snittet for dette studieårets eksamen siste 5 år bør man undersøke om eksamen er vanskeligere enn tidligere. Man bør da vurdere hvilken poengsum 90-percentilen av studentene har og se om dette er lavere enn tidligere år. Hvis så skal man applisere m</w:t>
      </w:r>
      <w:bookmarkStart w:id="0" w:name="_GoBack"/>
      <w:bookmarkEnd w:id="0"/>
      <w:r w:rsidRPr="00304624">
        <w:t xml:space="preserve">odifisert Cohens metode (som beskrevet av Taylor 2011) med formelen: Beståttgrense = K </w:t>
      </w:r>
      <w:r w:rsidRPr="00304624">
        <w:rPr>
          <w:rFonts w:ascii="MS Mincho" w:eastAsia="MS Mincho" w:hAnsi="MS Mincho" w:cs="MS Mincho"/>
        </w:rPr>
        <w:t>✕</w:t>
      </w:r>
      <w:r w:rsidRPr="00304624">
        <w:t xml:space="preserve"> </w:t>
      </w:r>
      <w:proofErr w:type="spellStart"/>
      <w:r w:rsidRPr="00304624">
        <w:t>Px</w:t>
      </w:r>
      <w:proofErr w:type="spellEnd"/>
      <w:r w:rsidRPr="00304624">
        <w:rPr>
          <w:rFonts w:ascii="Times New Roman" w:hAnsi="Times New Roman"/>
          <w:lang w:eastAsia="nb-NO"/>
        </w:rPr>
        <w:t xml:space="preserve"> </w:t>
      </w:r>
      <w:r w:rsidRPr="00304624">
        <w:t xml:space="preserve">hvor K er faktoren man multipliserer skåren til studenten på den gitte </w:t>
      </w:r>
      <w:proofErr w:type="spellStart"/>
      <w:r w:rsidRPr="00304624">
        <w:t>persentilen</w:t>
      </w:r>
      <w:proofErr w:type="spellEnd"/>
      <w:r w:rsidRPr="00304624">
        <w:t xml:space="preserve"> (</w:t>
      </w:r>
      <w:proofErr w:type="spellStart"/>
      <w:r w:rsidRPr="00304624">
        <w:t>Px</w:t>
      </w:r>
      <w:proofErr w:type="spellEnd"/>
      <w:r w:rsidRPr="00304624">
        <w:t xml:space="preserve">). Man skal beregne formelen med K-verdier som ligger rundt dagens 65 % grense (0,65, 0,70 og 0,75) og benytte seg av 90-percentilen. Hvilken K som skal benyttes i den endelig beregningen diskuteres i eksamenskommisjonen og vil ha et innslag av skjønn. Eksamensleder i medisinstudiet bistår i disse beregningene og diskusjonen. </w:t>
      </w:r>
    </w:p>
    <w:p w14:paraId="42946086" w14:textId="4FA9FAA2" w:rsidR="00CE7394" w:rsidRPr="00D26CA2" w:rsidRDefault="00FD28FD" w:rsidP="0039634D">
      <w:pPr>
        <w:pStyle w:val="Listeavsnitt"/>
        <w:numPr>
          <w:ilvl w:val="0"/>
          <w:numId w:val="18"/>
        </w:numPr>
        <w:ind w:left="426"/>
        <w:rPr>
          <w:rFonts w:ascii="Times New Roman" w:hAnsi="Times New Roman" w:cs="Times New Roman"/>
        </w:rPr>
      </w:pPr>
      <w:r w:rsidRPr="00D26CA2">
        <w:rPr>
          <w:rFonts w:ascii="Times New Roman" w:hAnsi="Times New Roman" w:cs="Times New Roman"/>
        </w:rPr>
        <w:t>En eksamenskarakter er et enkeltvedtak som studenten etter forvaltningsloven har rett til å be om begrunnelse</w:t>
      </w:r>
      <w:r w:rsidR="0039634D" w:rsidRPr="00D26CA2">
        <w:rPr>
          <w:rFonts w:ascii="Times New Roman" w:hAnsi="Times New Roman" w:cs="Times New Roman"/>
        </w:rPr>
        <w:t xml:space="preserve"> for</w:t>
      </w:r>
      <w:r w:rsidRPr="00D26CA2">
        <w:rPr>
          <w:rFonts w:ascii="Times New Roman" w:hAnsi="Times New Roman" w:cs="Times New Roman"/>
        </w:rPr>
        <w:t>. En begrunnelse</w:t>
      </w:r>
      <w:r w:rsidR="0039634D" w:rsidRPr="00D26CA2">
        <w:rPr>
          <w:rFonts w:ascii="Times New Roman" w:hAnsi="Times New Roman" w:cs="Times New Roman"/>
        </w:rPr>
        <w:t xml:space="preserve"> </w:t>
      </w:r>
      <w:r w:rsidR="0039634D" w:rsidRPr="00D26CA2">
        <w:rPr>
          <w:rFonts w:ascii="Times New Roman" w:hAnsi="Times New Roman" w:cs="Times New Roman"/>
          <w:b/>
          <w:u w:val="single"/>
        </w:rPr>
        <w:t>er</w:t>
      </w:r>
      <w:r w:rsidR="0039634D" w:rsidRPr="00D26CA2">
        <w:rPr>
          <w:rFonts w:ascii="Times New Roman" w:hAnsi="Times New Roman" w:cs="Times New Roman"/>
        </w:rPr>
        <w:t xml:space="preserve"> en forklaring på et enkeltvedtak (karakteren) og en forklaring på hvorfor besvarelsen fikk den karakteren den fikk i henhold til sensurveiledningen. En begrunnelse </w:t>
      </w:r>
      <w:r w:rsidR="0039634D" w:rsidRPr="00D26CA2">
        <w:rPr>
          <w:rFonts w:ascii="Times New Roman" w:hAnsi="Times New Roman" w:cs="Times New Roman"/>
          <w:b/>
          <w:u w:val="single"/>
        </w:rPr>
        <w:t>er ikke</w:t>
      </w:r>
      <w:r w:rsidR="0039634D" w:rsidRPr="00D26CA2">
        <w:rPr>
          <w:rFonts w:ascii="Times New Roman" w:hAnsi="Times New Roman" w:cs="Times New Roman"/>
        </w:rPr>
        <w:t xml:space="preserve"> en gjennomgang av studentens besvarelse, en tilbakemelding på hva studenten kan gjøre bedre eller et råd om studenten skal klage eller ikke. </w:t>
      </w:r>
      <w:r w:rsidRPr="00D26CA2">
        <w:rPr>
          <w:rFonts w:ascii="Times New Roman" w:hAnsi="Times New Roman" w:cs="Times New Roman"/>
        </w:rPr>
        <w:t xml:space="preserve">Det er eksamenskommisjonen som har ansvar for å utarbeide denne </w:t>
      </w:r>
      <w:r w:rsidR="0039634D" w:rsidRPr="00D26CA2">
        <w:rPr>
          <w:rFonts w:ascii="Times New Roman" w:hAnsi="Times New Roman" w:cs="Times New Roman"/>
        </w:rPr>
        <w:t>begrunnelsen</w:t>
      </w:r>
      <w:r w:rsidRPr="00D26CA2">
        <w:rPr>
          <w:rFonts w:ascii="Times New Roman" w:hAnsi="Times New Roman" w:cs="Times New Roman"/>
        </w:rPr>
        <w:t xml:space="preserve"> etter å ha innhentet skriftlig begrunnelse fra ekstern og intern sensor. Vi anbefaler at denne tilbakemeldingen gis skriftlig. </w:t>
      </w:r>
    </w:p>
    <w:p w14:paraId="252D3BA6" w14:textId="77777777" w:rsidR="00FD28FD" w:rsidRPr="00D26CA2" w:rsidRDefault="00FD28FD" w:rsidP="00FD28FD">
      <w:pPr>
        <w:pStyle w:val="Listeavsnitt"/>
        <w:ind w:left="426"/>
        <w:rPr>
          <w:rFonts w:ascii="Times New Roman" w:hAnsi="Times New Roman" w:cs="Times New Roman"/>
        </w:rPr>
      </w:pPr>
    </w:p>
    <w:p w14:paraId="27B3FBD8" w14:textId="49B6A267" w:rsidR="0053518F" w:rsidRPr="00D26CA2" w:rsidRDefault="0053518F" w:rsidP="0053518F">
      <w:pPr>
        <w:ind w:left="3402" w:hanging="3402"/>
        <w:rPr>
          <w:rFonts w:ascii="Times New Roman" w:hAnsi="Times New Roman" w:cs="Times New Roman"/>
          <w:b/>
        </w:rPr>
      </w:pPr>
      <w:r w:rsidRPr="00D26CA2">
        <w:rPr>
          <w:rFonts w:ascii="Times New Roman" w:hAnsi="Times New Roman" w:cs="Times New Roman"/>
          <w:b/>
        </w:rPr>
        <w:t>6.3</w:t>
      </w:r>
      <w:r w:rsidR="00CE7394" w:rsidRPr="00D26CA2">
        <w:rPr>
          <w:rFonts w:ascii="Times New Roman" w:hAnsi="Times New Roman" w:cs="Times New Roman"/>
          <w:b/>
        </w:rPr>
        <w:t xml:space="preserve"> </w:t>
      </w:r>
      <w:r w:rsidRPr="00D26CA2">
        <w:rPr>
          <w:rFonts w:ascii="Times New Roman" w:hAnsi="Times New Roman" w:cs="Times New Roman"/>
          <w:b/>
        </w:rPr>
        <w:t>Karaktersetting ved engelsk eksamen</w:t>
      </w:r>
      <w:r w:rsidRPr="00D26CA2">
        <w:rPr>
          <w:rFonts w:ascii="Times New Roman" w:hAnsi="Times New Roman" w:cs="Times New Roman"/>
          <w:b/>
        </w:rPr>
        <w:softHyphen/>
      </w:r>
    </w:p>
    <w:p w14:paraId="7E812ECB" w14:textId="7EAF6B6C" w:rsidR="00CE7394" w:rsidRPr="00D26CA2" w:rsidRDefault="0039634D" w:rsidP="0039634D">
      <w:pPr>
        <w:rPr>
          <w:rFonts w:ascii="Times New Roman" w:hAnsi="Times New Roman" w:cs="Times New Roman"/>
        </w:rPr>
      </w:pPr>
      <w:r w:rsidRPr="00D26CA2">
        <w:rPr>
          <w:rFonts w:ascii="Times New Roman" w:hAnsi="Times New Roman" w:cs="Times New Roman"/>
        </w:rPr>
        <w:t xml:space="preserve">Det vises til eksamensretningslinjene ved </w:t>
      </w:r>
      <w:r w:rsidR="00664AC4">
        <w:rPr>
          <w:rFonts w:ascii="Times New Roman" w:hAnsi="Times New Roman" w:cs="Times New Roman"/>
        </w:rPr>
        <w:t>Fakultet for medisin og helsevitenskap</w:t>
      </w:r>
      <w:r w:rsidRPr="00D26CA2">
        <w:rPr>
          <w:rFonts w:ascii="Times New Roman" w:hAnsi="Times New Roman" w:cs="Times New Roman"/>
        </w:rPr>
        <w:t xml:space="preserve"> for hvordan karaktersetting skjer ved engelsk eksamen</w:t>
      </w:r>
      <w:r w:rsidR="00CE7394" w:rsidRPr="00D26CA2">
        <w:rPr>
          <w:rFonts w:ascii="Times New Roman" w:hAnsi="Times New Roman" w:cs="Times New Roman"/>
        </w:rPr>
        <w:t xml:space="preserve"> </w:t>
      </w:r>
    </w:p>
    <w:p w14:paraId="3ED14E48" w14:textId="77777777" w:rsidR="0053518F" w:rsidRPr="00D26CA2" w:rsidRDefault="0053518F" w:rsidP="0053518F">
      <w:pPr>
        <w:ind w:left="3402" w:hanging="3402"/>
        <w:rPr>
          <w:rFonts w:ascii="Times New Roman" w:hAnsi="Times New Roman" w:cs="Times New Roman"/>
          <w:b/>
        </w:rPr>
      </w:pPr>
    </w:p>
    <w:p w14:paraId="7EB4FE90" w14:textId="43678542" w:rsidR="0053518F" w:rsidRPr="00D26CA2" w:rsidRDefault="0053518F" w:rsidP="0053518F">
      <w:pPr>
        <w:ind w:left="3402" w:hanging="3402"/>
        <w:rPr>
          <w:rFonts w:ascii="Times New Roman" w:hAnsi="Times New Roman" w:cs="Times New Roman"/>
          <w:b/>
          <w:sz w:val="36"/>
        </w:rPr>
      </w:pPr>
      <w:r w:rsidRPr="00D26CA2">
        <w:rPr>
          <w:rFonts w:ascii="Times New Roman" w:hAnsi="Times New Roman" w:cs="Times New Roman"/>
          <w:b/>
          <w:sz w:val="36"/>
        </w:rPr>
        <w:t>7</w:t>
      </w:r>
      <w:r w:rsidR="00CE7394" w:rsidRPr="00D26CA2">
        <w:rPr>
          <w:rFonts w:ascii="Times New Roman" w:hAnsi="Times New Roman" w:cs="Times New Roman"/>
          <w:b/>
          <w:sz w:val="36"/>
        </w:rPr>
        <w:t xml:space="preserve"> </w:t>
      </w:r>
      <w:r w:rsidRPr="00D26CA2">
        <w:rPr>
          <w:rFonts w:ascii="Times New Roman" w:hAnsi="Times New Roman" w:cs="Times New Roman"/>
          <w:b/>
          <w:sz w:val="36"/>
        </w:rPr>
        <w:t>Håndtering av tilbakemeldinger og klager</w:t>
      </w:r>
    </w:p>
    <w:p w14:paraId="6C1BDCDF" w14:textId="2AB917E1" w:rsidR="0053518F" w:rsidRPr="00D26CA2" w:rsidRDefault="00CE7394" w:rsidP="00CE7394">
      <w:pPr>
        <w:rPr>
          <w:rFonts w:ascii="Times New Roman" w:hAnsi="Times New Roman" w:cs="Times New Roman"/>
        </w:rPr>
      </w:pPr>
      <w:r w:rsidRPr="00D26CA2">
        <w:rPr>
          <w:rFonts w:ascii="Times New Roman" w:hAnsi="Times New Roman" w:cs="Times New Roman"/>
        </w:rPr>
        <w:t>Studentene har som nevnt muligheten til å komme med tilbakemeldinger på eksamensoppgavene innen 1 uke etter eksamensdagen. Disse skal komme i ett samlet dokument</w:t>
      </w:r>
      <w:r w:rsidR="00561BD8" w:rsidRPr="00D26CA2">
        <w:rPr>
          <w:rFonts w:ascii="Times New Roman" w:hAnsi="Times New Roman" w:cs="Times New Roman"/>
        </w:rPr>
        <w:t xml:space="preserve"> (studentenes eksamensappell), se eksamensprosedyre #05</w:t>
      </w:r>
      <w:r w:rsidRPr="00D26CA2">
        <w:rPr>
          <w:rFonts w:ascii="Times New Roman" w:hAnsi="Times New Roman" w:cs="Times New Roman"/>
        </w:rPr>
        <w:t>. Forutsetningen for at de kan innsendes er at det er enighet i kullet om at oppgaven skal bes endres og at man har faglig god argumentasjon for at oppgaven er feil. Alle som skriver en kommentar på et spørsmål må signere med fullt navn og e-post adresse, slik at eksamenskommisjonen kan kontakte vedkommende for å diskutere eventuelle uklarheter i tilbakemeldingen. For å sikre at det er enighet i kullet om klagen bør det avholdes et kullmøte</w:t>
      </w:r>
      <w:r w:rsidR="001B2AF8" w:rsidRPr="00D26CA2">
        <w:rPr>
          <w:rFonts w:ascii="Times New Roman" w:hAnsi="Times New Roman" w:cs="Times New Roman"/>
        </w:rPr>
        <w:t xml:space="preserve"> eller en </w:t>
      </w:r>
      <w:r w:rsidR="00561BD8" w:rsidRPr="00D26CA2">
        <w:rPr>
          <w:rFonts w:ascii="Times New Roman" w:hAnsi="Times New Roman" w:cs="Times New Roman"/>
        </w:rPr>
        <w:t>avstemming med feide pålogging</w:t>
      </w:r>
      <w:r w:rsidRPr="00D26CA2">
        <w:rPr>
          <w:rFonts w:ascii="Times New Roman" w:hAnsi="Times New Roman" w:cs="Times New Roman"/>
        </w:rPr>
        <w:t xml:space="preserve"> før </w:t>
      </w:r>
      <w:r w:rsidR="001B2AF8" w:rsidRPr="00D26CA2">
        <w:rPr>
          <w:rFonts w:ascii="Times New Roman" w:hAnsi="Times New Roman" w:cs="Times New Roman"/>
        </w:rPr>
        <w:t>tilbakemeldingen</w:t>
      </w:r>
      <w:r w:rsidRPr="00D26CA2">
        <w:rPr>
          <w:rFonts w:ascii="Times New Roman" w:hAnsi="Times New Roman" w:cs="Times New Roman"/>
        </w:rPr>
        <w:t xml:space="preserve"> sendes inn hvor man stemmer om enighet. Det bør være minimum </w:t>
      </w:r>
      <w:r w:rsidR="00561BD8" w:rsidRPr="00D26CA2">
        <w:rPr>
          <w:rFonts w:ascii="Times New Roman" w:hAnsi="Times New Roman" w:cs="Times New Roman"/>
        </w:rPr>
        <w:t>15</w:t>
      </w:r>
      <w:r w:rsidRPr="00D26CA2">
        <w:rPr>
          <w:rFonts w:ascii="Times New Roman" w:hAnsi="Times New Roman" w:cs="Times New Roman"/>
        </w:rPr>
        <w:t xml:space="preserve"> </w:t>
      </w:r>
      <w:r w:rsidR="00CB0B05" w:rsidRPr="00D26CA2">
        <w:rPr>
          <w:rFonts w:ascii="Times New Roman" w:hAnsi="Times New Roman" w:cs="Times New Roman"/>
        </w:rPr>
        <w:t xml:space="preserve">% av studentene </w:t>
      </w:r>
      <w:r w:rsidRPr="00D26CA2">
        <w:rPr>
          <w:rFonts w:ascii="Times New Roman" w:hAnsi="Times New Roman" w:cs="Times New Roman"/>
        </w:rPr>
        <w:t xml:space="preserve">som støtter </w:t>
      </w:r>
      <w:r w:rsidR="00714CCF" w:rsidRPr="00D26CA2">
        <w:rPr>
          <w:rFonts w:ascii="Times New Roman" w:hAnsi="Times New Roman" w:cs="Times New Roman"/>
        </w:rPr>
        <w:t>tilbakemeldingen</w:t>
      </w:r>
      <w:r w:rsidR="00664AC4">
        <w:rPr>
          <w:rFonts w:ascii="Times New Roman" w:hAnsi="Times New Roman" w:cs="Times New Roman"/>
        </w:rPr>
        <w:t xml:space="preserve"> (gjelder ikke for engelsk eksamen og utsatt eksamen)</w:t>
      </w:r>
      <w:r w:rsidRPr="00D26CA2">
        <w:rPr>
          <w:rFonts w:ascii="Times New Roman" w:hAnsi="Times New Roman" w:cs="Times New Roman"/>
        </w:rPr>
        <w:t xml:space="preserve">. For å sikre at tilbakemeldingene fyller disse ønskene har vi laget en mal som kullet skal bruke i sin tilbakemelding. Se </w:t>
      </w:r>
      <w:r w:rsidR="00561BD8" w:rsidRPr="00D26CA2">
        <w:rPr>
          <w:rFonts w:ascii="Times New Roman" w:hAnsi="Times New Roman" w:cs="Times New Roman"/>
        </w:rPr>
        <w:t>eksamensprosedyre #05</w:t>
      </w:r>
      <w:r w:rsidRPr="00D26CA2">
        <w:rPr>
          <w:rFonts w:ascii="Times New Roman" w:hAnsi="Times New Roman" w:cs="Times New Roman"/>
        </w:rPr>
        <w:t>. Denne sendes av studiekonsulent</w:t>
      </w:r>
      <w:r w:rsidR="00FB35CD" w:rsidRPr="00D26CA2">
        <w:rPr>
          <w:rFonts w:ascii="Times New Roman" w:hAnsi="Times New Roman" w:cs="Times New Roman"/>
        </w:rPr>
        <w:t xml:space="preserve"> på det aktuelle studieår</w:t>
      </w:r>
      <w:r w:rsidRPr="00D26CA2">
        <w:rPr>
          <w:rFonts w:ascii="Times New Roman" w:hAnsi="Times New Roman" w:cs="Times New Roman"/>
        </w:rPr>
        <w:t xml:space="preserve"> til kulltillit</w:t>
      </w:r>
      <w:r w:rsidR="00561BD8" w:rsidRPr="00D26CA2">
        <w:rPr>
          <w:rFonts w:ascii="Times New Roman" w:hAnsi="Times New Roman" w:cs="Times New Roman"/>
        </w:rPr>
        <w:t xml:space="preserve">svalgt forut for eksamensdagen. </w:t>
      </w:r>
    </w:p>
    <w:p w14:paraId="280A64D5" w14:textId="77777777" w:rsidR="00561BD8" w:rsidRPr="00D26CA2" w:rsidRDefault="00561BD8" w:rsidP="00CE7394">
      <w:pPr>
        <w:rPr>
          <w:rFonts w:ascii="Times New Roman" w:hAnsi="Times New Roman" w:cs="Times New Roman"/>
        </w:rPr>
      </w:pPr>
    </w:p>
    <w:p w14:paraId="31CB1326" w14:textId="0EFD8C1D" w:rsidR="00561BD8" w:rsidRPr="00D26CA2" w:rsidRDefault="00561BD8" w:rsidP="00CE7394">
      <w:pPr>
        <w:rPr>
          <w:rFonts w:ascii="Times New Roman" w:hAnsi="Times New Roman" w:cs="Times New Roman"/>
        </w:rPr>
      </w:pPr>
      <w:r w:rsidRPr="00D26CA2">
        <w:rPr>
          <w:rFonts w:ascii="Times New Roman" w:hAnsi="Times New Roman" w:cs="Times New Roman"/>
        </w:rPr>
        <w:t xml:space="preserve">Kulltillitsvalgt skal sende studentenes eksamensappell til studiekonsulent og semesterkoordinator/årsleder på det aktuelle året. Kopi skal gå til </w:t>
      </w:r>
      <w:r w:rsidR="00106155">
        <w:rPr>
          <w:rFonts w:ascii="Times New Roman" w:hAnsi="Times New Roman" w:cs="Times New Roman"/>
        </w:rPr>
        <w:t>utdannings</w:t>
      </w:r>
      <w:r w:rsidR="00106155" w:rsidRPr="00D26CA2">
        <w:rPr>
          <w:rFonts w:ascii="Times New Roman" w:hAnsi="Times New Roman" w:cs="Times New Roman"/>
        </w:rPr>
        <w:t xml:space="preserve">seksjonen </w:t>
      </w:r>
      <w:r w:rsidRPr="00D26CA2">
        <w:rPr>
          <w:rFonts w:ascii="Times New Roman" w:hAnsi="Times New Roman" w:cs="Times New Roman"/>
        </w:rPr>
        <w:t>(</w:t>
      </w:r>
      <w:hyperlink r:id="rId8" w:history="1">
        <w:r w:rsidR="00A408F4">
          <w:rPr>
            <w:rStyle w:val="Hyperkobling"/>
            <w:rFonts w:ascii="Times New Roman" w:hAnsi="Times New Roman" w:cs="Times New Roman"/>
          </w:rPr>
          <w:t>anne.k.mikkelborg@ntnu.no</w:t>
        </w:r>
        <w:r w:rsidR="00A408F4" w:rsidRPr="00D26CA2">
          <w:rPr>
            <w:rStyle w:val="Hyperkobling"/>
            <w:rFonts w:ascii="Times New Roman" w:hAnsi="Times New Roman" w:cs="Times New Roman"/>
          </w:rPr>
          <w:t>)</w:t>
        </w:r>
      </w:hyperlink>
      <w:r w:rsidRPr="00D26CA2">
        <w:rPr>
          <w:rFonts w:ascii="Times New Roman" w:hAnsi="Times New Roman" w:cs="Times New Roman"/>
        </w:rPr>
        <w:t xml:space="preserve"> og eksamensleder (</w:t>
      </w:r>
      <w:hyperlink r:id="rId9" w:history="1">
        <w:r w:rsidRPr="00D26CA2">
          <w:rPr>
            <w:rStyle w:val="Hyperkobling"/>
            <w:rFonts w:ascii="Times New Roman" w:hAnsi="Times New Roman" w:cs="Times New Roman"/>
          </w:rPr>
          <w:t>tobias.s.slordahl@ntnu.no)</w:t>
        </w:r>
      </w:hyperlink>
      <w:r w:rsidRPr="00D26CA2">
        <w:rPr>
          <w:rFonts w:ascii="Times New Roman" w:hAnsi="Times New Roman" w:cs="Times New Roman"/>
        </w:rPr>
        <w:t>. Etter at denne er mottatt av studiekonsulent og årsleder gjøres følgende:</w:t>
      </w:r>
    </w:p>
    <w:p w14:paraId="0337866F" w14:textId="09C7F397" w:rsidR="005B5658" w:rsidRPr="00D26CA2" w:rsidRDefault="00D07EE6" w:rsidP="00D07EE6">
      <w:pPr>
        <w:pStyle w:val="Listeavsnitt"/>
        <w:numPr>
          <w:ilvl w:val="0"/>
          <w:numId w:val="21"/>
        </w:numPr>
        <w:rPr>
          <w:rFonts w:ascii="Times New Roman" w:hAnsi="Times New Roman" w:cs="Times New Roman"/>
        </w:rPr>
      </w:pPr>
      <w:r w:rsidRPr="00D26CA2">
        <w:rPr>
          <w:rFonts w:ascii="Times New Roman" w:hAnsi="Times New Roman" w:cs="Times New Roman"/>
        </w:rPr>
        <w:t>I de tilfellene eksamenskommisjonen selv kan håndtere tilbakemeldingen, gjør de det.</w:t>
      </w:r>
    </w:p>
    <w:p w14:paraId="042D0CCC" w14:textId="77777777" w:rsidR="005B5658" w:rsidRPr="00D26CA2" w:rsidRDefault="00296ECE" w:rsidP="00D07EE6">
      <w:pPr>
        <w:pStyle w:val="Listeavsnitt"/>
        <w:numPr>
          <w:ilvl w:val="0"/>
          <w:numId w:val="21"/>
        </w:numPr>
        <w:rPr>
          <w:rFonts w:ascii="Times New Roman" w:hAnsi="Times New Roman" w:cs="Times New Roman"/>
        </w:rPr>
      </w:pPr>
      <w:r w:rsidRPr="00D26CA2">
        <w:rPr>
          <w:rFonts w:ascii="Times New Roman" w:hAnsi="Times New Roman" w:cs="Times New Roman"/>
        </w:rPr>
        <w:t xml:space="preserve">Tilbakemeldinger som krever faglig ekspertise sendes til oppgaveansvarlig for en kommentar. Eksamenskommisjonen tar den endelige avgjørelsen basert på studentenes tilbakemelding og oppgaveansvarliges kommentar. Dette kan også gjøres med støtte i de psykometriske beregningene på oppgavene. </w:t>
      </w:r>
    </w:p>
    <w:p w14:paraId="07BFF226" w14:textId="0634628C" w:rsidR="00D07EE6" w:rsidRPr="00D26CA2" w:rsidRDefault="00D07EE6" w:rsidP="00D07EE6">
      <w:pPr>
        <w:pStyle w:val="Listeavsnitt"/>
        <w:numPr>
          <w:ilvl w:val="0"/>
          <w:numId w:val="21"/>
        </w:numPr>
        <w:rPr>
          <w:rFonts w:ascii="Times New Roman" w:hAnsi="Times New Roman" w:cs="Times New Roman"/>
        </w:rPr>
      </w:pPr>
      <w:r w:rsidRPr="00D26CA2">
        <w:rPr>
          <w:rFonts w:ascii="Times New Roman" w:hAnsi="Times New Roman" w:cs="Times New Roman"/>
        </w:rPr>
        <w:lastRenderedPageBreak/>
        <w:t xml:space="preserve">Eksamenskommisjonen skal fylle inn sine og/eller oppgaveansvarliges kommentarer i samme skjema som studentene har brukt. Avgjørelsen skal fremgå tydelig her. </w:t>
      </w:r>
    </w:p>
    <w:p w14:paraId="69B95665" w14:textId="62E57C35" w:rsidR="00D07EE6" w:rsidRPr="00D26CA2" w:rsidRDefault="00D07EE6" w:rsidP="00D07EE6">
      <w:pPr>
        <w:pStyle w:val="Listeavsnitt"/>
        <w:numPr>
          <w:ilvl w:val="0"/>
          <w:numId w:val="21"/>
        </w:numPr>
        <w:rPr>
          <w:rFonts w:ascii="Times New Roman" w:hAnsi="Times New Roman" w:cs="Times New Roman"/>
        </w:rPr>
      </w:pPr>
      <w:r w:rsidRPr="00D26CA2">
        <w:rPr>
          <w:rFonts w:ascii="Times New Roman" w:hAnsi="Times New Roman" w:cs="Times New Roman"/>
        </w:rPr>
        <w:t xml:space="preserve">Dette skjema skal sendes til studiekonsulent i studieseksjonen </w:t>
      </w:r>
      <w:r w:rsidR="005046BD">
        <w:rPr>
          <w:rFonts w:ascii="Times New Roman" w:hAnsi="Times New Roman" w:cs="Times New Roman"/>
        </w:rPr>
        <w:t>Anne Mikkelborg</w:t>
      </w:r>
      <w:r w:rsidRPr="00D26CA2">
        <w:rPr>
          <w:rFonts w:ascii="Times New Roman" w:hAnsi="Times New Roman" w:cs="Times New Roman"/>
        </w:rPr>
        <w:t xml:space="preserve">, som endrer fasit i flervalgsoppgavedatabasen. Samtidig klippes begrunnelsen (både studentenes og kommisjonens) inn i flervalgsoppgavedatabasen, slik at man i ettertid vet hvorfor oppgaven endret fasit. </w:t>
      </w:r>
      <w:r w:rsidR="005046BD">
        <w:rPr>
          <w:rFonts w:ascii="Times New Roman" w:hAnsi="Times New Roman" w:cs="Times New Roman"/>
        </w:rPr>
        <w:t>Mikkelborg</w:t>
      </w:r>
      <w:r w:rsidR="005046BD" w:rsidRPr="00D26CA2">
        <w:rPr>
          <w:rFonts w:ascii="Times New Roman" w:hAnsi="Times New Roman" w:cs="Times New Roman"/>
        </w:rPr>
        <w:t xml:space="preserve"> </w:t>
      </w:r>
      <w:r w:rsidRPr="00D26CA2">
        <w:rPr>
          <w:rFonts w:ascii="Times New Roman" w:hAnsi="Times New Roman" w:cs="Times New Roman"/>
        </w:rPr>
        <w:t xml:space="preserve">vil da sende ny poengliste til kommisjonen basert på endringene gjort i </w:t>
      </w:r>
      <w:proofErr w:type="spellStart"/>
      <w:r w:rsidRPr="00D26CA2">
        <w:rPr>
          <w:rFonts w:ascii="Times New Roman" w:hAnsi="Times New Roman" w:cs="Times New Roman"/>
        </w:rPr>
        <w:t>FVO</w:t>
      </w:r>
      <w:proofErr w:type="spellEnd"/>
      <w:r w:rsidRPr="00D26CA2">
        <w:rPr>
          <w:rFonts w:ascii="Times New Roman" w:hAnsi="Times New Roman" w:cs="Times New Roman"/>
        </w:rPr>
        <w:t>-databasen.</w:t>
      </w:r>
    </w:p>
    <w:p w14:paraId="39B7E800" w14:textId="397A0DE6" w:rsidR="00561BD8" w:rsidRPr="00D26CA2" w:rsidRDefault="00D07EE6" w:rsidP="00561BD8">
      <w:pPr>
        <w:pStyle w:val="Listeavsnitt"/>
        <w:numPr>
          <w:ilvl w:val="0"/>
          <w:numId w:val="21"/>
        </w:numPr>
        <w:rPr>
          <w:rFonts w:ascii="Times New Roman" w:hAnsi="Times New Roman" w:cs="Times New Roman"/>
        </w:rPr>
      </w:pPr>
      <w:r w:rsidRPr="00D26CA2">
        <w:rPr>
          <w:rFonts w:ascii="Times New Roman" w:hAnsi="Times New Roman" w:cs="Times New Roman"/>
        </w:rPr>
        <w:t xml:space="preserve">Eksamenskommisjonen skal gi kullet tilbakemelding i samme skjema og med begrunnelse. Dette skal skje senest samme dag som sensur foreligger. </w:t>
      </w:r>
    </w:p>
    <w:p w14:paraId="2BE1407D" w14:textId="77777777" w:rsidR="00CE7394" w:rsidRPr="00D26CA2" w:rsidRDefault="00CE7394" w:rsidP="00CE7394">
      <w:pPr>
        <w:rPr>
          <w:rFonts w:ascii="Times New Roman" w:hAnsi="Times New Roman" w:cs="Times New Roman"/>
        </w:rPr>
      </w:pPr>
    </w:p>
    <w:p w14:paraId="7B73CB35" w14:textId="18DAE03D" w:rsidR="00CE7394" w:rsidRPr="00D26CA2" w:rsidRDefault="00CE7394" w:rsidP="00CE7394">
      <w:pPr>
        <w:rPr>
          <w:rFonts w:ascii="Times New Roman" w:hAnsi="Times New Roman" w:cs="Times New Roman"/>
        </w:rPr>
      </w:pPr>
      <w:r w:rsidRPr="00D26CA2">
        <w:rPr>
          <w:rFonts w:ascii="Times New Roman" w:hAnsi="Times New Roman" w:cs="Times New Roman"/>
        </w:rPr>
        <w:t>For å unngå unødvendige og feilaktige tilbakemeldinger er viktig at årsleder, informerer studentene på eksamensinformasjonen om vanlige misforståelser blant studentene:</w:t>
      </w:r>
    </w:p>
    <w:p w14:paraId="4F0AE7F6" w14:textId="5BBB0040" w:rsidR="00CE7394" w:rsidRPr="00D26CA2" w:rsidRDefault="00CE7394" w:rsidP="00CE7394">
      <w:pPr>
        <w:pStyle w:val="Listeavsnitt"/>
        <w:numPr>
          <w:ilvl w:val="0"/>
          <w:numId w:val="19"/>
        </w:numPr>
        <w:rPr>
          <w:rFonts w:ascii="Times New Roman" w:hAnsi="Times New Roman" w:cs="Times New Roman"/>
        </w:rPr>
      </w:pPr>
      <w:r w:rsidRPr="00D26CA2">
        <w:rPr>
          <w:rFonts w:ascii="Times New Roman" w:hAnsi="Times New Roman" w:cs="Times New Roman"/>
        </w:rPr>
        <w:t xml:space="preserve">Læringsmålene er retningsgivende for hva man kan bli spurt om på eksamen. Kommentaren ”det er ikke undervist, derfor kan vi ikke få spørsmål om det” har derfor ingen betydning så lenge det står i læringsmålene. </w:t>
      </w:r>
    </w:p>
    <w:p w14:paraId="24479B41" w14:textId="673F56AC" w:rsidR="00CE7394" w:rsidRPr="00D26CA2" w:rsidRDefault="00055F6D" w:rsidP="00CE7394">
      <w:pPr>
        <w:pStyle w:val="Listeavsnitt"/>
        <w:numPr>
          <w:ilvl w:val="0"/>
          <w:numId w:val="19"/>
        </w:numPr>
        <w:rPr>
          <w:rFonts w:ascii="Times New Roman" w:hAnsi="Times New Roman" w:cs="Times New Roman"/>
        </w:rPr>
      </w:pPr>
      <w:r w:rsidRPr="00D26CA2">
        <w:rPr>
          <w:rFonts w:ascii="Times New Roman" w:hAnsi="Times New Roman" w:cs="Times New Roman"/>
        </w:rPr>
        <w:t xml:space="preserve">Vi praktiserer type A flervalgsoppgaver, som er ”ett beste svar”-spørsmål. Det betyr at de andre svaralternativene ofte vil være riktig, men dårligere en det beste svaret. </w:t>
      </w:r>
    </w:p>
    <w:p w14:paraId="30AF49AD" w14:textId="4FAA440B" w:rsidR="007A6F11" w:rsidRPr="00D26CA2" w:rsidRDefault="007A6F11" w:rsidP="00CE7394">
      <w:pPr>
        <w:pStyle w:val="Listeavsnitt"/>
        <w:numPr>
          <w:ilvl w:val="0"/>
          <w:numId w:val="19"/>
        </w:numPr>
        <w:rPr>
          <w:rFonts w:ascii="Times New Roman" w:hAnsi="Times New Roman" w:cs="Times New Roman"/>
        </w:rPr>
      </w:pPr>
      <w:r w:rsidRPr="00D26CA2">
        <w:rPr>
          <w:rFonts w:ascii="Times New Roman" w:hAnsi="Times New Roman" w:cs="Times New Roman"/>
        </w:rPr>
        <w:t xml:space="preserve">Etter gjennomført eksamen sendes fasit til alle studentene, inklusive begrunnelsen for det beste alternativet i flervalgsoppgavene. </w:t>
      </w:r>
    </w:p>
    <w:p w14:paraId="2ED849C4" w14:textId="77777777" w:rsidR="001D05B9" w:rsidRPr="00D26CA2" w:rsidRDefault="001D05B9" w:rsidP="001D05B9">
      <w:pPr>
        <w:rPr>
          <w:rFonts w:ascii="Times New Roman" w:hAnsi="Times New Roman" w:cs="Times New Roman"/>
        </w:rPr>
      </w:pPr>
    </w:p>
    <w:p w14:paraId="40A5910E" w14:textId="4BCE67E8" w:rsidR="001D05B9" w:rsidRPr="00D26CA2" w:rsidRDefault="007D65EF" w:rsidP="001D05B9">
      <w:pPr>
        <w:rPr>
          <w:rFonts w:ascii="Times New Roman" w:hAnsi="Times New Roman" w:cs="Times New Roman"/>
        </w:rPr>
      </w:pPr>
      <w:r w:rsidRPr="00D26CA2">
        <w:rPr>
          <w:rFonts w:ascii="Times New Roman" w:hAnsi="Times New Roman" w:cs="Times New Roman"/>
        </w:rPr>
        <w:t>For formelle klager på eksamen</w:t>
      </w:r>
      <w:r w:rsidR="00714CCF" w:rsidRPr="00D26CA2">
        <w:rPr>
          <w:rFonts w:ascii="Times New Roman" w:hAnsi="Times New Roman" w:cs="Times New Roman"/>
        </w:rPr>
        <w:t xml:space="preserve"> etter endelig sensur</w:t>
      </w:r>
      <w:r w:rsidRPr="00D26CA2">
        <w:rPr>
          <w:rFonts w:ascii="Times New Roman" w:hAnsi="Times New Roman" w:cs="Times New Roman"/>
        </w:rPr>
        <w:t xml:space="preserve"> vises til universitetsloven og tilhørende forskrifter. </w:t>
      </w:r>
    </w:p>
    <w:p w14:paraId="03F54709" w14:textId="77777777" w:rsidR="0053518F" w:rsidRPr="00D26CA2" w:rsidRDefault="0053518F" w:rsidP="00CE7394">
      <w:pPr>
        <w:rPr>
          <w:rFonts w:ascii="Times New Roman" w:hAnsi="Times New Roman" w:cs="Times New Roman"/>
          <w:b/>
          <w:sz w:val="36"/>
        </w:rPr>
      </w:pPr>
    </w:p>
    <w:p w14:paraId="7166329F" w14:textId="77777777" w:rsidR="00AB1FEB" w:rsidRPr="00D26CA2" w:rsidRDefault="00AB1FEB">
      <w:pPr>
        <w:rPr>
          <w:rFonts w:ascii="Times New Roman" w:hAnsi="Times New Roman" w:cs="Times New Roman"/>
          <w:b/>
          <w:color w:val="C0504D" w:themeColor="accent2"/>
          <w:sz w:val="36"/>
          <w:u w:val="single"/>
        </w:rPr>
      </w:pPr>
      <w:r w:rsidRPr="00D26CA2">
        <w:rPr>
          <w:rFonts w:ascii="Times New Roman" w:hAnsi="Times New Roman" w:cs="Times New Roman"/>
          <w:b/>
          <w:color w:val="C0504D" w:themeColor="accent2"/>
          <w:sz w:val="36"/>
          <w:u w:val="single"/>
        </w:rPr>
        <w:br w:type="page"/>
      </w:r>
    </w:p>
    <w:p w14:paraId="67DE2261" w14:textId="6AEA9D60" w:rsidR="00B362E0" w:rsidRPr="00D26CA2" w:rsidRDefault="00C627DE" w:rsidP="00B362E0">
      <w:pPr>
        <w:rPr>
          <w:rFonts w:ascii="Times New Roman" w:hAnsi="Times New Roman" w:cs="Times New Roman"/>
          <w:b/>
          <w:color w:val="C0504D" w:themeColor="accent2"/>
          <w:sz w:val="36"/>
          <w:u w:val="single"/>
        </w:rPr>
      </w:pPr>
      <w:r>
        <w:rPr>
          <w:rFonts w:ascii="Times New Roman" w:hAnsi="Times New Roman" w:cs="Times New Roman"/>
          <w:b/>
          <w:color w:val="C0504D" w:themeColor="accent2"/>
          <w:sz w:val="36"/>
          <w:u w:val="single"/>
        </w:rPr>
        <w:lastRenderedPageBreak/>
        <w:t>OBJEKTIV STRUKTURERT KLINISK EKSAMEN (OSKE)</w:t>
      </w:r>
    </w:p>
    <w:p w14:paraId="4A15FFAF" w14:textId="77777777" w:rsidR="00AB1FEB" w:rsidRPr="00D26CA2" w:rsidRDefault="00AB1FEB" w:rsidP="00B362E0">
      <w:pPr>
        <w:rPr>
          <w:rFonts w:ascii="Times New Roman" w:hAnsi="Times New Roman" w:cs="Times New Roman"/>
        </w:rPr>
      </w:pPr>
    </w:p>
    <w:p w14:paraId="119813AD" w14:textId="77777777" w:rsidR="00E13A51" w:rsidRPr="00D26CA2" w:rsidRDefault="0082562C" w:rsidP="00E13A51">
      <w:pPr>
        <w:rPr>
          <w:rFonts w:ascii="Times New Roman" w:hAnsi="Times New Roman" w:cs="Times New Roman"/>
        </w:rPr>
      </w:pPr>
      <w:r w:rsidRPr="00D26CA2">
        <w:rPr>
          <w:rFonts w:ascii="Times New Roman" w:hAnsi="Times New Roman" w:cs="Times New Roman"/>
        </w:rPr>
        <w:t xml:space="preserve">Muntlig-praktisk eksamen gjennomføres litt mer heterogent enn skriftlig eksamen. For detaljer se de generelle eksamensretningslinjene. </w:t>
      </w:r>
      <w:r w:rsidR="00A373F8" w:rsidRPr="00D26CA2">
        <w:rPr>
          <w:rFonts w:ascii="Times New Roman" w:hAnsi="Times New Roman" w:cs="Times New Roman"/>
        </w:rPr>
        <w:t xml:space="preserve">I denne prosedyren vil vi beskrive hvordan </w:t>
      </w:r>
      <w:proofErr w:type="spellStart"/>
      <w:r w:rsidR="00A373F8" w:rsidRPr="00D26CA2">
        <w:rPr>
          <w:rFonts w:ascii="Times New Roman" w:hAnsi="Times New Roman" w:cs="Times New Roman"/>
        </w:rPr>
        <w:t>eksamenskommisjonenen</w:t>
      </w:r>
      <w:proofErr w:type="spellEnd"/>
      <w:r w:rsidR="00A373F8" w:rsidRPr="00D26CA2">
        <w:rPr>
          <w:rFonts w:ascii="Times New Roman" w:hAnsi="Times New Roman" w:cs="Times New Roman"/>
        </w:rPr>
        <w:t xml:space="preserve"> på 1., 3. og 4. studieår skal gjennomføre objektiv strukturert klinisk eksamen (OSKE). </w:t>
      </w:r>
      <w:r w:rsidR="00E13A51" w:rsidRPr="00D26CA2">
        <w:rPr>
          <w:rFonts w:ascii="Times New Roman" w:hAnsi="Times New Roman" w:cs="Times New Roman"/>
        </w:rPr>
        <w:t>Eksamenskommisjon har hovedansvar for trekning, innhenting og kvalitetssikring av OSKE-eksamensoppgaver. De skal også avgjøre sensuren etter eksamen.</w:t>
      </w:r>
    </w:p>
    <w:p w14:paraId="12379D35" w14:textId="77777777" w:rsidR="00E13A51" w:rsidRPr="00D26CA2" w:rsidRDefault="00E13A51" w:rsidP="00E13A51">
      <w:pPr>
        <w:rPr>
          <w:rFonts w:ascii="Times New Roman" w:hAnsi="Times New Roman" w:cs="Times New Roman"/>
        </w:rPr>
      </w:pPr>
      <w:r w:rsidRPr="00D26CA2">
        <w:rPr>
          <w:rFonts w:ascii="Times New Roman" w:hAnsi="Times New Roman" w:cs="Times New Roman"/>
        </w:rPr>
        <w:t xml:space="preserve">Sensorteamet har en uavhengig rolle av eksamenskommisjonen. </w:t>
      </w:r>
    </w:p>
    <w:p w14:paraId="20407000" w14:textId="1279F6E2" w:rsidR="00E13A51" w:rsidRPr="00D26CA2" w:rsidRDefault="00E13A51" w:rsidP="00B362E0">
      <w:pPr>
        <w:rPr>
          <w:rFonts w:ascii="Times New Roman" w:hAnsi="Times New Roman" w:cs="Times New Roman"/>
        </w:rPr>
      </w:pPr>
    </w:p>
    <w:p w14:paraId="4D273840" w14:textId="60FC588C" w:rsidR="00A373F8" w:rsidRPr="00D26CA2" w:rsidRDefault="00A373F8" w:rsidP="00B362E0">
      <w:pPr>
        <w:rPr>
          <w:rFonts w:ascii="Times New Roman" w:hAnsi="Times New Roman" w:cs="Times New Roman"/>
        </w:rPr>
      </w:pPr>
      <w:r w:rsidRPr="00D26CA2">
        <w:rPr>
          <w:rFonts w:ascii="Times New Roman" w:hAnsi="Times New Roman" w:cs="Times New Roman"/>
        </w:rPr>
        <w:t xml:space="preserve">For kommunikasjonseksamen (lege-pasient-kurset, 2. studieår) og langkasuseksamen (6. studieår) vil det ikke utarbeides noen detaljert prosedyre, da disse er gjenstand for revisjon i de kommende årene, men gjennomføres i studieåret </w:t>
      </w:r>
      <w:r w:rsidR="00C627DE" w:rsidRPr="00D26CA2">
        <w:rPr>
          <w:rFonts w:ascii="Times New Roman" w:hAnsi="Times New Roman" w:cs="Times New Roman"/>
        </w:rPr>
        <w:t>201</w:t>
      </w:r>
      <w:r w:rsidR="00C627DE">
        <w:rPr>
          <w:rFonts w:ascii="Times New Roman" w:hAnsi="Times New Roman" w:cs="Times New Roman"/>
        </w:rPr>
        <w:t>7</w:t>
      </w:r>
      <w:r w:rsidRPr="00D26CA2">
        <w:rPr>
          <w:rFonts w:ascii="Times New Roman" w:hAnsi="Times New Roman" w:cs="Times New Roman"/>
        </w:rPr>
        <w:t>/</w:t>
      </w:r>
      <w:r w:rsidR="00C627DE" w:rsidRPr="00D26CA2">
        <w:rPr>
          <w:rFonts w:ascii="Times New Roman" w:hAnsi="Times New Roman" w:cs="Times New Roman"/>
        </w:rPr>
        <w:t>201</w:t>
      </w:r>
      <w:r w:rsidR="00C627DE">
        <w:rPr>
          <w:rFonts w:ascii="Times New Roman" w:hAnsi="Times New Roman" w:cs="Times New Roman"/>
        </w:rPr>
        <w:t>8</w:t>
      </w:r>
      <w:r w:rsidR="00C627DE" w:rsidRPr="00D26CA2">
        <w:rPr>
          <w:rFonts w:ascii="Times New Roman" w:hAnsi="Times New Roman" w:cs="Times New Roman"/>
        </w:rPr>
        <w:t xml:space="preserve"> </w:t>
      </w:r>
      <w:r w:rsidRPr="00D26CA2">
        <w:rPr>
          <w:rFonts w:ascii="Times New Roman" w:hAnsi="Times New Roman" w:cs="Times New Roman"/>
        </w:rPr>
        <w:t>uforandret fra tidligere</w:t>
      </w:r>
      <w:r w:rsidR="00C627DE">
        <w:rPr>
          <w:rFonts w:ascii="Times New Roman" w:hAnsi="Times New Roman" w:cs="Times New Roman"/>
        </w:rPr>
        <w:t xml:space="preserve">. Det er mulig at man tester små endringer i </w:t>
      </w:r>
      <w:proofErr w:type="spellStart"/>
      <w:r w:rsidR="00C627DE">
        <w:rPr>
          <w:rFonts w:ascii="Times New Roman" w:hAnsi="Times New Roman" w:cs="Times New Roman"/>
        </w:rPr>
        <w:t>IIID</w:t>
      </w:r>
      <w:proofErr w:type="spellEnd"/>
      <w:r w:rsidR="00C627DE">
        <w:rPr>
          <w:rFonts w:ascii="Times New Roman" w:hAnsi="Times New Roman" w:cs="Times New Roman"/>
        </w:rPr>
        <w:t xml:space="preserve"> eksamen ved dette årets gjennomføring.</w:t>
      </w:r>
    </w:p>
    <w:p w14:paraId="70D56750" w14:textId="77777777" w:rsidR="00B362E0" w:rsidRPr="00D26CA2" w:rsidRDefault="00B362E0" w:rsidP="00B362E0">
      <w:pPr>
        <w:rPr>
          <w:rFonts w:ascii="Times New Roman" w:hAnsi="Times New Roman" w:cs="Times New Roman"/>
        </w:rPr>
      </w:pPr>
    </w:p>
    <w:p w14:paraId="2926FD64" w14:textId="6C96AAFD" w:rsidR="0082562C" w:rsidRPr="00D26CA2" w:rsidRDefault="0082562C" w:rsidP="0082562C">
      <w:pPr>
        <w:ind w:left="3402" w:hanging="3402"/>
        <w:rPr>
          <w:rFonts w:ascii="Times New Roman" w:hAnsi="Times New Roman" w:cs="Times New Roman"/>
          <w:b/>
          <w:sz w:val="36"/>
        </w:rPr>
      </w:pPr>
      <w:r w:rsidRPr="00D26CA2">
        <w:rPr>
          <w:rFonts w:ascii="Times New Roman" w:hAnsi="Times New Roman" w:cs="Times New Roman"/>
          <w:b/>
          <w:sz w:val="36"/>
        </w:rPr>
        <w:t xml:space="preserve">8. Eksamensrammeverket </w:t>
      </w:r>
      <w:r w:rsidR="00514A5F" w:rsidRPr="00D26CA2">
        <w:rPr>
          <w:rFonts w:ascii="Times New Roman" w:hAnsi="Times New Roman" w:cs="Times New Roman"/>
          <w:b/>
          <w:sz w:val="36"/>
        </w:rPr>
        <w:t>og kvalitetssikring av oppgaver</w:t>
      </w:r>
    </w:p>
    <w:p w14:paraId="2B6B64C1" w14:textId="1C554367" w:rsidR="008B6731" w:rsidRPr="00D26CA2" w:rsidRDefault="0082562C" w:rsidP="008B6731">
      <w:pPr>
        <w:rPr>
          <w:rFonts w:ascii="Times New Roman" w:hAnsi="Times New Roman" w:cs="Times New Roman"/>
        </w:rPr>
      </w:pPr>
      <w:r w:rsidRPr="00D26CA2">
        <w:rPr>
          <w:rFonts w:ascii="Times New Roman" w:hAnsi="Times New Roman" w:cs="Times New Roman"/>
        </w:rPr>
        <w:t xml:space="preserve">For generelle betraktninger om rammeverk på eksamen se kapittel 3. Når man skal lage </w:t>
      </w:r>
      <w:r w:rsidR="00793E67" w:rsidRPr="00D26CA2">
        <w:rPr>
          <w:rFonts w:ascii="Times New Roman" w:hAnsi="Times New Roman" w:cs="Times New Roman"/>
        </w:rPr>
        <w:t>OSKE-</w:t>
      </w:r>
      <w:r w:rsidRPr="00D26CA2">
        <w:rPr>
          <w:rFonts w:ascii="Times New Roman" w:hAnsi="Times New Roman" w:cs="Times New Roman"/>
        </w:rPr>
        <w:t xml:space="preserve"> oppgaver gjelder det samme som på skriftlig at man bør tils</w:t>
      </w:r>
      <w:r w:rsidR="00793E67" w:rsidRPr="00D26CA2">
        <w:rPr>
          <w:rFonts w:ascii="Times New Roman" w:hAnsi="Times New Roman" w:cs="Times New Roman"/>
        </w:rPr>
        <w:t xml:space="preserve">trebe en god innholdsvaliditet. Det skal derfor utarbeides et rammeverk for hva studentene skal kunne innenfor tema som kan testes på OSKE. Dette utarbeides av undervisningsenhetene i samråd med </w:t>
      </w:r>
      <w:r w:rsidR="00A04B28">
        <w:rPr>
          <w:rFonts w:ascii="Times New Roman" w:hAnsi="Times New Roman" w:cs="Times New Roman"/>
        </w:rPr>
        <w:t>OSKE-koordinator</w:t>
      </w:r>
      <w:r w:rsidR="00793E67" w:rsidRPr="00D26CA2">
        <w:rPr>
          <w:rFonts w:ascii="Times New Roman" w:hAnsi="Times New Roman" w:cs="Times New Roman"/>
        </w:rPr>
        <w:t xml:space="preserve"> Marie Thoresen og eksamenskommisjonen. </w:t>
      </w:r>
      <w:r w:rsidR="008B6731" w:rsidRPr="00D26CA2">
        <w:rPr>
          <w:rFonts w:ascii="Times New Roman" w:hAnsi="Times New Roman" w:cs="Times New Roman"/>
        </w:rPr>
        <w:t>Rammeverket for OSKE skal være kjent for studentene, slik at de vet hvilke tema de kan bli testet i på OSKE.</w:t>
      </w:r>
    </w:p>
    <w:p w14:paraId="23C530BC" w14:textId="77777777" w:rsidR="008B6731" w:rsidRPr="00D26CA2" w:rsidRDefault="008B6731" w:rsidP="008B6731">
      <w:pPr>
        <w:rPr>
          <w:rFonts w:ascii="Times New Roman" w:hAnsi="Times New Roman" w:cs="Times New Roman"/>
        </w:rPr>
      </w:pPr>
    </w:p>
    <w:p w14:paraId="0AEE4988" w14:textId="084E4357" w:rsidR="0082562C" w:rsidRPr="00D26CA2" w:rsidRDefault="008B6731" w:rsidP="008B6731">
      <w:pPr>
        <w:rPr>
          <w:rFonts w:ascii="Times New Roman" w:hAnsi="Times New Roman" w:cs="Times New Roman"/>
          <w:b/>
        </w:rPr>
      </w:pPr>
      <w:r w:rsidRPr="00D26CA2">
        <w:rPr>
          <w:rFonts w:ascii="Times New Roman" w:hAnsi="Times New Roman" w:cs="Times New Roman"/>
          <w:b/>
        </w:rPr>
        <w:t>8.1 Trekking av oppgavesett</w:t>
      </w:r>
      <w:r w:rsidR="0082562C" w:rsidRPr="00D26CA2">
        <w:rPr>
          <w:rFonts w:ascii="Times New Roman" w:hAnsi="Times New Roman" w:cs="Times New Roman"/>
          <w:b/>
        </w:rPr>
        <w:t xml:space="preserve"> </w:t>
      </w:r>
    </w:p>
    <w:p w14:paraId="7C138DE0" w14:textId="50439335" w:rsidR="00E13A51" w:rsidRPr="00D26CA2" w:rsidRDefault="00E13A51" w:rsidP="00E13A51">
      <w:pPr>
        <w:rPr>
          <w:rFonts w:ascii="Times New Roman" w:hAnsi="Times New Roman" w:cs="Times New Roman"/>
        </w:rPr>
      </w:pPr>
      <w:r w:rsidRPr="00D26CA2">
        <w:rPr>
          <w:rFonts w:ascii="Times New Roman" w:hAnsi="Times New Roman" w:cs="Times New Roman"/>
        </w:rPr>
        <w:t xml:space="preserve">Eksamenskommisjonen for aktuelle semester eller studieår gjennomfører </w:t>
      </w:r>
      <w:r w:rsidR="00A04B28">
        <w:rPr>
          <w:rFonts w:ascii="Times New Roman" w:hAnsi="Times New Roman" w:cs="Times New Roman"/>
        </w:rPr>
        <w:t xml:space="preserve">på kommisjonsmøtet i september </w:t>
      </w:r>
      <w:r w:rsidRPr="00D26CA2">
        <w:rPr>
          <w:rFonts w:ascii="Times New Roman" w:hAnsi="Times New Roman" w:cs="Times New Roman"/>
        </w:rPr>
        <w:t xml:space="preserve">trekning av OSKE-oppgavesettet som skal benyttes på </w:t>
      </w:r>
      <w:r w:rsidR="00A04B28">
        <w:rPr>
          <w:rFonts w:ascii="Times New Roman" w:hAnsi="Times New Roman" w:cs="Times New Roman"/>
        </w:rPr>
        <w:t>eksamener kommende 12-18 måneder</w:t>
      </w:r>
      <w:r w:rsidRPr="00D26CA2">
        <w:rPr>
          <w:rFonts w:ascii="Times New Roman" w:hAnsi="Times New Roman" w:cs="Times New Roman"/>
        </w:rPr>
        <w:t xml:space="preserve">. Oppgavesettene (10 </w:t>
      </w:r>
      <w:proofErr w:type="spellStart"/>
      <w:r w:rsidRPr="00D26CA2">
        <w:rPr>
          <w:rFonts w:ascii="Times New Roman" w:hAnsi="Times New Roman" w:cs="Times New Roman"/>
        </w:rPr>
        <w:t>stk</w:t>
      </w:r>
      <w:proofErr w:type="spellEnd"/>
      <w:r w:rsidRPr="00D26CA2">
        <w:rPr>
          <w:rFonts w:ascii="Times New Roman" w:hAnsi="Times New Roman" w:cs="Times New Roman"/>
        </w:rPr>
        <w:t xml:space="preserve">) er satt sammen ut i fra en oppgavefordelingsnøkkel som igjen er basert på undervisning og læringsmål. Oppgavesettet er allerede balansert i forhold til fagsammensetning og tilhørighet til semester. Antallet eksamener som trekkes på trekkemøtet bestemmes av eksamenskommisjonen. Det siste og eventuelt det nest siste OSKE-settet som har blitt brukt på OSKE for aktuelle studieår tas ut av trekningen for å unngå at de samme settene brukes på eksamen rett etter hverandre. </w:t>
      </w:r>
    </w:p>
    <w:p w14:paraId="3D7A2311" w14:textId="77777777" w:rsidR="008B6731" w:rsidRPr="00D26CA2" w:rsidRDefault="008B6731" w:rsidP="0082562C">
      <w:pPr>
        <w:rPr>
          <w:rFonts w:ascii="Times New Roman" w:hAnsi="Times New Roman" w:cs="Times New Roman"/>
        </w:rPr>
      </w:pPr>
    </w:p>
    <w:p w14:paraId="57D3AAA3" w14:textId="4C05C647" w:rsidR="0082562C" w:rsidRPr="00D26CA2" w:rsidRDefault="0082562C" w:rsidP="0082562C">
      <w:pPr>
        <w:rPr>
          <w:rFonts w:ascii="Times New Roman" w:hAnsi="Times New Roman" w:cs="Times New Roman"/>
          <w:b/>
        </w:rPr>
      </w:pPr>
      <w:r w:rsidRPr="00D26CA2">
        <w:rPr>
          <w:rFonts w:ascii="Times New Roman" w:hAnsi="Times New Roman" w:cs="Times New Roman"/>
          <w:b/>
        </w:rPr>
        <w:t xml:space="preserve">8.1Bestilling av </w:t>
      </w:r>
      <w:r w:rsidR="00714CCF" w:rsidRPr="00D26CA2">
        <w:rPr>
          <w:rFonts w:ascii="Times New Roman" w:hAnsi="Times New Roman" w:cs="Times New Roman"/>
          <w:b/>
        </w:rPr>
        <w:t>oppgaver</w:t>
      </w:r>
      <w:r w:rsidRPr="00D26CA2">
        <w:rPr>
          <w:rFonts w:ascii="Times New Roman" w:hAnsi="Times New Roman" w:cs="Times New Roman"/>
          <w:b/>
        </w:rPr>
        <w:t xml:space="preserve"> fra undervisningsenhetene</w:t>
      </w:r>
    </w:p>
    <w:p w14:paraId="603848D6" w14:textId="7A2506A0" w:rsidR="0082562C" w:rsidRPr="00D26CA2" w:rsidRDefault="008B6731" w:rsidP="0082562C">
      <w:pPr>
        <w:rPr>
          <w:rFonts w:ascii="Times New Roman" w:hAnsi="Times New Roman" w:cs="Times New Roman"/>
        </w:rPr>
      </w:pPr>
      <w:r w:rsidRPr="00D26CA2">
        <w:rPr>
          <w:rFonts w:ascii="Times New Roman" w:hAnsi="Times New Roman" w:cs="Times New Roman"/>
        </w:rPr>
        <w:t xml:space="preserve">Oppgaver til oppgavesettet må enten hentes fra oppgavebanken eller nye må bestilles fra undervisningsenhetene. </w:t>
      </w:r>
      <w:r w:rsidR="00C627DE">
        <w:rPr>
          <w:rFonts w:ascii="Times New Roman" w:hAnsi="Times New Roman" w:cs="Times New Roman"/>
        </w:rPr>
        <w:t>Hvis nye OSKE oppgaver skal innhentes fra eksamenskommisjonene skal disse bestilles på samme tidspunkt som man bestiller flervalgsoppgaver og kortsvarsoppgaver: 1. oktober med leveringsfrist 15. november.</w:t>
      </w:r>
    </w:p>
    <w:p w14:paraId="049644D1" w14:textId="77777777" w:rsidR="008B6731" w:rsidRPr="00D26CA2" w:rsidRDefault="008B6731" w:rsidP="0082562C">
      <w:pPr>
        <w:rPr>
          <w:rFonts w:ascii="Times New Roman" w:hAnsi="Times New Roman" w:cs="Times New Roman"/>
          <w:b/>
        </w:rPr>
      </w:pPr>
    </w:p>
    <w:p w14:paraId="6E4609BA" w14:textId="13A04B65" w:rsidR="0082562C" w:rsidRPr="00D26CA2" w:rsidRDefault="0082562C" w:rsidP="0082562C">
      <w:pPr>
        <w:rPr>
          <w:rFonts w:ascii="Times New Roman" w:hAnsi="Times New Roman" w:cs="Times New Roman"/>
          <w:b/>
        </w:rPr>
      </w:pPr>
      <w:r w:rsidRPr="00D26CA2">
        <w:rPr>
          <w:rFonts w:ascii="Times New Roman" w:hAnsi="Times New Roman" w:cs="Times New Roman"/>
          <w:b/>
        </w:rPr>
        <w:t>8.2 Undervisningsenhetens oppgave etter at bestillingen er mottatt</w:t>
      </w:r>
    </w:p>
    <w:p w14:paraId="4CBA9272" w14:textId="229113CC" w:rsidR="0082562C" w:rsidRPr="00D26CA2" w:rsidRDefault="008B6731" w:rsidP="0082562C">
      <w:pPr>
        <w:rPr>
          <w:rFonts w:ascii="Times New Roman" w:hAnsi="Times New Roman" w:cs="Times New Roman"/>
        </w:rPr>
      </w:pPr>
      <w:r w:rsidRPr="00D26CA2">
        <w:rPr>
          <w:rFonts w:ascii="Times New Roman" w:hAnsi="Times New Roman" w:cs="Times New Roman"/>
        </w:rPr>
        <w:t xml:space="preserve">Etter at undervisningsenheten har fått beskjed om å levere ny oppgave, må man lage denne basert på rammeverket. Undervisningsenhetsleder velger hvem i enheten som skal lage oppgaven. </w:t>
      </w:r>
    </w:p>
    <w:p w14:paraId="2C90FF8C" w14:textId="77777777" w:rsidR="0082562C" w:rsidRPr="00D26CA2" w:rsidRDefault="0082562C" w:rsidP="0082562C">
      <w:pPr>
        <w:rPr>
          <w:rFonts w:ascii="Times New Roman" w:hAnsi="Times New Roman" w:cs="Times New Roman"/>
          <w:b/>
        </w:rPr>
      </w:pPr>
    </w:p>
    <w:p w14:paraId="0FF00E99" w14:textId="6C298151" w:rsidR="0082562C" w:rsidRPr="00D26CA2" w:rsidRDefault="0082562C" w:rsidP="0082562C">
      <w:pPr>
        <w:rPr>
          <w:rFonts w:ascii="Times New Roman" w:hAnsi="Times New Roman" w:cs="Times New Roman"/>
          <w:b/>
        </w:rPr>
      </w:pPr>
      <w:r w:rsidRPr="00D26CA2">
        <w:rPr>
          <w:rFonts w:ascii="Times New Roman" w:hAnsi="Times New Roman" w:cs="Times New Roman"/>
          <w:b/>
        </w:rPr>
        <w:t xml:space="preserve">8.3 Kvalitetssikring av </w:t>
      </w:r>
      <w:r w:rsidR="008B6731" w:rsidRPr="00D26CA2">
        <w:rPr>
          <w:rFonts w:ascii="Times New Roman" w:hAnsi="Times New Roman" w:cs="Times New Roman"/>
          <w:b/>
        </w:rPr>
        <w:t>OSKE</w:t>
      </w:r>
      <w:r w:rsidRPr="00D26CA2">
        <w:rPr>
          <w:rFonts w:ascii="Times New Roman" w:hAnsi="Times New Roman" w:cs="Times New Roman"/>
          <w:b/>
        </w:rPr>
        <w:t xml:space="preserve"> oppgaver i undervisningsenheten</w:t>
      </w:r>
    </w:p>
    <w:p w14:paraId="13A830B4" w14:textId="1DBF930F" w:rsidR="008B6731" w:rsidRPr="00D26CA2" w:rsidRDefault="0082562C" w:rsidP="0082562C">
      <w:pPr>
        <w:rPr>
          <w:rFonts w:ascii="Times New Roman" w:hAnsi="Times New Roman" w:cs="Times New Roman"/>
        </w:rPr>
      </w:pPr>
      <w:r w:rsidRPr="00D26CA2">
        <w:rPr>
          <w:rFonts w:ascii="Times New Roman" w:hAnsi="Times New Roman" w:cs="Times New Roman"/>
        </w:rPr>
        <w:t xml:space="preserve">Den som lager </w:t>
      </w:r>
      <w:r w:rsidR="008B6731" w:rsidRPr="00D26CA2">
        <w:rPr>
          <w:rFonts w:ascii="Times New Roman" w:hAnsi="Times New Roman" w:cs="Times New Roman"/>
        </w:rPr>
        <w:t xml:space="preserve">OSKE-oppgaver </w:t>
      </w:r>
      <w:r w:rsidRPr="00D26CA2">
        <w:rPr>
          <w:rFonts w:ascii="Times New Roman" w:hAnsi="Times New Roman" w:cs="Times New Roman"/>
        </w:rPr>
        <w:t xml:space="preserve">bør </w:t>
      </w:r>
      <w:r w:rsidR="00634C9A" w:rsidRPr="00D26CA2">
        <w:rPr>
          <w:rFonts w:ascii="Times New Roman" w:hAnsi="Times New Roman" w:cs="Times New Roman"/>
        </w:rPr>
        <w:t xml:space="preserve">forhøre seg med kolleger og diskutere oppgaven med undervisningsenhetsleder slik at man får kvalitetssikret </w:t>
      </w:r>
      <w:r w:rsidR="008B6731" w:rsidRPr="00D26CA2">
        <w:rPr>
          <w:rFonts w:ascii="Times New Roman" w:hAnsi="Times New Roman" w:cs="Times New Roman"/>
        </w:rPr>
        <w:t>oppgaven</w:t>
      </w:r>
      <w:r w:rsidR="00634C9A" w:rsidRPr="00D26CA2">
        <w:rPr>
          <w:rFonts w:ascii="Times New Roman" w:hAnsi="Times New Roman" w:cs="Times New Roman"/>
        </w:rPr>
        <w:t>.</w:t>
      </w:r>
      <w:r w:rsidR="00160AF5" w:rsidRPr="00D26CA2">
        <w:rPr>
          <w:rFonts w:ascii="Times New Roman" w:hAnsi="Times New Roman" w:cs="Times New Roman"/>
        </w:rPr>
        <w:t xml:space="preserve"> </w:t>
      </w:r>
      <w:r w:rsidR="00514A5F" w:rsidRPr="00D26CA2">
        <w:rPr>
          <w:rFonts w:ascii="Times New Roman" w:hAnsi="Times New Roman" w:cs="Times New Roman"/>
        </w:rPr>
        <w:t xml:space="preserve">Undervisningsenhetsleder godkjenner oppgaven og må påse at oppgaven er relatert til læringsmål og undervisning. </w:t>
      </w:r>
    </w:p>
    <w:p w14:paraId="09CD3C04" w14:textId="77777777" w:rsidR="008B6731" w:rsidRPr="00D26CA2" w:rsidRDefault="008B6731" w:rsidP="0082562C">
      <w:pPr>
        <w:rPr>
          <w:rFonts w:ascii="Times New Roman" w:hAnsi="Times New Roman" w:cs="Times New Roman"/>
        </w:rPr>
      </w:pPr>
    </w:p>
    <w:p w14:paraId="21840A8B" w14:textId="7A07A360" w:rsidR="008B6731" w:rsidRPr="00D26CA2" w:rsidRDefault="008B6731" w:rsidP="0082562C">
      <w:pPr>
        <w:rPr>
          <w:rFonts w:ascii="Times New Roman" w:hAnsi="Times New Roman" w:cs="Times New Roman"/>
          <w:b/>
        </w:rPr>
      </w:pPr>
      <w:r w:rsidRPr="00D26CA2">
        <w:rPr>
          <w:rFonts w:ascii="Times New Roman" w:hAnsi="Times New Roman" w:cs="Times New Roman"/>
          <w:b/>
        </w:rPr>
        <w:t>8.4 Kvalitetssikring av OSKE oppgaver i eksamenskommisjonen</w:t>
      </w:r>
    </w:p>
    <w:p w14:paraId="0F52E429" w14:textId="5979629E" w:rsidR="008B6731" w:rsidRPr="00D26CA2" w:rsidRDefault="008B6731" w:rsidP="0082562C">
      <w:pPr>
        <w:rPr>
          <w:rFonts w:ascii="Times New Roman" w:hAnsi="Times New Roman" w:cs="Times New Roman"/>
        </w:rPr>
      </w:pPr>
      <w:r w:rsidRPr="00D26CA2">
        <w:rPr>
          <w:rFonts w:ascii="Times New Roman" w:hAnsi="Times New Roman" w:cs="Times New Roman"/>
        </w:rPr>
        <w:t xml:space="preserve">OSKE oppgavene fordeles på kommisjonens medlemmer som går gjennom og kvalitetssikrer disse. Hvis man gjenbruker en oppgave bør man se om det bør gjøres endringer i oppgaven basert på </w:t>
      </w:r>
      <w:r w:rsidRPr="00D26CA2">
        <w:rPr>
          <w:rFonts w:ascii="Times New Roman" w:hAnsi="Times New Roman" w:cs="Times New Roman"/>
        </w:rPr>
        <w:lastRenderedPageBreak/>
        <w:t xml:space="preserve">psykometrien etter forrige eksamensgjennomføring. Styrken med OSKE er at man hele tiden kan </w:t>
      </w:r>
      <w:r w:rsidR="00514A5F" w:rsidRPr="00D26CA2">
        <w:rPr>
          <w:rFonts w:ascii="Times New Roman" w:hAnsi="Times New Roman" w:cs="Times New Roman"/>
        </w:rPr>
        <w:t>for</w:t>
      </w:r>
      <w:r w:rsidRPr="00D26CA2">
        <w:rPr>
          <w:rFonts w:ascii="Times New Roman" w:hAnsi="Times New Roman" w:cs="Times New Roman"/>
        </w:rPr>
        <w:t xml:space="preserve">bedre en oppgave hver gang den brukes. </w:t>
      </w:r>
    </w:p>
    <w:p w14:paraId="4A299974" w14:textId="77777777" w:rsidR="008B6731" w:rsidRPr="00D26CA2" w:rsidRDefault="008B6731" w:rsidP="0082562C">
      <w:pPr>
        <w:rPr>
          <w:rFonts w:ascii="Times New Roman" w:hAnsi="Times New Roman" w:cs="Times New Roman"/>
        </w:rPr>
      </w:pPr>
    </w:p>
    <w:p w14:paraId="076CB7F6" w14:textId="77777777" w:rsidR="0082562C" w:rsidRPr="00D26CA2" w:rsidRDefault="0082562C" w:rsidP="0082562C">
      <w:pPr>
        <w:rPr>
          <w:rFonts w:ascii="Times New Roman" w:hAnsi="Times New Roman" w:cs="Times New Roman"/>
          <w:b/>
        </w:rPr>
      </w:pPr>
    </w:p>
    <w:p w14:paraId="6B2A928F" w14:textId="77777777" w:rsidR="00514A5F" w:rsidRPr="00D26CA2" w:rsidRDefault="00514A5F" w:rsidP="0082562C">
      <w:pPr>
        <w:rPr>
          <w:rFonts w:ascii="Times New Roman" w:hAnsi="Times New Roman" w:cs="Times New Roman"/>
          <w:b/>
        </w:rPr>
      </w:pPr>
    </w:p>
    <w:p w14:paraId="70DA0A91" w14:textId="653FA8C3" w:rsidR="0082562C" w:rsidRPr="00D26CA2" w:rsidRDefault="0082562C" w:rsidP="0082562C">
      <w:pPr>
        <w:rPr>
          <w:rFonts w:ascii="Times New Roman" w:hAnsi="Times New Roman" w:cs="Times New Roman"/>
          <w:b/>
          <w:sz w:val="36"/>
        </w:rPr>
      </w:pPr>
      <w:r w:rsidRPr="00D26CA2">
        <w:rPr>
          <w:rFonts w:ascii="Times New Roman" w:hAnsi="Times New Roman" w:cs="Times New Roman"/>
          <w:b/>
          <w:sz w:val="36"/>
        </w:rPr>
        <w:t>9</w:t>
      </w:r>
      <w:r w:rsidR="00634C9A" w:rsidRPr="00D26CA2">
        <w:rPr>
          <w:rFonts w:ascii="Times New Roman" w:hAnsi="Times New Roman" w:cs="Times New Roman"/>
          <w:b/>
          <w:sz w:val="36"/>
        </w:rPr>
        <w:t xml:space="preserve">. </w:t>
      </w:r>
      <w:r w:rsidRPr="00D26CA2">
        <w:rPr>
          <w:rFonts w:ascii="Times New Roman" w:hAnsi="Times New Roman" w:cs="Times New Roman"/>
          <w:b/>
          <w:sz w:val="36"/>
        </w:rPr>
        <w:t>Gjennomføring og sensur av eksamen</w:t>
      </w:r>
    </w:p>
    <w:p w14:paraId="563A276A" w14:textId="4B7336BD" w:rsidR="00634C9A" w:rsidRPr="00D26CA2" w:rsidRDefault="008B6731" w:rsidP="0082562C">
      <w:pPr>
        <w:rPr>
          <w:rFonts w:ascii="Times New Roman" w:hAnsi="Times New Roman" w:cs="Times New Roman"/>
        </w:rPr>
      </w:pPr>
      <w:r w:rsidRPr="00D26CA2">
        <w:rPr>
          <w:rFonts w:ascii="Times New Roman" w:hAnsi="Times New Roman" w:cs="Times New Roman"/>
        </w:rPr>
        <w:t>OSKE</w:t>
      </w:r>
      <w:r w:rsidR="00634C9A" w:rsidRPr="00D26CA2">
        <w:rPr>
          <w:rFonts w:ascii="Times New Roman" w:hAnsi="Times New Roman" w:cs="Times New Roman"/>
        </w:rPr>
        <w:t xml:space="preserve"> eksamen er en stor organisatorisk kabal som </w:t>
      </w:r>
      <w:r w:rsidRPr="00D26CA2">
        <w:rPr>
          <w:rFonts w:ascii="Times New Roman" w:hAnsi="Times New Roman" w:cs="Times New Roman"/>
        </w:rPr>
        <w:t xml:space="preserve">legges av </w:t>
      </w:r>
      <w:r w:rsidR="007C7065">
        <w:rPr>
          <w:rFonts w:ascii="Times New Roman" w:hAnsi="Times New Roman" w:cs="Times New Roman"/>
        </w:rPr>
        <w:t>utdannings</w:t>
      </w:r>
      <w:r w:rsidR="007C7065" w:rsidRPr="00D26CA2">
        <w:rPr>
          <w:rFonts w:ascii="Times New Roman" w:hAnsi="Times New Roman" w:cs="Times New Roman"/>
        </w:rPr>
        <w:t xml:space="preserve">seksjonen </w:t>
      </w:r>
      <w:r w:rsidRPr="00D26CA2">
        <w:rPr>
          <w:rFonts w:ascii="Times New Roman" w:hAnsi="Times New Roman" w:cs="Times New Roman"/>
        </w:rPr>
        <w:t xml:space="preserve">i samarbeid med studiekonsulent på det enkelte studieår. </w:t>
      </w:r>
      <w:r w:rsidR="00634C9A" w:rsidRPr="00D26CA2">
        <w:rPr>
          <w:rFonts w:ascii="Times New Roman" w:hAnsi="Times New Roman" w:cs="Times New Roman"/>
        </w:rPr>
        <w:t xml:space="preserve"> </w:t>
      </w:r>
    </w:p>
    <w:p w14:paraId="77BA46E7" w14:textId="77777777" w:rsidR="00634C9A" w:rsidRPr="00D26CA2" w:rsidRDefault="00634C9A" w:rsidP="0082562C">
      <w:pPr>
        <w:rPr>
          <w:rFonts w:ascii="Times New Roman" w:hAnsi="Times New Roman" w:cs="Times New Roman"/>
        </w:rPr>
      </w:pPr>
    </w:p>
    <w:p w14:paraId="77D45156" w14:textId="40F09DED" w:rsidR="0082562C" w:rsidRPr="00D26CA2" w:rsidRDefault="0082562C" w:rsidP="0082562C">
      <w:pPr>
        <w:rPr>
          <w:rFonts w:ascii="Times New Roman" w:hAnsi="Times New Roman" w:cs="Times New Roman"/>
          <w:b/>
        </w:rPr>
      </w:pPr>
      <w:r w:rsidRPr="00D26CA2">
        <w:rPr>
          <w:rFonts w:ascii="Times New Roman" w:hAnsi="Times New Roman" w:cs="Times New Roman"/>
          <w:b/>
        </w:rPr>
        <w:t>9.1</w:t>
      </w:r>
      <w:r w:rsidR="00634C9A" w:rsidRPr="00D26CA2">
        <w:rPr>
          <w:rFonts w:ascii="Times New Roman" w:hAnsi="Times New Roman" w:cs="Times New Roman"/>
          <w:b/>
        </w:rPr>
        <w:t xml:space="preserve"> </w:t>
      </w:r>
      <w:r w:rsidRPr="00D26CA2">
        <w:rPr>
          <w:rFonts w:ascii="Times New Roman" w:hAnsi="Times New Roman" w:cs="Times New Roman"/>
          <w:b/>
        </w:rPr>
        <w:t>Praktiske forhold</w:t>
      </w:r>
    </w:p>
    <w:p w14:paraId="69E77146" w14:textId="04D362A5" w:rsidR="00634C9A" w:rsidRPr="00D26CA2" w:rsidRDefault="00514A5F" w:rsidP="0082562C">
      <w:pPr>
        <w:rPr>
          <w:rFonts w:ascii="Times New Roman" w:hAnsi="Times New Roman" w:cs="Times New Roman"/>
        </w:rPr>
      </w:pPr>
      <w:r w:rsidRPr="00D26CA2">
        <w:rPr>
          <w:rFonts w:ascii="Times New Roman" w:hAnsi="Times New Roman" w:cs="Times New Roman"/>
        </w:rPr>
        <w:t xml:space="preserve">Det </w:t>
      </w:r>
      <w:r w:rsidR="007C7065">
        <w:rPr>
          <w:rFonts w:ascii="Times New Roman" w:hAnsi="Times New Roman" w:cs="Times New Roman"/>
        </w:rPr>
        <w:t xml:space="preserve">er </w:t>
      </w:r>
      <w:r w:rsidRPr="00D26CA2">
        <w:rPr>
          <w:rFonts w:ascii="Times New Roman" w:hAnsi="Times New Roman" w:cs="Times New Roman"/>
        </w:rPr>
        <w:t>utarbeide</w:t>
      </w:r>
      <w:r w:rsidR="007C7065">
        <w:rPr>
          <w:rFonts w:ascii="Times New Roman" w:hAnsi="Times New Roman" w:cs="Times New Roman"/>
        </w:rPr>
        <w:t>t</w:t>
      </w:r>
      <w:r w:rsidRPr="00D26CA2">
        <w:rPr>
          <w:rFonts w:ascii="Times New Roman" w:hAnsi="Times New Roman" w:cs="Times New Roman"/>
        </w:rPr>
        <w:t xml:space="preserve"> en egen prosedyre for hvordan den praktiske gjennomføringen av OSKE foregår. Dette inkluderer arbeidet som gjøres av </w:t>
      </w:r>
      <w:r w:rsidR="007C7065">
        <w:rPr>
          <w:rFonts w:ascii="Times New Roman" w:hAnsi="Times New Roman" w:cs="Times New Roman"/>
        </w:rPr>
        <w:t>utdannings</w:t>
      </w:r>
      <w:r w:rsidR="007C7065" w:rsidRPr="00D26CA2">
        <w:rPr>
          <w:rFonts w:ascii="Times New Roman" w:hAnsi="Times New Roman" w:cs="Times New Roman"/>
        </w:rPr>
        <w:t xml:space="preserve">seksjonen </w:t>
      </w:r>
      <w:r w:rsidRPr="00D26CA2">
        <w:rPr>
          <w:rFonts w:ascii="Times New Roman" w:hAnsi="Times New Roman" w:cs="Times New Roman"/>
        </w:rPr>
        <w:t xml:space="preserve">og studiekonsulent på det enkelte semester/studieår. Denne prosedyren blir tilgjengelig på eksamensnettsidene. </w:t>
      </w:r>
      <w:r w:rsidR="00634C9A" w:rsidRPr="00D26CA2">
        <w:rPr>
          <w:rFonts w:ascii="Times New Roman" w:hAnsi="Times New Roman" w:cs="Times New Roman"/>
        </w:rPr>
        <w:t xml:space="preserve"> </w:t>
      </w:r>
    </w:p>
    <w:p w14:paraId="6EF18503" w14:textId="77777777" w:rsidR="00634C9A" w:rsidRPr="00D26CA2" w:rsidRDefault="00634C9A" w:rsidP="0082562C">
      <w:pPr>
        <w:rPr>
          <w:rFonts w:ascii="Times New Roman" w:hAnsi="Times New Roman" w:cs="Times New Roman"/>
          <w:b/>
        </w:rPr>
      </w:pPr>
    </w:p>
    <w:p w14:paraId="754324CD" w14:textId="342AA6D8" w:rsidR="0008430B" w:rsidRPr="00D26CA2" w:rsidRDefault="0082562C" w:rsidP="0082562C">
      <w:pPr>
        <w:rPr>
          <w:rFonts w:ascii="Times New Roman" w:hAnsi="Times New Roman" w:cs="Times New Roman"/>
          <w:b/>
        </w:rPr>
      </w:pPr>
      <w:r w:rsidRPr="00D26CA2">
        <w:rPr>
          <w:rFonts w:ascii="Times New Roman" w:hAnsi="Times New Roman" w:cs="Times New Roman"/>
          <w:b/>
        </w:rPr>
        <w:t>9.2</w:t>
      </w:r>
      <w:r w:rsidR="00634C9A" w:rsidRPr="00D26CA2">
        <w:rPr>
          <w:rFonts w:ascii="Times New Roman" w:hAnsi="Times New Roman" w:cs="Times New Roman"/>
          <w:b/>
        </w:rPr>
        <w:t xml:space="preserve"> </w:t>
      </w:r>
      <w:r w:rsidR="0008430B" w:rsidRPr="00D26CA2">
        <w:rPr>
          <w:rFonts w:ascii="Times New Roman" w:hAnsi="Times New Roman" w:cs="Times New Roman"/>
          <w:b/>
        </w:rPr>
        <w:t>Sensorteam</w:t>
      </w:r>
    </w:p>
    <w:p w14:paraId="43B5B906" w14:textId="3C7C052B" w:rsidR="00BE164A" w:rsidRPr="00D26CA2" w:rsidRDefault="0008430B" w:rsidP="0008430B">
      <w:pPr>
        <w:pStyle w:val="Listeavsnitt"/>
        <w:numPr>
          <w:ilvl w:val="0"/>
          <w:numId w:val="24"/>
        </w:numPr>
        <w:rPr>
          <w:rFonts w:ascii="Times New Roman" w:hAnsi="Times New Roman" w:cs="Times New Roman"/>
        </w:rPr>
      </w:pPr>
      <w:r w:rsidRPr="00D26CA2">
        <w:rPr>
          <w:rFonts w:ascii="Times New Roman" w:hAnsi="Times New Roman" w:cs="Times New Roman"/>
        </w:rPr>
        <w:t xml:space="preserve">Sensorordningen tilpasses OSKE for å fortsatt ivareta og overvåke kvaliteten på den individuelle vurderingen av studentens prestasjon på den muntlige/praktiske eksamenen. Ved bruk av OSKE som eksamensform trekkes sensors rolle ut av posisjonen som en observatør av hver enkelt eksaminators vurdering, og tilpasses endringene i objektivitetskriterier og kvalitetskriterier. </w:t>
      </w:r>
    </w:p>
    <w:p w14:paraId="677C9BAF" w14:textId="77777777" w:rsidR="00BE164A" w:rsidRPr="00D26CA2" w:rsidRDefault="0008430B" w:rsidP="0008430B">
      <w:pPr>
        <w:pStyle w:val="Listeavsnitt"/>
        <w:numPr>
          <w:ilvl w:val="0"/>
          <w:numId w:val="24"/>
        </w:numPr>
        <w:rPr>
          <w:rFonts w:ascii="Times New Roman" w:hAnsi="Times New Roman" w:cs="Times New Roman"/>
        </w:rPr>
      </w:pPr>
      <w:r w:rsidRPr="00D26CA2">
        <w:rPr>
          <w:rFonts w:ascii="Times New Roman" w:hAnsi="Times New Roman" w:cs="Times New Roman"/>
        </w:rPr>
        <w:t>Det etableres et sensorteam som består av minst 4 personer (</w:t>
      </w:r>
      <w:proofErr w:type="spellStart"/>
      <w:r w:rsidRPr="00D26CA2">
        <w:rPr>
          <w:rFonts w:ascii="Times New Roman" w:hAnsi="Times New Roman" w:cs="Times New Roman"/>
        </w:rPr>
        <w:t>cand.med</w:t>
      </w:r>
      <w:proofErr w:type="spellEnd"/>
      <w:r w:rsidRPr="00D26CA2">
        <w:rPr>
          <w:rFonts w:ascii="Times New Roman" w:hAnsi="Times New Roman" w:cs="Times New Roman"/>
        </w:rPr>
        <w:t xml:space="preserve">) hvorav minst én person med erfaring fra standardsetting, kliniske vurderingsmetoder og sensorarbeid. Denne ene personen kan gjerne være eksternt basert og bør lede sensorteamet. Sensorteamet oppnevnes av studieseksjonen. </w:t>
      </w:r>
    </w:p>
    <w:p w14:paraId="4A817890" w14:textId="77777777" w:rsidR="00BE164A" w:rsidRPr="00D26CA2" w:rsidRDefault="0008430B" w:rsidP="0008430B">
      <w:pPr>
        <w:pStyle w:val="Listeavsnitt"/>
        <w:numPr>
          <w:ilvl w:val="0"/>
          <w:numId w:val="24"/>
        </w:numPr>
        <w:rPr>
          <w:rFonts w:ascii="Times New Roman" w:hAnsi="Times New Roman" w:cs="Times New Roman"/>
        </w:rPr>
      </w:pPr>
      <w:r w:rsidRPr="00D26CA2">
        <w:rPr>
          <w:rFonts w:ascii="Times New Roman" w:hAnsi="Times New Roman" w:cs="Times New Roman"/>
        </w:rPr>
        <w:t>Sensorteamet skal delta aktivt på eksamensdagen ved uanmeldte besøk på alle stasjoner i alle sløyfene i hele den aktive eksamenstiden. Hver sensor har ansvaret for én sløyfe hver og alle eksaminatorer vil bli vurdert flere ganger gjennom eksamenen. Sensorteamet vil ha tilgang til direkteloggingen av eksamensresultatene. Ved eksamenens slutt avholdes møte for sensorteamet.</w:t>
      </w:r>
    </w:p>
    <w:p w14:paraId="084AF498" w14:textId="63FB0D0B" w:rsidR="0008430B" w:rsidRPr="00D26CA2" w:rsidRDefault="0008430B" w:rsidP="0008430B">
      <w:pPr>
        <w:pStyle w:val="Listeavsnitt"/>
        <w:numPr>
          <w:ilvl w:val="0"/>
          <w:numId w:val="24"/>
        </w:numPr>
        <w:rPr>
          <w:rFonts w:ascii="Times New Roman" w:hAnsi="Times New Roman" w:cs="Times New Roman"/>
        </w:rPr>
      </w:pPr>
      <w:r w:rsidRPr="00D26CA2">
        <w:rPr>
          <w:rFonts w:ascii="Times New Roman" w:hAnsi="Times New Roman" w:cs="Times New Roman"/>
        </w:rPr>
        <w:t xml:space="preserve">Sensorteamet får, sammen med eksamenskommisjonen, tilgang til analyseresultatene i god tid før sensurmøtet. En eller flere fra sensorteamet møter i sensurmøtet hvor sensuren for OSKE avgjøres. Sensorteamet vil avgi rapport som brukes i kvalitetshevingssammenheng og som revisjon av sensorteamets mandat og arbeidsområde. </w:t>
      </w:r>
    </w:p>
    <w:p w14:paraId="725F8BBC" w14:textId="77777777" w:rsidR="0008430B" w:rsidRPr="00D26CA2" w:rsidRDefault="0008430B" w:rsidP="0008430B">
      <w:pPr>
        <w:rPr>
          <w:rFonts w:ascii="Times New Roman" w:hAnsi="Times New Roman" w:cs="Times New Roman"/>
        </w:rPr>
      </w:pPr>
    </w:p>
    <w:p w14:paraId="5680AB20" w14:textId="7AB2AF75" w:rsidR="0008430B" w:rsidRPr="00D26CA2" w:rsidRDefault="0008430B" w:rsidP="0008430B">
      <w:pPr>
        <w:rPr>
          <w:rFonts w:ascii="Times New Roman" w:hAnsi="Times New Roman" w:cs="Times New Roman"/>
          <w:b/>
        </w:rPr>
      </w:pPr>
      <w:r w:rsidRPr="00D26CA2">
        <w:rPr>
          <w:rFonts w:ascii="Times New Roman" w:hAnsi="Times New Roman" w:cs="Times New Roman"/>
          <w:b/>
        </w:rPr>
        <w:t>9</w:t>
      </w:r>
      <w:r w:rsidR="00514A5F" w:rsidRPr="00D26CA2">
        <w:rPr>
          <w:rFonts w:ascii="Times New Roman" w:hAnsi="Times New Roman" w:cs="Times New Roman"/>
          <w:b/>
        </w:rPr>
        <w:t>.3</w:t>
      </w:r>
      <w:r w:rsidRPr="00D26CA2">
        <w:rPr>
          <w:rFonts w:ascii="Times New Roman" w:hAnsi="Times New Roman" w:cs="Times New Roman"/>
          <w:b/>
        </w:rPr>
        <w:t xml:space="preserve"> </w:t>
      </w:r>
      <w:r w:rsidR="00BE164A" w:rsidRPr="00D26CA2">
        <w:rPr>
          <w:rFonts w:ascii="Times New Roman" w:hAnsi="Times New Roman" w:cs="Times New Roman"/>
          <w:b/>
        </w:rPr>
        <w:t>Poenggivning</w:t>
      </w:r>
      <w:r w:rsidR="00514A5F" w:rsidRPr="00D26CA2">
        <w:rPr>
          <w:rFonts w:ascii="Times New Roman" w:hAnsi="Times New Roman" w:cs="Times New Roman"/>
          <w:b/>
        </w:rPr>
        <w:t>, standardsetting</w:t>
      </w:r>
      <w:r w:rsidR="00BE164A" w:rsidRPr="00D26CA2">
        <w:rPr>
          <w:rFonts w:ascii="Times New Roman" w:hAnsi="Times New Roman" w:cs="Times New Roman"/>
          <w:b/>
        </w:rPr>
        <w:t xml:space="preserve"> og sensur</w:t>
      </w:r>
    </w:p>
    <w:p w14:paraId="16BB60CA" w14:textId="760672DF" w:rsidR="00BE164A" w:rsidRPr="00D26CA2" w:rsidRDefault="000B6266" w:rsidP="000B6266">
      <w:pPr>
        <w:pStyle w:val="Listeavsnitt"/>
        <w:numPr>
          <w:ilvl w:val="0"/>
          <w:numId w:val="23"/>
        </w:numPr>
        <w:rPr>
          <w:rFonts w:ascii="Times New Roman" w:hAnsi="Times New Roman" w:cs="Times New Roman"/>
        </w:rPr>
      </w:pPr>
      <w:r w:rsidRPr="00D26CA2">
        <w:rPr>
          <w:rFonts w:ascii="Times New Roman" w:hAnsi="Times New Roman" w:cs="Times New Roman"/>
        </w:rPr>
        <w:t xml:space="preserve">Eksaminator er </w:t>
      </w:r>
      <w:r w:rsidR="00514A5F" w:rsidRPr="00D26CA2">
        <w:rPr>
          <w:rFonts w:ascii="Times New Roman" w:hAnsi="Times New Roman" w:cs="Times New Roman"/>
        </w:rPr>
        <w:t>de</w:t>
      </w:r>
      <w:r w:rsidRPr="00D26CA2">
        <w:rPr>
          <w:rFonts w:ascii="Times New Roman" w:hAnsi="Times New Roman" w:cs="Times New Roman"/>
        </w:rPr>
        <w:t xml:space="preserve"> </w:t>
      </w:r>
      <w:r w:rsidR="00514A5F" w:rsidRPr="00D26CA2">
        <w:rPr>
          <w:rFonts w:ascii="Times New Roman" w:hAnsi="Times New Roman" w:cs="Times New Roman"/>
        </w:rPr>
        <w:t>underviserne som er</w:t>
      </w:r>
      <w:r w:rsidRPr="00D26CA2">
        <w:rPr>
          <w:rFonts w:ascii="Times New Roman" w:hAnsi="Times New Roman" w:cs="Times New Roman"/>
        </w:rPr>
        <w:t xml:space="preserve"> </w:t>
      </w:r>
      <w:r w:rsidR="00514A5F" w:rsidRPr="00D26CA2">
        <w:rPr>
          <w:rFonts w:ascii="Times New Roman" w:hAnsi="Times New Roman" w:cs="Times New Roman"/>
        </w:rPr>
        <w:t>oppnevnt av</w:t>
      </w:r>
      <w:r w:rsidRPr="00D26CA2">
        <w:rPr>
          <w:rFonts w:ascii="Times New Roman" w:hAnsi="Times New Roman" w:cs="Times New Roman"/>
        </w:rPr>
        <w:t xml:space="preserve"> undervisningsenheten </w:t>
      </w:r>
      <w:r w:rsidR="00514A5F" w:rsidRPr="00D26CA2">
        <w:rPr>
          <w:rFonts w:ascii="Times New Roman" w:hAnsi="Times New Roman" w:cs="Times New Roman"/>
        </w:rPr>
        <w:t>og som skårer studentenes prestasjoner på eksamen.</w:t>
      </w:r>
      <w:r w:rsidRPr="00D26CA2">
        <w:rPr>
          <w:rFonts w:ascii="Times New Roman" w:hAnsi="Times New Roman" w:cs="Times New Roman"/>
        </w:rPr>
        <w:t xml:space="preserve"> Eksaminator skårer studentens prestasjon på et strukturert og forhåndsbestemt </w:t>
      </w:r>
      <w:proofErr w:type="spellStart"/>
      <w:r w:rsidRPr="00D26CA2">
        <w:rPr>
          <w:rFonts w:ascii="Times New Roman" w:hAnsi="Times New Roman" w:cs="Times New Roman"/>
        </w:rPr>
        <w:t>skåringsskjema</w:t>
      </w:r>
      <w:proofErr w:type="spellEnd"/>
      <w:r w:rsidRPr="00D26CA2">
        <w:rPr>
          <w:rFonts w:ascii="Times New Roman" w:hAnsi="Times New Roman" w:cs="Times New Roman"/>
        </w:rPr>
        <w:t xml:space="preserve">. Eksaminator gjennomfører også en skjønnsmessig vurdering av studentens prestasjon ved å skåre denne på den delen av </w:t>
      </w:r>
      <w:proofErr w:type="spellStart"/>
      <w:r w:rsidRPr="00D26CA2">
        <w:rPr>
          <w:rFonts w:ascii="Times New Roman" w:hAnsi="Times New Roman" w:cs="Times New Roman"/>
        </w:rPr>
        <w:t>skåringsskjemaet</w:t>
      </w:r>
      <w:proofErr w:type="spellEnd"/>
      <w:r w:rsidRPr="00D26CA2">
        <w:rPr>
          <w:rFonts w:ascii="Times New Roman" w:hAnsi="Times New Roman" w:cs="Times New Roman"/>
        </w:rPr>
        <w:t xml:space="preserve"> som heter ”global skår”. </w:t>
      </w:r>
    </w:p>
    <w:p w14:paraId="252024D3" w14:textId="77777777" w:rsidR="00BE164A" w:rsidRPr="00D26CA2" w:rsidRDefault="000B6266" w:rsidP="000B6266">
      <w:pPr>
        <w:pStyle w:val="Listeavsnitt"/>
        <w:numPr>
          <w:ilvl w:val="0"/>
          <w:numId w:val="23"/>
        </w:numPr>
        <w:rPr>
          <w:rFonts w:ascii="Times New Roman" w:hAnsi="Times New Roman" w:cs="Times New Roman"/>
        </w:rPr>
      </w:pPr>
      <w:r w:rsidRPr="00D26CA2">
        <w:rPr>
          <w:rFonts w:ascii="Times New Roman" w:hAnsi="Times New Roman" w:cs="Times New Roman"/>
        </w:rPr>
        <w:t xml:space="preserve">Resultatene logges direkte i en nettbasert programvare og eksamensledelsen får fortløpende informasjon om eksaminators skåring og studentens prestasjon. Slik overvåkes eksamenskvaliteten direkte mens den kliniske eksamenen foregår. </w:t>
      </w:r>
    </w:p>
    <w:p w14:paraId="5731A19D" w14:textId="1844F62B" w:rsidR="00BE164A" w:rsidRPr="00D26CA2" w:rsidRDefault="000B6266" w:rsidP="00BE164A">
      <w:pPr>
        <w:pStyle w:val="Listeavsnitt"/>
        <w:numPr>
          <w:ilvl w:val="0"/>
          <w:numId w:val="23"/>
        </w:numPr>
        <w:rPr>
          <w:rFonts w:ascii="Times New Roman" w:hAnsi="Times New Roman" w:cs="Times New Roman"/>
        </w:rPr>
      </w:pPr>
      <w:r w:rsidRPr="00D26CA2">
        <w:rPr>
          <w:rFonts w:ascii="Times New Roman" w:hAnsi="Times New Roman" w:cs="Times New Roman"/>
        </w:rPr>
        <w:t xml:space="preserve">Standardsettingen ved OSKE foregår via ”borderline </w:t>
      </w:r>
      <w:proofErr w:type="spellStart"/>
      <w:r w:rsidRPr="00D26CA2">
        <w:rPr>
          <w:rFonts w:ascii="Times New Roman" w:hAnsi="Times New Roman" w:cs="Times New Roman"/>
        </w:rPr>
        <w:t>regression</w:t>
      </w:r>
      <w:proofErr w:type="spellEnd"/>
      <w:r w:rsidRPr="00D26CA2">
        <w:rPr>
          <w:rFonts w:ascii="Times New Roman" w:hAnsi="Times New Roman" w:cs="Times New Roman"/>
        </w:rPr>
        <w:t xml:space="preserve"> </w:t>
      </w:r>
      <w:proofErr w:type="spellStart"/>
      <w:r w:rsidRPr="00D26CA2">
        <w:rPr>
          <w:rFonts w:ascii="Times New Roman" w:hAnsi="Times New Roman" w:cs="Times New Roman"/>
        </w:rPr>
        <w:t>method</w:t>
      </w:r>
      <w:proofErr w:type="spellEnd"/>
      <w:r w:rsidRPr="00D26CA2">
        <w:rPr>
          <w:rFonts w:ascii="Times New Roman" w:hAnsi="Times New Roman" w:cs="Times New Roman"/>
        </w:rPr>
        <w:t xml:space="preserve">” for hver stasjon og i tillegg defineres total beståttgrense for hele eksamenen. Studenten må få beståttkarakter på minst 6 av 8 stasjoner for å bestå OSKE. Ved </w:t>
      </w:r>
      <w:r w:rsidR="00BE164A" w:rsidRPr="00D26CA2">
        <w:rPr>
          <w:rFonts w:ascii="Times New Roman" w:hAnsi="Times New Roman" w:cs="Times New Roman"/>
        </w:rPr>
        <w:t>utsatt prøve</w:t>
      </w:r>
      <w:r w:rsidRPr="00D26CA2">
        <w:rPr>
          <w:rFonts w:ascii="Times New Roman" w:hAnsi="Times New Roman" w:cs="Times New Roman"/>
        </w:rPr>
        <w:t xml:space="preserve"> </w:t>
      </w:r>
      <w:r w:rsidR="00514A5F" w:rsidRPr="00D26CA2">
        <w:rPr>
          <w:rFonts w:ascii="Times New Roman" w:hAnsi="Times New Roman" w:cs="Times New Roman"/>
        </w:rPr>
        <w:t xml:space="preserve">benyttes </w:t>
      </w:r>
      <w:r w:rsidR="00A55FAD">
        <w:rPr>
          <w:rFonts w:ascii="Times New Roman" w:hAnsi="Times New Roman" w:cs="Times New Roman"/>
        </w:rPr>
        <w:t>65 % grenes for bestått.</w:t>
      </w:r>
      <w:r w:rsidR="00514A5F" w:rsidRPr="00D26CA2">
        <w:rPr>
          <w:rFonts w:ascii="Times New Roman" w:hAnsi="Times New Roman" w:cs="Times New Roman"/>
        </w:rPr>
        <w:t xml:space="preserve"> </w:t>
      </w:r>
      <w:r w:rsidR="004245E3" w:rsidRPr="00D26CA2">
        <w:rPr>
          <w:rFonts w:ascii="Times New Roman" w:hAnsi="Times New Roman" w:cs="Times New Roman"/>
        </w:rPr>
        <w:t xml:space="preserve">Det gis karakter for utenlandsstudenter som trenger dette. </w:t>
      </w:r>
      <w:r w:rsidR="00514A5F" w:rsidRPr="00D26CA2">
        <w:rPr>
          <w:rFonts w:ascii="Times New Roman" w:hAnsi="Times New Roman" w:cs="Times New Roman"/>
        </w:rPr>
        <w:t>For mer detaljer rundt standardsetting se eksamensretningslinjene.</w:t>
      </w:r>
    </w:p>
    <w:p w14:paraId="50B8EEE7" w14:textId="77777777" w:rsidR="00514A5F" w:rsidRPr="00D26CA2" w:rsidRDefault="00514A5F" w:rsidP="00514A5F">
      <w:pPr>
        <w:pStyle w:val="Listeavsnitt"/>
        <w:numPr>
          <w:ilvl w:val="0"/>
          <w:numId w:val="23"/>
        </w:numPr>
        <w:rPr>
          <w:rFonts w:ascii="Times New Roman" w:hAnsi="Times New Roman" w:cs="Times New Roman"/>
        </w:rPr>
      </w:pPr>
      <w:r w:rsidRPr="00D26CA2">
        <w:rPr>
          <w:rFonts w:ascii="Times New Roman" w:hAnsi="Times New Roman" w:cs="Times New Roman"/>
        </w:rPr>
        <w:t xml:space="preserve">Etter at eksamensdatasettet er analysert og vurdert av eksamensledelsen forelegges resultatene og en anbefaling om sensur til eksamenskommisjonen. Resultatene diskuteres på </w:t>
      </w:r>
      <w:r w:rsidRPr="00D26CA2">
        <w:rPr>
          <w:rFonts w:ascii="Times New Roman" w:hAnsi="Times New Roman" w:cs="Times New Roman"/>
        </w:rPr>
        <w:lastRenderedPageBreak/>
        <w:t xml:space="preserve">felles sensurmøte. Det må gå minst 5 arbeidsdager etter OSKE er avholdt før sensurmøtet kan avholdes for å ha nok tid til å kvalitetssikre eksamensresultatet. </w:t>
      </w:r>
    </w:p>
    <w:p w14:paraId="201DB8FE" w14:textId="28A492AF" w:rsidR="00514A5F" w:rsidRPr="00D26CA2" w:rsidRDefault="00514A5F" w:rsidP="00514A5F">
      <w:pPr>
        <w:pStyle w:val="Listeavsnitt"/>
        <w:numPr>
          <w:ilvl w:val="0"/>
          <w:numId w:val="23"/>
        </w:numPr>
        <w:rPr>
          <w:rFonts w:ascii="Times New Roman" w:hAnsi="Times New Roman" w:cs="Times New Roman"/>
        </w:rPr>
      </w:pPr>
      <w:r w:rsidRPr="00D26CA2">
        <w:rPr>
          <w:rFonts w:ascii="Times New Roman" w:hAnsi="Times New Roman" w:cs="Times New Roman"/>
        </w:rPr>
        <w:t xml:space="preserve">Eksamenskommisjonen har endelig beslutningsmyndighet ved sensur. Et eller flere medlemmer fra sensorteamet </w:t>
      </w:r>
      <w:r w:rsidR="00A97414">
        <w:rPr>
          <w:rFonts w:ascii="Times New Roman" w:hAnsi="Times New Roman" w:cs="Times New Roman"/>
        </w:rPr>
        <w:t>bør møte</w:t>
      </w:r>
      <w:r w:rsidR="00A97414" w:rsidRPr="00D26CA2">
        <w:rPr>
          <w:rFonts w:ascii="Times New Roman" w:hAnsi="Times New Roman" w:cs="Times New Roman"/>
        </w:rPr>
        <w:t xml:space="preserve"> </w:t>
      </w:r>
      <w:r w:rsidRPr="00D26CA2">
        <w:rPr>
          <w:rFonts w:ascii="Times New Roman" w:hAnsi="Times New Roman" w:cs="Times New Roman"/>
        </w:rPr>
        <w:t>på sensurmøtet.</w:t>
      </w:r>
    </w:p>
    <w:p w14:paraId="385C88DB" w14:textId="1D4AA816" w:rsidR="007F1DFE" w:rsidRPr="00D26CA2" w:rsidRDefault="00BE164A" w:rsidP="0082562C">
      <w:pPr>
        <w:pStyle w:val="Listeavsnitt"/>
        <w:numPr>
          <w:ilvl w:val="0"/>
          <w:numId w:val="23"/>
        </w:numPr>
        <w:rPr>
          <w:rFonts w:ascii="Times New Roman" w:hAnsi="Times New Roman" w:cs="Times New Roman"/>
        </w:rPr>
      </w:pPr>
      <w:r w:rsidRPr="00D26CA2">
        <w:rPr>
          <w:rFonts w:ascii="Times New Roman" w:hAnsi="Times New Roman" w:cs="Times New Roman"/>
        </w:rPr>
        <w:t xml:space="preserve">Resultatene sendes så til studentene i personlig e-post. Studenten får vite resultatet på hver stasjon, sitt eget resultat sammenlignet med kullets gjennomsnitt, detaljert skåringsinformasjon og skriftlig individuell tilbakemelding fra hver eksaminator. </w:t>
      </w:r>
    </w:p>
    <w:p w14:paraId="4CA25087" w14:textId="77777777" w:rsidR="007F1DFE" w:rsidRPr="00D26CA2" w:rsidRDefault="007F1DFE" w:rsidP="007F1DFE">
      <w:pPr>
        <w:rPr>
          <w:rFonts w:ascii="Times New Roman" w:hAnsi="Times New Roman" w:cs="Times New Roman"/>
          <w:b/>
        </w:rPr>
      </w:pPr>
    </w:p>
    <w:p w14:paraId="37C40D39" w14:textId="77777777" w:rsidR="00AB1FEB" w:rsidRPr="00D26CA2" w:rsidRDefault="00AB1FEB">
      <w:pPr>
        <w:rPr>
          <w:rFonts w:ascii="Times New Roman" w:hAnsi="Times New Roman" w:cs="Times New Roman"/>
          <w:b/>
          <w:color w:val="C0504D" w:themeColor="accent2"/>
          <w:sz w:val="36"/>
        </w:rPr>
      </w:pPr>
      <w:r w:rsidRPr="00D26CA2">
        <w:rPr>
          <w:rFonts w:ascii="Times New Roman" w:hAnsi="Times New Roman" w:cs="Times New Roman"/>
          <w:b/>
          <w:color w:val="C0504D" w:themeColor="accent2"/>
          <w:sz w:val="36"/>
        </w:rPr>
        <w:br w:type="page"/>
      </w:r>
    </w:p>
    <w:p w14:paraId="5EB196DD" w14:textId="78B0F56B" w:rsidR="00AB1FEB" w:rsidRPr="00D26CA2" w:rsidRDefault="00AB1FEB" w:rsidP="00AB1FEB">
      <w:pPr>
        <w:rPr>
          <w:rFonts w:ascii="Times New Roman" w:hAnsi="Times New Roman" w:cs="Times New Roman"/>
          <w:b/>
          <w:color w:val="C0504D" w:themeColor="accent2"/>
          <w:sz w:val="36"/>
          <w:u w:val="single"/>
        </w:rPr>
      </w:pPr>
      <w:r w:rsidRPr="00D26CA2">
        <w:rPr>
          <w:rFonts w:ascii="Times New Roman" w:hAnsi="Times New Roman" w:cs="Times New Roman"/>
          <w:b/>
          <w:color w:val="C0504D" w:themeColor="accent2"/>
          <w:sz w:val="36"/>
          <w:u w:val="single"/>
        </w:rPr>
        <w:lastRenderedPageBreak/>
        <w:t>GENERELT</w:t>
      </w:r>
    </w:p>
    <w:p w14:paraId="41BB3D2B" w14:textId="77777777" w:rsidR="00AB1FEB" w:rsidRPr="00D26CA2" w:rsidRDefault="00AB1FEB" w:rsidP="007F1DFE">
      <w:pPr>
        <w:rPr>
          <w:rFonts w:ascii="Times New Roman" w:hAnsi="Times New Roman" w:cs="Times New Roman"/>
          <w:b/>
        </w:rPr>
      </w:pPr>
    </w:p>
    <w:p w14:paraId="09F8196C" w14:textId="2452CF62" w:rsidR="007F1DFE" w:rsidRPr="00D26CA2" w:rsidRDefault="007F1DFE" w:rsidP="007F1DFE">
      <w:pPr>
        <w:rPr>
          <w:rFonts w:ascii="Times New Roman" w:hAnsi="Times New Roman" w:cs="Times New Roman"/>
          <w:b/>
          <w:sz w:val="36"/>
        </w:rPr>
      </w:pPr>
      <w:r w:rsidRPr="00D26CA2">
        <w:rPr>
          <w:rFonts w:ascii="Times New Roman" w:hAnsi="Times New Roman" w:cs="Times New Roman"/>
          <w:b/>
          <w:sz w:val="36"/>
        </w:rPr>
        <w:t>1</w:t>
      </w:r>
      <w:r w:rsidR="00D26CA2">
        <w:rPr>
          <w:rFonts w:ascii="Times New Roman" w:hAnsi="Times New Roman" w:cs="Times New Roman"/>
          <w:b/>
          <w:sz w:val="36"/>
        </w:rPr>
        <w:t>0</w:t>
      </w:r>
      <w:r w:rsidR="00AB1FEB" w:rsidRPr="00D26CA2">
        <w:rPr>
          <w:rFonts w:ascii="Times New Roman" w:hAnsi="Times New Roman" w:cs="Times New Roman"/>
          <w:b/>
          <w:sz w:val="36"/>
        </w:rPr>
        <w:t>.</w:t>
      </w:r>
      <w:r w:rsidRPr="00D26CA2">
        <w:rPr>
          <w:rFonts w:ascii="Times New Roman" w:hAnsi="Times New Roman" w:cs="Times New Roman"/>
          <w:b/>
          <w:sz w:val="36"/>
        </w:rPr>
        <w:t xml:space="preserve"> Evaluering</w:t>
      </w:r>
    </w:p>
    <w:p w14:paraId="33455B1B" w14:textId="4C9C0CDB" w:rsidR="007F1DFE" w:rsidRDefault="00D26CA2" w:rsidP="007F1DFE">
      <w:pPr>
        <w:rPr>
          <w:rFonts w:ascii="Times New Roman" w:hAnsi="Times New Roman" w:cs="Times New Roman"/>
        </w:rPr>
      </w:pPr>
      <w:r>
        <w:rPr>
          <w:rFonts w:ascii="Times New Roman" w:hAnsi="Times New Roman" w:cs="Times New Roman"/>
        </w:rPr>
        <w:t xml:space="preserve">Alle eksamener evalueres elektronisk. Ansvaret for evalueringen legges til </w:t>
      </w:r>
      <w:r w:rsidR="00A97414">
        <w:rPr>
          <w:rFonts w:ascii="Times New Roman" w:hAnsi="Times New Roman" w:cs="Times New Roman"/>
        </w:rPr>
        <w:t>utdanningsseksjonen</w:t>
      </w:r>
      <w:r>
        <w:rPr>
          <w:rFonts w:ascii="Times New Roman" w:hAnsi="Times New Roman" w:cs="Times New Roman"/>
        </w:rPr>
        <w:t xml:space="preserve">. </w:t>
      </w:r>
    </w:p>
    <w:p w14:paraId="24CA18DA" w14:textId="782838AF" w:rsidR="00D26CA2" w:rsidRDefault="00D26CA2" w:rsidP="00D26CA2">
      <w:pPr>
        <w:pStyle w:val="Listeavsnitt"/>
        <w:numPr>
          <w:ilvl w:val="0"/>
          <w:numId w:val="25"/>
        </w:numPr>
        <w:rPr>
          <w:rFonts w:ascii="Times New Roman" w:hAnsi="Times New Roman" w:cs="Times New Roman"/>
        </w:rPr>
      </w:pPr>
      <w:r>
        <w:rPr>
          <w:rFonts w:ascii="Times New Roman" w:hAnsi="Times New Roman" w:cs="Times New Roman"/>
        </w:rPr>
        <w:t>Før eksamensgjennomføringen opprettes evalueringsskjema for hver enkelt eksamen i Typeform.</w:t>
      </w:r>
    </w:p>
    <w:p w14:paraId="17D884DB" w14:textId="1D3F2049" w:rsidR="00D26CA2" w:rsidRDefault="00D26CA2" w:rsidP="00D26CA2">
      <w:pPr>
        <w:pStyle w:val="Listeavsnitt"/>
        <w:numPr>
          <w:ilvl w:val="0"/>
          <w:numId w:val="25"/>
        </w:numPr>
        <w:rPr>
          <w:rFonts w:ascii="Times New Roman" w:hAnsi="Times New Roman" w:cs="Times New Roman"/>
        </w:rPr>
      </w:pPr>
      <w:r>
        <w:rPr>
          <w:rFonts w:ascii="Times New Roman" w:hAnsi="Times New Roman" w:cs="Times New Roman"/>
        </w:rPr>
        <w:t>1-2 uker etter at eksamen er avholdt, sendes det en e-post (en e-post for skriftlig og en e-post for muntlig-praktisk-eksamen) til hele kullet med lenke til riktig Typeform.</w:t>
      </w:r>
    </w:p>
    <w:p w14:paraId="3A139B71" w14:textId="66EBF6A4" w:rsidR="00D26CA2" w:rsidRDefault="00D26CA2" w:rsidP="00D26CA2">
      <w:pPr>
        <w:pStyle w:val="Listeavsnitt"/>
        <w:numPr>
          <w:ilvl w:val="0"/>
          <w:numId w:val="25"/>
        </w:numPr>
        <w:rPr>
          <w:rFonts w:ascii="Times New Roman" w:hAnsi="Times New Roman" w:cs="Times New Roman"/>
        </w:rPr>
      </w:pPr>
      <w:r>
        <w:rPr>
          <w:rFonts w:ascii="Times New Roman" w:hAnsi="Times New Roman" w:cs="Times New Roman"/>
        </w:rPr>
        <w:t>Påminnelse sendes til kullene dersom det etter 1 uke er færre enn 80 % av kullet som har evaluert eksamen.</w:t>
      </w:r>
    </w:p>
    <w:p w14:paraId="19C64905" w14:textId="0561E9C4" w:rsidR="00D26CA2" w:rsidRPr="00D26CA2" w:rsidRDefault="00D26CA2" w:rsidP="00D26CA2">
      <w:pPr>
        <w:pStyle w:val="Listeavsnitt"/>
        <w:numPr>
          <w:ilvl w:val="0"/>
          <w:numId w:val="25"/>
        </w:numPr>
        <w:rPr>
          <w:rFonts w:ascii="Times New Roman" w:hAnsi="Times New Roman" w:cs="Times New Roman"/>
        </w:rPr>
      </w:pPr>
      <w:r>
        <w:rPr>
          <w:rFonts w:ascii="Times New Roman" w:hAnsi="Times New Roman" w:cs="Times New Roman"/>
        </w:rPr>
        <w:t xml:space="preserve">Resultatene fra evalueringen presenteres på det årlige </w:t>
      </w:r>
      <w:proofErr w:type="spellStart"/>
      <w:r>
        <w:rPr>
          <w:rFonts w:ascii="Times New Roman" w:hAnsi="Times New Roman" w:cs="Times New Roman"/>
        </w:rPr>
        <w:t>eksamensdebriefmøtet</w:t>
      </w:r>
      <w:proofErr w:type="spellEnd"/>
      <w:r>
        <w:rPr>
          <w:rFonts w:ascii="Times New Roman" w:hAnsi="Times New Roman" w:cs="Times New Roman"/>
        </w:rPr>
        <w:t xml:space="preserve"> i mai og i den årlige eksamensrapporten.</w:t>
      </w:r>
    </w:p>
    <w:p w14:paraId="08B383E8" w14:textId="77777777" w:rsidR="007F1DFE" w:rsidRPr="00D26CA2" w:rsidRDefault="007F1DFE" w:rsidP="007F1DFE">
      <w:pPr>
        <w:rPr>
          <w:rFonts w:ascii="Times New Roman" w:hAnsi="Times New Roman" w:cs="Times New Roman"/>
        </w:rPr>
      </w:pPr>
    </w:p>
    <w:p w14:paraId="0DF3F790" w14:textId="2140E443" w:rsidR="007F1DFE" w:rsidRPr="00D26CA2" w:rsidRDefault="007F1DFE" w:rsidP="007F1DFE">
      <w:pPr>
        <w:rPr>
          <w:rFonts w:ascii="Times New Roman" w:hAnsi="Times New Roman" w:cs="Times New Roman"/>
          <w:b/>
          <w:sz w:val="36"/>
        </w:rPr>
      </w:pPr>
      <w:r w:rsidRPr="00D26CA2">
        <w:rPr>
          <w:rFonts w:ascii="Times New Roman" w:hAnsi="Times New Roman" w:cs="Times New Roman"/>
          <w:b/>
          <w:sz w:val="36"/>
        </w:rPr>
        <w:t>1</w:t>
      </w:r>
      <w:r w:rsidR="00D26CA2">
        <w:rPr>
          <w:rFonts w:ascii="Times New Roman" w:hAnsi="Times New Roman" w:cs="Times New Roman"/>
          <w:b/>
          <w:sz w:val="36"/>
        </w:rPr>
        <w:t>1</w:t>
      </w:r>
      <w:r w:rsidR="00AB1FEB" w:rsidRPr="00D26CA2">
        <w:rPr>
          <w:rFonts w:ascii="Times New Roman" w:hAnsi="Times New Roman" w:cs="Times New Roman"/>
          <w:b/>
          <w:sz w:val="36"/>
        </w:rPr>
        <w:t>.</w:t>
      </w:r>
      <w:r w:rsidRPr="00D26CA2">
        <w:rPr>
          <w:rFonts w:ascii="Times New Roman" w:hAnsi="Times New Roman" w:cs="Times New Roman"/>
          <w:b/>
          <w:sz w:val="36"/>
        </w:rPr>
        <w:t xml:space="preserve"> Referanser til relaterte dokumenter og ytterligere fordypning</w:t>
      </w:r>
    </w:p>
    <w:p w14:paraId="50FB1D5D" w14:textId="77777777" w:rsidR="007F1DFE" w:rsidRPr="00D26CA2" w:rsidRDefault="007F1DFE" w:rsidP="007F1DFE">
      <w:pPr>
        <w:rPr>
          <w:rFonts w:ascii="Times New Roman" w:hAnsi="Times New Roman" w:cs="Times New Roman"/>
        </w:rPr>
      </w:pPr>
    </w:p>
    <w:p w14:paraId="1653A0DC" w14:textId="19A5F9C3" w:rsidR="007F1DFE" w:rsidRPr="00D26CA2" w:rsidRDefault="00FD28FD" w:rsidP="007F1DFE">
      <w:pPr>
        <w:rPr>
          <w:rFonts w:ascii="Times New Roman" w:hAnsi="Times New Roman" w:cs="Times New Roman"/>
        </w:rPr>
      </w:pPr>
      <w:r w:rsidRPr="00D26CA2">
        <w:rPr>
          <w:rFonts w:ascii="Times New Roman" w:hAnsi="Times New Roman" w:cs="Times New Roman"/>
        </w:rPr>
        <w:t xml:space="preserve">Alle relevante dokumenter om eksamen </w:t>
      </w:r>
      <w:r w:rsidRPr="007D3A2A">
        <w:rPr>
          <w:rFonts w:ascii="Times New Roman" w:hAnsi="Times New Roman" w:cs="Times New Roman"/>
        </w:rPr>
        <w:t xml:space="preserve">finnes på </w:t>
      </w:r>
      <w:r w:rsidR="007D3A2A" w:rsidRPr="006C380C">
        <w:rPr>
          <w:rFonts w:ascii="Times New Roman" w:hAnsi="Times New Roman" w:cs="Times New Roman"/>
        </w:rPr>
        <w:t>https://innsida.ntnu.no/wiki/-/wiki/Norsk/Administrasjon+av+eksamen+-+medisinstudiet</w:t>
      </w:r>
      <w:r w:rsidR="001E1A09" w:rsidRPr="007D3A2A">
        <w:rPr>
          <w:rFonts w:ascii="Times New Roman" w:hAnsi="Times New Roman" w:cs="Times New Roman"/>
        </w:rPr>
        <w:t xml:space="preserve">, inklusive </w:t>
      </w:r>
      <w:r w:rsidR="00103ED5" w:rsidRPr="007D3A2A">
        <w:rPr>
          <w:rFonts w:ascii="Times New Roman" w:hAnsi="Times New Roman" w:cs="Times New Roman"/>
        </w:rPr>
        <w:t>prosedyrer</w:t>
      </w:r>
      <w:r w:rsidR="001E1A09" w:rsidRPr="007D3A2A">
        <w:rPr>
          <w:rFonts w:ascii="Times New Roman" w:hAnsi="Times New Roman" w:cs="Times New Roman"/>
        </w:rPr>
        <w:t xml:space="preserve">, undervisningsveiledere, maler for kortsvarsoppgaver, </w:t>
      </w:r>
      <w:proofErr w:type="spellStart"/>
      <w:r w:rsidR="001E1A09" w:rsidRPr="007D3A2A">
        <w:rPr>
          <w:rFonts w:ascii="Times New Roman" w:hAnsi="Times New Roman" w:cs="Times New Roman"/>
        </w:rPr>
        <w:t>excel</w:t>
      </w:r>
      <w:proofErr w:type="spellEnd"/>
      <w:r w:rsidR="001E1A09" w:rsidRPr="007D3A2A">
        <w:rPr>
          <w:rFonts w:ascii="Times New Roman" w:hAnsi="Times New Roman" w:cs="Times New Roman"/>
        </w:rPr>
        <w:t xml:space="preserve"> maler for sensorer av kortsvarsoppgaver, mal for poengsetting på muntlig-praktisk eksamen</w:t>
      </w:r>
      <w:r w:rsidR="001E1A09" w:rsidRPr="00D26CA2">
        <w:rPr>
          <w:rFonts w:ascii="Times New Roman" w:hAnsi="Times New Roman" w:cs="Times New Roman"/>
        </w:rPr>
        <w:t xml:space="preserve"> osv.</w:t>
      </w:r>
    </w:p>
    <w:sectPr w:rsidR="007F1DFE" w:rsidRPr="00D26CA2" w:rsidSect="00682482">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1F5"/>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D1E81"/>
    <w:multiLevelType w:val="hybridMultilevel"/>
    <w:tmpl w:val="E612FA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7853EE"/>
    <w:multiLevelType w:val="hybridMultilevel"/>
    <w:tmpl w:val="5540F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193B6E"/>
    <w:multiLevelType w:val="hybridMultilevel"/>
    <w:tmpl w:val="48AAF1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E92554"/>
    <w:multiLevelType w:val="hybridMultilevel"/>
    <w:tmpl w:val="61BCE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26A3E"/>
    <w:multiLevelType w:val="hybridMultilevel"/>
    <w:tmpl w:val="226CF860"/>
    <w:lvl w:ilvl="0" w:tplc="3CA4E0CC">
      <w:start w:val="1"/>
      <w:numFmt w:val="bullet"/>
      <w:lvlText w:val="•"/>
      <w:lvlJc w:val="left"/>
      <w:pPr>
        <w:tabs>
          <w:tab w:val="num" w:pos="720"/>
        </w:tabs>
        <w:ind w:left="720" w:hanging="360"/>
      </w:pPr>
      <w:rPr>
        <w:rFonts w:ascii="Arial" w:hAnsi="Arial" w:hint="default"/>
      </w:rPr>
    </w:lvl>
    <w:lvl w:ilvl="1" w:tplc="6F94085E">
      <w:start w:val="1"/>
      <w:numFmt w:val="bullet"/>
      <w:lvlText w:val="•"/>
      <w:lvlJc w:val="left"/>
      <w:pPr>
        <w:tabs>
          <w:tab w:val="num" w:pos="1440"/>
        </w:tabs>
        <w:ind w:left="1440" w:hanging="360"/>
      </w:pPr>
      <w:rPr>
        <w:rFonts w:ascii="Arial" w:hAnsi="Arial" w:hint="default"/>
      </w:rPr>
    </w:lvl>
    <w:lvl w:ilvl="2" w:tplc="7C30DFCE" w:tentative="1">
      <w:start w:val="1"/>
      <w:numFmt w:val="bullet"/>
      <w:lvlText w:val="•"/>
      <w:lvlJc w:val="left"/>
      <w:pPr>
        <w:tabs>
          <w:tab w:val="num" w:pos="2160"/>
        </w:tabs>
        <w:ind w:left="2160" w:hanging="360"/>
      </w:pPr>
      <w:rPr>
        <w:rFonts w:ascii="Arial" w:hAnsi="Arial" w:hint="default"/>
      </w:rPr>
    </w:lvl>
    <w:lvl w:ilvl="3" w:tplc="A4E45C68" w:tentative="1">
      <w:start w:val="1"/>
      <w:numFmt w:val="bullet"/>
      <w:lvlText w:val="•"/>
      <w:lvlJc w:val="left"/>
      <w:pPr>
        <w:tabs>
          <w:tab w:val="num" w:pos="2880"/>
        </w:tabs>
        <w:ind w:left="2880" w:hanging="360"/>
      </w:pPr>
      <w:rPr>
        <w:rFonts w:ascii="Arial" w:hAnsi="Arial" w:hint="default"/>
      </w:rPr>
    </w:lvl>
    <w:lvl w:ilvl="4" w:tplc="97F892E8" w:tentative="1">
      <w:start w:val="1"/>
      <w:numFmt w:val="bullet"/>
      <w:lvlText w:val="•"/>
      <w:lvlJc w:val="left"/>
      <w:pPr>
        <w:tabs>
          <w:tab w:val="num" w:pos="3600"/>
        </w:tabs>
        <w:ind w:left="3600" w:hanging="360"/>
      </w:pPr>
      <w:rPr>
        <w:rFonts w:ascii="Arial" w:hAnsi="Arial" w:hint="default"/>
      </w:rPr>
    </w:lvl>
    <w:lvl w:ilvl="5" w:tplc="3DCAE38A" w:tentative="1">
      <w:start w:val="1"/>
      <w:numFmt w:val="bullet"/>
      <w:lvlText w:val="•"/>
      <w:lvlJc w:val="left"/>
      <w:pPr>
        <w:tabs>
          <w:tab w:val="num" w:pos="4320"/>
        </w:tabs>
        <w:ind w:left="4320" w:hanging="360"/>
      </w:pPr>
      <w:rPr>
        <w:rFonts w:ascii="Arial" w:hAnsi="Arial" w:hint="default"/>
      </w:rPr>
    </w:lvl>
    <w:lvl w:ilvl="6" w:tplc="CAE8D68C" w:tentative="1">
      <w:start w:val="1"/>
      <w:numFmt w:val="bullet"/>
      <w:lvlText w:val="•"/>
      <w:lvlJc w:val="left"/>
      <w:pPr>
        <w:tabs>
          <w:tab w:val="num" w:pos="5040"/>
        </w:tabs>
        <w:ind w:left="5040" w:hanging="360"/>
      </w:pPr>
      <w:rPr>
        <w:rFonts w:ascii="Arial" w:hAnsi="Arial" w:hint="default"/>
      </w:rPr>
    </w:lvl>
    <w:lvl w:ilvl="7" w:tplc="445CF11E" w:tentative="1">
      <w:start w:val="1"/>
      <w:numFmt w:val="bullet"/>
      <w:lvlText w:val="•"/>
      <w:lvlJc w:val="left"/>
      <w:pPr>
        <w:tabs>
          <w:tab w:val="num" w:pos="5760"/>
        </w:tabs>
        <w:ind w:left="5760" w:hanging="360"/>
      </w:pPr>
      <w:rPr>
        <w:rFonts w:ascii="Arial" w:hAnsi="Arial" w:hint="default"/>
      </w:rPr>
    </w:lvl>
    <w:lvl w:ilvl="8" w:tplc="B4EA0D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2A02F1"/>
    <w:multiLevelType w:val="hybridMultilevel"/>
    <w:tmpl w:val="ECF8A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22544"/>
    <w:multiLevelType w:val="hybridMultilevel"/>
    <w:tmpl w:val="9D9A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A4BFB"/>
    <w:multiLevelType w:val="hybridMultilevel"/>
    <w:tmpl w:val="591E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73ED5"/>
    <w:multiLevelType w:val="hybridMultilevel"/>
    <w:tmpl w:val="7A80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56899"/>
    <w:multiLevelType w:val="hybridMultilevel"/>
    <w:tmpl w:val="25D0F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7A4800"/>
    <w:multiLevelType w:val="hybridMultilevel"/>
    <w:tmpl w:val="CF18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6F4D"/>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614F3"/>
    <w:multiLevelType w:val="hybridMultilevel"/>
    <w:tmpl w:val="0A90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47915"/>
    <w:multiLevelType w:val="hybridMultilevel"/>
    <w:tmpl w:val="0A909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34C90"/>
    <w:multiLevelType w:val="hybridMultilevel"/>
    <w:tmpl w:val="DB642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05D3D"/>
    <w:multiLevelType w:val="hybridMultilevel"/>
    <w:tmpl w:val="76A4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C003D"/>
    <w:multiLevelType w:val="hybridMultilevel"/>
    <w:tmpl w:val="A05A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3009A"/>
    <w:multiLevelType w:val="hybridMultilevel"/>
    <w:tmpl w:val="72767F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75226F0"/>
    <w:multiLevelType w:val="hybridMultilevel"/>
    <w:tmpl w:val="F1E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E1E43"/>
    <w:multiLevelType w:val="hybridMultilevel"/>
    <w:tmpl w:val="40BA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A5097"/>
    <w:multiLevelType w:val="hybridMultilevel"/>
    <w:tmpl w:val="4E84A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C1EFC"/>
    <w:multiLevelType w:val="multilevel"/>
    <w:tmpl w:val="DBB080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66A02F9"/>
    <w:multiLevelType w:val="hybridMultilevel"/>
    <w:tmpl w:val="8B14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1577F"/>
    <w:multiLevelType w:val="hybridMultilevel"/>
    <w:tmpl w:val="0A909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0"/>
  </w:num>
  <w:num w:numId="4">
    <w:abstractNumId w:val="9"/>
  </w:num>
  <w:num w:numId="5">
    <w:abstractNumId w:val="14"/>
  </w:num>
  <w:num w:numId="6">
    <w:abstractNumId w:val="12"/>
  </w:num>
  <w:num w:numId="7">
    <w:abstractNumId w:val="13"/>
  </w:num>
  <w:num w:numId="8">
    <w:abstractNumId w:val="24"/>
  </w:num>
  <w:num w:numId="9">
    <w:abstractNumId w:val="6"/>
  </w:num>
  <w:num w:numId="10">
    <w:abstractNumId w:val="22"/>
  </w:num>
  <w:num w:numId="11">
    <w:abstractNumId w:val="21"/>
  </w:num>
  <w:num w:numId="12">
    <w:abstractNumId w:val="8"/>
  </w:num>
  <w:num w:numId="13">
    <w:abstractNumId w:val="11"/>
  </w:num>
  <w:num w:numId="14">
    <w:abstractNumId w:val="17"/>
  </w:num>
  <w:num w:numId="15">
    <w:abstractNumId w:val="7"/>
  </w:num>
  <w:num w:numId="16">
    <w:abstractNumId w:val="20"/>
  </w:num>
  <w:num w:numId="17">
    <w:abstractNumId w:val="15"/>
  </w:num>
  <w:num w:numId="18">
    <w:abstractNumId w:val="4"/>
  </w:num>
  <w:num w:numId="19">
    <w:abstractNumId w:val="16"/>
  </w:num>
  <w:num w:numId="20">
    <w:abstractNumId w:val="10"/>
  </w:num>
  <w:num w:numId="21">
    <w:abstractNumId w:val="1"/>
  </w:num>
  <w:num w:numId="22">
    <w:abstractNumId w:val="5"/>
  </w:num>
  <w:num w:numId="23">
    <w:abstractNumId w:val="3"/>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2E7"/>
    <w:rsid w:val="000126B7"/>
    <w:rsid w:val="00016579"/>
    <w:rsid w:val="0002338D"/>
    <w:rsid w:val="00037093"/>
    <w:rsid w:val="00054F60"/>
    <w:rsid w:val="00055F6D"/>
    <w:rsid w:val="0007411C"/>
    <w:rsid w:val="00081BDA"/>
    <w:rsid w:val="00083C45"/>
    <w:rsid w:val="0008430B"/>
    <w:rsid w:val="0008520B"/>
    <w:rsid w:val="00087565"/>
    <w:rsid w:val="000B6266"/>
    <w:rsid w:val="000E2F9D"/>
    <w:rsid w:val="000E3F65"/>
    <w:rsid w:val="000F38CE"/>
    <w:rsid w:val="00103ED5"/>
    <w:rsid w:val="00106155"/>
    <w:rsid w:val="00113ADD"/>
    <w:rsid w:val="00122E02"/>
    <w:rsid w:val="001407F9"/>
    <w:rsid w:val="00160AF5"/>
    <w:rsid w:val="00166B7B"/>
    <w:rsid w:val="00172751"/>
    <w:rsid w:val="001A5E91"/>
    <w:rsid w:val="001B2AF8"/>
    <w:rsid w:val="001C46E6"/>
    <w:rsid w:val="001D05B9"/>
    <w:rsid w:val="001D11A5"/>
    <w:rsid w:val="001D1F5E"/>
    <w:rsid w:val="001E1A09"/>
    <w:rsid w:val="001F3249"/>
    <w:rsid w:val="00203B25"/>
    <w:rsid w:val="00296ECE"/>
    <w:rsid w:val="002B1261"/>
    <w:rsid w:val="002F0390"/>
    <w:rsid w:val="003026C5"/>
    <w:rsid w:val="00304624"/>
    <w:rsid w:val="00310273"/>
    <w:rsid w:val="0032169C"/>
    <w:rsid w:val="00333932"/>
    <w:rsid w:val="003526D0"/>
    <w:rsid w:val="00383E2E"/>
    <w:rsid w:val="0039634D"/>
    <w:rsid w:val="003A4DE9"/>
    <w:rsid w:val="003B123F"/>
    <w:rsid w:val="00405B3E"/>
    <w:rsid w:val="004245E3"/>
    <w:rsid w:val="00424B3E"/>
    <w:rsid w:val="004613BB"/>
    <w:rsid w:val="004821FF"/>
    <w:rsid w:val="00495B05"/>
    <w:rsid w:val="004A4437"/>
    <w:rsid w:val="004B2298"/>
    <w:rsid w:val="004B4226"/>
    <w:rsid w:val="004C4B5C"/>
    <w:rsid w:val="004E34B7"/>
    <w:rsid w:val="004E5AC1"/>
    <w:rsid w:val="005046BD"/>
    <w:rsid w:val="00511CD9"/>
    <w:rsid w:val="00514A5F"/>
    <w:rsid w:val="0053518F"/>
    <w:rsid w:val="0054767A"/>
    <w:rsid w:val="005507CA"/>
    <w:rsid w:val="005557D5"/>
    <w:rsid w:val="00561BD8"/>
    <w:rsid w:val="00585F3A"/>
    <w:rsid w:val="00590174"/>
    <w:rsid w:val="005B5658"/>
    <w:rsid w:val="005C307B"/>
    <w:rsid w:val="006015B7"/>
    <w:rsid w:val="006037D5"/>
    <w:rsid w:val="00626E57"/>
    <w:rsid w:val="00631094"/>
    <w:rsid w:val="00634C9A"/>
    <w:rsid w:val="00635E61"/>
    <w:rsid w:val="00642B48"/>
    <w:rsid w:val="00643675"/>
    <w:rsid w:val="006612A1"/>
    <w:rsid w:val="00664AC4"/>
    <w:rsid w:val="00682482"/>
    <w:rsid w:val="00696178"/>
    <w:rsid w:val="006A6324"/>
    <w:rsid w:val="006B0F17"/>
    <w:rsid w:val="006C380C"/>
    <w:rsid w:val="006D3779"/>
    <w:rsid w:val="006D3DE9"/>
    <w:rsid w:val="006D6FB6"/>
    <w:rsid w:val="006E7134"/>
    <w:rsid w:val="006F21FB"/>
    <w:rsid w:val="00707E5F"/>
    <w:rsid w:val="0071061D"/>
    <w:rsid w:val="00714CCF"/>
    <w:rsid w:val="007207F3"/>
    <w:rsid w:val="00750F0B"/>
    <w:rsid w:val="007569C5"/>
    <w:rsid w:val="0076018B"/>
    <w:rsid w:val="007739DE"/>
    <w:rsid w:val="00780CBA"/>
    <w:rsid w:val="00784ABC"/>
    <w:rsid w:val="007927A6"/>
    <w:rsid w:val="00793E67"/>
    <w:rsid w:val="007A0315"/>
    <w:rsid w:val="007A1301"/>
    <w:rsid w:val="007A6F11"/>
    <w:rsid w:val="007B018A"/>
    <w:rsid w:val="007C52C2"/>
    <w:rsid w:val="007C7065"/>
    <w:rsid w:val="007D3A2A"/>
    <w:rsid w:val="007D65EF"/>
    <w:rsid w:val="007F1DFE"/>
    <w:rsid w:val="007F4D74"/>
    <w:rsid w:val="0082562C"/>
    <w:rsid w:val="008317D3"/>
    <w:rsid w:val="008421B0"/>
    <w:rsid w:val="008B6731"/>
    <w:rsid w:val="008B7D4D"/>
    <w:rsid w:val="008C78B6"/>
    <w:rsid w:val="008E7FED"/>
    <w:rsid w:val="0090139E"/>
    <w:rsid w:val="00917C2B"/>
    <w:rsid w:val="00921529"/>
    <w:rsid w:val="0094383B"/>
    <w:rsid w:val="009636DC"/>
    <w:rsid w:val="009714ED"/>
    <w:rsid w:val="009A040D"/>
    <w:rsid w:val="009A32E7"/>
    <w:rsid w:val="009C3096"/>
    <w:rsid w:val="009E12D1"/>
    <w:rsid w:val="009E2534"/>
    <w:rsid w:val="009E2942"/>
    <w:rsid w:val="00A01793"/>
    <w:rsid w:val="00A04B28"/>
    <w:rsid w:val="00A15B33"/>
    <w:rsid w:val="00A17E9C"/>
    <w:rsid w:val="00A333CA"/>
    <w:rsid w:val="00A373F8"/>
    <w:rsid w:val="00A408F4"/>
    <w:rsid w:val="00A5208D"/>
    <w:rsid w:val="00A55757"/>
    <w:rsid w:val="00A55FAD"/>
    <w:rsid w:val="00A73AC4"/>
    <w:rsid w:val="00A950C4"/>
    <w:rsid w:val="00A97338"/>
    <w:rsid w:val="00A97414"/>
    <w:rsid w:val="00AA0D8A"/>
    <w:rsid w:val="00AB1FEB"/>
    <w:rsid w:val="00AB5669"/>
    <w:rsid w:val="00AD07F1"/>
    <w:rsid w:val="00AE731D"/>
    <w:rsid w:val="00AF4D1A"/>
    <w:rsid w:val="00B11C51"/>
    <w:rsid w:val="00B22135"/>
    <w:rsid w:val="00B24198"/>
    <w:rsid w:val="00B362E0"/>
    <w:rsid w:val="00B4614E"/>
    <w:rsid w:val="00B86DC5"/>
    <w:rsid w:val="00B971F9"/>
    <w:rsid w:val="00B97679"/>
    <w:rsid w:val="00BB662F"/>
    <w:rsid w:val="00BE164A"/>
    <w:rsid w:val="00BE625F"/>
    <w:rsid w:val="00C06A41"/>
    <w:rsid w:val="00C33AF3"/>
    <w:rsid w:val="00C35503"/>
    <w:rsid w:val="00C47275"/>
    <w:rsid w:val="00C6084B"/>
    <w:rsid w:val="00C627DE"/>
    <w:rsid w:val="00C65665"/>
    <w:rsid w:val="00C83273"/>
    <w:rsid w:val="00CA1A05"/>
    <w:rsid w:val="00CB0B05"/>
    <w:rsid w:val="00CC46C0"/>
    <w:rsid w:val="00CC4BC5"/>
    <w:rsid w:val="00CD5427"/>
    <w:rsid w:val="00CE104C"/>
    <w:rsid w:val="00CE7394"/>
    <w:rsid w:val="00CF2584"/>
    <w:rsid w:val="00D07EE6"/>
    <w:rsid w:val="00D14CCF"/>
    <w:rsid w:val="00D26CA2"/>
    <w:rsid w:val="00D45DAA"/>
    <w:rsid w:val="00D73DB4"/>
    <w:rsid w:val="00D811DB"/>
    <w:rsid w:val="00D8122B"/>
    <w:rsid w:val="00D90660"/>
    <w:rsid w:val="00DD71DD"/>
    <w:rsid w:val="00E02215"/>
    <w:rsid w:val="00E0280F"/>
    <w:rsid w:val="00E04CFF"/>
    <w:rsid w:val="00E10F43"/>
    <w:rsid w:val="00E13A51"/>
    <w:rsid w:val="00E27A6B"/>
    <w:rsid w:val="00E46B0E"/>
    <w:rsid w:val="00E51E88"/>
    <w:rsid w:val="00E71266"/>
    <w:rsid w:val="00E73239"/>
    <w:rsid w:val="00E822D6"/>
    <w:rsid w:val="00EA0C5A"/>
    <w:rsid w:val="00EA54EC"/>
    <w:rsid w:val="00EB0DE7"/>
    <w:rsid w:val="00EB2E40"/>
    <w:rsid w:val="00EC6470"/>
    <w:rsid w:val="00EC6E65"/>
    <w:rsid w:val="00F11EA6"/>
    <w:rsid w:val="00F419E4"/>
    <w:rsid w:val="00F43DE7"/>
    <w:rsid w:val="00F51B0C"/>
    <w:rsid w:val="00F711AC"/>
    <w:rsid w:val="00F7401E"/>
    <w:rsid w:val="00F759EE"/>
    <w:rsid w:val="00F8735F"/>
    <w:rsid w:val="00F96BF1"/>
    <w:rsid w:val="00FB35CD"/>
    <w:rsid w:val="00FD15B1"/>
    <w:rsid w:val="00FD28FD"/>
    <w:rsid w:val="00FD3562"/>
    <w:rsid w:val="00FD59B8"/>
    <w:rsid w:val="00FE25F5"/>
    <w:rsid w:val="00FF7FC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5BA6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A32E7"/>
    <w:rPr>
      <w:color w:val="0000FF" w:themeColor="hyperlink"/>
      <w:u w:val="single"/>
    </w:rPr>
  </w:style>
  <w:style w:type="paragraph" w:styleId="Listeavsnitt">
    <w:name w:val="List Paragraph"/>
    <w:basedOn w:val="Normal"/>
    <w:uiPriority w:val="34"/>
    <w:qFormat/>
    <w:rsid w:val="009A32E7"/>
    <w:pPr>
      <w:ind w:left="720"/>
      <w:contextualSpacing/>
    </w:pPr>
  </w:style>
  <w:style w:type="paragraph" w:styleId="Bobletekst">
    <w:name w:val="Balloon Text"/>
    <w:basedOn w:val="Normal"/>
    <w:link w:val="BobletekstTegn"/>
    <w:uiPriority w:val="99"/>
    <w:semiHidden/>
    <w:unhideWhenUsed/>
    <w:rsid w:val="00CA1A0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A1A05"/>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590174"/>
    <w:rPr>
      <w:sz w:val="18"/>
      <w:szCs w:val="18"/>
    </w:rPr>
  </w:style>
  <w:style w:type="paragraph" w:styleId="Merknadstekst">
    <w:name w:val="annotation text"/>
    <w:basedOn w:val="Normal"/>
    <w:link w:val="MerknadstekstTegn"/>
    <w:uiPriority w:val="99"/>
    <w:semiHidden/>
    <w:unhideWhenUsed/>
    <w:rsid w:val="00590174"/>
  </w:style>
  <w:style w:type="character" w:customStyle="1" w:styleId="MerknadstekstTegn">
    <w:name w:val="Merknadstekst Tegn"/>
    <w:basedOn w:val="Standardskriftforavsnitt"/>
    <w:link w:val="Merknadstekst"/>
    <w:uiPriority w:val="99"/>
    <w:semiHidden/>
    <w:rsid w:val="00590174"/>
  </w:style>
  <w:style w:type="paragraph" w:styleId="Kommentaremne">
    <w:name w:val="annotation subject"/>
    <w:basedOn w:val="Merknadstekst"/>
    <w:next w:val="Merknadstekst"/>
    <w:link w:val="KommentaremneTegn"/>
    <w:uiPriority w:val="99"/>
    <w:semiHidden/>
    <w:unhideWhenUsed/>
    <w:rsid w:val="00590174"/>
    <w:rPr>
      <w:b/>
      <w:bCs/>
      <w:sz w:val="20"/>
      <w:szCs w:val="20"/>
    </w:rPr>
  </w:style>
  <w:style w:type="character" w:customStyle="1" w:styleId="KommentaremneTegn">
    <w:name w:val="Kommentaremne Tegn"/>
    <w:basedOn w:val="MerknadstekstTegn"/>
    <w:link w:val="Kommentaremne"/>
    <w:uiPriority w:val="99"/>
    <w:semiHidden/>
    <w:rsid w:val="00590174"/>
    <w:rPr>
      <w:b/>
      <w:bCs/>
      <w:sz w:val="20"/>
      <w:szCs w:val="20"/>
    </w:rPr>
  </w:style>
  <w:style w:type="character" w:customStyle="1" w:styleId="apple-tab-span">
    <w:name w:val="apple-tab-span"/>
    <w:basedOn w:val="Standardskriftforavsnitt"/>
    <w:rsid w:val="00EB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472094">
      <w:bodyDiv w:val="1"/>
      <w:marLeft w:val="0"/>
      <w:marRight w:val="0"/>
      <w:marTop w:val="0"/>
      <w:marBottom w:val="0"/>
      <w:divBdr>
        <w:top w:val="none" w:sz="0" w:space="0" w:color="auto"/>
        <w:left w:val="none" w:sz="0" w:space="0" w:color="auto"/>
        <w:bottom w:val="none" w:sz="0" w:space="0" w:color="auto"/>
        <w:right w:val="none" w:sz="0" w:space="0" w:color="auto"/>
      </w:divBdr>
    </w:div>
    <w:div w:id="946085932">
      <w:bodyDiv w:val="1"/>
      <w:marLeft w:val="0"/>
      <w:marRight w:val="0"/>
      <w:marTop w:val="0"/>
      <w:marBottom w:val="0"/>
      <w:divBdr>
        <w:top w:val="none" w:sz="0" w:space="0" w:color="auto"/>
        <w:left w:val="none" w:sz="0" w:space="0" w:color="auto"/>
        <w:bottom w:val="none" w:sz="0" w:space="0" w:color="auto"/>
        <w:right w:val="none" w:sz="0" w:space="0" w:color="auto"/>
      </w:divBdr>
    </w:div>
    <w:div w:id="988903875">
      <w:bodyDiv w:val="1"/>
      <w:marLeft w:val="0"/>
      <w:marRight w:val="0"/>
      <w:marTop w:val="0"/>
      <w:marBottom w:val="0"/>
      <w:divBdr>
        <w:top w:val="none" w:sz="0" w:space="0" w:color="auto"/>
        <w:left w:val="none" w:sz="0" w:space="0" w:color="auto"/>
        <w:bottom w:val="none" w:sz="0" w:space="0" w:color="auto"/>
        <w:right w:val="none" w:sz="0" w:space="0" w:color="auto"/>
      </w:divBdr>
    </w:div>
    <w:div w:id="1152405156">
      <w:bodyDiv w:val="1"/>
      <w:marLeft w:val="0"/>
      <w:marRight w:val="0"/>
      <w:marTop w:val="0"/>
      <w:marBottom w:val="0"/>
      <w:divBdr>
        <w:top w:val="none" w:sz="0" w:space="0" w:color="auto"/>
        <w:left w:val="none" w:sz="0" w:space="0" w:color="auto"/>
        <w:bottom w:val="none" w:sz="0" w:space="0" w:color="auto"/>
        <w:right w:val="none" w:sz="0" w:space="0" w:color="auto"/>
      </w:divBdr>
    </w:div>
    <w:div w:id="1535732632">
      <w:bodyDiv w:val="1"/>
      <w:marLeft w:val="0"/>
      <w:marRight w:val="0"/>
      <w:marTop w:val="0"/>
      <w:marBottom w:val="0"/>
      <w:divBdr>
        <w:top w:val="none" w:sz="0" w:space="0" w:color="auto"/>
        <w:left w:val="none" w:sz="0" w:space="0" w:color="auto"/>
        <w:bottom w:val="none" w:sz="0" w:space="0" w:color="auto"/>
        <w:right w:val="none" w:sz="0" w:space="0" w:color="auto"/>
      </w:divBdr>
    </w:div>
    <w:div w:id="1969235193">
      <w:bodyDiv w:val="1"/>
      <w:marLeft w:val="0"/>
      <w:marRight w:val="0"/>
      <w:marTop w:val="0"/>
      <w:marBottom w:val="0"/>
      <w:divBdr>
        <w:top w:val="none" w:sz="0" w:space="0" w:color="auto"/>
        <w:left w:val="none" w:sz="0" w:space="0" w:color="auto"/>
        <w:bottom w:val="none" w:sz="0" w:space="0" w:color="auto"/>
        <w:right w:val="none" w:sz="0" w:space="0" w:color="auto"/>
      </w:divBdr>
    </w:div>
    <w:div w:id="2136674329">
      <w:bodyDiv w:val="1"/>
      <w:marLeft w:val="0"/>
      <w:marRight w:val="0"/>
      <w:marTop w:val="0"/>
      <w:marBottom w:val="0"/>
      <w:divBdr>
        <w:top w:val="none" w:sz="0" w:space="0" w:color="auto"/>
        <w:left w:val="none" w:sz="0" w:space="0" w:color="auto"/>
        <w:bottom w:val="none" w:sz="0" w:space="0" w:color="auto"/>
        <w:right w:val="none" w:sz="0" w:space="0" w:color="auto"/>
      </w:divBdr>
      <w:divsChild>
        <w:div w:id="2115898294">
          <w:marLeft w:val="1080"/>
          <w:marRight w:val="0"/>
          <w:marTop w:val="100"/>
          <w:marBottom w:val="0"/>
          <w:divBdr>
            <w:top w:val="none" w:sz="0" w:space="0" w:color="auto"/>
            <w:left w:val="none" w:sz="0" w:space="0" w:color="auto"/>
            <w:bottom w:val="none" w:sz="0" w:space="0" w:color="auto"/>
            <w:right w:val="none" w:sz="0" w:space="0" w:color="auto"/>
          </w:divBdr>
        </w:div>
        <w:div w:id="1077626605">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e.laugen@ntnu.no)" TargetMode="External"/><Relationship Id="rId3" Type="http://schemas.openxmlformats.org/officeDocument/2006/relationships/styles" Target="styles.xml"/><Relationship Id="rId7" Type="http://schemas.openxmlformats.org/officeDocument/2006/relationships/hyperlink" Target="mailto:tobias.s.slordahl@ntnu.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bias.s.slordahl@ntnu.n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bias.s.slordahl@ntnu.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0C1B54-F982-1F49-A374-EDF3173F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15</Pages>
  <Words>6346</Words>
  <Characters>33638</Characters>
  <Application>Microsoft Office Word</Application>
  <DocSecurity>0</DocSecurity>
  <Lines>280</Lines>
  <Paragraphs>79</Paragraphs>
  <ScaleCrop>false</ScaleCrop>
  <HeadingPairs>
    <vt:vector size="2" baseType="variant">
      <vt:variant>
        <vt:lpstr>Tittel</vt:lpstr>
      </vt:variant>
      <vt:variant>
        <vt:i4>1</vt:i4>
      </vt:variant>
    </vt:vector>
  </HeadingPairs>
  <TitlesOfParts>
    <vt:vector size="1" baseType="lpstr">
      <vt:lpstr/>
    </vt:vector>
  </TitlesOfParts>
  <Company>Slørdahls lege- og konsulenttjenester</Company>
  <LinksUpToDate>false</LinksUpToDate>
  <CharactersWithSpaces>39905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 Slørdahl</dc:creator>
  <cp:keywords/>
  <dc:description/>
  <cp:lastModifiedBy>Tobias Schmidt Slørdahl</cp:lastModifiedBy>
  <cp:revision>35</cp:revision>
  <cp:lastPrinted>2015-09-13T13:41:00Z</cp:lastPrinted>
  <dcterms:created xsi:type="dcterms:W3CDTF">2016-06-12T19:02:00Z</dcterms:created>
  <dcterms:modified xsi:type="dcterms:W3CDTF">2019-09-16T11:50:00Z</dcterms:modified>
</cp:coreProperties>
</file>