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F54E" w14:textId="77777777" w:rsidR="00EC1D42" w:rsidRDefault="00EC1D42">
      <w:pPr>
        <w:jc w:val="center"/>
        <w:rPr>
          <w:b/>
          <w:bCs/>
          <w:lang w:val="en-US"/>
        </w:rPr>
      </w:pPr>
    </w:p>
    <w:p w14:paraId="38719EF5" w14:textId="77777777" w:rsidR="00EC1D42" w:rsidRDefault="00EC1D42">
      <w:pPr>
        <w:jc w:val="center"/>
        <w:rPr>
          <w:b/>
          <w:bCs/>
          <w:lang w:val="en-US"/>
        </w:rPr>
      </w:pPr>
    </w:p>
    <w:p w14:paraId="79EBECE0" w14:textId="77777777" w:rsidR="00EC1D42" w:rsidRDefault="00EC1D42">
      <w:pPr>
        <w:jc w:val="center"/>
        <w:rPr>
          <w:b/>
          <w:bCs/>
          <w:lang w:val="en-US"/>
        </w:rPr>
      </w:pPr>
    </w:p>
    <w:p w14:paraId="6AEB3F57" w14:textId="77777777" w:rsidR="00A03A7B" w:rsidRDefault="00A03A7B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EXTENSION AGREEMENT</w:t>
      </w:r>
    </w:p>
    <w:p w14:paraId="5DE9D115" w14:textId="77777777" w:rsidR="000A61A4" w:rsidRPr="008E0741" w:rsidRDefault="008E0741">
      <w:pPr>
        <w:jc w:val="center"/>
        <w:rPr>
          <w:b/>
          <w:bCs/>
          <w:i/>
          <w:lang w:val="en-US"/>
        </w:rPr>
      </w:pPr>
      <w:r w:rsidRPr="008E0741">
        <w:rPr>
          <w:b/>
          <w:bCs/>
          <w:i/>
          <w:lang w:val="en-US"/>
        </w:rPr>
        <w:t>Give name/title of original agreement</w:t>
      </w:r>
      <w:r w:rsidR="000A61A4" w:rsidRPr="008E0741">
        <w:rPr>
          <w:b/>
          <w:bCs/>
          <w:i/>
          <w:lang w:val="en-US"/>
        </w:rPr>
        <w:t xml:space="preserve"> </w:t>
      </w:r>
    </w:p>
    <w:p w14:paraId="6E0702CB" w14:textId="77777777" w:rsidR="000A61A4" w:rsidRDefault="008E0741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B</w:t>
      </w:r>
      <w:r w:rsidR="000A61A4">
        <w:rPr>
          <w:b/>
          <w:bCs/>
          <w:lang w:val="en-US"/>
        </w:rPr>
        <w:t>etween</w:t>
      </w:r>
    </w:p>
    <w:p w14:paraId="1E0322BB" w14:textId="77777777" w:rsidR="008E0741" w:rsidRDefault="008E0741">
      <w:pPr>
        <w:jc w:val="center"/>
        <w:rPr>
          <w:b/>
          <w:bCs/>
          <w:lang w:val="en-US"/>
        </w:rPr>
      </w:pPr>
    </w:p>
    <w:p w14:paraId="79581282" w14:textId="77777777" w:rsidR="000A61A4" w:rsidRDefault="008E0741">
      <w:pPr>
        <w:jc w:val="center"/>
        <w:rPr>
          <w:b/>
          <w:bCs/>
          <w:lang w:val="en-US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lang w:val="en-US"/>
            </w:rPr>
            <w:t>xxxxx</w:t>
          </w:r>
        </w:smartTag>
        <w:proofErr w:type="spellEnd"/>
        <w:r w:rsidR="000A61A4">
          <w:rPr>
            <w:b/>
            <w:bCs/>
            <w:lang w:val="en-US"/>
          </w:rPr>
          <w:t xml:space="preserve"> </w:t>
        </w:r>
        <w:smartTag w:uri="urn:schemas-microsoft-com:office:smarttags" w:element="PlaceType">
          <w:r w:rsidR="000A61A4">
            <w:rPr>
              <w:b/>
              <w:bCs/>
              <w:lang w:val="en-US"/>
            </w:rPr>
            <w:t>University</w:t>
          </w:r>
        </w:smartTag>
      </w:smartTag>
      <w:r w:rsidR="000A61A4">
        <w:rPr>
          <w:b/>
          <w:bCs/>
          <w:lang w:val="en-US"/>
        </w:rPr>
        <w:t xml:space="preserve"> (</w:t>
      </w:r>
      <w:r w:rsidRPr="008E0741">
        <w:rPr>
          <w:b/>
          <w:bCs/>
          <w:i/>
          <w:lang w:val="en-US"/>
        </w:rPr>
        <w:t>Country</w:t>
      </w:r>
      <w:r w:rsidR="000A61A4">
        <w:rPr>
          <w:b/>
          <w:bCs/>
          <w:lang w:val="en-US"/>
        </w:rPr>
        <w:t>)</w:t>
      </w:r>
    </w:p>
    <w:p w14:paraId="42CAF65E" w14:textId="77777777" w:rsidR="000A61A4" w:rsidRDefault="000A61A4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and</w:t>
      </w:r>
    </w:p>
    <w:p w14:paraId="7F5A58C6" w14:textId="77777777" w:rsidR="000A61A4" w:rsidRDefault="000A61A4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the </w:t>
      </w:r>
      <w:smartTag w:uri="urn:schemas-microsoft-com:office:smarttags" w:element="PlaceName">
        <w:r>
          <w:rPr>
            <w:b/>
            <w:bCs/>
            <w:lang w:val="en-US"/>
          </w:rPr>
          <w:t>Norwegian</w:t>
        </w:r>
      </w:smartTag>
      <w:r>
        <w:rPr>
          <w:b/>
          <w:bCs/>
          <w:lang w:val="en-US"/>
        </w:rPr>
        <w:t xml:space="preserve"> </w:t>
      </w:r>
      <w:smartTag w:uri="urn:schemas-microsoft-com:office:smarttags" w:element="PlaceType">
        <w:r>
          <w:rPr>
            <w:b/>
            <w:bCs/>
            <w:lang w:val="en-US"/>
          </w:rPr>
          <w:t>University</w:t>
        </w:r>
      </w:smartTag>
      <w:r>
        <w:rPr>
          <w:b/>
          <w:bCs/>
          <w:lang w:val="en-US"/>
        </w:rPr>
        <w:t xml:space="preserve"> of Science and Technology (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lang w:val="en-US"/>
            </w:rPr>
            <w:t>Norway</w:t>
          </w:r>
        </w:smartTag>
      </w:smartTag>
      <w:r>
        <w:rPr>
          <w:b/>
          <w:bCs/>
          <w:lang w:val="en-US"/>
        </w:rPr>
        <w:t>)</w:t>
      </w:r>
    </w:p>
    <w:p w14:paraId="480CA1F5" w14:textId="77777777" w:rsidR="000A61A4" w:rsidRDefault="000A61A4">
      <w:pPr>
        <w:jc w:val="center"/>
        <w:rPr>
          <w:b/>
          <w:bCs/>
          <w:lang w:val="en-US"/>
        </w:rPr>
      </w:pPr>
    </w:p>
    <w:p w14:paraId="27AE21ED" w14:textId="77777777" w:rsidR="000A61A4" w:rsidRDefault="000A61A4" w:rsidP="000A61A4">
      <w:pPr>
        <w:rPr>
          <w:b/>
          <w:bCs/>
          <w:lang w:val="en-US"/>
        </w:rPr>
      </w:pPr>
    </w:p>
    <w:p w14:paraId="5E58467B" w14:textId="77777777" w:rsidR="00065D06" w:rsidRDefault="00065D06" w:rsidP="000A61A4">
      <w:pPr>
        <w:rPr>
          <w:b/>
          <w:bCs/>
          <w:lang w:val="en-US"/>
        </w:rPr>
      </w:pPr>
    </w:p>
    <w:p w14:paraId="7B94BE29" w14:textId="77777777" w:rsidR="00065D06" w:rsidRDefault="00065D06" w:rsidP="000A61A4">
      <w:pPr>
        <w:rPr>
          <w:b/>
          <w:bCs/>
          <w:lang w:val="en-US"/>
        </w:rPr>
      </w:pPr>
    </w:p>
    <w:p w14:paraId="1450372A" w14:textId="77777777" w:rsidR="00EC1D42" w:rsidRDefault="00EC1D42" w:rsidP="000A61A4">
      <w:pPr>
        <w:rPr>
          <w:b/>
          <w:bCs/>
          <w:lang w:val="en-US"/>
        </w:rPr>
      </w:pPr>
    </w:p>
    <w:p w14:paraId="6460FAEE" w14:textId="77777777" w:rsidR="000A61A4" w:rsidRDefault="000A61A4">
      <w:pPr>
        <w:rPr>
          <w:lang w:val="en-US"/>
        </w:rPr>
      </w:pPr>
    </w:p>
    <w:p w14:paraId="778770E5" w14:textId="77777777" w:rsidR="0066689C" w:rsidRDefault="008E0741">
      <w:pPr>
        <w:rPr>
          <w:lang w:val="en-US"/>
        </w:rPr>
      </w:pPr>
      <w:proofErr w:type="spellStart"/>
      <w:smartTag w:uri="urn:schemas-microsoft-com:office:smarttags" w:element="PlaceName">
        <w:r>
          <w:rPr>
            <w:lang w:val="en-US"/>
          </w:rPr>
          <w:t>XXXXX</w:t>
        </w:r>
      </w:smartTag>
      <w:proofErr w:type="spellEnd"/>
      <w:r w:rsidR="00065D06">
        <w:rPr>
          <w:lang w:val="en-US"/>
        </w:rPr>
        <w:t xml:space="preserve"> </w:t>
      </w:r>
      <w:smartTag w:uri="urn:schemas-microsoft-com:office:smarttags" w:element="PlaceType">
        <w:r w:rsidR="00065D06">
          <w:rPr>
            <w:lang w:val="en-US"/>
          </w:rPr>
          <w:t>University</w:t>
        </w:r>
      </w:smartTag>
      <w:r w:rsidR="00065D06">
        <w:rPr>
          <w:lang w:val="en-US"/>
        </w:rPr>
        <w:t xml:space="preserve"> and the </w:t>
      </w:r>
      <w:smartTag w:uri="urn:schemas-microsoft-com:office:smarttags" w:element="place">
        <w:smartTag w:uri="urn:schemas-microsoft-com:office:smarttags" w:element="PlaceName">
          <w:r w:rsidR="00065D06">
            <w:rPr>
              <w:lang w:val="en-US"/>
            </w:rPr>
            <w:t>Norwegian</w:t>
          </w:r>
        </w:smartTag>
        <w:r w:rsidR="00065D06">
          <w:rPr>
            <w:lang w:val="en-US"/>
          </w:rPr>
          <w:t xml:space="preserve"> </w:t>
        </w:r>
        <w:smartTag w:uri="urn:schemas-microsoft-com:office:smarttags" w:element="PlaceType">
          <w:r w:rsidR="00065D06">
            <w:rPr>
              <w:lang w:val="en-US"/>
            </w:rPr>
            <w:t>University</w:t>
          </w:r>
        </w:smartTag>
      </w:smartTag>
      <w:r w:rsidR="00065D06">
        <w:rPr>
          <w:lang w:val="en-US"/>
        </w:rPr>
        <w:t xml:space="preserve"> of Science and Technology (NTNU) confirm that the “</w:t>
      </w:r>
      <w:r>
        <w:rPr>
          <w:lang w:val="en-US"/>
        </w:rPr>
        <w:t>NAME OF AGREEMENT</w:t>
      </w:r>
      <w:r w:rsidR="002774FD">
        <w:rPr>
          <w:lang w:val="en-US"/>
        </w:rPr>
        <w:t>”</w:t>
      </w:r>
      <w:r w:rsidR="00065D06">
        <w:rPr>
          <w:lang w:val="en-US"/>
        </w:rPr>
        <w:t xml:space="preserve"> (which was originally effective from </w:t>
      </w:r>
      <w:r w:rsidRPr="008E0741">
        <w:rPr>
          <w:i/>
          <w:lang w:val="en-US"/>
        </w:rPr>
        <w:t>ORIGINAL START DATE</w:t>
      </w:r>
      <w:r w:rsidR="002774FD">
        <w:rPr>
          <w:lang w:val="en-US"/>
        </w:rPr>
        <w:t>)</w:t>
      </w:r>
      <w:r w:rsidR="00065D06">
        <w:rPr>
          <w:lang w:val="en-US"/>
        </w:rPr>
        <w:t xml:space="preserve"> has been extended for an additional period of five years</w:t>
      </w:r>
      <w:r w:rsidR="002774FD">
        <w:rPr>
          <w:lang w:val="en-US"/>
        </w:rPr>
        <w:t>,</w:t>
      </w:r>
      <w:r w:rsidR="00065D06">
        <w:rPr>
          <w:lang w:val="en-US"/>
        </w:rPr>
        <w:t xml:space="preserve"> effective from </w:t>
      </w:r>
      <w:r>
        <w:rPr>
          <w:lang w:val="en-US"/>
        </w:rPr>
        <w:t xml:space="preserve">NEW </w:t>
      </w:r>
      <w:r w:rsidRPr="008E0741">
        <w:rPr>
          <w:i/>
          <w:lang w:val="en-US"/>
        </w:rPr>
        <w:t>START DATE</w:t>
      </w:r>
      <w:r w:rsidR="00065D06">
        <w:rPr>
          <w:lang w:val="en-US"/>
        </w:rPr>
        <w:t xml:space="preserve"> through </w:t>
      </w:r>
      <w:r w:rsidRPr="008E0741">
        <w:rPr>
          <w:i/>
          <w:lang w:val="en-US"/>
        </w:rPr>
        <w:t>NEW END DATE</w:t>
      </w:r>
    </w:p>
    <w:p w14:paraId="22030BBC" w14:textId="77777777" w:rsidR="000A61A4" w:rsidRDefault="000A61A4">
      <w:pPr>
        <w:rPr>
          <w:lang w:val="en-US"/>
        </w:rPr>
      </w:pPr>
    </w:p>
    <w:p w14:paraId="69E5FF97" w14:textId="468267EC" w:rsidR="00065D06" w:rsidRDefault="00960414">
      <w:pPr>
        <w:jc w:val="both"/>
        <w:rPr>
          <w:lang w:val="en-US"/>
        </w:rPr>
      </w:pPr>
      <w:r>
        <w:rPr>
          <w:lang w:val="en-US"/>
        </w:rPr>
        <w:t xml:space="preserve">The current coordinators for the exchange are listed in Appendix A, dated </w:t>
      </w:r>
      <w:r w:rsidR="008E0741" w:rsidRPr="008E0741">
        <w:rPr>
          <w:i/>
          <w:lang w:val="en-US"/>
        </w:rPr>
        <w:t>GIVE DATE</w:t>
      </w:r>
      <w:r>
        <w:rPr>
          <w:lang w:val="en-US"/>
        </w:rPr>
        <w:t>.</w:t>
      </w:r>
    </w:p>
    <w:p w14:paraId="377BE120" w14:textId="1B1BE183" w:rsidR="00431A4F" w:rsidRDefault="00431A4F" w:rsidP="00431A4F">
      <w:pPr>
        <w:pStyle w:val="paragraph"/>
        <w:spacing w:before="0" w:beforeAutospacing="0" w:after="0" w:afterAutospacing="0"/>
        <w:ind w:left="75"/>
        <w:textAlignment w:val="baseline"/>
        <w:rPr>
          <w:rFonts w:ascii="Segoe UI" w:hAnsi="Segoe UI" w:cs="Segoe UI"/>
          <w:sz w:val="18"/>
          <w:szCs w:val="18"/>
        </w:rPr>
      </w:pPr>
    </w:p>
    <w:p w14:paraId="267869CF" w14:textId="77777777" w:rsidR="00431A4F" w:rsidRPr="00431A4F" w:rsidRDefault="00431A4F" w:rsidP="00431A4F">
      <w:pPr>
        <w:pStyle w:val="paragraph"/>
        <w:spacing w:before="0" w:beforeAutospacing="0" w:after="0" w:afterAutospacing="0"/>
        <w:ind w:left="75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431A4F">
        <w:rPr>
          <w:rStyle w:val="eop"/>
          <w:rFonts w:ascii="Arial" w:hAnsi="Arial" w:cs="Arial"/>
          <w:lang w:val="en-US"/>
        </w:rPr>
        <w:t> </w:t>
      </w:r>
    </w:p>
    <w:p w14:paraId="747FF43A" w14:textId="77777777" w:rsidR="00431A4F" w:rsidRPr="00431A4F" w:rsidRDefault="00431A4F" w:rsidP="00431A4F">
      <w:pPr>
        <w:pStyle w:val="paragraph"/>
        <w:spacing w:before="0" w:beforeAutospacing="0" w:after="0" w:afterAutospacing="0"/>
        <w:ind w:left="75" w:firstLine="72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431A4F">
        <w:rPr>
          <w:rStyle w:val="normaltextrun"/>
          <w:rFonts w:ascii="Arial" w:hAnsi="Arial" w:cs="Arial"/>
          <w:lang w:val="en-US"/>
        </w:rPr>
        <w:t>   </w:t>
      </w:r>
      <w:r w:rsidRPr="00431A4F">
        <w:rPr>
          <w:rStyle w:val="eop"/>
          <w:rFonts w:ascii="Arial" w:hAnsi="Arial" w:cs="Arial"/>
          <w:lang w:val="en-US"/>
        </w:rPr>
        <w:t> </w:t>
      </w:r>
    </w:p>
    <w:p w14:paraId="447FAA4F" w14:textId="77777777" w:rsidR="00431A4F" w:rsidRDefault="00431A4F" w:rsidP="00431A4F">
      <w:pPr>
        <w:pStyle w:val="paragraph"/>
        <w:spacing w:before="0" w:beforeAutospacing="0" w:after="0" w:afterAutospacing="0"/>
        <w:textAlignment w:val="baseline"/>
        <w:rPr>
          <w:rStyle w:val="eop"/>
          <w:lang w:val="en-US"/>
        </w:rPr>
      </w:pPr>
      <w:r w:rsidRPr="00431A4F">
        <w:rPr>
          <w:rStyle w:val="normaltextrun"/>
          <w:b/>
          <w:bCs/>
          <w:lang w:val="en-US"/>
        </w:rPr>
        <w:t>Processing of personal data</w:t>
      </w:r>
      <w:r w:rsidRPr="00431A4F">
        <w:rPr>
          <w:rStyle w:val="eop"/>
          <w:lang w:val="en-US"/>
        </w:rPr>
        <w:t> </w:t>
      </w:r>
    </w:p>
    <w:p w14:paraId="22BFD3DF" w14:textId="442B198A" w:rsidR="00431A4F" w:rsidRPr="00431A4F" w:rsidRDefault="00431A4F" w:rsidP="00431A4F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lang w:val="en-US"/>
        </w:rPr>
      </w:pPr>
      <w:r w:rsidRPr="00431A4F">
        <w:rPr>
          <w:rStyle w:val="normaltextrun"/>
          <w:lang w:val="en-US"/>
        </w:rPr>
        <w:t xml:space="preserve">The parties undertake to process personal data only for purposes necessary to fulfill the exchange agreement. The parties undertake to implement and maintain appropriate technical and </w:t>
      </w:r>
      <w:proofErr w:type="spellStart"/>
      <w:r w:rsidRPr="00431A4F">
        <w:rPr>
          <w:rStyle w:val="normaltextrun"/>
          <w:lang w:val="en-US"/>
        </w:rPr>
        <w:t>organisational</w:t>
      </w:r>
      <w:proofErr w:type="spellEnd"/>
      <w:r w:rsidRPr="00431A4F">
        <w:rPr>
          <w:rStyle w:val="normaltextrun"/>
          <w:lang w:val="en-US"/>
        </w:rPr>
        <w:t xml:space="preserve"> security measures to safeguard against any </w:t>
      </w:r>
      <w:proofErr w:type="spellStart"/>
      <w:r w:rsidRPr="00431A4F">
        <w:rPr>
          <w:rStyle w:val="normaltextrun"/>
          <w:lang w:val="en-US"/>
        </w:rPr>
        <w:t>unauthorised</w:t>
      </w:r>
      <w:proofErr w:type="spellEnd"/>
      <w:r w:rsidRPr="00431A4F">
        <w:rPr>
          <w:rStyle w:val="normaltextrun"/>
          <w:lang w:val="en-US"/>
        </w:rPr>
        <w:t xml:space="preserve"> processing of personal data.</w:t>
      </w:r>
      <w:r w:rsidRPr="00431A4F">
        <w:rPr>
          <w:rStyle w:val="eop"/>
          <w:lang w:val="en-US"/>
        </w:rPr>
        <w:t> </w:t>
      </w:r>
    </w:p>
    <w:p w14:paraId="535A8871" w14:textId="77777777" w:rsidR="00431A4F" w:rsidRDefault="00431A4F">
      <w:pPr>
        <w:jc w:val="both"/>
        <w:rPr>
          <w:lang w:val="en-US"/>
        </w:rPr>
      </w:pPr>
    </w:p>
    <w:p w14:paraId="378B2AF5" w14:textId="77777777" w:rsidR="00EC1D42" w:rsidRDefault="00EC1D42">
      <w:pPr>
        <w:jc w:val="both"/>
        <w:rPr>
          <w:lang w:val="en-US"/>
        </w:rPr>
      </w:pPr>
    </w:p>
    <w:p w14:paraId="70FBD071" w14:textId="77777777" w:rsidR="000A61A4" w:rsidRDefault="000A61A4">
      <w:pPr>
        <w:jc w:val="both"/>
        <w:rPr>
          <w:lang w:val="en-US"/>
        </w:rPr>
      </w:pPr>
      <w:r>
        <w:rPr>
          <w:lang w:val="en-US"/>
        </w:rPr>
        <w:t xml:space="preserve">  </w:t>
      </w:r>
    </w:p>
    <w:tbl>
      <w:tblPr>
        <w:tblW w:w="93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0"/>
        <w:gridCol w:w="1287"/>
        <w:gridCol w:w="160"/>
        <w:gridCol w:w="3290"/>
        <w:gridCol w:w="1287"/>
      </w:tblGrid>
      <w:tr w:rsidR="000A61A4" w14:paraId="4E3339A8" w14:textId="77777777">
        <w:tblPrEx>
          <w:tblCellMar>
            <w:top w:w="0" w:type="dxa"/>
            <w:bottom w:w="0" w:type="dxa"/>
          </w:tblCellMar>
        </w:tblPrEx>
        <w:tc>
          <w:tcPr>
            <w:tcW w:w="3290" w:type="dxa"/>
          </w:tcPr>
          <w:p w14:paraId="07787E48" w14:textId="77777777" w:rsidR="000A61A4" w:rsidRDefault="000A61A4">
            <w:pPr>
              <w:rPr>
                <w:sz w:val="18"/>
                <w:lang w:val="en-US"/>
              </w:rPr>
            </w:pPr>
          </w:p>
          <w:p w14:paraId="3491541E" w14:textId="77777777" w:rsidR="000A61A4" w:rsidRDefault="000A61A4">
            <w:pPr>
              <w:rPr>
                <w:sz w:val="18"/>
                <w:lang w:val="en-US"/>
              </w:rPr>
            </w:pPr>
          </w:p>
          <w:p w14:paraId="4654D312" w14:textId="77777777" w:rsidR="000A61A4" w:rsidRDefault="000A61A4">
            <w:pPr>
              <w:rPr>
                <w:sz w:val="18"/>
                <w:lang w:val="en-US"/>
              </w:rPr>
            </w:pPr>
          </w:p>
          <w:p w14:paraId="3F324104" w14:textId="77777777" w:rsidR="000A61A4" w:rsidRPr="00EC1D42" w:rsidRDefault="000A61A4">
            <w:pPr>
              <w:rPr>
                <w:sz w:val="22"/>
                <w:szCs w:val="22"/>
                <w:lang w:val="en-US"/>
              </w:rPr>
            </w:pPr>
            <w:r>
              <w:rPr>
                <w:sz w:val="18"/>
                <w:lang w:val="en-US"/>
              </w:rPr>
              <w:t>___________________________________</w:t>
            </w:r>
            <w:r>
              <w:rPr>
                <w:sz w:val="18"/>
                <w:lang w:val="en-US"/>
              </w:rPr>
              <w:br/>
            </w:r>
            <w:r w:rsidR="008E0741" w:rsidRPr="00E275DC">
              <w:rPr>
                <w:b/>
                <w:i/>
                <w:lang w:val="en-US"/>
              </w:rPr>
              <w:t>NAME</w:t>
            </w:r>
            <w:r>
              <w:rPr>
                <w:lang w:val="en-US"/>
              </w:rPr>
              <w:br/>
            </w:r>
            <w:r w:rsidRPr="00EC1D42">
              <w:rPr>
                <w:sz w:val="22"/>
                <w:szCs w:val="22"/>
                <w:lang w:val="en-US"/>
              </w:rPr>
              <w:t xml:space="preserve">Principal </w:t>
            </w:r>
          </w:p>
          <w:p w14:paraId="05F50A60" w14:textId="77777777" w:rsidR="000A61A4" w:rsidRDefault="008E0741">
            <w:pPr>
              <w:rPr>
                <w:sz w:val="18"/>
                <w:lang w:val="en-US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  <w:lang w:val="en-US"/>
                  </w:rPr>
                  <w:t>XXXXX</w:t>
                </w:r>
              </w:smartTag>
              <w:proofErr w:type="spellEnd"/>
              <w:r w:rsidR="000A61A4" w:rsidRPr="00EC1D42">
                <w:rPr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="000A61A4" w:rsidRPr="00EC1D42">
                  <w:rPr>
                    <w:sz w:val="22"/>
                    <w:szCs w:val="22"/>
                    <w:lang w:val="en-US"/>
                  </w:rPr>
                  <w:t>University</w:t>
                </w:r>
              </w:smartTag>
            </w:smartTag>
          </w:p>
        </w:tc>
        <w:tc>
          <w:tcPr>
            <w:tcW w:w="1287" w:type="dxa"/>
          </w:tcPr>
          <w:p w14:paraId="249BC923" w14:textId="77777777" w:rsidR="000A61A4" w:rsidRDefault="000A61A4">
            <w:pPr>
              <w:pStyle w:val="FootnoteBase"/>
              <w:keepLine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7800967" w14:textId="77777777" w:rsidR="000A61A4" w:rsidRDefault="000A61A4">
            <w:pPr>
              <w:pStyle w:val="FootnoteBase"/>
              <w:keepLine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5F5650C" w14:textId="77777777" w:rsidR="000A61A4" w:rsidRDefault="000A61A4">
            <w:pPr>
              <w:pStyle w:val="FootnoteBase"/>
              <w:keepLine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23252C7" w14:textId="77777777" w:rsidR="000A61A4" w:rsidRDefault="000A61A4">
            <w:pPr>
              <w:pStyle w:val="FootnoteBase"/>
              <w:keepLine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</w:p>
          <w:p w14:paraId="1F9E78D5" w14:textId="77777777" w:rsidR="008E0741" w:rsidRDefault="000A61A4">
            <w:pPr>
              <w:pStyle w:val="FootnoteBase"/>
              <w:keepLines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</w:t>
            </w:r>
          </w:p>
          <w:p w14:paraId="1D8E435F" w14:textId="77777777" w:rsidR="000A61A4" w:rsidRDefault="000A61A4">
            <w:pPr>
              <w:pStyle w:val="FootnoteBase"/>
              <w:keepLines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  <w:t>(</w:t>
            </w:r>
            <w:r w:rsidR="008E0741">
              <w:rPr>
                <w:rFonts w:ascii="Times New Roman" w:hAnsi="Times New Roman"/>
                <w:sz w:val="24"/>
              </w:rPr>
              <w:t>dd/mm/</w:t>
            </w:r>
            <w:proofErr w:type="spellStart"/>
            <w:r w:rsidR="008E0741">
              <w:rPr>
                <w:rFonts w:ascii="Times New Roman" w:hAnsi="Times New Roman"/>
                <w:sz w:val="24"/>
              </w:rPr>
              <w:t>yy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60" w:type="dxa"/>
          </w:tcPr>
          <w:p w14:paraId="75BB4BA1" w14:textId="77777777" w:rsidR="000A61A4" w:rsidRDefault="000A61A4">
            <w:pPr>
              <w:jc w:val="both"/>
              <w:rPr>
                <w:lang w:val="en-US"/>
              </w:rPr>
            </w:pPr>
          </w:p>
        </w:tc>
        <w:tc>
          <w:tcPr>
            <w:tcW w:w="3290" w:type="dxa"/>
          </w:tcPr>
          <w:p w14:paraId="2D516191" w14:textId="77777777" w:rsidR="000A61A4" w:rsidRDefault="000A61A4">
            <w:pPr>
              <w:rPr>
                <w:sz w:val="18"/>
                <w:lang w:val="en-US"/>
              </w:rPr>
            </w:pPr>
          </w:p>
          <w:p w14:paraId="2618B7BE" w14:textId="77777777" w:rsidR="000A61A4" w:rsidRDefault="000A61A4">
            <w:pPr>
              <w:rPr>
                <w:sz w:val="18"/>
                <w:lang w:val="en-US"/>
              </w:rPr>
            </w:pPr>
          </w:p>
          <w:p w14:paraId="1D4DB31E" w14:textId="77777777" w:rsidR="000A61A4" w:rsidRDefault="000A61A4">
            <w:pPr>
              <w:rPr>
                <w:sz w:val="18"/>
                <w:lang w:val="en-US"/>
              </w:rPr>
            </w:pPr>
          </w:p>
          <w:p w14:paraId="48DD3720" w14:textId="77777777" w:rsidR="008E0741" w:rsidRDefault="000A61A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___________________________________</w:t>
            </w:r>
            <w:r>
              <w:rPr>
                <w:sz w:val="18"/>
                <w:lang w:val="en-US"/>
              </w:rPr>
              <w:br/>
            </w:r>
            <w:r w:rsidR="00F77CF7" w:rsidRPr="00F77CF7">
              <w:rPr>
                <w:b/>
                <w:i/>
                <w:lang w:val="en-US"/>
              </w:rPr>
              <w:t>NAME</w:t>
            </w:r>
          </w:p>
          <w:p w14:paraId="6998AD6D" w14:textId="77777777" w:rsidR="000A61A4" w:rsidRPr="008E0741" w:rsidRDefault="008E0741">
            <w:pPr>
              <w:rPr>
                <w:lang w:val="en-US"/>
              </w:rPr>
            </w:pPr>
            <w:r w:rsidRPr="008E0741">
              <w:rPr>
                <w:lang w:val="en-US"/>
              </w:rPr>
              <w:t>Rec</w:t>
            </w:r>
            <w:r w:rsidR="000A61A4" w:rsidRPr="008E0741">
              <w:rPr>
                <w:lang w:val="en-US"/>
              </w:rPr>
              <w:t>tor</w:t>
            </w:r>
          </w:p>
          <w:p w14:paraId="21421088" w14:textId="77777777" w:rsidR="000A61A4" w:rsidRDefault="000A61A4">
            <w:pPr>
              <w:rPr>
                <w:sz w:val="18"/>
                <w:lang w:val="en-US"/>
              </w:rPr>
            </w:pPr>
            <w:r w:rsidRPr="00EC1D42">
              <w:rPr>
                <w:sz w:val="22"/>
                <w:szCs w:val="22"/>
                <w:lang w:val="en-US"/>
              </w:rPr>
              <w:t>NTNU</w:t>
            </w:r>
          </w:p>
        </w:tc>
        <w:tc>
          <w:tcPr>
            <w:tcW w:w="1287" w:type="dxa"/>
          </w:tcPr>
          <w:p w14:paraId="7E80F463" w14:textId="77777777" w:rsidR="000A61A4" w:rsidRDefault="000A61A4">
            <w:pPr>
              <w:pStyle w:val="FootnoteBase"/>
              <w:keepLine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42C8901" w14:textId="77777777" w:rsidR="000A61A4" w:rsidRDefault="000A61A4">
            <w:pPr>
              <w:pStyle w:val="FootnoteBase"/>
              <w:keepLine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B90BBC3" w14:textId="77777777" w:rsidR="000A61A4" w:rsidRDefault="000A61A4">
            <w:pPr>
              <w:pStyle w:val="FootnoteBase"/>
              <w:keepLine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7FFDDB" w14:textId="77777777" w:rsidR="000A61A4" w:rsidRDefault="000A61A4">
            <w:pPr>
              <w:pStyle w:val="FootnoteBase"/>
              <w:keepLine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</w:p>
          <w:p w14:paraId="4B3AA87A" w14:textId="77777777" w:rsidR="008E0741" w:rsidRDefault="000A61A4">
            <w:pPr>
              <w:pStyle w:val="FootnoteBase"/>
              <w:keepLines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</w:t>
            </w:r>
          </w:p>
          <w:p w14:paraId="245E3C12" w14:textId="77777777" w:rsidR="000A61A4" w:rsidRDefault="000A61A4">
            <w:pPr>
              <w:pStyle w:val="FootnoteBase"/>
              <w:keepLines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  <w:t>(</w:t>
            </w:r>
            <w:r w:rsidR="008E0741">
              <w:rPr>
                <w:rFonts w:ascii="Times New Roman" w:hAnsi="Times New Roman"/>
                <w:sz w:val="24"/>
              </w:rPr>
              <w:t>dd</w:t>
            </w:r>
            <w:r w:rsidR="008E0741">
              <w:rPr>
                <w:rFonts w:ascii="Times New Roman" w:hAnsi="Times New Roman"/>
                <w:sz w:val="22"/>
              </w:rPr>
              <w:t>/mm/</w:t>
            </w:r>
            <w:proofErr w:type="spellStart"/>
            <w:r w:rsidR="008E0741">
              <w:rPr>
                <w:rFonts w:ascii="Times New Roman" w:hAnsi="Times New Roman"/>
                <w:sz w:val="22"/>
              </w:rPr>
              <w:t>yy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0A61A4" w14:paraId="426C4F41" w14:textId="77777777">
        <w:tblPrEx>
          <w:tblCellMar>
            <w:top w:w="0" w:type="dxa"/>
            <w:bottom w:w="0" w:type="dxa"/>
          </w:tblCellMar>
        </w:tblPrEx>
        <w:tc>
          <w:tcPr>
            <w:tcW w:w="3290" w:type="dxa"/>
          </w:tcPr>
          <w:p w14:paraId="1E37C7F0" w14:textId="77777777" w:rsidR="000A61A4" w:rsidRDefault="000A61A4">
            <w:pPr>
              <w:rPr>
                <w:sz w:val="18"/>
                <w:lang w:val="en-US"/>
              </w:rPr>
            </w:pPr>
          </w:p>
          <w:p w14:paraId="5CFDF6DC" w14:textId="77777777" w:rsidR="000A61A4" w:rsidRDefault="000A61A4">
            <w:pPr>
              <w:rPr>
                <w:sz w:val="18"/>
                <w:lang w:val="en-US"/>
              </w:rPr>
            </w:pPr>
          </w:p>
          <w:p w14:paraId="15F44A5D" w14:textId="77777777" w:rsidR="000A61A4" w:rsidRDefault="000A61A4">
            <w:pPr>
              <w:rPr>
                <w:sz w:val="18"/>
                <w:lang w:val="en-US"/>
              </w:rPr>
            </w:pPr>
          </w:p>
          <w:p w14:paraId="57D58F9A" w14:textId="77777777" w:rsidR="000A61A4" w:rsidRPr="00EC1D42" w:rsidRDefault="000A61A4">
            <w:pPr>
              <w:rPr>
                <w:sz w:val="22"/>
                <w:szCs w:val="22"/>
                <w:lang w:val="en-US"/>
              </w:rPr>
            </w:pPr>
            <w:r>
              <w:rPr>
                <w:sz w:val="18"/>
                <w:lang w:val="en-US"/>
              </w:rPr>
              <w:t>___________________________________</w:t>
            </w:r>
            <w:r>
              <w:rPr>
                <w:sz w:val="18"/>
                <w:lang w:val="en-US"/>
              </w:rPr>
              <w:br/>
            </w:r>
            <w:r w:rsidR="00BE4434">
              <w:rPr>
                <w:b/>
                <w:lang w:val="en-US"/>
              </w:rPr>
              <w:t>OTHER SIGNATURE</w:t>
            </w:r>
          </w:p>
        </w:tc>
        <w:tc>
          <w:tcPr>
            <w:tcW w:w="1287" w:type="dxa"/>
          </w:tcPr>
          <w:p w14:paraId="36F2DB2A" w14:textId="77777777" w:rsidR="000A61A4" w:rsidRDefault="000A61A4">
            <w:pPr>
              <w:pStyle w:val="FootnoteBase"/>
              <w:keepLine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DCEBA65" w14:textId="77777777" w:rsidR="000A61A4" w:rsidRDefault="000A61A4">
            <w:pPr>
              <w:pStyle w:val="FootnoteBase"/>
              <w:keepLine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ED169E5" w14:textId="77777777" w:rsidR="000A61A4" w:rsidRDefault="000A61A4">
            <w:pPr>
              <w:pStyle w:val="FootnoteBase"/>
              <w:keepLine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2D82851" w14:textId="77777777" w:rsidR="000A61A4" w:rsidRDefault="000A61A4">
            <w:pPr>
              <w:pStyle w:val="FootnoteBase"/>
              <w:keepLine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</w:p>
          <w:p w14:paraId="198F9920" w14:textId="77777777" w:rsidR="000A61A4" w:rsidRDefault="000A61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Date</w:t>
            </w:r>
            <w:r>
              <w:rPr>
                <w:lang w:val="en-US"/>
              </w:rPr>
              <w:br/>
            </w:r>
            <w:r>
              <w:t>(yy/mm/dd)</w:t>
            </w:r>
          </w:p>
        </w:tc>
        <w:tc>
          <w:tcPr>
            <w:tcW w:w="160" w:type="dxa"/>
          </w:tcPr>
          <w:p w14:paraId="34F2111B" w14:textId="77777777" w:rsidR="000A61A4" w:rsidRDefault="000A61A4">
            <w:pPr>
              <w:jc w:val="both"/>
              <w:rPr>
                <w:lang w:val="en-US"/>
              </w:rPr>
            </w:pPr>
          </w:p>
        </w:tc>
        <w:tc>
          <w:tcPr>
            <w:tcW w:w="3290" w:type="dxa"/>
          </w:tcPr>
          <w:p w14:paraId="4587004A" w14:textId="77777777" w:rsidR="00BE4434" w:rsidRDefault="00BE4434" w:rsidP="00BE4434">
            <w:pPr>
              <w:rPr>
                <w:sz w:val="18"/>
                <w:lang w:val="en-US"/>
              </w:rPr>
            </w:pPr>
          </w:p>
          <w:p w14:paraId="6722FBA9" w14:textId="77777777" w:rsidR="00BE4434" w:rsidRDefault="00BE4434" w:rsidP="00BE4434">
            <w:pPr>
              <w:rPr>
                <w:sz w:val="18"/>
                <w:lang w:val="en-US"/>
              </w:rPr>
            </w:pPr>
          </w:p>
          <w:p w14:paraId="441D67FF" w14:textId="77777777" w:rsidR="00BE4434" w:rsidRDefault="00BE4434" w:rsidP="00BE4434">
            <w:pPr>
              <w:rPr>
                <w:sz w:val="18"/>
                <w:lang w:val="en-US"/>
              </w:rPr>
            </w:pPr>
          </w:p>
          <w:p w14:paraId="372B872A" w14:textId="77777777" w:rsidR="000A61A4" w:rsidRDefault="00BE4434" w:rsidP="00BE443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___________________________________</w:t>
            </w:r>
            <w:r>
              <w:rPr>
                <w:sz w:val="18"/>
                <w:lang w:val="en-US"/>
              </w:rPr>
              <w:br/>
            </w:r>
            <w:r>
              <w:rPr>
                <w:b/>
                <w:lang w:val="en-US"/>
              </w:rPr>
              <w:t>OTHER SIGNATURE</w:t>
            </w:r>
          </w:p>
        </w:tc>
        <w:tc>
          <w:tcPr>
            <w:tcW w:w="1287" w:type="dxa"/>
          </w:tcPr>
          <w:p w14:paraId="1BED34D2" w14:textId="77777777" w:rsidR="00BE4434" w:rsidRDefault="00BE4434" w:rsidP="00BE4434">
            <w:pPr>
              <w:pStyle w:val="FootnoteBase"/>
              <w:keepLine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610189A" w14:textId="77777777" w:rsidR="00BE4434" w:rsidRDefault="00BE4434" w:rsidP="00BE4434">
            <w:pPr>
              <w:pStyle w:val="FootnoteBase"/>
              <w:keepLine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28CD49D" w14:textId="77777777" w:rsidR="00BE4434" w:rsidRDefault="00BE4434" w:rsidP="00BE4434">
            <w:pPr>
              <w:pStyle w:val="FootnoteBase"/>
              <w:keepLine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FC570DD" w14:textId="77777777" w:rsidR="00BE4434" w:rsidRDefault="00BE4434" w:rsidP="00BE4434">
            <w:pPr>
              <w:pStyle w:val="FootnoteBase"/>
              <w:keepLine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</w:p>
          <w:p w14:paraId="6487A25A" w14:textId="77777777" w:rsidR="000A61A4" w:rsidRDefault="00BE4434" w:rsidP="00BE44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Date</w:t>
            </w:r>
            <w:r>
              <w:rPr>
                <w:lang w:val="en-US"/>
              </w:rPr>
              <w:br/>
            </w:r>
            <w:r>
              <w:t>(</w:t>
            </w:r>
            <w:proofErr w:type="spellStart"/>
            <w:r>
              <w:t>yy</w:t>
            </w:r>
            <w:proofErr w:type="spellEnd"/>
            <w:r>
              <w:t>/mm/</w:t>
            </w:r>
            <w:proofErr w:type="spellStart"/>
            <w:r>
              <w:t>dd</w:t>
            </w:r>
            <w:proofErr w:type="spellEnd"/>
            <w:r>
              <w:t>)</w:t>
            </w:r>
          </w:p>
        </w:tc>
      </w:tr>
    </w:tbl>
    <w:p w14:paraId="5029546B" w14:textId="77777777" w:rsidR="00D2542F" w:rsidRDefault="00D2542F">
      <w:pPr>
        <w:ind w:left="708"/>
        <w:rPr>
          <w:lang w:val="en-US"/>
        </w:rPr>
      </w:pPr>
    </w:p>
    <w:p w14:paraId="5C98649C" w14:textId="77777777" w:rsidR="000A61A4" w:rsidRPr="005D6EB5" w:rsidRDefault="00D2542F">
      <w:pPr>
        <w:ind w:left="708"/>
        <w:rPr>
          <w:b/>
          <w:lang w:val="en-US"/>
        </w:rPr>
      </w:pPr>
      <w:r>
        <w:rPr>
          <w:lang w:val="en-US"/>
        </w:rPr>
        <w:br w:type="page"/>
      </w:r>
      <w:r w:rsidRPr="005D6EB5">
        <w:rPr>
          <w:b/>
          <w:lang w:val="en-US"/>
        </w:rPr>
        <w:lastRenderedPageBreak/>
        <w:t>APPENDIX A:  EXCHANGE CO</w:t>
      </w:r>
      <w:r w:rsidR="00EE2B24" w:rsidRPr="005D6EB5">
        <w:rPr>
          <w:b/>
          <w:lang w:val="en-US"/>
        </w:rPr>
        <w:t>-</w:t>
      </w:r>
      <w:r w:rsidRPr="005D6EB5">
        <w:rPr>
          <w:b/>
          <w:lang w:val="en-US"/>
        </w:rPr>
        <w:t>ORDINATORS</w:t>
      </w:r>
    </w:p>
    <w:p w14:paraId="5D58A969" w14:textId="77777777" w:rsidR="00D2542F" w:rsidRDefault="00D2542F">
      <w:pPr>
        <w:ind w:left="708"/>
        <w:rPr>
          <w:lang w:val="en-US"/>
        </w:rPr>
      </w:pPr>
    </w:p>
    <w:p w14:paraId="2D67FAD6" w14:textId="77777777" w:rsidR="00D2542F" w:rsidRDefault="00D2542F">
      <w:pPr>
        <w:ind w:left="708"/>
        <w:rPr>
          <w:lang w:val="en-US"/>
        </w:rPr>
      </w:pPr>
      <w:r>
        <w:rPr>
          <w:lang w:val="en-US"/>
        </w:rPr>
        <w:t>Each University agrees to appoint an overall Co</w:t>
      </w:r>
      <w:r w:rsidR="00EE2B24">
        <w:rPr>
          <w:lang w:val="en-US"/>
        </w:rPr>
        <w:t>-</w:t>
      </w:r>
      <w:proofErr w:type="spellStart"/>
      <w:r>
        <w:rPr>
          <w:lang w:val="en-US"/>
        </w:rPr>
        <w:t>ordinator</w:t>
      </w:r>
      <w:proofErr w:type="spellEnd"/>
      <w:r>
        <w:rPr>
          <w:lang w:val="en-US"/>
        </w:rPr>
        <w:t xml:space="preserve"> for the administration of the exchange. The Co</w:t>
      </w:r>
      <w:r w:rsidR="00EE2B24">
        <w:rPr>
          <w:lang w:val="en-US"/>
        </w:rPr>
        <w:t>-</w:t>
      </w:r>
      <w:proofErr w:type="spellStart"/>
      <w:r>
        <w:rPr>
          <w:lang w:val="en-US"/>
        </w:rPr>
        <w:t>ordinator</w:t>
      </w:r>
      <w:proofErr w:type="spellEnd"/>
      <w:r>
        <w:rPr>
          <w:lang w:val="en-US"/>
        </w:rPr>
        <w:t xml:space="preserve"> will serve as the contact person on campus, being responsible for arrangements associated with visits, ensuring that necessary approvals are in place, and the general welfare of the students.</w:t>
      </w:r>
    </w:p>
    <w:p w14:paraId="090EA77B" w14:textId="77777777" w:rsidR="00D2542F" w:rsidRDefault="00D2542F">
      <w:pPr>
        <w:ind w:left="708"/>
        <w:rPr>
          <w:lang w:val="en-US"/>
        </w:rPr>
      </w:pPr>
    </w:p>
    <w:p w14:paraId="123BD4F4" w14:textId="77777777" w:rsidR="00D2542F" w:rsidRDefault="00D2542F">
      <w:pPr>
        <w:ind w:left="708"/>
        <w:rPr>
          <w:lang w:val="en-US"/>
        </w:rPr>
      </w:pPr>
      <w:r>
        <w:rPr>
          <w:lang w:val="en-US"/>
        </w:rPr>
        <w:t>The Co</w:t>
      </w:r>
      <w:r w:rsidR="00EE2B24">
        <w:rPr>
          <w:lang w:val="en-US"/>
        </w:rPr>
        <w:t>-</w:t>
      </w:r>
      <w:proofErr w:type="spellStart"/>
      <w:r>
        <w:rPr>
          <w:lang w:val="en-US"/>
        </w:rPr>
        <w:t>ordinators</w:t>
      </w:r>
      <w:proofErr w:type="spellEnd"/>
      <w:r>
        <w:rPr>
          <w:lang w:val="en-US"/>
        </w:rPr>
        <w:t xml:space="preserve"> of this exchange program are: </w:t>
      </w:r>
    </w:p>
    <w:p w14:paraId="1C65621E" w14:textId="77777777" w:rsidR="00D2542F" w:rsidRDefault="00D2542F">
      <w:pPr>
        <w:ind w:left="708"/>
        <w:rPr>
          <w:lang w:val="en-US"/>
        </w:rPr>
      </w:pPr>
    </w:p>
    <w:p w14:paraId="7871EBB1" w14:textId="77777777" w:rsidR="00D2542F" w:rsidRDefault="00D2542F">
      <w:pPr>
        <w:ind w:left="708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5772"/>
      </w:tblGrid>
      <w:tr w:rsidR="00D2542F" w:rsidRPr="00D91A3B" w14:paraId="4D167150" w14:textId="77777777" w:rsidTr="00D91A3B">
        <w:tc>
          <w:tcPr>
            <w:tcW w:w="3708" w:type="dxa"/>
            <w:shd w:val="clear" w:color="auto" w:fill="auto"/>
          </w:tcPr>
          <w:p w14:paraId="456BDA7D" w14:textId="77777777" w:rsidR="00D2542F" w:rsidRPr="00D91A3B" w:rsidRDefault="00142AE0">
            <w:pPr>
              <w:rPr>
                <w:lang w:val="en-US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D91A3B">
                  <w:rPr>
                    <w:lang w:val="en-US"/>
                  </w:rPr>
                  <w:t>XXXXX</w:t>
                </w:r>
              </w:smartTag>
              <w:proofErr w:type="spellEnd"/>
              <w:r w:rsidRPr="00D91A3B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="00D2542F" w:rsidRPr="00D91A3B">
                  <w:rPr>
                    <w:lang w:val="en-US"/>
                  </w:rPr>
                  <w:t>University</w:t>
                </w:r>
              </w:smartTag>
            </w:smartTag>
          </w:p>
        </w:tc>
        <w:tc>
          <w:tcPr>
            <w:tcW w:w="5920" w:type="dxa"/>
            <w:shd w:val="clear" w:color="auto" w:fill="auto"/>
          </w:tcPr>
          <w:p w14:paraId="55A9CA8C" w14:textId="77777777" w:rsidR="00D2542F" w:rsidRPr="00D91A3B" w:rsidRDefault="00142AE0">
            <w:pPr>
              <w:rPr>
                <w:b/>
                <w:lang w:val="en-US"/>
              </w:rPr>
            </w:pPr>
            <w:r w:rsidRPr="00D91A3B">
              <w:rPr>
                <w:b/>
                <w:lang w:val="en-US"/>
              </w:rPr>
              <w:t>NAME</w:t>
            </w:r>
          </w:p>
          <w:p w14:paraId="6DCC2E3B" w14:textId="77777777" w:rsidR="00D2542F" w:rsidRPr="00D91A3B" w:rsidRDefault="00142AE0">
            <w:pPr>
              <w:rPr>
                <w:lang w:val="en-US"/>
              </w:rPr>
            </w:pPr>
            <w:r w:rsidRPr="00D91A3B">
              <w:rPr>
                <w:lang w:val="en-US"/>
              </w:rPr>
              <w:t>Position</w:t>
            </w:r>
            <w:r w:rsidR="00EE2B24" w:rsidRPr="00D91A3B">
              <w:rPr>
                <w:lang w:val="en-US"/>
              </w:rPr>
              <w:br/>
            </w:r>
            <w:r w:rsidRPr="00D91A3B">
              <w:rPr>
                <w:lang w:val="en-US"/>
              </w:rPr>
              <w:t>Name of Office</w:t>
            </w:r>
            <w:r w:rsidR="00EE2B24" w:rsidRPr="00D91A3B">
              <w:rPr>
                <w:lang w:val="en-US"/>
              </w:rPr>
              <w:br/>
            </w:r>
            <w:r w:rsidRPr="00D91A3B">
              <w:rPr>
                <w:lang w:val="en-US"/>
              </w:rPr>
              <w:t>Name of Office 2</w:t>
            </w:r>
          </w:p>
        </w:tc>
      </w:tr>
      <w:tr w:rsidR="00D2542F" w:rsidRPr="00D91A3B" w14:paraId="2A68D47F" w14:textId="77777777" w:rsidTr="00D91A3B">
        <w:tc>
          <w:tcPr>
            <w:tcW w:w="3708" w:type="dxa"/>
            <w:shd w:val="clear" w:color="auto" w:fill="auto"/>
          </w:tcPr>
          <w:p w14:paraId="7105E8D8" w14:textId="77777777" w:rsidR="00D2542F" w:rsidRPr="00D91A3B" w:rsidRDefault="00D2542F">
            <w:pPr>
              <w:rPr>
                <w:lang w:val="en-US"/>
              </w:rPr>
            </w:pPr>
            <w:r w:rsidRPr="00D91A3B">
              <w:rPr>
                <w:lang w:val="en-US"/>
              </w:rPr>
              <w:t xml:space="preserve">Norwegian </w:t>
            </w:r>
            <w:smartTag w:uri="urn:schemas-microsoft-com:office:smarttags" w:element="place">
              <w:smartTag w:uri="urn:schemas-microsoft-com:office:smarttags" w:element="PlaceType">
                <w:r w:rsidRPr="00D91A3B">
                  <w:rPr>
                    <w:lang w:val="en-US"/>
                  </w:rPr>
                  <w:t>University</w:t>
                </w:r>
              </w:smartTag>
              <w:r w:rsidRPr="00D91A3B"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 w:rsidRPr="00D91A3B">
                  <w:rPr>
                    <w:lang w:val="en-US"/>
                  </w:rPr>
                  <w:t>Science</w:t>
                </w:r>
              </w:smartTag>
            </w:smartTag>
            <w:r w:rsidRPr="00D91A3B">
              <w:rPr>
                <w:lang w:val="en-US"/>
              </w:rPr>
              <w:t xml:space="preserve"> and Technology</w:t>
            </w:r>
            <w:r w:rsidR="00EE2B24" w:rsidRPr="00D91A3B">
              <w:rPr>
                <w:lang w:val="en-US"/>
              </w:rPr>
              <w:t xml:space="preserve"> (NTNU)</w:t>
            </w:r>
          </w:p>
        </w:tc>
        <w:tc>
          <w:tcPr>
            <w:tcW w:w="5920" w:type="dxa"/>
            <w:shd w:val="clear" w:color="auto" w:fill="auto"/>
          </w:tcPr>
          <w:p w14:paraId="0AC29E0F" w14:textId="77777777" w:rsidR="00D2542F" w:rsidRPr="00D91A3B" w:rsidRDefault="00142AE0">
            <w:pPr>
              <w:rPr>
                <w:b/>
                <w:lang w:val="en-US"/>
              </w:rPr>
            </w:pPr>
            <w:r w:rsidRPr="00D91A3B">
              <w:rPr>
                <w:b/>
                <w:lang w:val="en-US"/>
              </w:rPr>
              <w:t>NAME</w:t>
            </w:r>
          </w:p>
          <w:p w14:paraId="67365507" w14:textId="77777777" w:rsidR="006101AC" w:rsidRPr="00D91A3B" w:rsidRDefault="00142AE0">
            <w:pPr>
              <w:rPr>
                <w:lang w:val="en-US"/>
              </w:rPr>
            </w:pPr>
            <w:r w:rsidRPr="00D91A3B">
              <w:rPr>
                <w:lang w:val="en-US"/>
              </w:rPr>
              <w:t>Position</w:t>
            </w:r>
            <w:r w:rsidR="006101AC" w:rsidRPr="00D91A3B">
              <w:rPr>
                <w:lang w:val="en-US"/>
              </w:rPr>
              <w:br/>
              <w:t>Office of International Relations</w:t>
            </w:r>
          </w:p>
        </w:tc>
      </w:tr>
    </w:tbl>
    <w:p w14:paraId="12ACD5A5" w14:textId="77777777" w:rsidR="00D2542F" w:rsidRDefault="00D2542F">
      <w:pPr>
        <w:ind w:left="708"/>
        <w:rPr>
          <w:lang w:val="en-US"/>
        </w:rPr>
      </w:pPr>
    </w:p>
    <w:p w14:paraId="0B8CD5B0" w14:textId="77777777" w:rsidR="005D6EB5" w:rsidRDefault="005D6EB5">
      <w:pPr>
        <w:ind w:left="708"/>
        <w:rPr>
          <w:lang w:val="en-US"/>
        </w:rPr>
      </w:pPr>
    </w:p>
    <w:p w14:paraId="34EE8400" w14:textId="77777777" w:rsidR="005D6EB5" w:rsidRDefault="005D6EB5">
      <w:pPr>
        <w:ind w:left="708"/>
        <w:rPr>
          <w:lang w:val="en-US"/>
        </w:rPr>
      </w:pPr>
    </w:p>
    <w:p w14:paraId="3D4ABD48" w14:textId="77777777" w:rsidR="005D6EB5" w:rsidRDefault="005D6EB5">
      <w:pPr>
        <w:ind w:left="708"/>
        <w:rPr>
          <w:lang w:val="en-US"/>
        </w:rPr>
      </w:pPr>
    </w:p>
    <w:p w14:paraId="774C3F5B" w14:textId="77777777" w:rsidR="005D6EB5" w:rsidRDefault="005D6EB5">
      <w:pPr>
        <w:ind w:left="708"/>
        <w:rPr>
          <w:lang w:val="en-US"/>
        </w:rPr>
      </w:pPr>
    </w:p>
    <w:p w14:paraId="43277BD9" w14:textId="77777777" w:rsidR="005D6EB5" w:rsidRDefault="005D6EB5">
      <w:pPr>
        <w:ind w:left="708"/>
        <w:rPr>
          <w:lang w:val="en-US"/>
        </w:rPr>
      </w:pPr>
    </w:p>
    <w:p w14:paraId="5CC6FBFD" w14:textId="77777777" w:rsidR="005D6EB5" w:rsidRDefault="005D6EB5">
      <w:pPr>
        <w:ind w:left="708"/>
        <w:rPr>
          <w:lang w:val="en-US"/>
        </w:rPr>
      </w:pPr>
    </w:p>
    <w:p w14:paraId="58BDEFAD" w14:textId="77777777" w:rsidR="005D6EB5" w:rsidRDefault="005D6EB5">
      <w:pPr>
        <w:ind w:left="708"/>
        <w:rPr>
          <w:lang w:val="en-US"/>
        </w:rPr>
      </w:pPr>
    </w:p>
    <w:p w14:paraId="09A0A6BA" w14:textId="77777777" w:rsidR="005D6EB5" w:rsidRDefault="005D6EB5">
      <w:pPr>
        <w:ind w:left="708"/>
        <w:rPr>
          <w:lang w:val="en-US"/>
        </w:rPr>
      </w:pPr>
    </w:p>
    <w:p w14:paraId="7328F01B" w14:textId="77777777" w:rsidR="005D6EB5" w:rsidRDefault="005D6EB5">
      <w:pPr>
        <w:ind w:left="708"/>
        <w:rPr>
          <w:lang w:val="en-US"/>
        </w:rPr>
      </w:pPr>
    </w:p>
    <w:p w14:paraId="0490210A" w14:textId="77777777" w:rsidR="005D6EB5" w:rsidRDefault="005D6EB5">
      <w:pPr>
        <w:ind w:left="708"/>
        <w:rPr>
          <w:lang w:val="en-US"/>
        </w:rPr>
      </w:pPr>
    </w:p>
    <w:p w14:paraId="28503F65" w14:textId="77777777" w:rsidR="005D6EB5" w:rsidRDefault="005D6EB5">
      <w:pPr>
        <w:ind w:left="708"/>
        <w:rPr>
          <w:lang w:val="en-US"/>
        </w:rPr>
      </w:pPr>
    </w:p>
    <w:p w14:paraId="299CD977" w14:textId="77777777" w:rsidR="005D6EB5" w:rsidRDefault="005D6EB5">
      <w:pPr>
        <w:ind w:left="708"/>
        <w:rPr>
          <w:lang w:val="en-US"/>
        </w:rPr>
      </w:pPr>
    </w:p>
    <w:p w14:paraId="014F608F" w14:textId="77777777" w:rsidR="005D6EB5" w:rsidRDefault="005D6EB5">
      <w:pPr>
        <w:ind w:left="708"/>
        <w:rPr>
          <w:lang w:val="en-US"/>
        </w:rPr>
      </w:pPr>
    </w:p>
    <w:p w14:paraId="5D37F583" w14:textId="77777777" w:rsidR="005D6EB5" w:rsidRDefault="005D6EB5">
      <w:pPr>
        <w:ind w:left="708"/>
        <w:rPr>
          <w:lang w:val="en-US"/>
        </w:rPr>
      </w:pPr>
    </w:p>
    <w:p w14:paraId="46D278D5" w14:textId="77777777" w:rsidR="005D6EB5" w:rsidRDefault="005D6EB5">
      <w:pPr>
        <w:ind w:left="708"/>
        <w:rPr>
          <w:lang w:val="en-US"/>
        </w:rPr>
      </w:pPr>
    </w:p>
    <w:p w14:paraId="13726B4F" w14:textId="77777777" w:rsidR="005D6EB5" w:rsidRDefault="005D6EB5">
      <w:pPr>
        <w:ind w:left="708"/>
        <w:rPr>
          <w:lang w:val="en-US"/>
        </w:rPr>
      </w:pPr>
    </w:p>
    <w:p w14:paraId="278B66B4" w14:textId="77777777" w:rsidR="005D6EB5" w:rsidRDefault="005D6EB5">
      <w:pPr>
        <w:ind w:left="708"/>
        <w:rPr>
          <w:lang w:val="en-US"/>
        </w:rPr>
      </w:pPr>
    </w:p>
    <w:p w14:paraId="29EFD94A" w14:textId="77777777" w:rsidR="005D6EB5" w:rsidRDefault="005D6EB5">
      <w:pPr>
        <w:ind w:left="708"/>
        <w:rPr>
          <w:lang w:val="en-US"/>
        </w:rPr>
      </w:pPr>
    </w:p>
    <w:p w14:paraId="716FB3D0" w14:textId="77777777" w:rsidR="005D6EB5" w:rsidRDefault="005D6EB5">
      <w:pPr>
        <w:ind w:left="708"/>
        <w:rPr>
          <w:lang w:val="en-US"/>
        </w:rPr>
      </w:pPr>
    </w:p>
    <w:p w14:paraId="65521AC9" w14:textId="77777777" w:rsidR="005D6EB5" w:rsidRDefault="005D6EB5">
      <w:pPr>
        <w:ind w:left="708"/>
        <w:rPr>
          <w:lang w:val="en-US"/>
        </w:rPr>
      </w:pPr>
    </w:p>
    <w:p w14:paraId="19DA8456" w14:textId="77777777" w:rsidR="005D6EB5" w:rsidRDefault="005D6EB5">
      <w:pPr>
        <w:ind w:left="708"/>
        <w:rPr>
          <w:lang w:val="en-US"/>
        </w:rPr>
      </w:pPr>
    </w:p>
    <w:p w14:paraId="6F139F9F" w14:textId="77777777" w:rsidR="005D6EB5" w:rsidRDefault="005D6EB5">
      <w:pPr>
        <w:ind w:left="708"/>
        <w:rPr>
          <w:lang w:val="en-US"/>
        </w:rPr>
      </w:pPr>
    </w:p>
    <w:p w14:paraId="5EDF826F" w14:textId="77777777" w:rsidR="005D6EB5" w:rsidRDefault="005D6EB5">
      <w:pPr>
        <w:ind w:left="708"/>
        <w:rPr>
          <w:lang w:val="en-US"/>
        </w:rPr>
      </w:pPr>
    </w:p>
    <w:p w14:paraId="3F9BB6EA" w14:textId="77777777" w:rsidR="005D6EB5" w:rsidRDefault="005D6EB5">
      <w:pPr>
        <w:ind w:left="708"/>
        <w:rPr>
          <w:lang w:val="en-US"/>
        </w:rPr>
      </w:pPr>
    </w:p>
    <w:p w14:paraId="53C4F9A3" w14:textId="77777777" w:rsidR="005D6EB5" w:rsidRDefault="005D6EB5">
      <w:pPr>
        <w:ind w:left="708"/>
        <w:rPr>
          <w:lang w:val="en-US"/>
        </w:rPr>
      </w:pPr>
    </w:p>
    <w:p w14:paraId="46A9B8C2" w14:textId="77777777" w:rsidR="005D6EB5" w:rsidRDefault="005D6EB5">
      <w:pPr>
        <w:ind w:left="708"/>
        <w:rPr>
          <w:lang w:val="en-US"/>
        </w:rPr>
      </w:pPr>
    </w:p>
    <w:p w14:paraId="7821BC72" w14:textId="77777777" w:rsidR="005D6EB5" w:rsidRDefault="005D6EB5">
      <w:pPr>
        <w:ind w:left="708"/>
        <w:rPr>
          <w:lang w:val="en-US"/>
        </w:rPr>
      </w:pPr>
    </w:p>
    <w:p w14:paraId="414756AD" w14:textId="77777777" w:rsidR="005D6EB5" w:rsidRDefault="005D6EB5">
      <w:pPr>
        <w:ind w:left="708"/>
        <w:rPr>
          <w:lang w:val="en-US"/>
        </w:rPr>
      </w:pPr>
    </w:p>
    <w:sectPr w:rsidR="005D6EB5">
      <w:footerReference w:type="default" r:id="rId7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40B4E" w14:textId="77777777" w:rsidR="00EC6FE6" w:rsidRDefault="00EC6FE6">
      <w:r>
        <w:separator/>
      </w:r>
    </w:p>
  </w:endnote>
  <w:endnote w:type="continuationSeparator" w:id="0">
    <w:p w14:paraId="050F12C1" w14:textId="77777777" w:rsidR="00EC6FE6" w:rsidRDefault="00EC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3205E" w14:textId="4D159A13" w:rsidR="00D91A3B" w:rsidRPr="00D91A3B" w:rsidRDefault="00D91A3B">
    <w:pPr>
      <w:pStyle w:val="Footer"/>
      <w:rPr>
        <w:sz w:val="16"/>
        <w:szCs w:val="16"/>
      </w:rPr>
    </w:pPr>
    <w:proofErr w:type="spellStart"/>
    <w:r w:rsidRPr="00D91A3B">
      <w:rPr>
        <w:sz w:val="16"/>
        <w:szCs w:val="16"/>
      </w:rPr>
      <w:t>Template</w:t>
    </w:r>
    <w:proofErr w:type="spellEnd"/>
    <w:r w:rsidRPr="00D91A3B">
      <w:rPr>
        <w:sz w:val="16"/>
        <w:szCs w:val="16"/>
      </w:rPr>
      <w:t>: 2022-02</w:t>
    </w:r>
  </w:p>
  <w:p w14:paraId="2B3B1737" w14:textId="77777777" w:rsidR="002E04F9" w:rsidRPr="005D6EB5" w:rsidRDefault="002E04F9" w:rsidP="005D6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50F06" w14:textId="77777777" w:rsidR="00EC6FE6" w:rsidRDefault="00EC6FE6">
      <w:r>
        <w:separator/>
      </w:r>
    </w:p>
  </w:footnote>
  <w:footnote w:type="continuationSeparator" w:id="0">
    <w:p w14:paraId="4AD03FF9" w14:textId="77777777" w:rsidR="00EC6FE6" w:rsidRDefault="00EC6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D51C2"/>
    <w:multiLevelType w:val="hybridMultilevel"/>
    <w:tmpl w:val="810C41CC"/>
    <w:lvl w:ilvl="0" w:tplc="03BA4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69"/>
    <w:rsid w:val="00065D06"/>
    <w:rsid w:val="000A61A4"/>
    <w:rsid w:val="00123D40"/>
    <w:rsid w:val="00142AE0"/>
    <w:rsid w:val="002774FD"/>
    <w:rsid w:val="002E04F9"/>
    <w:rsid w:val="00365403"/>
    <w:rsid w:val="00397764"/>
    <w:rsid w:val="00431A4F"/>
    <w:rsid w:val="00512A96"/>
    <w:rsid w:val="005D6EB5"/>
    <w:rsid w:val="006101AC"/>
    <w:rsid w:val="006179F1"/>
    <w:rsid w:val="006346D8"/>
    <w:rsid w:val="0066689C"/>
    <w:rsid w:val="007250CE"/>
    <w:rsid w:val="008E0741"/>
    <w:rsid w:val="00922869"/>
    <w:rsid w:val="00960414"/>
    <w:rsid w:val="00973092"/>
    <w:rsid w:val="009A5B6F"/>
    <w:rsid w:val="00A03A7B"/>
    <w:rsid w:val="00A3651D"/>
    <w:rsid w:val="00B07E61"/>
    <w:rsid w:val="00BE4434"/>
    <w:rsid w:val="00D2542F"/>
    <w:rsid w:val="00D91A3B"/>
    <w:rsid w:val="00E275DC"/>
    <w:rsid w:val="00EC1D42"/>
    <w:rsid w:val="00EC6FE6"/>
    <w:rsid w:val="00EE2B24"/>
    <w:rsid w:val="00F77CF7"/>
    <w:rsid w:val="00F9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  <w14:docId w14:val="30F451B9"/>
  <w15:chartTrackingRefBased/>
  <w15:docId w15:val="{4E4193E2-06AE-45A0-8323-C8DF4547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08"/>
    </w:pPr>
    <w:rPr>
      <w:lang w:val="en-US"/>
    </w:rPr>
  </w:style>
  <w:style w:type="paragraph" w:customStyle="1" w:styleId="FootnoteBase">
    <w:name w:val="Footnote Base"/>
    <w:basedOn w:val="BodyText"/>
    <w:pPr>
      <w:keepLines/>
      <w:spacing w:after="240" w:line="200" w:lineRule="atLeast"/>
      <w:jc w:val="both"/>
    </w:pPr>
    <w:rPr>
      <w:rFonts w:ascii="Garamond" w:hAnsi="Garamond"/>
      <w:sz w:val="18"/>
      <w:szCs w:val="20"/>
      <w:lang w:val="en-US"/>
    </w:rPr>
  </w:style>
  <w:style w:type="paragraph" w:styleId="BodyTextIndent2">
    <w:name w:val="Body Text Indent 2"/>
    <w:basedOn w:val="Normal"/>
    <w:pPr>
      <w:ind w:left="720"/>
      <w:jc w:val="both"/>
    </w:pPr>
    <w:rPr>
      <w:rFonts w:ascii="Arial" w:hAnsi="Arial"/>
      <w:sz w:val="22"/>
      <w:szCs w:val="20"/>
      <w:lang w:val="en-US"/>
    </w:rPr>
  </w:style>
  <w:style w:type="paragraph" w:styleId="BodyText">
    <w:name w:val="Body Text"/>
    <w:basedOn w:val="Normal"/>
    <w:pPr>
      <w:spacing w:after="120"/>
    </w:pPr>
  </w:style>
  <w:style w:type="table" w:styleId="TableGrid">
    <w:name w:val="Table Grid"/>
    <w:basedOn w:val="TableNormal"/>
    <w:rsid w:val="00D25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D6E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6EB5"/>
    <w:pPr>
      <w:tabs>
        <w:tab w:val="center" w:pos="4320"/>
        <w:tab w:val="right" w:pos="8640"/>
      </w:tabs>
    </w:pPr>
  </w:style>
  <w:style w:type="paragraph" w:customStyle="1" w:styleId="paragraph">
    <w:name w:val="paragraph"/>
    <w:basedOn w:val="Normal"/>
    <w:rsid w:val="00431A4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31A4F"/>
  </w:style>
  <w:style w:type="character" w:customStyle="1" w:styleId="eop">
    <w:name w:val="eop"/>
    <w:basedOn w:val="DefaultParagraphFont"/>
    <w:rsid w:val="00431A4F"/>
  </w:style>
  <w:style w:type="character" w:customStyle="1" w:styleId="FooterChar">
    <w:name w:val="Footer Char"/>
    <w:link w:val="Footer"/>
    <w:uiPriority w:val="99"/>
    <w:rsid w:val="00D91A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0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ADDENDUM TO AGREEMENT ON ACADEMIC EXCHANGE AND COOPERATION</vt:lpstr>
    </vt:vector>
  </TitlesOfParts>
  <Company>NTNU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AGREEMENT ON ACADEMIC EXCHANGE AND COOPERATION</dc:title>
  <dc:subject/>
  <dc:creator>dale licata</dc:creator>
  <cp:keywords/>
  <dc:description/>
  <cp:lastModifiedBy>Dale Mary Licata</cp:lastModifiedBy>
  <cp:revision>2</cp:revision>
  <cp:lastPrinted>2003-03-05T14:34:00Z</cp:lastPrinted>
  <dcterms:created xsi:type="dcterms:W3CDTF">2022-02-28T13:23:00Z</dcterms:created>
  <dcterms:modified xsi:type="dcterms:W3CDTF">2022-02-28T13:23:00Z</dcterms:modified>
</cp:coreProperties>
</file>