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5698A7D1" w:rsidR="00974EC9" w:rsidRPr="00290380" w:rsidRDefault="004B7A92" w:rsidP="00E66329">
      <w:pPr>
        <w:pStyle w:val="Moteoverskrift"/>
      </w:pPr>
      <w:r>
        <w:t>Møte</w:t>
      </w:r>
      <w:r w:rsidR="00F552D0">
        <w:t>referat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C32BE5" w14:paraId="2A5D08FF" w14:textId="77777777" w:rsidTr="0029204A">
        <w:trPr>
          <w:cantSplit/>
          <w:trHeight w:val="3491"/>
        </w:trPr>
        <w:tc>
          <w:tcPr>
            <w:tcW w:w="1087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86EEE62" w14:textId="19E7F649" w:rsidR="00F552D0" w:rsidRDefault="00CE69D3" w:rsidP="00F552D0">
            <w:pPr>
              <w:pStyle w:val="Hode"/>
              <w:rPr>
                <w:sz w:val="22"/>
                <w:szCs w:val="22"/>
              </w:rPr>
            </w:pPr>
            <w:bookmarkStart w:id="0" w:name="Til"/>
            <w:bookmarkEnd w:id="0"/>
            <w:r>
              <w:rPr>
                <w:sz w:val="22"/>
                <w:szCs w:val="22"/>
              </w:rPr>
              <w:t>Marianne Solem fra Mobilize deltok på sak 5.</w:t>
            </w:r>
          </w:p>
          <w:p w14:paraId="4F7FE920" w14:textId="77777777" w:rsidR="00CE69D3" w:rsidRPr="0091681A" w:rsidRDefault="00CE69D3" w:rsidP="00F552D0">
            <w:pPr>
              <w:pStyle w:val="Hode"/>
              <w:rPr>
                <w:sz w:val="22"/>
                <w:szCs w:val="22"/>
              </w:rPr>
            </w:pPr>
          </w:p>
          <w:p w14:paraId="514A5D14" w14:textId="5CE9B0F9" w:rsidR="00F552D0" w:rsidRPr="00CE69D3" w:rsidRDefault="00F552D0" w:rsidP="00F552D0">
            <w:pPr>
              <w:pStyle w:val="Hode"/>
              <w:rPr>
                <w:b/>
                <w:bCs/>
                <w:sz w:val="22"/>
                <w:szCs w:val="22"/>
              </w:rPr>
            </w:pPr>
            <w:r w:rsidRPr="00CE69D3">
              <w:rPr>
                <w:b/>
                <w:bCs/>
                <w:sz w:val="22"/>
                <w:szCs w:val="22"/>
              </w:rPr>
              <w:t xml:space="preserve">Fra tjenestemannsorganisasjonene:                                      Fra arbeidsgiver: </w:t>
            </w:r>
          </w:p>
          <w:p w14:paraId="019207DC" w14:textId="77777777" w:rsidR="001741C0" w:rsidRPr="001741C0" w:rsidRDefault="001741C0" w:rsidP="00F552D0">
            <w:pPr>
              <w:pStyle w:val="Hode"/>
              <w:rPr>
                <w:b/>
                <w:sz w:val="22"/>
                <w:szCs w:val="22"/>
              </w:rPr>
            </w:pPr>
          </w:p>
          <w:p w14:paraId="2CE1A674" w14:textId="77777777" w:rsidR="00F552D0" w:rsidRPr="004F31FC" w:rsidRDefault="00F552D0" w:rsidP="00F552D0">
            <w:pPr>
              <w:pStyle w:val="Hode"/>
              <w:rPr>
                <w:b/>
                <w:bCs/>
                <w:sz w:val="22"/>
                <w:szCs w:val="22"/>
              </w:rPr>
            </w:pPr>
            <w:r w:rsidRPr="00DA3A54">
              <w:rPr>
                <w:b/>
                <w:bCs/>
                <w:sz w:val="22"/>
                <w:szCs w:val="22"/>
              </w:rPr>
              <w:t>Kari Karlsen</w:t>
            </w:r>
            <w:r w:rsidRPr="0091681A">
              <w:rPr>
                <w:sz w:val="22"/>
                <w:szCs w:val="22"/>
              </w:rPr>
              <w:t xml:space="preserve">                         Tekna                                         </w:t>
            </w:r>
            <w:r w:rsidRPr="004F31FC">
              <w:rPr>
                <w:b/>
                <w:bCs/>
                <w:sz w:val="22"/>
                <w:szCs w:val="22"/>
              </w:rPr>
              <w:t xml:space="preserve">Frank Arntsen </w:t>
            </w:r>
          </w:p>
          <w:p w14:paraId="67BB6FFA" w14:textId="77777777" w:rsidR="00F552D0" w:rsidRPr="0091681A" w:rsidRDefault="00F552D0" w:rsidP="00F552D0">
            <w:pPr>
              <w:pStyle w:val="Hode"/>
              <w:rPr>
                <w:sz w:val="22"/>
                <w:szCs w:val="22"/>
              </w:rPr>
            </w:pPr>
            <w:r w:rsidRPr="00DA3A54">
              <w:rPr>
                <w:b/>
                <w:bCs/>
                <w:sz w:val="22"/>
                <w:szCs w:val="22"/>
              </w:rPr>
              <w:t>Aleksander Høiland</w:t>
            </w:r>
            <w:r w:rsidRPr="0091681A">
              <w:rPr>
                <w:sz w:val="22"/>
                <w:szCs w:val="22"/>
              </w:rPr>
              <w:t xml:space="preserve">              NTL                                          </w:t>
            </w:r>
            <w:r w:rsidRPr="004F31FC">
              <w:rPr>
                <w:b/>
                <w:bCs/>
                <w:sz w:val="22"/>
                <w:szCs w:val="22"/>
              </w:rPr>
              <w:t>Ingrid Volden</w:t>
            </w:r>
            <w:r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1CC3C0BC" w14:textId="77ED4357" w:rsidR="00F552D0" w:rsidRPr="0091681A" w:rsidRDefault="00F552D0" w:rsidP="00F552D0">
            <w:pPr>
              <w:pStyle w:val="Hode"/>
              <w:rPr>
                <w:sz w:val="22"/>
                <w:szCs w:val="22"/>
              </w:rPr>
            </w:pPr>
            <w:r w:rsidRPr="00CC7851">
              <w:rPr>
                <w:b/>
                <w:bCs/>
                <w:sz w:val="22"/>
                <w:szCs w:val="22"/>
              </w:rPr>
              <w:t>Martin Flatås</w:t>
            </w:r>
            <w:r w:rsidRPr="0091681A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NTL                                          Knut Aspås (vara)</w:t>
            </w:r>
            <w:r w:rsidRPr="0091681A">
              <w:rPr>
                <w:sz w:val="22"/>
                <w:szCs w:val="22"/>
              </w:rPr>
              <w:br/>
            </w:r>
            <w:r w:rsidRPr="004F31FC">
              <w:rPr>
                <w:b/>
                <w:bCs/>
                <w:sz w:val="22"/>
                <w:szCs w:val="22"/>
              </w:rPr>
              <w:t>Andreas Gjeset</w:t>
            </w:r>
            <w:r w:rsidRPr="0091681A">
              <w:rPr>
                <w:sz w:val="22"/>
                <w:szCs w:val="22"/>
              </w:rPr>
              <w:t xml:space="preserve">                      Parat                                          </w:t>
            </w:r>
          </w:p>
          <w:p w14:paraId="1CC5A9E4" w14:textId="77777777" w:rsidR="00F552D0" w:rsidRPr="0091681A" w:rsidRDefault="00F552D0" w:rsidP="00F552D0">
            <w:pPr>
              <w:pStyle w:val="Hode"/>
              <w:rPr>
                <w:sz w:val="22"/>
                <w:szCs w:val="22"/>
              </w:rPr>
            </w:pPr>
            <w:r w:rsidRPr="004F31FC">
              <w:rPr>
                <w:b/>
                <w:bCs/>
                <w:sz w:val="22"/>
                <w:szCs w:val="22"/>
              </w:rPr>
              <w:t>Per Einar Iversen</w:t>
            </w:r>
            <w:r w:rsidRPr="0091681A">
              <w:rPr>
                <w:sz w:val="22"/>
                <w:szCs w:val="22"/>
              </w:rPr>
              <w:t xml:space="preserve">                  Parat                                          Sekretær: Marianne Schjølberg      </w:t>
            </w:r>
          </w:p>
          <w:p w14:paraId="66134F24" w14:textId="77777777" w:rsidR="00F552D0" w:rsidRDefault="00F552D0" w:rsidP="00F552D0">
            <w:pPr>
              <w:pStyle w:val="Hode"/>
              <w:rPr>
                <w:b/>
                <w:bCs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9168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91681A">
              <w:rPr>
                <w:sz w:val="22"/>
                <w:szCs w:val="22"/>
              </w:rPr>
              <w:t xml:space="preserve">Forskerforbundet                      </w:t>
            </w:r>
            <w:r>
              <w:rPr>
                <w:sz w:val="22"/>
                <w:szCs w:val="22"/>
              </w:rPr>
              <w:t xml:space="preserve"> Vikar: </w:t>
            </w:r>
            <w:r w:rsidRPr="00DA3A54">
              <w:rPr>
                <w:b/>
                <w:bCs/>
                <w:sz w:val="22"/>
                <w:szCs w:val="22"/>
              </w:rPr>
              <w:t>Cecilie Holen</w:t>
            </w:r>
          </w:p>
          <w:p w14:paraId="0DD00494" w14:textId="77777777" w:rsidR="00F552D0" w:rsidRPr="00AE68CF" w:rsidRDefault="00F552D0" w:rsidP="00F552D0">
            <w:pPr>
              <w:pStyle w:val="Hode"/>
              <w:rPr>
                <w:sz w:val="22"/>
                <w:szCs w:val="22"/>
              </w:rPr>
            </w:pPr>
            <w:r w:rsidRPr="00AE68CF">
              <w:rPr>
                <w:sz w:val="22"/>
                <w:szCs w:val="22"/>
              </w:rPr>
              <w:t xml:space="preserve">                                                NITO                                         </w:t>
            </w:r>
          </w:p>
          <w:p w14:paraId="004C55D8" w14:textId="04F88E66" w:rsidR="00F552D0" w:rsidRPr="003E709C" w:rsidRDefault="00F552D0" w:rsidP="00F552D0">
            <w:pPr>
              <w:pStyle w:val="Hode"/>
              <w:rPr>
                <w:sz w:val="22"/>
                <w:szCs w:val="22"/>
              </w:rPr>
            </w:pPr>
            <w:r w:rsidRPr="00CC7851">
              <w:rPr>
                <w:b/>
                <w:bCs/>
                <w:sz w:val="22"/>
                <w:szCs w:val="22"/>
              </w:rPr>
              <w:t>Linda Nervik</w:t>
            </w:r>
            <w:r w:rsidRPr="003E709C">
              <w:rPr>
                <w:sz w:val="22"/>
                <w:szCs w:val="22"/>
              </w:rPr>
              <w:t xml:space="preserve">                         LHVO, </w:t>
            </w:r>
            <w:r>
              <w:rPr>
                <w:sz w:val="22"/>
                <w:szCs w:val="22"/>
              </w:rPr>
              <w:t>Eiendomsavdelingen</w:t>
            </w:r>
            <w:r w:rsidRPr="003E709C">
              <w:rPr>
                <w:sz w:val="22"/>
                <w:szCs w:val="22"/>
              </w:rPr>
              <w:t xml:space="preserve">   </w:t>
            </w:r>
          </w:p>
          <w:p w14:paraId="0B85FC2A" w14:textId="2D4C7F4B" w:rsidR="00F552D0" w:rsidRPr="00F552D0" w:rsidRDefault="00F552D0" w:rsidP="00F552D0">
            <w:pPr>
              <w:pStyle w:val="Hode"/>
              <w:rPr>
                <w:sz w:val="22"/>
                <w:szCs w:val="22"/>
              </w:rPr>
            </w:pPr>
            <w:r w:rsidRPr="00CC7851">
              <w:rPr>
                <w:sz w:val="22"/>
                <w:szCs w:val="22"/>
              </w:rPr>
              <w:t>Monica Nygård</w:t>
            </w:r>
            <w:r w:rsidRPr="00F552D0">
              <w:rPr>
                <w:sz w:val="22"/>
                <w:szCs w:val="22"/>
              </w:rPr>
              <w:t xml:space="preserve">                     </w:t>
            </w:r>
            <w:r w:rsidR="00CC7851">
              <w:rPr>
                <w:sz w:val="22"/>
                <w:szCs w:val="22"/>
              </w:rPr>
              <w:t xml:space="preserve"> </w:t>
            </w:r>
            <w:r w:rsidRPr="00F552D0">
              <w:rPr>
                <w:sz w:val="22"/>
                <w:szCs w:val="22"/>
              </w:rPr>
              <w:t xml:space="preserve">Vara LHVO </w:t>
            </w:r>
            <w:r>
              <w:rPr>
                <w:sz w:val="22"/>
                <w:szCs w:val="22"/>
              </w:rPr>
              <w:t>Eiendomsavdelingen</w:t>
            </w:r>
          </w:p>
          <w:p w14:paraId="2E278FAF" w14:textId="643D51E5" w:rsidR="00F552D0" w:rsidRPr="0091681A" w:rsidRDefault="00F552D0" w:rsidP="00F552D0">
            <w:pPr>
              <w:pStyle w:val="Hode"/>
              <w:rPr>
                <w:sz w:val="22"/>
                <w:szCs w:val="22"/>
              </w:rPr>
            </w:pPr>
            <w:r w:rsidRPr="00CC7851">
              <w:rPr>
                <w:b/>
                <w:bCs/>
                <w:sz w:val="22"/>
                <w:szCs w:val="22"/>
              </w:rPr>
              <w:t>Pål Vanvik</w:t>
            </w:r>
            <w:r w:rsidRPr="0091681A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 LHVO, Øk.- eiendomsavd. og virks.styring</w:t>
            </w:r>
          </w:p>
          <w:p w14:paraId="759235C2" w14:textId="39F17B96" w:rsidR="001741C0" w:rsidRDefault="001741C0" w:rsidP="00F552D0">
            <w:pPr>
              <w:pStyle w:val="Hode"/>
              <w:rPr>
                <w:b/>
                <w:bCs/>
                <w:sz w:val="22"/>
                <w:szCs w:val="22"/>
              </w:rPr>
            </w:pPr>
            <w:r w:rsidRPr="00872E74">
              <w:rPr>
                <w:sz w:val="22"/>
                <w:szCs w:val="22"/>
                <w:lang w:val="es-ES"/>
              </w:rPr>
              <w:t>Nina Tanche-Nilsen</w:t>
            </w:r>
            <w:r w:rsidRPr="00872E74">
              <w:rPr>
                <w:b/>
                <w:bCs/>
                <w:sz w:val="22"/>
                <w:szCs w:val="22"/>
                <w:lang w:val="es-ES"/>
              </w:rPr>
              <w:t xml:space="preserve">              </w:t>
            </w:r>
            <w:r w:rsidRPr="00872E74">
              <w:rPr>
                <w:sz w:val="22"/>
                <w:szCs w:val="22"/>
                <w:lang w:val="es-ES"/>
              </w:rPr>
              <w:t xml:space="preserve"> VO tidl. </w:t>
            </w:r>
            <w:r w:rsidRPr="003E709C">
              <w:rPr>
                <w:sz w:val="22"/>
                <w:szCs w:val="22"/>
              </w:rPr>
              <w:t>Eiendomsavde</w:t>
            </w:r>
            <w:r>
              <w:rPr>
                <w:sz w:val="22"/>
                <w:szCs w:val="22"/>
              </w:rPr>
              <w:t>lingen (observatør)</w:t>
            </w:r>
          </w:p>
          <w:p w14:paraId="16893FB0" w14:textId="5807AFD6" w:rsidR="001E4DB1" w:rsidRPr="0091681A" w:rsidRDefault="00CC7851" w:rsidP="00F552D0">
            <w:pPr>
              <w:pStyle w:val="Hode"/>
              <w:rPr>
                <w:sz w:val="22"/>
                <w:szCs w:val="22"/>
              </w:rPr>
            </w:pPr>
            <w:r w:rsidRPr="00CC7851">
              <w:rPr>
                <w:b/>
                <w:bCs/>
                <w:sz w:val="22"/>
                <w:szCs w:val="22"/>
              </w:rPr>
              <w:t>Ketil Normann Wean</w:t>
            </w:r>
            <w:r w:rsidR="00F552D0" w:rsidRPr="00CC7851">
              <w:rPr>
                <w:sz w:val="22"/>
                <w:szCs w:val="22"/>
              </w:rPr>
              <w:t xml:space="preserve">           </w:t>
            </w:r>
            <w:r w:rsidRPr="00CC7851">
              <w:rPr>
                <w:sz w:val="22"/>
                <w:szCs w:val="22"/>
              </w:rPr>
              <w:t>Vara</w:t>
            </w:r>
            <w:r w:rsidR="00F552D0" w:rsidRPr="00CC7851">
              <w:rPr>
                <w:sz w:val="22"/>
                <w:szCs w:val="22"/>
              </w:rPr>
              <w:t xml:space="preserve"> VO tidl. </w:t>
            </w:r>
            <w:r w:rsidR="00F552D0" w:rsidRPr="003E709C">
              <w:rPr>
                <w:sz w:val="22"/>
                <w:szCs w:val="22"/>
              </w:rPr>
              <w:t>Eiendomsavde</w:t>
            </w:r>
            <w:r w:rsidR="00F552D0">
              <w:rPr>
                <w:sz w:val="22"/>
                <w:szCs w:val="22"/>
              </w:rPr>
              <w:t>lingen</w:t>
            </w:r>
            <w:r w:rsidR="001741C0">
              <w:rPr>
                <w:sz w:val="22"/>
                <w:szCs w:val="22"/>
              </w:rPr>
              <w:t xml:space="preserve"> (observatør)</w:t>
            </w:r>
          </w:p>
        </w:tc>
      </w:tr>
      <w:tr w:rsidR="00C71610" w:rsidRPr="00290380" w14:paraId="0DCC8DF6" w14:textId="77777777" w:rsidTr="0029204A">
        <w:trPr>
          <w:cantSplit/>
          <w:trHeight w:val="603"/>
        </w:trPr>
        <w:tc>
          <w:tcPr>
            <w:tcW w:w="1087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29204A">
        <w:trPr>
          <w:cantSplit/>
          <w:trHeight w:val="603"/>
        </w:trPr>
        <w:tc>
          <w:tcPr>
            <w:tcW w:w="1087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4532C19F" w:rsidR="00C71610" w:rsidRPr="004B4B9C" w:rsidRDefault="00957ACC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29204A">
        <w:trPr>
          <w:cantSplit/>
          <w:trHeight w:val="603"/>
        </w:trPr>
        <w:tc>
          <w:tcPr>
            <w:tcW w:w="1087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80" w:type="dxa"/>
          </w:tcPr>
          <w:p w14:paraId="79D09EBA" w14:textId="1AA23847" w:rsidR="00C71610" w:rsidRPr="004B4B9C" w:rsidRDefault="00F55D66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>
              <w:rPr>
                <w:sz w:val="22"/>
                <w:szCs w:val="22"/>
              </w:rPr>
              <w:t>07</w:t>
            </w:r>
            <w:r w:rsidR="00DF1557" w:rsidRPr="004B4B9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D42F9C" w:rsidRPr="004B4B9C">
              <w:rPr>
                <w:sz w:val="22"/>
                <w:szCs w:val="22"/>
              </w:rPr>
              <w:t>.</w:t>
            </w:r>
            <w:r w:rsidR="005F7E7A" w:rsidRPr="004B4B9C">
              <w:rPr>
                <w:sz w:val="22"/>
                <w:szCs w:val="22"/>
              </w:rPr>
              <w:t>20</w:t>
            </w:r>
            <w:r w:rsidR="001A5D4A" w:rsidRPr="004B4B9C">
              <w:rPr>
                <w:sz w:val="22"/>
                <w:szCs w:val="22"/>
              </w:rPr>
              <w:t>2</w:t>
            </w:r>
            <w:r w:rsidR="00DF1557" w:rsidRPr="004B4B9C">
              <w:rPr>
                <w:sz w:val="22"/>
                <w:szCs w:val="22"/>
              </w:rPr>
              <w:t>2</w:t>
            </w:r>
            <w:r w:rsidR="00A81B4A" w:rsidRPr="004B4B9C">
              <w:rPr>
                <w:sz w:val="22"/>
                <w:szCs w:val="22"/>
              </w:rPr>
              <w:t xml:space="preserve"> kl. </w:t>
            </w:r>
            <w:r w:rsidR="00220471" w:rsidRPr="004B4B9C">
              <w:rPr>
                <w:sz w:val="22"/>
                <w:szCs w:val="22"/>
              </w:rPr>
              <w:t>1</w:t>
            </w:r>
            <w:r w:rsidR="00E14540" w:rsidRPr="004B4B9C">
              <w:rPr>
                <w:sz w:val="22"/>
                <w:szCs w:val="22"/>
              </w:rPr>
              <w:t>2</w:t>
            </w:r>
            <w:r w:rsidR="00AD4386" w:rsidRPr="004B4B9C">
              <w:rPr>
                <w:sz w:val="22"/>
                <w:szCs w:val="22"/>
              </w:rPr>
              <w:t>.</w:t>
            </w:r>
            <w:r w:rsidR="001741C0">
              <w:rPr>
                <w:sz w:val="22"/>
                <w:szCs w:val="22"/>
              </w:rPr>
              <w:t>0</w:t>
            </w:r>
            <w:r w:rsidR="00AD4386" w:rsidRPr="004B4B9C">
              <w:rPr>
                <w:sz w:val="22"/>
                <w:szCs w:val="22"/>
              </w:rPr>
              <w:t>0 -</w:t>
            </w:r>
            <w:r w:rsidR="00E14540" w:rsidRPr="004B4B9C">
              <w:rPr>
                <w:sz w:val="22"/>
                <w:szCs w:val="22"/>
              </w:rPr>
              <w:t xml:space="preserve"> </w:t>
            </w:r>
            <w:r w:rsidR="008322EF" w:rsidRPr="004B4B9C">
              <w:rPr>
                <w:sz w:val="22"/>
                <w:szCs w:val="22"/>
              </w:rPr>
              <w:t>1</w:t>
            </w:r>
            <w:r w:rsidR="001741C0">
              <w:rPr>
                <w:sz w:val="22"/>
                <w:szCs w:val="22"/>
              </w:rPr>
              <w:t>3</w:t>
            </w:r>
            <w:r w:rsidR="00AD4386" w:rsidRPr="004B4B9C">
              <w:rPr>
                <w:sz w:val="22"/>
                <w:szCs w:val="22"/>
              </w:rPr>
              <w:t>.</w:t>
            </w:r>
            <w:r w:rsidR="001741C0">
              <w:rPr>
                <w:sz w:val="22"/>
                <w:szCs w:val="22"/>
              </w:rPr>
              <w:t>3</w:t>
            </w:r>
            <w:r w:rsidR="00E14540" w:rsidRPr="004B4B9C">
              <w:rPr>
                <w:sz w:val="22"/>
                <w:szCs w:val="22"/>
              </w:rPr>
              <w:t>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20D3B404" w:rsidR="00C71610" w:rsidRPr="004B4B9C" w:rsidRDefault="006C7C71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 w:rsidRPr="004B4B9C">
              <w:rPr>
                <w:b/>
                <w:sz w:val="22"/>
                <w:szCs w:val="22"/>
              </w:rPr>
              <w:t xml:space="preserve">Driftssentralen 2. </w:t>
            </w:r>
            <w:proofErr w:type="spellStart"/>
            <w:r w:rsidRPr="004B4B9C">
              <w:rPr>
                <w:b/>
                <w:sz w:val="22"/>
                <w:szCs w:val="22"/>
              </w:rPr>
              <w:t>etg</w:t>
            </w:r>
            <w:proofErr w:type="spellEnd"/>
            <w:r w:rsidRPr="004B4B9C">
              <w:rPr>
                <w:b/>
                <w:sz w:val="22"/>
                <w:szCs w:val="22"/>
              </w:rPr>
              <w:t>. Møterom 211 (Maxi)</w:t>
            </w:r>
          </w:p>
        </w:tc>
      </w:tr>
      <w:tr w:rsidR="00C71610" w:rsidRPr="00290380" w14:paraId="27E88706" w14:textId="77777777" w:rsidTr="0029204A">
        <w:trPr>
          <w:cantSplit/>
          <w:trHeight w:val="588"/>
        </w:trPr>
        <w:tc>
          <w:tcPr>
            <w:tcW w:w="1087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9104" w:type="dxa"/>
            <w:gridSpan w:val="3"/>
          </w:tcPr>
          <w:p w14:paraId="71142CA9" w14:textId="2F28D7A8" w:rsidR="006E768B" w:rsidRPr="004B4B9C" w:rsidRDefault="00F55D66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  <w:p w14:paraId="2E02439C" w14:textId="77777777" w:rsidR="005E3E71" w:rsidRPr="004B4B9C" w:rsidRDefault="005E3E71" w:rsidP="00777560">
            <w:pPr>
              <w:pStyle w:val="InnkallingsskriftFyllInn"/>
              <w:rPr>
                <w:sz w:val="14"/>
                <w:szCs w:val="20"/>
              </w:rPr>
            </w:pPr>
          </w:p>
        </w:tc>
      </w:tr>
    </w:tbl>
    <w:p w14:paraId="1E90B25F" w14:textId="77777777" w:rsidR="007F12C6" w:rsidRPr="00247B83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4B4B9C">
        <w:rPr>
          <w:b/>
          <w:sz w:val="22"/>
          <w:szCs w:val="22"/>
        </w:rPr>
        <w:t>Agenda</w:t>
      </w:r>
      <w:r w:rsidR="002F17B2" w:rsidRPr="00247B83">
        <w:rPr>
          <w:sz w:val="22"/>
          <w:szCs w:val="22"/>
        </w:rPr>
        <w:t xml:space="preserve">: </w:t>
      </w:r>
    </w:p>
    <w:p w14:paraId="660D5116" w14:textId="77777777" w:rsidR="00A7085D" w:rsidRPr="00247B83" w:rsidRDefault="004C5577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>Godkjenning av møteinnkalling</w:t>
      </w:r>
    </w:p>
    <w:p w14:paraId="2A3ED05C" w14:textId="1BAA11D9" w:rsidR="00A7085D" w:rsidRDefault="00F552D0" w:rsidP="00A7085D">
      <w:pPr>
        <w:pStyle w:val="Listeavsnitt"/>
        <w:jc w:val="both"/>
        <w:rPr>
          <w:bCs/>
          <w:sz w:val="22"/>
          <w:szCs w:val="22"/>
        </w:rPr>
      </w:pPr>
      <w:r w:rsidRPr="00F552D0">
        <w:rPr>
          <w:bCs/>
          <w:sz w:val="22"/>
          <w:szCs w:val="22"/>
        </w:rPr>
        <w:t>Møteinnkallingen er godkjent</w:t>
      </w:r>
    </w:p>
    <w:p w14:paraId="667B7F9B" w14:textId="77777777" w:rsidR="00F552D0" w:rsidRPr="00F552D0" w:rsidRDefault="00F552D0" w:rsidP="00A7085D">
      <w:pPr>
        <w:pStyle w:val="Listeavsnitt"/>
        <w:jc w:val="both"/>
        <w:rPr>
          <w:bCs/>
          <w:sz w:val="22"/>
          <w:szCs w:val="22"/>
        </w:rPr>
      </w:pPr>
    </w:p>
    <w:p w14:paraId="14AD4C94" w14:textId="77777777" w:rsidR="00F552D0" w:rsidRDefault="00A7085D" w:rsidP="00F552D0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>G</w:t>
      </w:r>
      <w:r w:rsidR="004C5577" w:rsidRPr="00247B83">
        <w:rPr>
          <w:b/>
          <w:sz w:val="22"/>
          <w:szCs w:val="22"/>
        </w:rPr>
        <w:t xml:space="preserve">odkjenning av referat </w:t>
      </w:r>
      <w:r w:rsidR="00255448">
        <w:rPr>
          <w:b/>
          <w:sz w:val="22"/>
          <w:szCs w:val="22"/>
        </w:rPr>
        <w:t>22</w:t>
      </w:r>
      <w:r w:rsidRPr="00247B83">
        <w:rPr>
          <w:b/>
          <w:sz w:val="22"/>
          <w:szCs w:val="22"/>
        </w:rPr>
        <w:t>.</w:t>
      </w:r>
      <w:r w:rsidR="00255448">
        <w:rPr>
          <w:b/>
          <w:sz w:val="22"/>
          <w:szCs w:val="22"/>
        </w:rPr>
        <w:t>0</w:t>
      </w:r>
      <w:r w:rsidRPr="00247B83">
        <w:rPr>
          <w:b/>
          <w:sz w:val="22"/>
          <w:szCs w:val="22"/>
        </w:rPr>
        <w:t>2.2</w:t>
      </w:r>
      <w:r w:rsidR="00255448">
        <w:rPr>
          <w:b/>
          <w:sz w:val="22"/>
          <w:szCs w:val="22"/>
        </w:rPr>
        <w:t>2</w:t>
      </w:r>
    </w:p>
    <w:p w14:paraId="217449EF" w14:textId="1307289A" w:rsidR="00F552D0" w:rsidRPr="00F552D0" w:rsidRDefault="00F552D0" w:rsidP="00F552D0">
      <w:pPr>
        <w:pStyle w:val="Listeavsnitt"/>
        <w:jc w:val="both"/>
        <w:rPr>
          <w:b/>
          <w:color w:val="000000" w:themeColor="text1"/>
          <w:sz w:val="22"/>
          <w:szCs w:val="22"/>
        </w:rPr>
      </w:pPr>
      <w:r w:rsidRPr="00F552D0">
        <w:rPr>
          <w:bCs/>
          <w:color w:val="000000" w:themeColor="text1"/>
          <w:sz w:val="22"/>
          <w:szCs w:val="22"/>
        </w:rPr>
        <w:t xml:space="preserve">Referatet er godkjent med mindre rettelser i deltakere. </w:t>
      </w:r>
      <w:r w:rsidRPr="00F552D0">
        <w:rPr>
          <w:color w:val="000000" w:themeColor="text1"/>
          <w:sz w:val="22"/>
          <w:szCs w:val="22"/>
        </w:rPr>
        <w:t>Laila Strypet tas ut av referatet, Nina Tanche-Nilsen er med som observatør som verneombud i tidligere Eiendomsavdelingen</w:t>
      </w:r>
    </w:p>
    <w:p w14:paraId="55702DFF" w14:textId="0545221B" w:rsidR="00255448" w:rsidRPr="00F552D0" w:rsidRDefault="00255448" w:rsidP="00255448">
      <w:pPr>
        <w:pStyle w:val="Listeavsnitt"/>
        <w:rPr>
          <w:bCs/>
          <w:sz w:val="22"/>
          <w:szCs w:val="22"/>
        </w:rPr>
      </w:pPr>
    </w:p>
    <w:p w14:paraId="59FCA402" w14:textId="29A91FD9" w:rsidR="00B72482" w:rsidRDefault="00255448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Årshjul for LOSAM Økonomi og eiendom 1. halvår 2022 </w:t>
      </w:r>
    </w:p>
    <w:p w14:paraId="4EF62EDA" w14:textId="0F14D5E5" w:rsidR="00255448" w:rsidRDefault="00575A38" w:rsidP="00B72482">
      <w:pPr>
        <w:pStyle w:val="Listeavsnit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Hensikt med saken er å fastsette ulike saker i forhold til årshjul for 1. halvår 2022. Det tas forbehold om endringer i LOSAM-strukturen i Fellesadministrasjonen. </w:t>
      </w:r>
      <w:r w:rsidR="00B72482">
        <w:rPr>
          <w:bCs/>
          <w:sz w:val="22"/>
          <w:szCs w:val="22"/>
        </w:rPr>
        <w:t>S</w:t>
      </w:r>
      <w:r w:rsidR="00B72482" w:rsidRPr="00B72482">
        <w:rPr>
          <w:bCs/>
          <w:sz w:val="22"/>
          <w:szCs w:val="22"/>
        </w:rPr>
        <w:t>e vedlegg for forslag til saker.</w:t>
      </w:r>
    </w:p>
    <w:p w14:paraId="2D5E7C12" w14:textId="512A29FB" w:rsidR="00CC7851" w:rsidRPr="00B72482" w:rsidRDefault="00CC7851" w:rsidP="00CC7851">
      <w:pPr>
        <w:pStyle w:val="Listeavsnitt"/>
        <w:numPr>
          <w:ilvl w:val="0"/>
          <w:numId w:val="36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Drøfting av</w:t>
      </w:r>
      <w:r w:rsidR="001741C0">
        <w:rPr>
          <w:bCs/>
          <w:sz w:val="22"/>
          <w:szCs w:val="22"/>
        </w:rPr>
        <w:t xml:space="preserve"> punkt</w:t>
      </w:r>
      <w:r>
        <w:rPr>
          <w:bCs/>
          <w:sz w:val="22"/>
          <w:szCs w:val="22"/>
        </w:rPr>
        <w:t xml:space="preserve"> </w:t>
      </w:r>
      <w:hyperlink r:id="rId10" w:anchor="647-3451" w:history="1">
        <w:r w:rsidRPr="001741C0">
          <w:rPr>
            <w:rStyle w:val="Hyperkobling"/>
            <w:bCs/>
            <w:sz w:val="22"/>
            <w:szCs w:val="22"/>
          </w:rPr>
          <w:t xml:space="preserve">2.5.5.3 </w:t>
        </w:r>
        <w:r w:rsidR="001741C0" w:rsidRPr="001741C0">
          <w:rPr>
            <w:rStyle w:val="Hyperkobling"/>
            <w:bCs/>
            <w:sz w:val="22"/>
            <w:szCs w:val="22"/>
          </w:rPr>
          <w:t>i Hovedtariffavtalen</w:t>
        </w:r>
      </w:hyperlink>
      <w:r w:rsidR="001741C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skal gjennomføres 2 ganger i året. Legges inn som sak 25. april</w:t>
      </w:r>
    </w:p>
    <w:p w14:paraId="4C395721" w14:textId="12A73C3B" w:rsidR="00660416" w:rsidRDefault="00660416" w:rsidP="00B72482">
      <w:pPr>
        <w:ind w:left="0"/>
        <w:rPr>
          <w:b/>
          <w:sz w:val="22"/>
          <w:szCs w:val="22"/>
        </w:rPr>
      </w:pPr>
    </w:p>
    <w:p w14:paraId="34BE4E5E" w14:textId="72E01CBE" w:rsidR="00CC7851" w:rsidRDefault="00CC7851" w:rsidP="00B72482">
      <w:pPr>
        <w:ind w:left="0"/>
        <w:rPr>
          <w:b/>
          <w:sz w:val="22"/>
          <w:szCs w:val="22"/>
        </w:rPr>
      </w:pPr>
    </w:p>
    <w:p w14:paraId="1ABB9724" w14:textId="77777777" w:rsidR="00CE69D3" w:rsidRDefault="00CE69D3" w:rsidP="00B72482">
      <w:pPr>
        <w:ind w:left="0"/>
        <w:rPr>
          <w:b/>
          <w:sz w:val="22"/>
          <w:szCs w:val="22"/>
        </w:rPr>
      </w:pPr>
    </w:p>
    <w:p w14:paraId="5CA1F4CD" w14:textId="4E518D5E" w:rsidR="00660416" w:rsidRDefault="00660416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Evaluering av medvirkning og medbestemmelse 2021 </w:t>
      </w:r>
    </w:p>
    <w:p w14:paraId="483B28BA" w14:textId="517258F9" w:rsidR="00575A38" w:rsidRDefault="00575A38" w:rsidP="00575A38">
      <w:pPr>
        <w:pStyle w:val="Listeavsnitt"/>
        <w:rPr>
          <w:bCs/>
          <w:sz w:val="22"/>
          <w:szCs w:val="22"/>
        </w:rPr>
      </w:pPr>
      <w:r w:rsidRPr="00575A38">
        <w:rPr>
          <w:bCs/>
          <w:sz w:val="22"/>
          <w:szCs w:val="22"/>
        </w:rPr>
        <w:t>Hensikt med saken er å evaluere medvirkning og medbestemmelse innen LOSAM-området i 20</w:t>
      </w:r>
      <w:r>
        <w:rPr>
          <w:bCs/>
          <w:sz w:val="22"/>
          <w:szCs w:val="22"/>
        </w:rPr>
        <w:t>21</w:t>
      </w:r>
      <w:r w:rsidRPr="00575A38">
        <w:rPr>
          <w:bCs/>
          <w:sz w:val="22"/>
          <w:szCs w:val="22"/>
        </w:rPr>
        <w:t xml:space="preserve">. Det legges opp til en runde rundt bordet med korte innlegg (inntil 3 min) som grunnlag for en diskusjon.  </w:t>
      </w:r>
    </w:p>
    <w:p w14:paraId="4479DF4E" w14:textId="12788490" w:rsidR="00B8783B" w:rsidRPr="00BA4340" w:rsidRDefault="00B8783B" w:rsidP="00575A38">
      <w:pPr>
        <w:pStyle w:val="Listeavsnitt"/>
        <w:rPr>
          <w:bCs/>
          <w:sz w:val="10"/>
          <w:szCs w:val="10"/>
          <w:u w:val="single"/>
        </w:rPr>
      </w:pPr>
    </w:p>
    <w:p w14:paraId="02A70CC9" w14:textId="77777777" w:rsidR="00B8783B" w:rsidRPr="00CE69D3" w:rsidRDefault="00B8783B" w:rsidP="00192365">
      <w:pPr>
        <w:ind w:left="720"/>
        <w:rPr>
          <w:bCs/>
          <w:sz w:val="22"/>
          <w:szCs w:val="22"/>
          <w:u w:val="single"/>
        </w:rPr>
      </w:pPr>
      <w:r w:rsidRPr="00CE69D3">
        <w:rPr>
          <w:bCs/>
          <w:sz w:val="22"/>
          <w:szCs w:val="22"/>
          <w:u w:val="single"/>
        </w:rPr>
        <w:t>Videreføre</w:t>
      </w:r>
    </w:p>
    <w:p w14:paraId="5077A1DD" w14:textId="63E51459" w:rsidR="00192365" w:rsidRPr="00CE69D3" w:rsidRDefault="00192365" w:rsidP="00192365">
      <w:pPr>
        <w:pStyle w:val="Listeavsnitt"/>
        <w:numPr>
          <w:ilvl w:val="0"/>
          <w:numId w:val="36"/>
        </w:numPr>
        <w:rPr>
          <w:bCs/>
          <w:sz w:val="22"/>
          <w:szCs w:val="22"/>
        </w:rPr>
      </w:pPr>
      <w:r w:rsidRPr="00CE69D3">
        <w:rPr>
          <w:bCs/>
          <w:sz w:val="22"/>
          <w:szCs w:val="22"/>
        </w:rPr>
        <w:t>Effektiv ledelse av og ryddige møter</w:t>
      </w:r>
    </w:p>
    <w:p w14:paraId="5DA21E29" w14:textId="292E4F9A" w:rsidR="00B8783B" w:rsidRPr="00CE69D3" w:rsidRDefault="00B8783B" w:rsidP="00192365">
      <w:pPr>
        <w:pStyle w:val="Listeavsnitt"/>
        <w:numPr>
          <w:ilvl w:val="0"/>
          <w:numId w:val="36"/>
        </w:numPr>
        <w:rPr>
          <w:bCs/>
          <w:sz w:val="22"/>
          <w:szCs w:val="22"/>
        </w:rPr>
      </w:pPr>
      <w:r w:rsidRPr="00CE69D3">
        <w:rPr>
          <w:bCs/>
          <w:sz w:val="22"/>
          <w:szCs w:val="22"/>
        </w:rPr>
        <w:t>Lav terskel for å ta opp ting</w:t>
      </w:r>
    </w:p>
    <w:p w14:paraId="6FA7BB62" w14:textId="77777777" w:rsidR="00192365" w:rsidRPr="00CE69D3" w:rsidRDefault="00192365" w:rsidP="00192365">
      <w:pPr>
        <w:pStyle w:val="Listeavsnitt"/>
        <w:numPr>
          <w:ilvl w:val="0"/>
          <w:numId w:val="36"/>
        </w:numPr>
        <w:rPr>
          <w:bCs/>
          <w:sz w:val="22"/>
          <w:szCs w:val="22"/>
        </w:rPr>
      </w:pPr>
      <w:r w:rsidRPr="00CE69D3">
        <w:rPr>
          <w:bCs/>
          <w:sz w:val="22"/>
          <w:szCs w:val="22"/>
        </w:rPr>
        <w:t xml:space="preserve">Kultur for åpen og god tone, god kombinasjon av formell dialog i LOSAM og uformelle møter </w:t>
      </w:r>
    </w:p>
    <w:p w14:paraId="30ECB051" w14:textId="77777777" w:rsidR="00192365" w:rsidRPr="00CE69D3" w:rsidRDefault="00192365" w:rsidP="00192365">
      <w:pPr>
        <w:pStyle w:val="Listeavsnitt"/>
        <w:numPr>
          <w:ilvl w:val="0"/>
          <w:numId w:val="36"/>
        </w:numPr>
        <w:rPr>
          <w:bCs/>
          <w:sz w:val="22"/>
          <w:szCs w:val="22"/>
        </w:rPr>
      </w:pPr>
      <w:r w:rsidRPr="00CE69D3">
        <w:rPr>
          <w:bCs/>
          <w:sz w:val="22"/>
          <w:szCs w:val="22"/>
        </w:rPr>
        <w:t xml:space="preserve">Godt samarbeid på tvers av tillitsvalgte og </w:t>
      </w:r>
      <w:proofErr w:type="spellStart"/>
      <w:r w:rsidRPr="00CE69D3">
        <w:rPr>
          <w:bCs/>
          <w:sz w:val="22"/>
          <w:szCs w:val="22"/>
        </w:rPr>
        <w:t>vernelinje</w:t>
      </w:r>
      <w:proofErr w:type="spellEnd"/>
      <w:r w:rsidRPr="00CE69D3">
        <w:rPr>
          <w:bCs/>
          <w:sz w:val="22"/>
          <w:szCs w:val="22"/>
        </w:rPr>
        <w:t xml:space="preserve"> med jevnlig dialog mellom partene</w:t>
      </w:r>
    </w:p>
    <w:p w14:paraId="2F6BEC01" w14:textId="2F244712" w:rsidR="00B8783B" w:rsidRPr="00CE69D3" w:rsidRDefault="00B8783B" w:rsidP="00192365">
      <w:pPr>
        <w:pStyle w:val="Listeavsnitt"/>
        <w:numPr>
          <w:ilvl w:val="0"/>
          <w:numId w:val="36"/>
        </w:numPr>
        <w:rPr>
          <w:bCs/>
          <w:sz w:val="22"/>
          <w:szCs w:val="22"/>
        </w:rPr>
      </w:pPr>
      <w:r w:rsidRPr="00CE69D3">
        <w:rPr>
          <w:bCs/>
          <w:sz w:val="22"/>
          <w:szCs w:val="22"/>
        </w:rPr>
        <w:t>Arbeidsgiver søker at medvirkning skal ivaretas</w:t>
      </w:r>
    </w:p>
    <w:p w14:paraId="23DE4F7F" w14:textId="77777777" w:rsidR="00192365" w:rsidRPr="00BA4340" w:rsidRDefault="00192365" w:rsidP="00192365">
      <w:pPr>
        <w:ind w:left="720"/>
        <w:rPr>
          <w:b/>
          <w:bCs/>
          <w:sz w:val="10"/>
          <w:szCs w:val="10"/>
        </w:rPr>
      </w:pPr>
    </w:p>
    <w:p w14:paraId="15A26743" w14:textId="4184EF54" w:rsidR="00B8783B" w:rsidRPr="00CE69D3" w:rsidRDefault="00B8783B" w:rsidP="00192365">
      <w:pPr>
        <w:ind w:left="720"/>
        <w:rPr>
          <w:bCs/>
          <w:sz w:val="22"/>
          <w:szCs w:val="22"/>
          <w:u w:val="single"/>
        </w:rPr>
      </w:pPr>
      <w:r w:rsidRPr="00CE69D3">
        <w:rPr>
          <w:bCs/>
          <w:sz w:val="22"/>
          <w:szCs w:val="22"/>
          <w:u w:val="single"/>
        </w:rPr>
        <w:t>Forbedre:</w:t>
      </w:r>
    </w:p>
    <w:p w14:paraId="126029DE" w14:textId="77777777" w:rsidR="00B8783B" w:rsidRPr="00CE69D3" w:rsidRDefault="00B8783B" w:rsidP="00192365">
      <w:pPr>
        <w:ind w:left="720"/>
        <w:rPr>
          <w:sz w:val="22"/>
          <w:szCs w:val="22"/>
        </w:rPr>
      </w:pPr>
      <w:r w:rsidRPr="00CE69D3">
        <w:rPr>
          <w:sz w:val="22"/>
          <w:szCs w:val="22"/>
        </w:rPr>
        <w:t>Årshjulet:</w:t>
      </w:r>
    </w:p>
    <w:p w14:paraId="0E32E9CA" w14:textId="77777777" w:rsidR="00B8783B" w:rsidRPr="00CE69D3" w:rsidRDefault="00B8783B" w:rsidP="00192365">
      <w:pPr>
        <w:pStyle w:val="Listeavsnitt"/>
        <w:numPr>
          <w:ilvl w:val="0"/>
          <w:numId w:val="37"/>
        </w:numPr>
        <w:spacing w:after="160" w:line="259" w:lineRule="auto"/>
        <w:ind w:left="1355" w:right="0"/>
        <w:rPr>
          <w:sz w:val="22"/>
          <w:szCs w:val="22"/>
        </w:rPr>
      </w:pPr>
      <w:r w:rsidRPr="00CE69D3">
        <w:rPr>
          <w:sz w:val="22"/>
          <w:szCs w:val="22"/>
        </w:rPr>
        <w:t xml:space="preserve">Følge opp årlige saker i årshjulet </w:t>
      </w:r>
    </w:p>
    <w:p w14:paraId="523FB071" w14:textId="77777777" w:rsidR="00B8783B" w:rsidRPr="00CE69D3" w:rsidRDefault="00B8783B" w:rsidP="00192365">
      <w:pPr>
        <w:pStyle w:val="Listeavsnitt"/>
        <w:numPr>
          <w:ilvl w:val="0"/>
          <w:numId w:val="37"/>
        </w:numPr>
        <w:spacing w:after="160" w:line="259" w:lineRule="auto"/>
        <w:ind w:left="1355" w:right="0"/>
        <w:rPr>
          <w:sz w:val="22"/>
          <w:szCs w:val="22"/>
        </w:rPr>
      </w:pPr>
      <w:r w:rsidRPr="00CE69D3">
        <w:rPr>
          <w:sz w:val="22"/>
          <w:szCs w:val="22"/>
        </w:rPr>
        <w:t>Gjennomføre et eget møte i forhold til forventninger og grunnlag for årshjul og aktiviteter i seksjonene for å ivareta punktene i Tilpasningsavtalen kapittel 7.</w:t>
      </w:r>
    </w:p>
    <w:p w14:paraId="7060B285" w14:textId="77777777" w:rsidR="00B8783B" w:rsidRPr="00CE69D3" w:rsidRDefault="00B8783B" w:rsidP="00192365">
      <w:pPr>
        <w:ind w:left="720"/>
        <w:rPr>
          <w:sz w:val="22"/>
          <w:szCs w:val="22"/>
        </w:rPr>
      </w:pPr>
      <w:r w:rsidRPr="00CE69D3">
        <w:rPr>
          <w:sz w:val="22"/>
          <w:szCs w:val="22"/>
        </w:rPr>
        <w:t>Gjennomføring av møtene</w:t>
      </w:r>
    </w:p>
    <w:p w14:paraId="48AD7F7E" w14:textId="77777777" w:rsidR="00B8783B" w:rsidRPr="00CE69D3" w:rsidRDefault="00B8783B" w:rsidP="00192365">
      <w:pPr>
        <w:pStyle w:val="Listeavsnitt"/>
        <w:numPr>
          <w:ilvl w:val="0"/>
          <w:numId w:val="37"/>
        </w:numPr>
        <w:spacing w:after="160" w:line="259" w:lineRule="auto"/>
        <w:ind w:left="1355" w:right="0"/>
        <w:rPr>
          <w:sz w:val="22"/>
          <w:szCs w:val="22"/>
        </w:rPr>
      </w:pPr>
      <w:r w:rsidRPr="00CE69D3">
        <w:rPr>
          <w:sz w:val="22"/>
          <w:szCs w:val="22"/>
        </w:rPr>
        <w:t xml:space="preserve">Enda tydeligere struktur </w:t>
      </w:r>
    </w:p>
    <w:p w14:paraId="4300E342" w14:textId="77777777" w:rsidR="00B8783B" w:rsidRPr="00CE69D3" w:rsidRDefault="00B8783B" w:rsidP="00192365">
      <w:pPr>
        <w:pStyle w:val="Listeavsnitt"/>
        <w:numPr>
          <w:ilvl w:val="0"/>
          <w:numId w:val="37"/>
        </w:numPr>
        <w:spacing w:after="160" w:line="259" w:lineRule="auto"/>
        <w:ind w:left="1355" w:right="0"/>
        <w:rPr>
          <w:sz w:val="22"/>
          <w:szCs w:val="22"/>
        </w:rPr>
      </w:pPr>
      <w:r w:rsidRPr="00CE69D3">
        <w:rPr>
          <w:sz w:val="22"/>
          <w:szCs w:val="22"/>
        </w:rPr>
        <w:t xml:space="preserve">Referatene bør komme tidlig på Innsida </w:t>
      </w:r>
    </w:p>
    <w:p w14:paraId="54FDF4D2" w14:textId="77777777" w:rsidR="00192365" w:rsidRPr="00CE69D3" w:rsidRDefault="00B8783B" w:rsidP="00192365">
      <w:pPr>
        <w:pStyle w:val="Listeavsnitt"/>
        <w:numPr>
          <w:ilvl w:val="0"/>
          <w:numId w:val="37"/>
        </w:numPr>
        <w:spacing w:after="160" w:line="259" w:lineRule="auto"/>
        <w:ind w:left="1355" w:right="0"/>
        <w:rPr>
          <w:sz w:val="22"/>
          <w:szCs w:val="22"/>
        </w:rPr>
      </w:pPr>
      <w:r w:rsidRPr="00CE69D3">
        <w:rPr>
          <w:sz w:val="22"/>
          <w:szCs w:val="22"/>
        </w:rPr>
        <w:t xml:space="preserve">Oppfølging av saker som er tatt opp i LOSAM </w:t>
      </w:r>
    </w:p>
    <w:p w14:paraId="141B36B1" w14:textId="54B4AC94" w:rsidR="00B8783B" w:rsidRPr="00CE69D3" w:rsidRDefault="00192365" w:rsidP="00192365">
      <w:pPr>
        <w:pStyle w:val="Listeavsnitt"/>
        <w:numPr>
          <w:ilvl w:val="0"/>
          <w:numId w:val="37"/>
        </w:numPr>
        <w:spacing w:after="160" w:line="259" w:lineRule="auto"/>
        <w:ind w:left="1355" w:right="0"/>
        <w:rPr>
          <w:sz w:val="22"/>
          <w:szCs w:val="22"/>
        </w:rPr>
      </w:pPr>
      <w:r w:rsidRPr="00CE69D3">
        <w:rPr>
          <w:sz w:val="22"/>
          <w:szCs w:val="22"/>
        </w:rPr>
        <w:t>I</w:t>
      </w:r>
      <w:r w:rsidR="00B8783B" w:rsidRPr="00CE69D3">
        <w:rPr>
          <w:sz w:val="22"/>
          <w:szCs w:val="22"/>
        </w:rPr>
        <w:t>nvolvering litt tidligere i prosessen</w:t>
      </w:r>
      <w:r w:rsidRPr="00CE69D3">
        <w:rPr>
          <w:sz w:val="22"/>
          <w:szCs w:val="22"/>
        </w:rPr>
        <w:t xml:space="preserve"> i enkelte saker</w:t>
      </w:r>
    </w:p>
    <w:p w14:paraId="730DE45D" w14:textId="657EE34B" w:rsidR="00B8783B" w:rsidRPr="00CE69D3" w:rsidRDefault="00B8783B" w:rsidP="00192365">
      <w:pPr>
        <w:ind w:left="720"/>
        <w:rPr>
          <w:sz w:val="22"/>
          <w:szCs w:val="22"/>
        </w:rPr>
      </w:pPr>
      <w:r w:rsidRPr="00CE69D3">
        <w:rPr>
          <w:sz w:val="22"/>
          <w:szCs w:val="22"/>
        </w:rPr>
        <w:t>Medvirkning i avdelingen</w:t>
      </w:r>
      <w:r w:rsidR="00192365" w:rsidRPr="00CE69D3">
        <w:rPr>
          <w:sz w:val="22"/>
          <w:szCs w:val="22"/>
        </w:rPr>
        <w:t>e</w:t>
      </w:r>
    </w:p>
    <w:p w14:paraId="76FEA93C" w14:textId="324D95F7" w:rsidR="00B8783B" w:rsidRPr="00CE69D3" w:rsidRDefault="00B8783B" w:rsidP="00192365">
      <w:pPr>
        <w:pStyle w:val="Listeavsnitt"/>
        <w:numPr>
          <w:ilvl w:val="0"/>
          <w:numId w:val="37"/>
        </w:numPr>
        <w:spacing w:after="160" w:line="259" w:lineRule="auto"/>
        <w:ind w:left="1355" w:right="0"/>
        <w:rPr>
          <w:sz w:val="22"/>
          <w:szCs w:val="22"/>
        </w:rPr>
      </w:pPr>
      <w:r w:rsidRPr="00CE69D3">
        <w:rPr>
          <w:sz w:val="22"/>
          <w:szCs w:val="22"/>
        </w:rPr>
        <w:t xml:space="preserve">Plan for hvordan medvirkning skal gjøres i avdelingen (hensiktsmessige metoder, møter </w:t>
      </w:r>
      <w:proofErr w:type="spellStart"/>
      <w:r w:rsidRPr="00CE69D3">
        <w:rPr>
          <w:sz w:val="22"/>
          <w:szCs w:val="22"/>
        </w:rPr>
        <w:t>osv</w:t>
      </w:r>
      <w:proofErr w:type="spellEnd"/>
      <w:r w:rsidRPr="00CE69D3">
        <w:rPr>
          <w:sz w:val="22"/>
          <w:szCs w:val="22"/>
        </w:rPr>
        <w:t>). Det er også en kommunikasjonsbit som må jobbes med</w:t>
      </w:r>
      <w:r w:rsidR="00192365" w:rsidRPr="00CE69D3">
        <w:rPr>
          <w:sz w:val="22"/>
          <w:szCs w:val="22"/>
        </w:rPr>
        <w:t>.</w:t>
      </w:r>
    </w:p>
    <w:p w14:paraId="422DBC71" w14:textId="77777777" w:rsidR="00660416" w:rsidRPr="00BA4340" w:rsidRDefault="00660416" w:rsidP="00B91E40">
      <w:pPr>
        <w:ind w:left="0"/>
        <w:jc w:val="both"/>
        <w:rPr>
          <w:b/>
          <w:sz w:val="6"/>
          <w:szCs w:val="6"/>
        </w:rPr>
      </w:pPr>
    </w:p>
    <w:p w14:paraId="3941C176" w14:textId="25411F11" w:rsidR="00575A38" w:rsidRDefault="00C705BD" w:rsidP="00883EDD">
      <w:pPr>
        <w:pStyle w:val="Listeavsnitt"/>
        <w:numPr>
          <w:ilvl w:val="0"/>
          <w:numId w:val="16"/>
        </w:numPr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 xml:space="preserve">Etablering av ny eiendomsavdeling </w:t>
      </w:r>
    </w:p>
    <w:p w14:paraId="0BF0C0C5" w14:textId="512C2213" w:rsidR="00CE0652" w:rsidRDefault="00575A38" w:rsidP="00575A38">
      <w:pPr>
        <w:pStyle w:val="Listeavsnitt"/>
        <w:rPr>
          <w:bCs/>
          <w:sz w:val="22"/>
          <w:szCs w:val="22"/>
        </w:rPr>
      </w:pPr>
      <w:r w:rsidRPr="0029204A">
        <w:rPr>
          <w:bCs/>
          <w:sz w:val="22"/>
          <w:szCs w:val="22"/>
        </w:rPr>
        <w:t xml:space="preserve">Hensikten med saken er å </w:t>
      </w:r>
      <w:r w:rsidR="0029204A" w:rsidRPr="0029204A">
        <w:rPr>
          <w:bCs/>
          <w:sz w:val="22"/>
          <w:szCs w:val="22"/>
        </w:rPr>
        <w:t>drøfte forslag til prosess og tidsplan</w:t>
      </w:r>
      <w:r w:rsidR="0029204A">
        <w:rPr>
          <w:bCs/>
          <w:sz w:val="22"/>
          <w:szCs w:val="22"/>
        </w:rPr>
        <w:t>, og om deltakere i arbeidsgruppa</w:t>
      </w:r>
      <w:r w:rsidR="0029204A" w:rsidRPr="0029204A">
        <w:rPr>
          <w:bCs/>
          <w:sz w:val="22"/>
          <w:szCs w:val="22"/>
        </w:rPr>
        <w:t xml:space="preserve"> ivaretar medvirkning på en god måte. </w:t>
      </w:r>
      <w:r w:rsidR="005E6BF3">
        <w:rPr>
          <w:bCs/>
          <w:sz w:val="22"/>
          <w:szCs w:val="22"/>
        </w:rPr>
        <w:t>Vedlagte l</w:t>
      </w:r>
      <w:r w:rsidR="00192365">
        <w:rPr>
          <w:bCs/>
          <w:sz w:val="22"/>
          <w:szCs w:val="22"/>
        </w:rPr>
        <w:t>ysark ble gjennomgått</w:t>
      </w:r>
      <w:r w:rsidR="00CE69D3">
        <w:rPr>
          <w:bCs/>
          <w:sz w:val="22"/>
          <w:szCs w:val="22"/>
        </w:rPr>
        <w:t>,</w:t>
      </w:r>
      <w:r w:rsidR="005E6BF3">
        <w:rPr>
          <w:bCs/>
          <w:sz w:val="22"/>
          <w:szCs w:val="22"/>
        </w:rPr>
        <w:t xml:space="preserve"> </w:t>
      </w:r>
      <w:r w:rsidR="00CE69D3">
        <w:rPr>
          <w:bCs/>
          <w:sz w:val="22"/>
          <w:szCs w:val="22"/>
        </w:rPr>
        <w:t>og muntlig oppsummering fra møte i partssammensatt gruppe 4. mars</w:t>
      </w:r>
      <w:r w:rsidR="00192365">
        <w:rPr>
          <w:bCs/>
          <w:sz w:val="22"/>
          <w:szCs w:val="22"/>
        </w:rPr>
        <w:t>.</w:t>
      </w:r>
    </w:p>
    <w:p w14:paraId="3BD71193" w14:textId="44CA0673" w:rsidR="00872E74" w:rsidRDefault="00872E74" w:rsidP="00575A38">
      <w:pPr>
        <w:pStyle w:val="Listeavsnitt"/>
        <w:rPr>
          <w:bCs/>
          <w:sz w:val="22"/>
          <w:szCs w:val="22"/>
        </w:rPr>
      </w:pPr>
    </w:p>
    <w:p w14:paraId="15663FA6" w14:textId="42D1D2C5" w:rsidR="00872E74" w:rsidRDefault="00872E74" w:rsidP="00575A38">
      <w:pPr>
        <w:pStyle w:val="Listeavsnitt"/>
        <w:rPr>
          <w:bCs/>
          <w:sz w:val="22"/>
          <w:szCs w:val="22"/>
        </w:rPr>
      </w:pPr>
      <w:r>
        <w:rPr>
          <w:bCs/>
          <w:sz w:val="22"/>
          <w:szCs w:val="22"/>
        </w:rPr>
        <w:t>Det var enighet om at tidsplanen og sammensetningen av arbeidsgruppa ser fornuftig ut.</w:t>
      </w:r>
    </w:p>
    <w:p w14:paraId="63BB7F42" w14:textId="2B0DF486" w:rsidR="00192365" w:rsidRPr="00BA4340" w:rsidRDefault="00192365" w:rsidP="00575A38">
      <w:pPr>
        <w:pStyle w:val="Listeavsnitt"/>
        <w:rPr>
          <w:bCs/>
          <w:sz w:val="10"/>
          <w:szCs w:val="10"/>
        </w:rPr>
      </w:pPr>
    </w:p>
    <w:p w14:paraId="516A8D0C" w14:textId="0A91BE7D" w:rsidR="00192365" w:rsidRDefault="00192365" w:rsidP="00575A38">
      <w:pPr>
        <w:pStyle w:val="Listeavsnitt"/>
        <w:rPr>
          <w:bCs/>
          <w:sz w:val="22"/>
          <w:szCs w:val="22"/>
        </w:rPr>
      </w:pPr>
      <w:r>
        <w:rPr>
          <w:bCs/>
          <w:sz w:val="22"/>
          <w:szCs w:val="22"/>
        </w:rPr>
        <w:t>Tilbakemeldinger:</w:t>
      </w:r>
    </w:p>
    <w:p w14:paraId="48B835D7" w14:textId="3F716658" w:rsidR="00CE69D3" w:rsidRDefault="00BA4340" w:rsidP="00192365">
      <w:pPr>
        <w:pStyle w:val="Listeavsnitt"/>
        <w:numPr>
          <w:ilvl w:val="1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Det er viktig at det skjer reell medvirkning i arbeidsgruppa</w:t>
      </w:r>
    </w:p>
    <w:p w14:paraId="0FCD1C80" w14:textId="29A20C22" w:rsidR="00192365" w:rsidRDefault="00192365" w:rsidP="00192365">
      <w:pPr>
        <w:pStyle w:val="Listeavsnitt"/>
        <w:numPr>
          <w:ilvl w:val="1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Det er bra med en relativt detaljert plan, og det gjør det lettere å gjennomføre endringer underveis</w:t>
      </w:r>
    </w:p>
    <w:p w14:paraId="49EA16A4" w14:textId="14457962" w:rsidR="00192365" w:rsidRDefault="00192365" w:rsidP="00192365">
      <w:pPr>
        <w:pStyle w:val="Listeavsnitt"/>
        <w:numPr>
          <w:ilvl w:val="1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Det er viktig å sammenlikne seg med andre og dokumentere det vi er gode på</w:t>
      </w:r>
    </w:p>
    <w:p w14:paraId="484E7260" w14:textId="0980655B" w:rsidR="00192365" w:rsidRDefault="00192365" w:rsidP="00192365">
      <w:pPr>
        <w:pStyle w:val="Listeavsnitt"/>
        <w:numPr>
          <w:ilvl w:val="1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Brukerne bør involveres gjennom prosessen og ikke bare innledningsvis</w:t>
      </w:r>
    </w:p>
    <w:p w14:paraId="1DBD0F41" w14:textId="5C18E983" w:rsidR="00192365" w:rsidRPr="0029204A" w:rsidRDefault="00192365" w:rsidP="00192365">
      <w:pPr>
        <w:pStyle w:val="Listeavsnitt"/>
        <w:numPr>
          <w:ilvl w:val="1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Det bør kommuniseres ut at deltakernes i arbeidsgruppa skal ivareta helheten</w:t>
      </w:r>
    </w:p>
    <w:p w14:paraId="7360E8F8" w14:textId="77777777" w:rsidR="00255448" w:rsidRPr="00255448" w:rsidRDefault="00255448" w:rsidP="00255448">
      <w:pPr>
        <w:pStyle w:val="Listeavsnitt"/>
        <w:rPr>
          <w:b/>
          <w:sz w:val="22"/>
          <w:szCs w:val="22"/>
        </w:rPr>
      </w:pPr>
    </w:p>
    <w:p w14:paraId="3C7BC5D2" w14:textId="74C5E293" w:rsidR="00255448" w:rsidRPr="0029204A" w:rsidRDefault="00255448" w:rsidP="00883EDD">
      <w:pPr>
        <w:pStyle w:val="Listeavsnitt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Sykefraværsutvikling i </w:t>
      </w:r>
      <w:r w:rsidR="0029204A">
        <w:rPr>
          <w:b/>
          <w:sz w:val="22"/>
          <w:szCs w:val="22"/>
        </w:rPr>
        <w:t>Bygningsdrift og Teknisk drift</w:t>
      </w:r>
      <w:r>
        <w:rPr>
          <w:b/>
          <w:sz w:val="22"/>
          <w:szCs w:val="22"/>
        </w:rPr>
        <w:t>.</w:t>
      </w:r>
      <w:r w:rsidR="0029204A">
        <w:rPr>
          <w:b/>
          <w:sz w:val="22"/>
          <w:szCs w:val="22"/>
        </w:rPr>
        <w:t xml:space="preserve"> </w:t>
      </w:r>
    </w:p>
    <w:p w14:paraId="661FEE4E" w14:textId="7A16F1E9" w:rsidR="00192365" w:rsidRPr="00192365" w:rsidRDefault="0029204A" w:rsidP="00192365">
      <w:pPr>
        <w:pStyle w:val="Listeavsnitt"/>
        <w:rPr>
          <w:bCs/>
          <w:sz w:val="22"/>
          <w:szCs w:val="22"/>
        </w:rPr>
      </w:pPr>
      <w:r w:rsidRPr="0029204A">
        <w:rPr>
          <w:bCs/>
          <w:sz w:val="22"/>
          <w:szCs w:val="22"/>
        </w:rPr>
        <w:t>Hensikten med saken er å drøfte om det skal iverksettes særskilte tiltak</w:t>
      </w:r>
      <w:r>
        <w:rPr>
          <w:bCs/>
          <w:sz w:val="22"/>
          <w:szCs w:val="22"/>
        </w:rPr>
        <w:t xml:space="preserve"> i henhold til seksjonenes risikovurderinger.</w:t>
      </w:r>
      <w:r w:rsidRPr="0029204A">
        <w:rPr>
          <w:bCs/>
          <w:sz w:val="22"/>
          <w:szCs w:val="22"/>
        </w:rPr>
        <w:t xml:space="preserve"> </w:t>
      </w:r>
      <w:r w:rsidR="005E6BF3">
        <w:rPr>
          <w:bCs/>
          <w:sz w:val="22"/>
          <w:szCs w:val="22"/>
        </w:rPr>
        <w:t>Vedlagte l</w:t>
      </w:r>
      <w:r w:rsidR="00192365">
        <w:rPr>
          <w:bCs/>
          <w:sz w:val="22"/>
          <w:szCs w:val="22"/>
        </w:rPr>
        <w:t>ysark ble gjennomgått. Sykefraværet er høyt og det legges ut informasjon på Innsida om at dette kan påvirke leveransen til Eiendomsavdelingen.</w:t>
      </w:r>
    </w:p>
    <w:p w14:paraId="3B1121E1" w14:textId="62B2DC45" w:rsidR="00192365" w:rsidRPr="00BA4340" w:rsidRDefault="00192365" w:rsidP="00192365">
      <w:pPr>
        <w:ind w:left="720"/>
        <w:rPr>
          <w:bCs/>
          <w:sz w:val="8"/>
          <w:szCs w:val="8"/>
        </w:rPr>
      </w:pPr>
    </w:p>
    <w:p w14:paraId="02B91C63" w14:textId="46968BDD" w:rsidR="00192365" w:rsidRDefault="00192365" w:rsidP="0019236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Tilbakemeldinger:</w:t>
      </w:r>
    </w:p>
    <w:p w14:paraId="18806991" w14:textId="13A4D109" w:rsidR="00192365" w:rsidRDefault="00192365" w:rsidP="001C4D00">
      <w:pPr>
        <w:pStyle w:val="Listeavsnitt"/>
        <w:numPr>
          <w:ilvl w:val="1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Det er bra at det kommuniseres ut til brukerne at leveransen blir påvirket av høyt sykefravær</w:t>
      </w:r>
    </w:p>
    <w:p w14:paraId="34F3F8D9" w14:textId="327B5D2B" w:rsidR="00192365" w:rsidRDefault="00192365" w:rsidP="001C4D00">
      <w:pPr>
        <w:pStyle w:val="Listeavsnitt"/>
        <w:numPr>
          <w:ilvl w:val="1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Renholderne har høy yrkesstolthet og det er utfordrende å senke kvaliteten på leveransen</w:t>
      </w:r>
    </w:p>
    <w:p w14:paraId="41B21642" w14:textId="1661421A" w:rsidR="001741C0" w:rsidRPr="00192365" w:rsidRDefault="001741C0" w:rsidP="001C4D00">
      <w:pPr>
        <w:pStyle w:val="Listeavsnitt"/>
        <w:numPr>
          <w:ilvl w:val="1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Sykefraværet for renholdere har vært høyt i lang tid og det medfører slitasje i teamet. Det etterlyser langsiktige tiltak.</w:t>
      </w:r>
      <w:r w:rsidR="00872E74">
        <w:rPr>
          <w:bCs/>
          <w:sz w:val="22"/>
          <w:szCs w:val="22"/>
        </w:rPr>
        <w:t xml:space="preserve"> Arbeidsgiver svarte at det har vært jobbet med og jobbes med sykefravær i Eiendomsavdelingen, og særlig i Bygningsdrift.</w:t>
      </w:r>
    </w:p>
    <w:p w14:paraId="16918963" w14:textId="77777777" w:rsidR="00EC2276" w:rsidRPr="00255448" w:rsidRDefault="00EC2276" w:rsidP="00255448">
      <w:pPr>
        <w:ind w:left="0"/>
        <w:rPr>
          <w:b/>
          <w:bCs/>
          <w:sz w:val="22"/>
          <w:szCs w:val="22"/>
        </w:rPr>
      </w:pPr>
    </w:p>
    <w:p w14:paraId="695C6EF4" w14:textId="60BDA17D" w:rsidR="000564B9" w:rsidRPr="00872E74" w:rsidRDefault="000564B9" w:rsidP="00EB70E0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872E74">
        <w:rPr>
          <w:b/>
          <w:bCs/>
          <w:sz w:val="22"/>
          <w:szCs w:val="22"/>
        </w:rPr>
        <w:t>Gjensidig informasjon</w:t>
      </w:r>
    </w:p>
    <w:p w14:paraId="358FCEA4" w14:textId="4159BA14" w:rsidR="000564B9" w:rsidRPr="00872E74" w:rsidRDefault="000564B9" w:rsidP="000564B9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Cs w:val="22"/>
        </w:rPr>
      </w:pPr>
      <w:r w:rsidRPr="00872E74">
        <w:rPr>
          <w:rFonts w:ascii="Times" w:eastAsia="Times New Roman" w:hAnsi="Times"/>
          <w:szCs w:val="22"/>
        </w:rPr>
        <w:t>Informasjon fra arbeidsgiver</w:t>
      </w:r>
      <w:r w:rsidR="001741C0" w:rsidRPr="00872E74">
        <w:rPr>
          <w:rFonts w:ascii="Times" w:eastAsia="Times New Roman" w:hAnsi="Times"/>
          <w:szCs w:val="22"/>
        </w:rPr>
        <w:t xml:space="preserve">. </w:t>
      </w:r>
    </w:p>
    <w:p w14:paraId="2A446AF5" w14:textId="18976666" w:rsidR="001741C0" w:rsidRPr="00872E74" w:rsidRDefault="001741C0" w:rsidP="001741C0">
      <w:pPr>
        <w:pStyle w:val="Rentekst"/>
        <w:ind w:left="1080"/>
        <w:rPr>
          <w:rFonts w:ascii="Times" w:eastAsia="Times New Roman" w:hAnsi="Times"/>
          <w:szCs w:val="22"/>
        </w:rPr>
      </w:pPr>
      <w:r w:rsidRPr="00872E74">
        <w:rPr>
          <w:rFonts w:ascii="Times" w:eastAsia="Times New Roman" w:hAnsi="Times"/>
          <w:szCs w:val="22"/>
        </w:rPr>
        <w:t xml:space="preserve">Linda Nervik er valgt som lokalt hovedverneombud for Eiendomsavdelingen og </w:t>
      </w:r>
      <w:r w:rsidR="008273F2">
        <w:rPr>
          <w:rFonts w:ascii="Times" w:eastAsia="Times New Roman" w:hAnsi="Times"/>
          <w:szCs w:val="22"/>
        </w:rPr>
        <w:t>Monica</w:t>
      </w:r>
      <w:r w:rsidRPr="00872E74">
        <w:rPr>
          <w:rFonts w:ascii="Times" w:eastAsia="Times New Roman" w:hAnsi="Times"/>
          <w:szCs w:val="22"/>
        </w:rPr>
        <w:t xml:space="preserve"> Nygård er valgt som vara 7. mars 2022. </w:t>
      </w:r>
    </w:p>
    <w:p w14:paraId="6FB73EFE" w14:textId="77777777" w:rsidR="000564B9" w:rsidRPr="00872E74" w:rsidRDefault="000564B9" w:rsidP="000564B9">
      <w:pPr>
        <w:pStyle w:val="Rentekst"/>
        <w:ind w:left="1080"/>
        <w:rPr>
          <w:rFonts w:ascii="Times" w:eastAsia="Times New Roman" w:hAnsi="Times"/>
          <w:szCs w:val="22"/>
        </w:rPr>
      </w:pPr>
    </w:p>
    <w:p w14:paraId="63F87641" w14:textId="591395C7" w:rsidR="000564B9" w:rsidRPr="00872E74" w:rsidRDefault="000564B9" w:rsidP="000564B9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Cs w:val="22"/>
        </w:rPr>
      </w:pPr>
      <w:r w:rsidRPr="00872E74">
        <w:rPr>
          <w:rFonts w:ascii="Times" w:eastAsia="Times New Roman" w:hAnsi="Times"/>
          <w:szCs w:val="22"/>
        </w:rPr>
        <w:t xml:space="preserve">Informasjon fra tillitsvalgte </w:t>
      </w:r>
    </w:p>
    <w:p w14:paraId="5F65DED0" w14:textId="07F9D934" w:rsidR="001741C0" w:rsidRPr="00872E74" w:rsidRDefault="001741C0" w:rsidP="001741C0">
      <w:pPr>
        <w:pStyle w:val="Rentekst"/>
        <w:ind w:left="1080"/>
        <w:rPr>
          <w:rFonts w:ascii="Times" w:eastAsia="Times New Roman" w:hAnsi="Times"/>
          <w:szCs w:val="22"/>
        </w:rPr>
      </w:pPr>
      <w:r w:rsidRPr="00872E74">
        <w:rPr>
          <w:rFonts w:ascii="Times" w:eastAsia="Times New Roman" w:hAnsi="Times"/>
          <w:szCs w:val="22"/>
        </w:rPr>
        <w:t>Ingen saker</w:t>
      </w:r>
    </w:p>
    <w:p w14:paraId="65E920EF" w14:textId="77777777" w:rsidR="000564B9" w:rsidRPr="00872E74" w:rsidRDefault="000564B9" w:rsidP="000564B9">
      <w:pPr>
        <w:pStyle w:val="Listeavsnitt"/>
        <w:rPr>
          <w:b/>
          <w:bCs/>
          <w:sz w:val="22"/>
          <w:szCs w:val="22"/>
        </w:rPr>
      </w:pPr>
    </w:p>
    <w:p w14:paraId="56B167D5" w14:textId="170E649A" w:rsidR="00551FB5" w:rsidRPr="00872E74" w:rsidRDefault="000E5991" w:rsidP="00EB70E0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872E74">
        <w:rPr>
          <w:b/>
          <w:bCs/>
          <w:sz w:val="22"/>
          <w:szCs w:val="22"/>
        </w:rPr>
        <w:t>Eventuelt</w:t>
      </w:r>
    </w:p>
    <w:p w14:paraId="1E363114" w14:textId="575DB138" w:rsidR="001741C0" w:rsidRDefault="001741C0" w:rsidP="001741C0">
      <w:pPr>
        <w:pStyle w:val="Listeavsnitt"/>
        <w:rPr>
          <w:sz w:val="22"/>
          <w:szCs w:val="22"/>
        </w:rPr>
      </w:pPr>
      <w:r w:rsidRPr="00872E74">
        <w:rPr>
          <w:sz w:val="22"/>
          <w:szCs w:val="22"/>
        </w:rPr>
        <w:t>Ingen saker</w:t>
      </w:r>
    </w:p>
    <w:p w14:paraId="320DCD2D" w14:textId="219C0807" w:rsidR="004D3E1A" w:rsidRDefault="004D3E1A" w:rsidP="004D3E1A">
      <w:pPr>
        <w:ind w:left="0"/>
        <w:rPr>
          <w:sz w:val="22"/>
          <w:szCs w:val="22"/>
        </w:rPr>
      </w:pPr>
    </w:p>
    <w:p w14:paraId="79ECA684" w14:textId="0299834B" w:rsidR="004D3E1A" w:rsidRPr="004D3E1A" w:rsidRDefault="004D3E1A" w:rsidP="004D3E1A">
      <w:pPr>
        <w:ind w:left="0"/>
        <w:rPr>
          <w:b/>
          <w:bCs/>
          <w:sz w:val="28"/>
          <w:szCs w:val="28"/>
        </w:rPr>
      </w:pPr>
      <w:r w:rsidRPr="004D3E1A">
        <w:rPr>
          <w:b/>
          <w:bCs/>
          <w:sz w:val="28"/>
          <w:szCs w:val="28"/>
        </w:rPr>
        <w:t>VEDLEGG SAK 3</w:t>
      </w:r>
    </w:p>
    <w:p w14:paraId="56D1D812" w14:textId="5D4933EB" w:rsidR="00AB44CF" w:rsidRDefault="00AB44CF">
      <w:pPr>
        <w:spacing w:after="0"/>
        <w:ind w:left="0" w:right="0"/>
        <w:rPr>
          <w:sz w:val="22"/>
          <w:szCs w:val="22"/>
        </w:rPr>
      </w:pPr>
    </w:p>
    <w:p w14:paraId="377CF353" w14:textId="5A342CBC" w:rsidR="00AB44CF" w:rsidRPr="00AB44CF" w:rsidRDefault="00AB44CF" w:rsidP="00AB44CF">
      <w:pPr>
        <w:pStyle w:val="Listeavsnitt"/>
        <w:jc w:val="center"/>
        <w:rPr>
          <w:b/>
          <w:bCs/>
          <w:noProof/>
          <w:sz w:val="36"/>
          <w:szCs w:val="36"/>
        </w:rPr>
      </w:pPr>
      <w:r w:rsidRPr="00AB44CF">
        <w:rPr>
          <w:b/>
          <w:bCs/>
          <w:noProof/>
          <w:sz w:val="36"/>
          <w:szCs w:val="36"/>
        </w:rPr>
        <w:t>Møteplan for LOSAM Økonomi og eiendom 1. halvår 2022</w:t>
      </w:r>
    </w:p>
    <w:p w14:paraId="4F9AEA63" w14:textId="77777777" w:rsidR="00AB44CF" w:rsidRDefault="00AB44CF" w:rsidP="001741C0">
      <w:pPr>
        <w:pStyle w:val="Listeavsnitt"/>
        <w:rPr>
          <w:noProof/>
        </w:rPr>
      </w:pPr>
    </w:p>
    <w:p w14:paraId="0A89C37D" w14:textId="77777777" w:rsidR="00AB44CF" w:rsidRPr="00F3305E" w:rsidRDefault="00AB44CF" w:rsidP="00AB44CF">
      <w:pPr>
        <w:pStyle w:val="Tilfelt"/>
      </w:pPr>
      <w:r w:rsidRPr="00F3305E">
        <w:t>Møteplan/årshjul 1. halvår 2022. Datoer er satt av og det er kalt inn i kalendrene. Årshjul behandles i møtet 07.03.22. Det tas forbehold om endringer ved ny LOSAM-struktur.</w:t>
      </w:r>
    </w:p>
    <w:p w14:paraId="621D4B81" w14:textId="77777777" w:rsidR="00AB44CF" w:rsidRPr="00174C55" w:rsidRDefault="00AB44CF" w:rsidP="00AB44CF">
      <w:pPr>
        <w:rPr>
          <w:rFonts w:cs="Arial"/>
          <w:sz w:val="22"/>
          <w:szCs w:val="22"/>
        </w:rPr>
      </w:pPr>
      <w:r w:rsidRPr="00174C55">
        <w:rPr>
          <w:sz w:val="22"/>
          <w:szCs w:val="22"/>
        </w:rPr>
        <w:t xml:space="preserve"> </w:t>
      </w:r>
    </w:p>
    <w:tbl>
      <w:tblPr>
        <w:tblStyle w:val="Tabellrutenett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6378"/>
        <w:gridCol w:w="1418"/>
      </w:tblGrid>
      <w:tr w:rsidR="00AB44CF" w:rsidRPr="00174C55" w14:paraId="0B07F625" w14:textId="77777777" w:rsidTr="00E529F8">
        <w:tc>
          <w:tcPr>
            <w:tcW w:w="1134" w:type="dxa"/>
          </w:tcPr>
          <w:p w14:paraId="18E67D71" w14:textId="77777777" w:rsidR="00AB44CF" w:rsidRPr="00174C55" w:rsidRDefault="00AB44CF" w:rsidP="00E529F8">
            <w:pPr>
              <w:ind w:left="0"/>
              <w:rPr>
                <w:b/>
                <w:bCs/>
                <w:sz w:val="22"/>
                <w:szCs w:val="22"/>
              </w:rPr>
            </w:pPr>
            <w:r w:rsidRPr="00174C55">
              <w:rPr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993" w:type="dxa"/>
          </w:tcPr>
          <w:p w14:paraId="5D6708E7" w14:textId="77777777" w:rsidR="00AB44CF" w:rsidRPr="00174C55" w:rsidRDefault="00AB44CF" w:rsidP="00E529F8">
            <w:pPr>
              <w:ind w:left="0"/>
              <w:rPr>
                <w:b/>
                <w:bCs/>
                <w:sz w:val="22"/>
                <w:szCs w:val="22"/>
              </w:rPr>
            </w:pPr>
            <w:r w:rsidRPr="00174C55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6378" w:type="dxa"/>
          </w:tcPr>
          <w:p w14:paraId="54CD703E" w14:textId="77777777" w:rsidR="00AB44CF" w:rsidRPr="00174C55" w:rsidRDefault="00AB44CF" w:rsidP="00E529F8">
            <w:pPr>
              <w:ind w:left="0"/>
              <w:rPr>
                <w:b/>
                <w:bCs/>
                <w:sz w:val="22"/>
                <w:szCs w:val="22"/>
              </w:rPr>
            </w:pPr>
            <w:r w:rsidRPr="00174C55">
              <w:rPr>
                <w:b/>
                <w:bCs/>
                <w:sz w:val="22"/>
                <w:szCs w:val="22"/>
              </w:rPr>
              <w:t>SAKER</w:t>
            </w:r>
          </w:p>
        </w:tc>
        <w:tc>
          <w:tcPr>
            <w:tcW w:w="1418" w:type="dxa"/>
          </w:tcPr>
          <w:p w14:paraId="6857CAB2" w14:textId="77777777" w:rsidR="00AB44CF" w:rsidRPr="00174C55" w:rsidRDefault="00AB44CF" w:rsidP="00E529F8">
            <w:pPr>
              <w:ind w:left="0"/>
              <w:rPr>
                <w:b/>
                <w:bCs/>
                <w:sz w:val="22"/>
                <w:szCs w:val="22"/>
              </w:rPr>
            </w:pPr>
            <w:r w:rsidRPr="00174C55">
              <w:rPr>
                <w:b/>
                <w:bCs/>
                <w:sz w:val="22"/>
                <w:szCs w:val="22"/>
              </w:rPr>
              <w:t>STED</w:t>
            </w:r>
          </w:p>
        </w:tc>
      </w:tr>
      <w:tr w:rsidR="00AB44CF" w:rsidRPr="004E5224" w14:paraId="78FAFEFD" w14:textId="77777777" w:rsidTr="00E529F8">
        <w:tc>
          <w:tcPr>
            <w:tcW w:w="1134" w:type="dxa"/>
          </w:tcPr>
          <w:p w14:paraId="4B7A96FF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4C55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februar</w:t>
            </w:r>
          </w:p>
        </w:tc>
        <w:tc>
          <w:tcPr>
            <w:tcW w:w="993" w:type="dxa"/>
          </w:tcPr>
          <w:p w14:paraId="38FF9F43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 w:rsidRPr="00174C55">
              <w:rPr>
                <w:sz w:val="22"/>
                <w:szCs w:val="22"/>
              </w:rPr>
              <w:t>12:30</w:t>
            </w:r>
            <w:r>
              <w:rPr>
                <w:sz w:val="22"/>
                <w:szCs w:val="22"/>
              </w:rPr>
              <w:t xml:space="preserve">- </w:t>
            </w:r>
            <w:r w:rsidRPr="00174C55">
              <w:rPr>
                <w:sz w:val="22"/>
                <w:szCs w:val="22"/>
              </w:rPr>
              <w:t>14:00</w:t>
            </w:r>
          </w:p>
        </w:tc>
        <w:tc>
          <w:tcPr>
            <w:tcW w:w="6378" w:type="dxa"/>
          </w:tcPr>
          <w:p w14:paraId="418D9306" w14:textId="77777777" w:rsidR="00AB44CF" w:rsidRDefault="00AB44CF" w:rsidP="00E529F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Utviklingsprosess i Eiendomsavdelingen</w:t>
            </w:r>
          </w:p>
          <w:p w14:paraId="6F4E242B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 w:rsidRPr="00F3305E">
              <w:rPr>
                <w:sz w:val="22"/>
                <w:szCs w:val="22"/>
              </w:rPr>
              <w:t>Behandle foreliggende informasjons, drøftings- og forhandlingssaker</w:t>
            </w:r>
          </w:p>
        </w:tc>
        <w:tc>
          <w:tcPr>
            <w:tcW w:w="1418" w:type="dxa"/>
            <w:vMerge w:val="restart"/>
            <w:vAlign w:val="center"/>
          </w:tcPr>
          <w:p w14:paraId="23CE8168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 w:rsidRPr="00174C55">
              <w:rPr>
                <w:sz w:val="22"/>
                <w:szCs w:val="22"/>
              </w:rPr>
              <w:t>Drifts</w:t>
            </w:r>
            <w:r>
              <w:rPr>
                <w:sz w:val="22"/>
                <w:szCs w:val="22"/>
              </w:rPr>
              <w:t>-</w:t>
            </w:r>
            <w:r w:rsidRPr="00174C55">
              <w:rPr>
                <w:sz w:val="22"/>
                <w:szCs w:val="22"/>
              </w:rPr>
              <w:t xml:space="preserve">sentralen 2. </w:t>
            </w:r>
            <w:proofErr w:type="spellStart"/>
            <w:r w:rsidRPr="00174C55">
              <w:rPr>
                <w:sz w:val="22"/>
                <w:szCs w:val="22"/>
              </w:rPr>
              <w:t>etg</w:t>
            </w:r>
            <w:proofErr w:type="spellEnd"/>
            <w:r w:rsidRPr="00174C55">
              <w:rPr>
                <w:sz w:val="22"/>
                <w:szCs w:val="22"/>
              </w:rPr>
              <w:t>. Rom 211</w:t>
            </w:r>
          </w:p>
          <w:p w14:paraId="444728F4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</w:p>
        </w:tc>
      </w:tr>
      <w:tr w:rsidR="00AB44CF" w:rsidRPr="00330845" w14:paraId="51E9940B" w14:textId="77777777" w:rsidTr="00E529F8">
        <w:tc>
          <w:tcPr>
            <w:tcW w:w="1134" w:type="dxa"/>
          </w:tcPr>
          <w:p w14:paraId="501534C2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 w:rsidRPr="00174C55">
              <w:rPr>
                <w:sz w:val="22"/>
                <w:szCs w:val="22"/>
              </w:rPr>
              <w:t>7. mars</w:t>
            </w:r>
          </w:p>
        </w:tc>
        <w:tc>
          <w:tcPr>
            <w:tcW w:w="993" w:type="dxa"/>
          </w:tcPr>
          <w:p w14:paraId="5895D243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 w:rsidRPr="00174C55">
              <w:rPr>
                <w:sz w:val="22"/>
                <w:szCs w:val="22"/>
              </w:rPr>
              <w:t>12.30- 14.00</w:t>
            </w:r>
          </w:p>
        </w:tc>
        <w:tc>
          <w:tcPr>
            <w:tcW w:w="6378" w:type="dxa"/>
          </w:tcPr>
          <w:p w14:paraId="06B041BD" w14:textId="77777777" w:rsidR="00AB44CF" w:rsidRPr="00075672" w:rsidRDefault="00AB44CF" w:rsidP="00E529F8">
            <w:pPr>
              <w:ind w:left="0"/>
              <w:rPr>
                <w:sz w:val="22"/>
                <w:szCs w:val="22"/>
              </w:rPr>
            </w:pPr>
            <w:r w:rsidRPr="00174C55">
              <w:rPr>
                <w:sz w:val="22"/>
                <w:szCs w:val="22"/>
              </w:rPr>
              <w:t>Årshjul</w:t>
            </w:r>
            <w:r>
              <w:rPr>
                <w:sz w:val="22"/>
                <w:szCs w:val="22"/>
              </w:rPr>
              <w:t xml:space="preserve"> 1. halvår 2022</w:t>
            </w:r>
          </w:p>
          <w:p w14:paraId="32D6AAA1" w14:textId="77777777" w:rsidR="00AB44CF" w:rsidRDefault="00AB44CF" w:rsidP="00E529F8">
            <w:pPr>
              <w:ind w:left="0"/>
              <w:rPr>
                <w:sz w:val="22"/>
                <w:szCs w:val="22"/>
              </w:rPr>
            </w:pPr>
            <w:r w:rsidRPr="00F3305E">
              <w:rPr>
                <w:sz w:val="22"/>
                <w:szCs w:val="22"/>
              </w:rPr>
              <w:t>Evaluering av medvirkning og medbestemmelse 20</w:t>
            </w:r>
            <w:r>
              <w:rPr>
                <w:sz w:val="22"/>
                <w:szCs w:val="22"/>
              </w:rPr>
              <w:t>21</w:t>
            </w:r>
          </w:p>
          <w:p w14:paraId="705CBA74" w14:textId="77777777" w:rsidR="00AB44CF" w:rsidRPr="00075672" w:rsidRDefault="00AB44CF" w:rsidP="00E529F8">
            <w:pPr>
              <w:ind w:left="0"/>
              <w:rPr>
                <w:color w:val="000000" w:themeColor="text1"/>
                <w:sz w:val="22"/>
                <w:szCs w:val="22"/>
              </w:rPr>
            </w:pPr>
            <w:r w:rsidRPr="00075672">
              <w:rPr>
                <w:color w:val="000000" w:themeColor="text1"/>
                <w:sz w:val="22"/>
                <w:szCs w:val="22"/>
              </w:rPr>
              <w:t>Utviklingsprosess i Eiendomsavdelingen</w:t>
            </w:r>
          </w:p>
          <w:p w14:paraId="3069D76C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Sykefraværsutvikling i Eiendomsavdelingen</w:t>
            </w:r>
          </w:p>
        </w:tc>
        <w:tc>
          <w:tcPr>
            <w:tcW w:w="1418" w:type="dxa"/>
            <w:vMerge/>
          </w:tcPr>
          <w:p w14:paraId="677A17A2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</w:p>
        </w:tc>
      </w:tr>
      <w:tr w:rsidR="00AB44CF" w:rsidRPr="00330845" w14:paraId="52F9487B" w14:textId="77777777" w:rsidTr="00E529F8">
        <w:tc>
          <w:tcPr>
            <w:tcW w:w="1134" w:type="dxa"/>
          </w:tcPr>
          <w:p w14:paraId="08E13CF2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 w:rsidRPr="00174C55">
              <w:rPr>
                <w:sz w:val="22"/>
                <w:szCs w:val="22"/>
              </w:rPr>
              <w:t>25. april</w:t>
            </w:r>
          </w:p>
        </w:tc>
        <w:tc>
          <w:tcPr>
            <w:tcW w:w="993" w:type="dxa"/>
          </w:tcPr>
          <w:p w14:paraId="43EBC650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12:30- 14.00</w:t>
            </w:r>
          </w:p>
        </w:tc>
        <w:tc>
          <w:tcPr>
            <w:tcW w:w="6378" w:type="dxa"/>
          </w:tcPr>
          <w:p w14:paraId="4723BFF5" w14:textId="77777777" w:rsidR="00AB44CF" w:rsidRPr="00F3305E" w:rsidRDefault="00AB44CF" w:rsidP="00E529F8">
            <w:pPr>
              <w:ind w:left="0"/>
              <w:rPr>
                <w:sz w:val="22"/>
                <w:szCs w:val="22"/>
              </w:rPr>
            </w:pPr>
            <w:r w:rsidRPr="00F3305E">
              <w:rPr>
                <w:sz w:val="22"/>
                <w:szCs w:val="22"/>
              </w:rPr>
              <w:t xml:space="preserve">Fordeling </w:t>
            </w:r>
            <w:r>
              <w:rPr>
                <w:sz w:val="22"/>
                <w:szCs w:val="22"/>
              </w:rPr>
              <w:t xml:space="preserve">av </w:t>
            </w:r>
            <w:r w:rsidRPr="00F3305E">
              <w:rPr>
                <w:sz w:val="22"/>
                <w:szCs w:val="22"/>
              </w:rPr>
              <w:t>velferdsmidler 202</w:t>
            </w:r>
            <w:r>
              <w:rPr>
                <w:sz w:val="22"/>
                <w:szCs w:val="22"/>
              </w:rPr>
              <w:t>2</w:t>
            </w:r>
          </w:p>
          <w:p w14:paraId="4187EC20" w14:textId="77777777" w:rsidR="00AB44CF" w:rsidRDefault="00AB44CF" w:rsidP="00E529F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Oppfølging av evalueringsrapport Bygningsdrift</w:t>
            </w:r>
          </w:p>
          <w:p w14:paraId="167A6477" w14:textId="77777777" w:rsidR="00AB44CF" w:rsidRDefault="00AB44CF" w:rsidP="00E529F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Arbeidsmiljøundersøkelsen</w:t>
            </w:r>
          </w:p>
          <w:p w14:paraId="706CDEBA" w14:textId="77777777" w:rsidR="00AB44CF" w:rsidRPr="00330845" w:rsidRDefault="00AB44CF" w:rsidP="00E529F8">
            <w:pPr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330845">
              <w:rPr>
                <w:bCs/>
                <w:sz w:val="22"/>
                <w:szCs w:val="22"/>
              </w:rPr>
              <w:t xml:space="preserve">Drøfting av punkt </w:t>
            </w:r>
            <w:hyperlink r:id="rId11" w:anchor="647-3451" w:history="1">
              <w:r w:rsidRPr="00330845">
                <w:rPr>
                  <w:rStyle w:val="Hyperkobling"/>
                  <w:bCs/>
                  <w:sz w:val="22"/>
                  <w:szCs w:val="22"/>
                </w:rPr>
                <w:t>2.5.5.3 i Hovedtariffavtalen</w:t>
              </w:r>
            </w:hyperlink>
            <w:r w:rsidRPr="0033084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 w:rsidRPr="00330845">
              <w:rPr>
                <w:bCs/>
                <w:sz w:val="22"/>
                <w:szCs w:val="22"/>
              </w:rPr>
              <w:t xml:space="preserve">gjennomføres 2 </w:t>
            </w:r>
            <w:r w:rsidRPr="00330845">
              <w:rPr>
                <w:sz w:val="22"/>
                <w:szCs w:val="22"/>
              </w:rPr>
              <w:t>ganger i året)</w:t>
            </w:r>
          </w:p>
          <w:p w14:paraId="1BA979F0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 w:rsidRPr="00F3305E">
              <w:rPr>
                <w:sz w:val="22"/>
                <w:szCs w:val="22"/>
              </w:rPr>
              <w:t>Behandle foreliggende informasjons, drøftings- og forhandlingssaker</w:t>
            </w:r>
          </w:p>
        </w:tc>
        <w:tc>
          <w:tcPr>
            <w:tcW w:w="1418" w:type="dxa"/>
            <w:vMerge/>
          </w:tcPr>
          <w:p w14:paraId="4FB7A31C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</w:p>
        </w:tc>
      </w:tr>
      <w:tr w:rsidR="00AB44CF" w:rsidRPr="00330845" w14:paraId="2DDD28AB" w14:textId="77777777" w:rsidTr="00E529F8">
        <w:tc>
          <w:tcPr>
            <w:tcW w:w="1134" w:type="dxa"/>
          </w:tcPr>
          <w:p w14:paraId="405E7252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 w:rsidRPr="00174C55">
              <w:rPr>
                <w:sz w:val="22"/>
                <w:szCs w:val="22"/>
              </w:rPr>
              <w:t>13. juni</w:t>
            </w:r>
          </w:p>
        </w:tc>
        <w:tc>
          <w:tcPr>
            <w:tcW w:w="993" w:type="dxa"/>
          </w:tcPr>
          <w:p w14:paraId="02549340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12.30- 14.00</w:t>
            </w:r>
          </w:p>
        </w:tc>
        <w:tc>
          <w:tcPr>
            <w:tcW w:w="6378" w:type="dxa"/>
          </w:tcPr>
          <w:p w14:paraId="01A1C177" w14:textId="77777777" w:rsidR="00AB44CF" w:rsidRPr="004E5224" w:rsidRDefault="00AB44CF" w:rsidP="00E529F8">
            <w:pPr>
              <w:ind w:left="0"/>
              <w:rPr>
                <w:sz w:val="22"/>
                <w:szCs w:val="22"/>
              </w:rPr>
            </w:pPr>
            <w:r w:rsidRPr="004E5224">
              <w:rPr>
                <w:sz w:val="22"/>
                <w:szCs w:val="22"/>
              </w:rPr>
              <w:t>Virksomhetsrapport 1. tertial (1T) 2022 – for ØE (informasjon)</w:t>
            </w:r>
          </w:p>
          <w:p w14:paraId="3587A316" w14:textId="77777777" w:rsidR="00AB44CF" w:rsidRPr="004E5224" w:rsidRDefault="00AB44CF" w:rsidP="00E529F8">
            <w:pPr>
              <w:ind w:left="0"/>
              <w:rPr>
                <w:sz w:val="22"/>
                <w:szCs w:val="22"/>
              </w:rPr>
            </w:pPr>
            <w:r w:rsidRPr="004E5224">
              <w:rPr>
                <w:sz w:val="22"/>
                <w:szCs w:val="22"/>
              </w:rPr>
              <w:t>Budsjett og bemanningsplan (runde 1) for ØE 2022 til 2025 (drøfting)</w:t>
            </w:r>
          </w:p>
          <w:p w14:paraId="2F885DF3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  <w:r w:rsidRPr="004E5224">
              <w:rPr>
                <w:sz w:val="22"/>
                <w:szCs w:val="22"/>
              </w:rPr>
              <w:t>Behandle foreliggende informasjons, drøftings- og forhandlingssaker</w:t>
            </w:r>
          </w:p>
        </w:tc>
        <w:tc>
          <w:tcPr>
            <w:tcW w:w="1418" w:type="dxa"/>
            <w:vMerge/>
          </w:tcPr>
          <w:p w14:paraId="1D890DA5" w14:textId="77777777" w:rsidR="00AB44CF" w:rsidRPr="00174C55" w:rsidRDefault="00AB44CF" w:rsidP="00E529F8">
            <w:pPr>
              <w:ind w:left="0"/>
              <w:rPr>
                <w:sz w:val="22"/>
                <w:szCs w:val="22"/>
              </w:rPr>
            </w:pPr>
          </w:p>
        </w:tc>
      </w:tr>
    </w:tbl>
    <w:p w14:paraId="00982E53" w14:textId="28156D39" w:rsidR="00AB44CF" w:rsidRDefault="00AB44CF" w:rsidP="001741C0">
      <w:pPr>
        <w:pStyle w:val="Listeavsnitt"/>
        <w:rPr>
          <w:sz w:val="22"/>
          <w:szCs w:val="22"/>
        </w:rPr>
      </w:pPr>
    </w:p>
    <w:p w14:paraId="590BFACF" w14:textId="0F97623E" w:rsidR="004D3E1A" w:rsidRPr="00190907" w:rsidRDefault="004D3E1A" w:rsidP="001741C0">
      <w:pPr>
        <w:pStyle w:val="Listeavsnitt"/>
        <w:rPr>
          <w:b/>
          <w:bCs/>
          <w:sz w:val="28"/>
          <w:szCs w:val="28"/>
        </w:rPr>
      </w:pPr>
      <w:r w:rsidRPr="00190907">
        <w:rPr>
          <w:b/>
          <w:bCs/>
          <w:sz w:val="28"/>
          <w:szCs w:val="28"/>
        </w:rPr>
        <w:lastRenderedPageBreak/>
        <w:t>VEDLEGG SAK 5</w:t>
      </w:r>
      <w:r w:rsidR="008A7C39" w:rsidRPr="00190907">
        <w:rPr>
          <w:b/>
          <w:bCs/>
          <w:sz w:val="28"/>
          <w:szCs w:val="28"/>
        </w:rPr>
        <w:t xml:space="preserve"> UTVIKLINGSPROSESS I EIENDOMSAVDELINGEN</w:t>
      </w:r>
    </w:p>
    <w:p w14:paraId="6E8EBF72" w14:textId="031A4534" w:rsidR="004D3E1A" w:rsidRDefault="004D3E1A" w:rsidP="001741C0">
      <w:pPr>
        <w:pStyle w:val="Listeavsnitt"/>
        <w:rPr>
          <w:sz w:val="22"/>
          <w:szCs w:val="22"/>
        </w:rPr>
      </w:pPr>
    </w:p>
    <w:p w14:paraId="5D3F41B3" w14:textId="6CE3F0DF" w:rsidR="00EC066C" w:rsidRDefault="008A7C39" w:rsidP="001741C0">
      <w:pPr>
        <w:pStyle w:val="Listeavsnit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8E1DE9" wp14:editId="365D0436">
            <wp:simplePos x="0" y="0"/>
            <wp:positionH relativeFrom="page">
              <wp:align>center</wp:align>
            </wp:positionH>
            <wp:positionV relativeFrom="paragraph">
              <wp:posOffset>188954</wp:posOffset>
            </wp:positionV>
            <wp:extent cx="6534785" cy="3772535"/>
            <wp:effectExtent l="0" t="0" r="0" b="0"/>
            <wp:wrapTight wrapText="bothSides">
              <wp:wrapPolygon edited="0">
                <wp:start x="0" y="0"/>
                <wp:lineTo x="0" y="21487"/>
                <wp:lineTo x="21535" y="21487"/>
                <wp:lineTo x="2153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53AFD" w14:textId="44AECEDB" w:rsidR="00EC066C" w:rsidRDefault="008A7C39" w:rsidP="001741C0">
      <w:pPr>
        <w:pStyle w:val="Listeavsnit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CD010B" wp14:editId="6CE434D3">
            <wp:simplePos x="0" y="0"/>
            <wp:positionH relativeFrom="page">
              <wp:posOffset>408664</wp:posOffset>
            </wp:positionH>
            <wp:positionV relativeFrom="paragraph">
              <wp:posOffset>4086722</wp:posOffset>
            </wp:positionV>
            <wp:extent cx="6534785" cy="3465195"/>
            <wp:effectExtent l="0" t="0" r="0" b="1905"/>
            <wp:wrapTight wrapText="bothSides">
              <wp:wrapPolygon edited="0">
                <wp:start x="0" y="0"/>
                <wp:lineTo x="0" y="21493"/>
                <wp:lineTo x="21535" y="21493"/>
                <wp:lineTo x="21535" y="0"/>
                <wp:lineTo x="0" y="0"/>
              </wp:wrapPolygon>
            </wp:wrapTight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85507" w14:textId="286C88F2" w:rsidR="008A7C39" w:rsidRDefault="00190907" w:rsidP="001741C0">
      <w:pPr>
        <w:pStyle w:val="Listeavsnit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F58582" wp14:editId="0CBE6EB8">
            <wp:simplePos x="0" y="0"/>
            <wp:positionH relativeFrom="margin">
              <wp:posOffset>-63610</wp:posOffset>
            </wp:positionH>
            <wp:positionV relativeFrom="paragraph">
              <wp:posOffset>191909</wp:posOffset>
            </wp:positionV>
            <wp:extent cx="6534785" cy="3623310"/>
            <wp:effectExtent l="0" t="0" r="0" b="0"/>
            <wp:wrapTight wrapText="bothSides">
              <wp:wrapPolygon edited="0">
                <wp:start x="0" y="0"/>
                <wp:lineTo x="0" y="21464"/>
                <wp:lineTo x="21535" y="21464"/>
                <wp:lineTo x="21535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7735A" w14:textId="4BBE0D24" w:rsidR="00190907" w:rsidRDefault="00190907" w:rsidP="001741C0">
      <w:pPr>
        <w:pStyle w:val="Listeavsnitt"/>
        <w:rPr>
          <w:sz w:val="22"/>
          <w:szCs w:val="22"/>
        </w:rPr>
      </w:pPr>
    </w:p>
    <w:p w14:paraId="1F92E883" w14:textId="0F9D017D" w:rsidR="00190907" w:rsidRDefault="00190907" w:rsidP="001741C0">
      <w:pPr>
        <w:pStyle w:val="Listeavsnitt"/>
        <w:rPr>
          <w:sz w:val="22"/>
          <w:szCs w:val="22"/>
        </w:rPr>
      </w:pPr>
    </w:p>
    <w:p w14:paraId="19C1AA36" w14:textId="66CE65C2" w:rsidR="00190907" w:rsidRDefault="00190907" w:rsidP="001741C0">
      <w:pPr>
        <w:pStyle w:val="Listeavsnit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BE7F06" wp14:editId="5EE4AA86">
            <wp:simplePos x="0" y="0"/>
            <wp:positionH relativeFrom="page">
              <wp:posOffset>723569</wp:posOffset>
            </wp:positionH>
            <wp:positionV relativeFrom="paragraph">
              <wp:posOffset>218937</wp:posOffset>
            </wp:positionV>
            <wp:extent cx="6534785" cy="3582670"/>
            <wp:effectExtent l="0" t="0" r="0" b="0"/>
            <wp:wrapThrough wrapText="bothSides">
              <wp:wrapPolygon edited="0">
                <wp:start x="0" y="0"/>
                <wp:lineTo x="0" y="21477"/>
                <wp:lineTo x="21535" y="21477"/>
                <wp:lineTo x="21535" y="0"/>
                <wp:lineTo x="0" y="0"/>
              </wp:wrapPolygon>
            </wp:wrapThrough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E6FAA" w14:textId="1ED18944" w:rsidR="00190907" w:rsidRDefault="00190907" w:rsidP="001741C0">
      <w:pPr>
        <w:pStyle w:val="Listeavsnitt"/>
        <w:rPr>
          <w:sz w:val="22"/>
          <w:szCs w:val="22"/>
        </w:rPr>
      </w:pPr>
    </w:p>
    <w:p w14:paraId="3309208B" w14:textId="6110D456" w:rsidR="00190907" w:rsidRDefault="00190907" w:rsidP="001741C0">
      <w:pPr>
        <w:pStyle w:val="Listeavsnitt"/>
        <w:rPr>
          <w:sz w:val="22"/>
          <w:szCs w:val="22"/>
        </w:rPr>
      </w:pPr>
    </w:p>
    <w:p w14:paraId="7BEB0448" w14:textId="540028B2" w:rsidR="00190907" w:rsidRPr="00904C4F" w:rsidRDefault="00904C4F" w:rsidP="00904C4F">
      <w:pPr>
        <w:pStyle w:val="Listeavsnit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13F568" wp14:editId="25262595">
            <wp:simplePos x="0" y="0"/>
            <wp:positionH relativeFrom="page">
              <wp:align>center</wp:align>
            </wp:positionH>
            <wp:positionV relativeFrom="paragraph">
              <wp:posOffset>4122227</wp:posOffset>
            </wp:positionV>
            <wp:extent cx="6534785" cy="3583305"/>
            <wp:effectExtent l="0" t="0" r="0" b="0"/>
            <wp:wrapThrough wrapText="bothSides">
              <wp:wrapPolygon edited="0">
                <wp:start x="0" y="0"/>
                <wp:lineTo x="0" y="21474"/>
                <wp:lineTo x="21535" y="21474"/>
                <wp:lineTo x="21535" y="0"/>
                <wp:lineTo x="0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907" w:rsidRPr="00190907">
        <w:rPr>
          <w:b/>
          <w:bCs/>
          <w:sz w:val="36"/>
          <w:szCs w:val="36"/>
        </w:rPr>
        <w:t>VEDLEGG SAK 6 SYKEFRAVÆR</w:t>
      </w:r>
      <w:r w:rsidRPr="00190907">
        <w:rPr>
          <w:noProof/>
        </w:rPr>
        <w:drawing>
          <wp:anchor distT="0" distB="0" distL="114300" distR="114300" simplePos="0" relativeHeight="251663360" behindDoc="0" locked="0" layoutInCell="1" allowOverlap="1" wp14:anchorId="39CD3B48" wp14:editId="4F0441B5">
            <wp:simplePos x="0" y="0"/>
            <wp:positionH relativeFrom="column">
              <wp:posOffset>-164990</wp:posOffset>
            </wp:positionH>
            <wp:positionV relativeFrom="paragraph">
              <wp:posOffset>342017</wp:posOffset>
            </wp:positionV>
            <wp:extent cx="6534785" cy="3621405"/>
            <wp:effectExtent l="0" t="0" r="0" b="0"/>
            <wp:wrapThrough wrapText="bothSides">
              <wp:wrapPolygon edited="0">
                <wp:start x="0" y="0"/>
                <wp:lineTo x="0" y="21475"/>
                <wp:lineTo x="21535" y="21475"/>
                <wp:lineTo x="21535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236E5" w14:textId="22B9FBDE" w:rsidR="00190907" w:rsidRPr="00190907" w:rsidRDefault="00190907" w:rsidP="001741C0">
      <w:pPr>
        <w:pStyle w:val="Listeavsnitt"/>
        <w:rPr>
          <w:b/>
          <w:bCs/>
          <w:sz w:val="22"/>
          <w:szCs w:val="22"/>
        </w:rPr>
      </w:pPr>
    </w:p>
    <w:sectPr w:rsidR="00190907" w:rsidRPr="00190907" w:rsidSect="002D58BC">
      <w:headerReference w:type="default" r:id="rId18"/>
      <w:headerReference w:type="first" r:id="rId19"/>
      <w:footerReference w:type="first" r:id="rId2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2" w:name="Navn2"/>
    <w:bookmarkEnd w:id="12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14132CC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79C134F8" w:rsidR="00CC7851" w:rsidRDefault="00CC7851" w:rsidP="006756D6">
          <w:pPr>
            <w:pStyle w:val="DatoRefTekst"/>
          </w:pPr>
          <w:r>
            <w:t>07.03. 2022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03E3EA10" w:rsidR="001E05A7" w:rsidRDefault="00CC7851">
          <w:pPr>
            <w:pStyle w:val="DatoRefFyllInn"/>
          </w:pPr>
          <w:bookmarkStart w:id="7" w:name="VarRef2"/>
          <w:bookmarkEnd w:id="7"/>
          <w:r>
            <w:t>CEH</w:t>
          </w:r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5B0A0CC9" w:rsidR="001E05A7" w:rsidRDefault="00F552D0" w:rsidP="00DB12A2">
          <w:pPr>
            <w:pStyle w:val="DatoRefFyllInn"/>
          </w:pPr>
          <w:bookmarkStart w:id="8" w:name="VarDato"/>
          <w:bookmarkEnd w:id="8"/>
          <w:r>
            <w:t>07</w:t>
          </w:r>
          <w:r w:rsidR="00AD4386">
            <w:t>.</w:t>
          </w:r>
          <w:r w:rsidR="00F55D66">
            <w:t>0</w:t>
          </w:r>
          <w:r>
            <w:t>3</w:t>
          </w:r>
          <w:r w:rsidR="00D42F9C">
            <w:t>.20</w:t>
          </w:r>
          <w:r w:rsidR="00D25F06">
            <w:t>2</w:t>
          </w:r>
          <w:r w:rsidR="00F55D66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30B8B5B4" w:rsidR="001E05A7" w:rsidRDefault="00F55D66" w:rsidP="00846616">
          <w:pPr>
            <w:pStyle w:val="DatoRefFyllInn"/>
          </w:pPr>
          <w:bookmarkStart w:id="9" w:name="VarRef"/>
          <w:bookmarkEnd w:id="9"/>
          <w:r>
            <w:t>CEH</w:t>
          </w:r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2560D"/>
    <w:multiLevelType w:val="hybridMultilevel"/>
    <w:tmpl w:val="325EBF92"/>
    <w:lvl w:ilvl="0" w:tplc="B658EDFA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C3F50"/>
    <w:multiLevelType w:val="hybridMultilevel"/>
    <w:tmpl w:val="CC92ACD4"/>
    <w:lvl w:ilvl="0" w:tplc="6B702F46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CD75EC"/>
    <w:multiLevelType w:val="hybridMultilevel"/>
    <w:tmpl w:val="11DC6C28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DB3FC9"/>
    <w:multiLevelType w:val="hybridMultilevel"/>
    <w:tmpl w:val="7D5EF138"/>
    <w:lvl w:ilvl="0" w:tplc="2F680D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B702F46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b w:val="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29"/>
  </w:num>
  <w:num w:numId="5">
    <w:abstractNumId w:val="16"/>
  </w:num>
  <w:num w:numId="6">
    <w:abstractNumId w:val="9"/>
  </w:num>
  <w:num w:numId="7">
    <w:abstractNumId w:val="25"/>
  </w:num>
  <w:num w:numId="8">
    <w:abstractNumId w:val="21"/>
  </w:num>
  <w:num w:numId="9">
    <w:abstractNumId w:val="13"/>
  </w:num>
  <w:num w:numId="10">
    <w:abstractNumId w:val="4"/>
  </w:num>
  <w:num w:numId="11">
    <w:abstractNumId w:val="11"/>
  </w:num>
  <w:num w:numId="12">
    <w:abstractNumId w:val="5"/>
  </w:num>
  <w:num w:numId="13">
    <w:abstractNumId w:val="28"/>
  </w:num>
  <w:num w:numId="14">
    <w:abstractNumId w:val="30"/>
  </w:num>
  <w:num w:numId="15">
    <w:abstractNumId w:val="22"/>
  </w:num>
  <w:num w:numId="16">
    <w:abstractNumId w:val="18"/>
  </w:num>
  <w:num w:numId="17">
    <w:abstractNumId w:val="0"/>
  </w:num>
  <w:num w:numId="18">
    <w:abstractNumId w:val="33"/>
  </w:num>
  <w:num w:numId="19">
    <w:abstractNumId w:val="27"/>
  </w:num>
  <w:num w:numId="20">
    <w:abstractNumId w:val="7"/>
  </w:num>
  <w:num w:numId="21">
    <w:abstractNumId w:val="3"/>
  </w:num>
  <w:num w:numId="22">
    <w:abstractNumId w:val="12"/>
  </w:num>
  <w:num w:numId="23">
    <w:abstractNumId w:val="14"/>
  </w:num>
  <w:num w:numId="24">
    <w:abstractNumId w:val="2"/>
  </w:num>
  <w:num w:numId="25">
    <w:abstractNumId w:val="19"/>
  </w:num>
  <w:num w:numId="26">
    <w:abstractNumId w:val="26"/>
  </w:num>
  <w:num w:numId="27">
    <w:abstractNumId w:val="17"/>
  </w:num>
  <w:num w:numId="28">
    <w:abstractNumId w:val="31"/>
  </w:num>
  <w:num w:numId="29">
    <w:abstractNumId w:val="12"/>
  </w:num>
  <w:num w:numId="30">
    <w:abstractNumId w:val="6"/>
  </w:num>
  <w:num w:numId="31">
    <w:abstractNumId w:val="1"/>
  </w:num>
  <w:num w:numId="32">
    <w:abstractNumId w:val="35"/>
  </w:num>
  <w:num w:numId="33">
    <w:abstractNumId w:val="34"/>
  </w:num>
  <w:num w:numId="34">
    <w:abstractNumId w:val="20"/>
  </w:num>
  <w:num w:numId="35">
    <w:abstractNumId w:val="8"/>
  </w:num>
  <w:num w:numId="36">
    <w:abstractNumId w:val="10"/>
  </w:num>
  <w:num w:numId="3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564B9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1C0"/>
    <w:rsid w:val="00174D8C"/>
    <w:rsid w:val="0017530F"/>
    <w:rsid w:val="0018107E"/>
    <w:rsid w:val="00190345"/>
    <w:rsid w:val="00190551"/>
    <w:rsid w:val="00190907"/>
    <w:rsid w:val="00190C34"/>
    <w:rsid w:val="00191F99"/>
    <w:rsid w:val="00192365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4D00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63F0"/>
    <w:rsid w:val="00236AE9"/>
    <w:rsid w:val="00240664"/>
    <w:rsid w:val="002473A7"/>
    <w:rsid w:val="00247B83"/>
    <w:rsid w:val="00251A59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7A0B"/>
    <w:rsid w:val="003F0688"/>
    <w:rsid w:val="003F19DE"/>
    <w:rsid w:val="003F1CCE"/>
    <w:rsid w:val="003F303D"/>
    <w:rsid w:val="003F336E"/>
    <w:rsid w:val="003F39F1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7A92"/>
    <w:rsid w:val="004C1647"/>
    <w:rsid w:val="004C17B1"/>
    <w:rsid w:val="004C27A7"/>
    <w:rsid w:val="004C2A2D"/>
    <w:rsid w:val="004C2CB4"/>
    <w:rsid w:val="004C5577"/>
    <w:rsid w:val="004C5DE1"/>
    <w:rsid w:val="004D2491"/>
    <w:rsid w:val="004D3E1A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5A63"/>
    <w:rsid w:val="00527259"/>
    <w:rsid w:val="00530E1B"/>
    <w:rsid w:val="00533AE5"/>
    <w:rsid w:val="00533BED"/>
    <w:rsid w:val="00537666"/>
    <w:rsid w:val="00543C13"/>
    <w:rsid w:val="00544904"/>
    <w:rsid w:val="00551CF4"/>
    <w:rsid w:val="00551FB5"/>
    <w:rsid w:val="00553C85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5FB"/>
    <w:rsid w:val="00592601"/>
    <w:rsid w:val="00593DF9"/>
    <w:rsid w:val="00596403"/>
    <w:rsid w:val="00596902"/>
    <w:rsid w:val="005A16FA"/>
    <w:rsid w:val="005B140C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6BF3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E0205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273F2"/>
    <w:rsid w:val="008322EF"/>
    <w:rsid w:val="00832643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2E7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A162B"/>
    <w:rsid w:val="008A21B1"/>
    <w:rsid w:val="008A29B4"/>
    <w:rsid w:val="008A440D"/>
    <w:rsid w:val="008A5F2B"/>
    <w:rsid w:val="008A7C39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4C4F"/>
    <w:rsid w:val="0090524E"/>
    <w:rsid w:val="009126BF"/>
    <w:rsid w:val="00912B97"/>
    <w:rsid w:val="0091681A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57FD"/>
    <w:rsid w:val="00A56111"/>
    <w:rsid w:val="00A651D0"/>
    <w:rsid w:val="00A673CA"/>
    <w:rsid w:val="00A7085D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464D"/>
    <w:rsid w:val="00AB2D72"/>
    <w:rsid w:val="00AB376E"/>
    <w:rsid w:val="00AB44CF"/>
    <w:rsid w:val="00AB530B"/>
    <w:rsid w:val="00AB658D"/>
    <w:rsid w:val="00AB78F3"/>
    <w:rsid w:val="00AC5FB4"/>
    <w:rsid w:val="00AD1E81"/>
    <w:rsid w:val="00AD3E39"/>
    <w:rsid w:val="00AD4386"/>
    <w:rsid w:val="00AD4931"/>
    <w:rsid w:val="00AD5918"/>
    <w:rsid w:val="00AD5CB6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482"/>
    <w:rsid w:val="00B72B25"/>
    <w:rsid w:val="00B75118"/>
    <w:rsid w:val="00B77F03"/>
    <w:rsid w:val="00B80C53"/>
    <w:rsid w:val="00B87752"/>
    <w:rsid w:val="00B8783B"/>
    <w:rsid w:val="00B91E40"/>
    <w:rsid w:val="00B929EF"/>
    <w:rsid w:val="00B92FAC"/>
    <w:rsid w:val="00BA006D"/>
    <w:rsid w:val="00BA4340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851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E69D3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3F80"/>
    <w:rsid w:val="00DF663F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066C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2D0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AB44CF"/>
    <w:pPr>
      <w:spacing w:after="20"/>
      <w:ind w:left="720" w:right="0"/>
      <w:jc w:val="both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1741C0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AB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stat.no/lonn-og-avtaler/lonn-og-avtaler-i-staten/hovedtariffavtalen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lostat.no/lonn-og-avtaler/lonn-og-avtaler-i-staten/hovedtariffavtalen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817</Words>
  <Characters>5669</Characters>
  <Application>Microsoft Office Word</Application>
  <DocSecurity>0</DocSecurity>
  <Lines>47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13</cp:revision>
  <cp:lastPrinted>2021-08-30T08:04:00Z</cp:lastPrinted>
  <dcterms:created xsi:type="dcterms:W3CDTF">2022-03-06T18:12:00Z</dcterms:created>
  <dcterms:modified xsi:type="dcterms:W3CDTF">2022-03-08T16:34:00Z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