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7" w:rsidRDefault="00E24797">
      <w:pPr>
        <w:pStyle w:val="FyllLinje"/>
      </w:pPr>
      <w:bookmarkStart w:id="0" w:name="_GoBack"/>
      <w:bookmarkEnd w:id="0"/>
    </w:p>
    <w:p w:rsidR="00E24797" w:rsidRDefault="00E24797">
      <w:pPr>
        <w:pStyle w:val="Tilfelt"/>
        <w:sectPr w:rsidR="00E24797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7" w:name="merknader"/>
      <w:bookmarkEnd w:id="27"/>
    </w:p>
    <w:p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8" w:name="Firma"/>
      <w:bookmarkStart w:id="29" w:name="Adresse"/>
      <w:bookmarkStart w:id="30" w:name="lblOverskrift"/>
      <w:bookmarkEnd w:id="28"/>
      <w:bookmarkEnd w:id="29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506228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Tilstede"/>
            <w:r w:rsidRPr="0080096C">
              <w:rPr>
                <w:sz w:val="16"/>
                <w:lang w:val="nb-NO"/>
              </w:rPr>
              <w:t>Til stede</w:t>
            </w:r>
            <w:bookmarkEnd w:id="31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A25BEB" w:rsidP="005C28A0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tilstede"/>
            <w:bookmarkEnd w:id="32"/>
            <w:r>
              <w:rPr>
                <w:rFonts w:cs="Arial"/>
                <w:lang w:val="nb-NO"/>
              </w:rPr>
              <w:t>Lisbeth Aune, Forskerforbu</w:t>
            </w:r>
            <w:r w:rsidR="00AF7BBA">
              <w:rPr>
                <w:rFonts w:cs="Arial"/>
                <w:lang w:val="nb-NO"/>
              </w:rPr>
              <w:t>n</w:t>
            </w:r>
            <w:r>
              <w:rPr>
                <w:rFonts w:cs="Arial"/>
                <w:lang w:val="nb-NO"/>
              </w:rPr>
              <w:t xml:space="preserve">det, </w:t>
            </w:r>
            <w:r w:rsidR="00EA1C54" w:rsidRPr="00E62D37">
              <w:rPr>
                <w:rFonts w:cs="Arial"/>
                <w:lang w:val="nb-NO"/>
              </w:rPr>
              <w:t>Anita Storsve NTL</w:t>
            </w:r>
            <w:r w:rsidR="00EA1C54">
              <w:rPr>
                <w:rFonts w:cs="Arial"/>
                <w:lang w:val="nb-NO"/>
              </w:rPr>
              <w:t xml:space="preserve">, </w:t>
            </w:r>
            <w:r w:rsidR="002B351D">
              <w:rPr>
                <w:rFonts w:cs="Arial"/>
                <w:lang w:val="nb-NO"/>
              </w:rPr>
              <w:t xml:space="preserve">Britt Iren Tiseth, Parat, </w:t>
            </w:r>
            <w:r w:rsidR="005C28A0">
              <w:rPr>
                <w:rFonts w:cs="Arial"/>
                <w:lang w:val="nb-NO"/>
              </w:rPr>
              <w:t xml:space="preserve">Henriette Vaagland, </w:t>
            </w:r>
            <w:proofErr w:type="spellStart"/>
            <w:r w:rsidR="005C28A0">
              <w:rPr>
                <w:rFonts w:cs="Arial"/>
                <w:lang w:val="nb-NO"/>
              </w:rPr>
              <w:t>Tekna</w:t>
            </w:r>
            <w:proofErr w:type="spellEnd"/>
            <w:r w:rsidR="005C28A0">
              <w:rPr>
                <w:rFonts w:cs="Arial"/>
                <w:lang w:val="nb-NO"/>
              </w:rPr>
              <w:t>,</w:t>
            </w:r>
            <w:r w:rsidR="005C28A0" w:rsidRPr="00E62D37">
              <w:rPr>
                <w:rFonts w:cs="Arial"/>
                <w:lang w:val="nb-NO"/>
              </w:rPr>
              <w:t xml:space="preserve"> </w:t>
            </w:r>
            <w:r w:rsidR="005C28A0">
              <w:rPr>
                <w:rFonts w:cs="Arial"/>
                <w:lang w:val="nb-NO"/>
              </w:rPr>
              <w:t xml:space="preserve">Pei Na </w:t>
            </w:r>
            <w:proofErr w:type="spellStart"/>
            <w:r w:rsidR="005C28A0">
              <w:rPr>
                <w:rFonts w:cs="Arial"/>
                <w:lang w:val="nb-NO"/>
              </w:rPr>
              <w:t>Kui</w:t>
            </w:r>
            <w:proofErr w:type="spellEnd"/>
            <w:r w:rsidR="005C28A0">
              <w:rPr>
                <w:rFonts w:cs="Arial"/>
                <w:lang w:val="nb-NO"/>
              </w:rPr>
              <w:t xml:space="preserve">, NITO, </w:t>
            </w:r>
            <w:r w:rsidR="00EA1C54">
              <w:rPr>
                <w:rFonts w:cs="Arial"/>
                <w:lang w:val="nb-NO"/>
              </w:rPr>
              <w:t xml:space="preserve">May Grete Sætran, LHVO, </w:t>
            </w:r>
            <w:r>
              <w:rPr>
                <w:rFonts w:cs="Arial"/>
                <w:lang w:val="nb-NO"/>
              </w:rPr>
              <w:t xml:space="preserve">Øyvind Gregersen, Dekan, Tom Helmersen, HR/HMS sjef og referent </w:t>
            </w:r>
          </w:p>
        </w:tc>
      </w:tr>
      <w:tr w:rsidR="0080096C" w:rsidRPr="002B351D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Forfall"/>
            <w:r w:rsidRPr="0080096C">
              <w:rPr>
                <w:sz w:val="16"/>
                <w:lang w:val="nb-NO"/>
              </w:rPr>
              <w:t>Forfall</w:t>
            </w:r>
            <w:bookmarkEnd w:id="33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853DFB" w:rsidRDefault="0080096C" w:rsidP="002B351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n-NO"/>
              </w:rPr>
            </w:pPr>
            <w:bookmarkStart w:id="34" w:name="forfall"/>
            <w:bookmarkEnd w:id="34"/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Kopitil"/>
            <w:r w:rsidRPr="0080096C">
              <w:rPr>
                <w:sz w:val="16"/>
                <w:lang w:val="nb-NO"/>
              </w:rPr>
              <w:t>Kopi til</w:t>
            </w:r>
            <w:bookmarkEnd w:id="3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kopi"/>
            <w:bookmarkEnd w:id="36"/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7" w:name="lblGjelder"/>
            <w:r w:rsidRPr="0080096C">
              <w:rPr>
                <w:sz w:val="16"/>
                <w:lang w:val="nb-NO"/>
              </w:rPr>
              <w:t>Gjelder</w:t>
            </w:r>
            <w:bookmarkEnd w:id="37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A25BEB" w:rsidP="00EA1C5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8" w:name="gjelder"/>
            <w:bookmarkEnd w:id="38"/>
            <w:r>
              <w:rPr>
                <w:rFonts w:cs="Arial"/>
                <w:lang w:val="nb-NO"/>
              </w:rPr>
              <w:t>LOSAM møte 0</w:t>
            </w:r>
            <w:r w:rsidR="00EA1C54">
              <w:rPr>
                <w:rFonts w:cs="Arial"/>
                <w:lang w:val="nb-NO"/>
              </w:rPr>
              <w:t>3</w:t>
            </w:r>
            <w:r>
              <w:rPr>
                <w:rFonts w:cs="Arial"/>
                <w:lang w:val="nb-NO"/>
              </w:rPr>
              <w:t>/1</w:t>
            </w:r>
            <w:r w:rsidR="002B351D">
              <w:rPr>
                <w:rFonts w:cs="Arial"/>
                <w:lang w:val="nb-NO"/>
              </w:rPr>
              <w:t>9</w:t>
            </w:r>
          </w:p>
        </w:tc>
      </w:tr>
      <w:tr w:rsidR="0080096C" w:rsidRPr="002B351D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Motetid"/>
            <w:r w:rsidRPr="0080096C">
              <w:rPr>
                <w:sz w:val="16"/>
                <w:lang w:val="nb-NO"/>
              </w:rPr>
              <w:t>Møtetid</w:t>
            </w:r>
            <w:bookmarkEnd w:id="39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:rsidR="0080096C" w:rsidRPr="00F24415" w:rsidRDefault="00FA5A80" w:rsidP="008E347F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0" w:name="Tid"/>
            <w:bookmarkStart w:id="41" w:name="motetid"/>
            <w:bookmarkEnd w:id="40"/>
            <w:bookmarkEnd w:id="41"/>
            <w:r>
              <w:rPr>
                <w:rFonts w:cs="Arial"/>
                <w:lang w:val="nb-NO"/>
              </w:rPr>
              <w:t>11</w:t>
            </w:r>
            <w:r w:rsidR="002B351D">
              <w:rPr>
                <w:rFonts w:cs="Arial"/>
                <w:lang w:val="nb-NO"/>
              </w:rPr>
              <w:t>.0</w:t>
            </w:r>
            <w:r w:rsidR="008E347F">
              <w:rPr>
                <w:rFonts w:cs="Arial"/>
                <w:lang w:val="nb-NO"/>
              </w:rPr>
              <w:t>3</w:t>
            </w:r>
            <w:r w:rsidR="002B351D">
              <w:rPr>
                <w:rFonts w:cs="Arial"/>
                <w:lang w:val="nb-NO"/>
              </w:rPr>
              <w:t>.19,  kl. 1415</w:t>
            </w:r>
          </w:p>
        </w:tc>
        <w:tc>
          <w:tcPr>
            <w:tcW w:w="1085" w:type="dxa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2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2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:rsidR="0080096C" w:rsidRPr="00F24415" w:rsidRDefault="00A25BEB" w:rsidP="00AF7BBA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3" w:name="Sted"/>
            <w:bookmarkStart w:id="44" w:name="motested"/>
            <w:bookmarkEnd w:id="43"/>
            <w:bookmarkEnd w:id="44"/>
            <w:r>
              <w:rPr>
                <w:rFonts w:cs="Arial"/>
                <w:lang w:val="nb-NO"/>
              </w:rPr>
              <w:t xml:space="preserve">Realfagbygget møterom </w:t>
            </w:r>
            <w:r w:rsidR="00AF7BBA">
              <w:rPr>
                <w:rFonts w:cs="Arial"/>
                <w:lang w:val="nb-NO"/>
              </w:rPr>
              <w:t>E-118</w:t>
            </w:r>
          </w:p>
        </w:tc>
      </w:tr>
      <w:tr w:rsidR="0080096C" w:rsidRPr="002B351D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5" w:name="lblSignatur"/>
            <w:r w:rsidRPr="0080096C">
              <w:rPr>
                <w:sz w:val="16"/>
                <w:lang w:val="nb-NO"/>
              </w:rPr>
              <w:t>Signatur</w:t>
            </w:r>
            <w:bookmarkEnd w:id="4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  <w:r w:rsidR="00AF7BBA">
              <w:rPr>
                <w:rFonts w:cs="Arial"/>
                <w:lang w:val="nb-NO"/>
              </w:rPr>
              <w:t>T</w:t>
            </w:r>
            <w:r w:rsidR="00EB59B7">
              <w:rPr>
                <w:rFonts w:cs="Arial"/>
                <w:lang w:val="nb-NO"/>
              </w:rPr>
              <w:t>h</w:t>
            </w:r>
            <w:r w:rsidR="00AF7BBA">
              <w:rPr>
                <w:rFonts w:cs="Arial"/>
                <w:lang w:val="nb-NO"/>
              </w:rPr>
              <w:t>e</w:t>
            </w:r>
          </w:p>
        </w:tc>
      </w:tr>
    </w:tbl>
    <w:p w:rsidR="00A25BEB" w:rsidRDefault="00A25BEB" w:rsidP="00A25BEB">
      <w:pPr>
        <w:pStyle w:val="Tilfelt"/>
        <w:ind w:left="0" w:right="0"/>
      </w:pPr>
    </w:p>
    <w:p w:rsidR="005F2E99" w:rsidRDefault="005F2E99" w:rsidP="00A25BEB">
      <w:pPr>
        <w:pStyle w:val="Tilfelt"/>
        <w:ind w:left="0" w:right="0"/>
      </w:pPr>
    </w:p>
    <w:p w:rsidR="002B351D" w:rsidRDefault="002B351D" w:rsidP="002B351D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Godkjenning av referat fra forrige </w:t>
      </w:r>
      <w:r w:rsidR="00FA5A80">
        <w:rPr>
          <w:rFonts w:ascii="Times New Roman" w:hAnsi="Times New Roman"/>
        </w:rPr>
        <w:t>møte.</w:t>
      </w:r>
    </w:p>
    <w:p w:rsidR="00EA1C54" w:rsidRDefault="00EA1C54" w:rsidP="002B351D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p w:rsidR="00EA1C54" w:rsidRDefault="00EA1C54" w:rsidP="00EA1C54">
      <w:pPr>
        <w:pStyle w:val="ListParagraph"/>
        <w:numPr>
          <w:ilvl w:val="0"/>
          <w:numId w:val="14"/>
        </w:numPr>
        <w:rPr>
          <w:rFonts w:ascii="Times New Roman" w:hAnsi="Times New Roman"/>
          <w:color w:val="000000" w:themeColor="text1"/>
          <w:lang w:val="nb-NO"/>
        </w:rPr>
      </w:pPr>
      <w:r w:rsidRPr="00561BF5">
        <w:rPr>
          <w:rFonts w:ascii="Times New Roman" w:hAnsi="Times New Roman"/>
          <w:b/>
          <w:color w:val="000000" w:themeColor="text1"/>
          <w:lang w:val="nb-NO"/>
        </w:rPr>
        <w:t>Informasjon om BFV/BOA samspillet</w:t>
      </w:r>
      <w:r w:rsidRPr="00561BF5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EA1C54" w:rsidRDefault="00EA1C54" w:rsidP="00EA1C5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Dekan gjennomgikk samspillet mellom den bevilgningsfinansierte og den bidrag og oppdragsfinansierte delen av økonomien ved NTNU og NV-fakultetet. </w:t>
      </w:r>
    </w:p>
    <w:p w:rsidR="00EA1C54" w:rsidRPr="00561BF5" w:rsidRDefault="00EA1C54" w:rsidP="00EA1C5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p w:rsidR="00EA1C54" w:rsidRDefault="00EA1C54" w:rsidP="00EA1C54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  <w:b/>
        </w:rPr>
        <w:t>Årsmelding og årsrapport 2018</w:t>
      </w:r>
      <w:r w:rsidRPr="008C2C9B">
        <w:rPr>
          <w:rFonts w:ascii="Times New Roman" w:hAnsi="Times New Roman"/>
        </w:rPr>
        <w:t xml:space="preserve"> </w:t>
      </w:r>
    </w:p>
    <w:p w:rsidR="00EA1C54" w:rsidRDefault="008E347F" w:rsidP="00855700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>Dekanen informerte om at i 2018 var det gjennomført l</w:t>
      </w:r>
      <w:r w:rsidR="00855700">
        <w:rPr>
          <w:rFonts w:ascii="Times New Roman" w:hAnsi="Times New Roman"/>
        </w:rPr>
        <w:t>itt mindre investeringer</w:t>
      </w:r>
      <w:r>
        <w:rPr>
          <w:rFonts w:ascii="Times New Roman" w:hAnsi="Times New Roman"/>
        </w:rPr>
        <w:t>. A</w:t>
      </w:r>
      <w:r w:rsidR="00855700">
        <w:rPr>
          <w:rFonts w:ascii="Times New Roman" w:hAnsi="Times New Roman"/>
        </w:rPr>
        <w:t xml:space="preserve">nsettelser </w:t>
      </w:r>
      <w:r>
        <w:rPr>
          <w:rFonts w:ascii="Times New Roman" w:hAnsi="Times New Roman"/>
        </w:rPr>
        <w:t>av</w:t>
      </w:r>
      <w:r w:rsidR="00855700">
        <w:rPr>
          <w:rFonts w:ascii="Times New Roman" w:hAnsi="Times New Roman"/>
        </w:rPr>
        <w:t xml:space="preserve"> stipendiater og faste </w:t>
      </w:r>
      <w:r>
        <w:rPr>
          <w:rFonts w:ascii="Times New Roman" w:hAnsi="Times New Roman"/>
        </w:rPr>
        <w:t xml:space="preserve">bla </w:t>
      </w:r>
      <w:r w:rsidR="00855700">
        <w:rPr>
          <w:rFonts w:ascii="Times New Roman" w:hAnsi="Times New Roman"/>
        </w:rPr>
        <w:t xml:space="preserve">nesten alle gjennomført. 2 </w:t>
      </w:r>
      <w:proofErr w:type="spellStart"/>
      <w:r w:rsidR="00855700">
        <w:rPr>
          <w:rFonts w:ascii="Times New Roman" w:hAnsi="Times New Roman"/>
        </w:rPr>
        <w:t>stip</w:t>
      </w:r>
      <w:proofErr w:type="spellEnd"/>
      <w:r w:rsidR="00855700">
        <w:rPr>
          <w:rFonts w:ascii="Times New Roman" w:hAnsi="Times New Roman"/>
        </w:rPr>
        <w:t xml:space="preserve"> og 1 vit ikke tilsatt. </w:t>
      </w:r>
      <w:r>
        <w:rPr>
          <w:rFonts w:ascii="Times New Roman" w:hAnsi="Times New Roman"/>
        </w:rPr>
        <w:t>Vi hadde et avvik på under 3 %</w:t>
      </w:r>
      <w:r w:rsidR="0085570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og </w:t>
      </w:r>
      <w:r w:rsidR="00855700">
        <w:rPr>
          <w:rFonts w:ascii="Times New Roman" w:hAnsi="Times New Roman"/>
        </w:rPr>
        <w:t>avsetninge</w:t>
      </w:r>
      <w:r>
        <w:rPr>
          <w:rFonts w:ascii="Times New Roman" w:hAnsi="Times New Roman"/>
        </w:rPr>
        <w:t xml:space="preserve">ne er også innenfor </w:t>
      </w:r>
      <w:r w:rsidR="004B7414">
        <w:rPr>
          <w:rFonts w:ascii="Times New Roman" w:hAnsi="Times New Roman"/>
        </w:rPr>
        <w:t>de tillatte 12%.</w:t>
      </w:r>
      <w:r w:rsidR="00855700">
        <w:rPr>
          <w:rFonts w:ascii="Times New Roman" w:hAnsi="Times New Roman"/>
        </w:rPr>
        <w:t xml:space="preserve"> Slik at vi får ikke noe</w:t>
      </w:r>
      <w:r w:rsidR="004B7414">
        <w:rPr>
          <w:rFonts w:ascii="Times New Roman" w:hAnsi="Times New Roman"/>
        </w:rPr>
        <w:t xml:space="preserve"> inndragning av midler fra sent</w:t>
      </w:r>
      <w:r w:rsidR="00855700">
        <w:rPr>
          <w:rFonts w:ascii="Times New Roman" w:hAnsi="Times New Roman"/>
        </w:rPr>
        <w:t>ralt. Fornøyd med 2018</w:t>
      </w:r>
      <w:r w:rsidR="00E6189E">
        <w:rPr>
          <w:rFonts w:ascii="Times New Roman" w:hAnsi="Times New Roman"/>
        </w:rPr>
        <w:t xml:space="preserve"> både dekan og fakultetsstyret.</w:t>
      </w:r>
      <w:r w:rsidR="00855700">
        <w:rPr>
          <w:rFonts w:ascii="Times New Roman" w:hAnsi="Times New Roman"/>
        </w:rPr>
        <w:t xml:space="preserve"> </w:t>
      </w:r>
    </w:p>
    <w:p w:rsidR="00EA1C54" w:rsidRPr="008C2C9B" w:rsidRDefault="00EA1C54" w:rsidP="00855700">
      <w:pPr>
        <w:pStyle w:val="Tilfelt"/>
        <w:ind w:left="1418" w:right="0" w:firstLine="142"/>
        <w:rPr>
          <w:rFonts w:ascii="Times New Roman" w:hAnsi="Times New Roman"/>
        </w:rPr>
      </w:pPr>
    </w:p>
    <w:p w:rsidR="00EA1C54" w:rsidRDefault="00EA1C54" w:rsidP="00EA1C54">
      <w:pPr>
        <w:pStyle w:val="Tilfelt"/>
        <w:numPr>
          <w:ilvl w:val="0"/>
          <w:numId w:val="14"/>
        </w:numPr>
        <w:ind w:right="0"/>
        <w:rPr>
          <w:rFonts w:ascii="Times New Roman" w:hAnsi="Times New Roman"/>
          <w:b/>
        </w:rPr>
      </w:pPr>
      <w:r w:rsidRPr="00561BF5">
        <w:rPr>
          <w:rFonts w:ascii="Times New Roman" w:hAnsi="Times New Roman"/>
          <w:b/>
        </w:rPr>
        <w:t>Fl</w:t>
      </w:r>
      <w:r>
        <w:rPr>
          <w:rFonts w:ascii="Times New Roman" w:hAnsi="Times New Roman"/>
          <w:b/>
        </w:rPr>
        <w:t xml:space="preserve">ytting av CBD fra E3 til D1 i Realfagbygget </w:t>
      </w:r>
    </w:p>
    <w:p w:rsidR="00855700" w:rsidRDefault="00855700" w:rsidP="00EA1C5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Saken utsettes til neste møte. </w:t>
      </w:r>
    </w:p>
    <w:p w:rsidR="00EA1C54" w:rsidRDefault="00EA1C54" w:rsidP="00EA1C54">
      <w:pPr>
        <w:pStyle w:val="Tilfelt"/>
        <w:ind w:right="0"/>
        <w:rPr>
          <w:rFonts w:ascii="Times New Roman" w:hAnsi="Times New Roman"/>
        </w:rPr>
      </w:pPr>
    </w:p>
    <w:p w:rsidR="00EA1C54" w:rsidRPr="008A19C3" w:rsidRDefault="00EA1C54" w:rsidP="00EA1C54">
      <w:pPr>
        <w:pStyle w:val="Tilfelt"/>
        <w:numPr>
          <w:ilvl w:val="0"/>
          <w:numId w:val="14"/>
        </w:numPr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Langtidsbudsjett og bemanningsplan runde 1 – bestilling til instituttene</w:t>
      </w:r>
    </w:p>
    <w:p w:rsidR="00EA1C54" w:rsidRDefault="00E6189E" w:rsidP="00EA1C5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Dekanen informerte om oppstart av arbeid med langtidsbudsjett og langtids bemanningsplan. Prosessen som i fjor, og enhetene blir spurt om forventet produksjon i årene framover til 2023. Få en ny inntektssimulering fram til 2024. Fjorårets data stemmer godt med de simuleringer vi hadde gjort. Når det gjelder produksjonen </w:t>
      </w:r>
      <w:r w:rsidR="004D572E">
        <w:rPr>
          <w:rFonts w:ascii="Times New Roman" w:hAnsi="Times New Roman"/>
        </w:rPr>
        <w:t>g</w:t>
      </w:r>
      <w:r w:rsidR="004B7414">
        <w:rPr>
          <w:rFonts w:ascii="Times New Roman" w:hAnsi="Times New Roman"/>
        </w:rPr>
        <w:t xml:space="preserve">ir resultatene </w:t>
      </w:r>
      <w:proofErr w:type="spellStart"/>
      <w:r w:rsidR="004D572E">
        <w:rPr>
          <w:rFonts w:ascii="Times New Roman" w:hAnsi="Times New Roman"/>
        </w:rPr>
        <w:t>ca</w:t>
      </w:r>
      <w:proofErr w:type="spellEnd"/>
      <w:r w:rsidR="004D572E">
        <w:rPr>
          <w:rFonts w:ascii="Times New Roman" w:hAnsi="Times New Roman"/>
        </w:rPr>
        <w:t xml:space="preserve"> 2,9 MNOK mer i handlingsrom</w:t>
      </w:r>
      <w:r w:rsidR="004B7414">
        <w:rPr>
          <w:rFonts w:ascii="Times New Roman" w:hAnsi="Times New Roman"/>
        </w:rPr>
        <w:t xml:space="preserve"> på fakultetsnivå</w:t>
      </w:r>
      <w:r w:rsidR="004D572E">
        <w:rPr>
          <w:rFonts w:ascii="Times New Roman" w:hAnsi="Times New Roman"/>
        </w:rPr>
        <w:t xml:space="preserve">. </w:t>
      </w:r>
      <w:r w:rsidR="004B7414">
        <w:rPr>
          <w:rFonts w:ascii="Times New Roman" w:hAnsi="Times New Roman"/>
        </w:rPr>
        <w:t xml:space="preserve">Vi har fortsatt en del å </w:t>
      </w:r>
      <w:r w:rsidR="004B7414">
        <w:rPr>
          <w:rFonts w:ascii="Times New Roman" w:hAnsi="Times New Roman"/>
        </w:rPr>
        <w:lastRenderedPageBreak/>
        <w:t>gå på mht. prognoser, da det var s</w:t>
      </w:r>
      <w:r w:rsidR="004D572E">
        <w:rPr>
          <w:rFonts w:ascii="Times New Roman" w:hAnsi="Times New Roman"/>
        </w:rPr>
        <w:t>tore avvik i</w:t>
      </w:r>
      <w:r w:rsidR="004B7414">
        <w:rPr>
          <w:rFonts w:ascii="Times New Roman" w:hAnsi="Times New Roman"/>
        </w:rPr>
        <w:t xml:space="preserve"> prognosene for </w:t>
      </w:r>
      <w:r w:rsidR="004D572E">
        <w:rPr>
          <w:rFonts w:ascii="Times New Roman" w:hAnsi="Times New Roman"/>
        </w:rPr>
        <w:t xml:space="preserve">studentutveksling, </w:t>
      </w:r>
      <w:proofErr w:type="spellStart"/>
      <w:r w:rsidR="004D572E">
        <w:rPr>
          <w:rFonts w:ascii="Times New Roman" w:hAnsi="Times New Roman"/>
        </w:rPr>
        <w:t>phd</w:t>
      </w:r>
      <w:proofErr w:type="spellEnd"/>
      <w:r w:rsidR="004D572E">
        <w:rPr>
          <w:rFonts w:ascii="Times New Roman" w:hAnsi="Times New Roman"/>
        </w:rPr>
        <w:t xml:space="preserve"> produksjon</w:t>
      </w:r>
      <w:r w:rsidR="004B7414">
        <w:rPr>
          <w:rFonts w:ascii="Times New Roman" w:hAnsi="Times New Roman"/>
        </w:rPr>
        <w:t xml:space="preserve"> og</w:t>
      </w:r>
      <w:r w:rsidR="004D572E">
        <w:rPr>
          <w:rFonts w:ascii="Times New Roman" w:hAnsi="Times New Roman"/>
        </w:rPr>
        <w:t xml:space="preserve"> EU-aktivitet. </w:t>
      </w:r>
    </w:p>
    <w:p w:rsidR="004B7414" w:rsidRDefault="004B7414" w:rsidP="00EA1C54">
      <w:pPr>
        <w:pStyle w:val="Tilfelt"/>
        <w:ind w:left="1440" w:right="0"/>
        <w:rPr>
          <w:rFonts w:ascii="Times New Roman" w:hAnsi="Times New Roman"/>
        </w:rPr>
      </w:pPr>
    </w:p>
    <w:p w:rsidR="004B7414" w:rsidRDefault="004D572E" w:rsidP="00EA1C5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Kompetanseplan trenger vi </w:t>
      </w:r>
      <w:r w:rsidR="004B7414">
        <w:rPr>
          <w:rFonts w:ascii="Times New Roman" w:hAnsi="Times New Roman"/>
        </w:rPr>
        <w:t xml:space="preserve">for se hvilken kompetanse vi trenger framover </w:t>
      </w:r>
      <w:r>
        <w:rPr>
          <w:rFonts w:ascii="Times New Roman" w:hAnsi="Times New Roman"/>
        </w:rPr>
        <w:t>og hvilke</w:t>
      </w:r>
      <w:r w:rsidR="004B741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kapasitet</w:t>
      </w:r>
      <w:r w:rsidR="004B7414">
        <w:rPr>
          <w:rFonts w:ascii="Times New Roman" w:hAnsi="Times New Roman"/>
        </w:rPr>
        <w:t>. Vi trenger oversikt kompetansen vi har og plan for utvikling av kompetanse</w:t>
      </w:r>
      <w:r>
        <w:rPr>
          <w:rFonts w:ascii="Times New Roman" w:hAnsi="Times New Roman"/>
        </w:rPr>
        <w:t xml:space="preserve"> og nye kompetanse via ansettelser. </w:t>
      </w:r>
      <w:r w:rsidR="004B7414">
        <w:rPr>
          <w:rFonts w:ascii="Times New Roman" w:hAnsi="Times New Roman"/>
        </w:rPr>
        <w:t>Det vil være b</w:t>
      </w:r>
      <w:r>
        <w:rPr>
          <w:rFonts w:ascii="Times New Roman" w:hAnsi="Times New Roman"/>
        </w:rPr>
        <w:t xml:space="preserve">akgrunn for arbeidet med bemanningsplan. </w:t>
      </w:r>
    </w:p>
    <w:p w:rsidR="004D572E" w:rsidRDefault="004B7414" w:rsidP="00EA1C5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Når det gjelder justeringer på bemanningsplanen vil de bli vurdert i forhold til h</w:t>
      </w:r>
      <w:r w:rsidR="004D572E">
        <w:rPr>
          <w:rFonts w:ascii="Times New Roman" w:hAnsi="Times New Roman"/>
        </w:rPr>
        <w:t>vor mye bidrar instituttet til at handling</w:t>
      </w:r>
      <w:r>
        <w:rPr>
          <w:rFonts w:ascii="Times New Roman" w:hAnsi="Times New Roman"/>
        </w:rPr>
        <w:t>s</w:t>
      </w:r>
      <w:r w:rsidR="004D572E">
        <w:rPr>
          <w:rFonts w:ascii="Times New Roman" w:hAnsi="Times New Roman"/>
        </w:rPr>
        <w:t xml:space="preserve">rommet </w:t>
      </w:r>
      <w:r>
        <w:rPr>
          <w:rFonts w:ascii="Times New Roman" w:hAnsi="Times New Roman"/>
        </w:rPr>
        <w:t xml:space="preserve">ved fakultetet </w:t>
      </w:r>
      <w:r w:rsidR="004D572E">
        <w:rPr>
          <w:rFonts w:ascii="Times New Roman" w:hAnsi="Times New Roman"/>
        </w:rPr>
        <w:t xml:space="preserve">øker og justere forventningene deretter. </w:t>
      </w:r>
    </w:p>
    <w:p w:rsidR="004D572E" w:rsidRDefault="004D572E" w:rsidP="00EA1C5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Revidert </w:t>
      </w:r>
      <w:r w:rsidR="004B7414">
        <w:rPr>
          <w:rFonts w:ascii="Times New Roman" w:hAnsi="Times New Roman"/>
        </w:rPr>
        <w:t>bemannings</w:t>
      </w:r>
      <w:r>
        <w:rPr>
          <w:rFonts w:ascii="Times New Roman" w:hAnsi="Times New Roman"/>
        </w:rPr>
        <w:t xml:space="preserve">plan i ledermøtet før sommerferien, vedtas i Fakultetsstyret i september. </w:t>
      </w:r>
    </w:p>
    <w:p w:rsidR="004D572E" w:rsidRDefault="004D572E" w:rsidP="00EA1C5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Videre utover høsten arbeides </w:t>
      </w:r>
      <w:r w:rsidR="004B7414">
        <w:rPr>
          <w:rFonts w:ascii="Times New Roman" w:hAnsi="Times New Roman"/>
        </w:rPr>
        <w:t xml:space="preserve">det med </w:t>
      </w:r>
      <w:r>
        <w:rPr>
          <w:rFonts w:ascii="Times New Roman" w:hAnsi="Times New Roman"/>
        </w:rPr>
        <w:t>årsbudsjettet for 2020.</w:t>
      </w:r>
    </w:p>
    <w:p w:rsidR="004D572E" w:rsidRDefault="004D572E" w:rsidP="00EA1C54">
      <w:pPr>
        <w:pStyle w:val="Tilfelt"/>
        <w:ind w:left="1440" w:right="0"/>
        <w:rPr>
          <w:rFonts w:ascii="Times New Roman" w:hAnsi="Times New Roman"/>
        </w:rPr>
      </w:pPr>
    </w:p>
    <w:p w:rsidR="004D572E" w:rsidRDefault="004B7414" w:rsidP="00EA1C5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Når LOSAM</w:t>
      </w:r>
      <w:r w:rsidR="004D572E">
        <w:rPr>
          <w:rFonts w:ascii="Times New Roman" w:hAnsi="Times New Roman"/>
        </w:rPr>
        <w:t xml:space="preserve"> gir innspill til bemanningsplanene er det for alle grupper. </w:t>
      </w:r>
    </w:p>
    <w:p w:rsidR="004D572E" w:rsidRDefault="004D572E" w:rsidP="00EA1C5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Kompetanseplan </w:t>
      </w:r>
      <w:r w:rsidR="004B7414">
        <w:rPr>
          <w:rFonts w:ascii="Times New Roman" w:hAnsi="Times New Roman"/>
        </w:rPr>
        <w:t xml:space="preserve">er </w:t>
      </w:r>
      <w:r>
        <w:rPr>
          <w:rFonts w:ascii="Times New Roman" w:hAnsi="Times New Roman"/>
        </w:rPr>
        <w:t>for alle ansattgrupper, om institutte</w:t>
      </w:r>
      <w:r w:rsidR="004B7414">
        <w:rPr>
          <w:rFonts w:ascii="Times New Roman" w:hAnsi="Times New Roman"/>
        </w:rPr>
        <w:t xml:space="preserve">ne bryter det ned på faggrupper er opp til dem. Planen </w:t>
      </w:r>
      <w:r>
        <w:rPr>
          <w:rFonts w:ascii="Times New Roman" w:hAnsi="Times New Roman"/>
        </w:rPr>
        <w:t>et ledd i arbeidet med å arbeide med kompetanse</w:t>
      </w:r>
      <w:r w:rsidR="004B7414">
        <w:rPr>
          <w:rFonts w:ascii="Times New Roman" w:hAnsi="Times New Roman"/>
        </w:rPr>
        <w:t xml:space="preserve"> som driver for bemanningsplanlegging</w:t>
      </w:r>
      <w:r>
        <w:rPr>
          <w:rFonts w:ascii="Times New Roman" w:hAnsi="Times New Roman"/>
        </w:rPr>
        <w:t xml:space="preserve">. </w:t>
      </w:r>
    </w:p>
    <w:p w:rsidR="004D572E" w:rsidRDefault="004D572E" w:rsidP="00EA1C5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Adm</w:t>
      </w:r>
      <w:r w:rsidR="004B7414">
        <w:rPr>
          <w:rFonts w:ascii="Times New Roman" w:hAnsi="Times New Roman"/>
        </w:rPr>
        <w:t>inistrativ</w:t>
      </w:r>
      <w:r>
        <w:rPr>
          <w:rFonts w:ascii="Times New Roman" w:hAnsi="Times New Roman"/>
        </w:rPr>
        <w:t xml:space="preserve"> kapasitet og kompetanse vil fortsatt </w:t>
      </w:r>
      <w:r w:rsidR="00C40FBA">
        <w:rPr>
          <w:rFonts w:ascii="Times New Roman" w:hAnsi="Times New Roman"/>
        </w:rPr>
        <w:t xml:space="preserve">være </w:t>
      </w:r>
      <w:r>
        <w:rPr>
          <w:rFonts w:ascii="Times New Roman" w:hAnsi="Times New Roman"/>
        </w:rPr>
        <w:t xml:space="preserve">under vurdering. Innspillene indikerer at vi skal videre opp. </w:t>
      </w:r>
    </w:p>
    <w:p w:rsidR="006D5224" w:rsidRDefault="006D5224" w:rsidP="00EA1C54">
      <w:pPr>
        <w:pStyle w:val="Tilfelt"/>
        <w:ind w:left="1440" w:right="0"/>
        <w:rPr>
          <w:rFonts w:ascii="Times New Roman" w:hAnsi="Times New Roman"/>
        </w:rPr>
      </w:pPr>
    </w:p>
    <w:p w:rsidR="00EA1C54" w:rsidRDefault="00EA1C54" w:rsidP="00EA1C54">
      <w:pPr>
        <w:pStyle w:val="Tilfelt"/>
        <w:numPr>
          <w:ilvl w:val="0"/>
          <w:numId w:val="14"/>
        </w:numPr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HMS-årsmøte – planlegging</w:t>
      </w:r>
    </w:p>
    <w:p w:rsidR="00C40FBA" w:rsidRDefault="006D5224" w:rsidP="00C40FBA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Tema for møtet</w:t>
      </w:r>
      <w:r w:rsidR="00C40FBA">
        <w:rPr>
          <w:rFonts w:ascii="Times New Roman" w:hAnsi="Times New Roman"/>
        </w:rPr>
        <w:t>: Psykososialt arbeidsmiljø.</w:t>
      </w:r>
      <w:r>
        <w:rPr>
          <w:rFonts w:ascii="Times New Roman" w:hAnsi="Times New Roman"/>
        </w:rPr>
        <w:t xml:space="preserve"> </w:t>
      </w:r>
      <w:r w:rsidR="00C40FBA">
        <w:rPr>
          <w:rFonts w:ascii="Times New Roman" w:hAnsi="Times New Roman"/>
        </w:rPr>
        <w:t>Dato: 25. april</w:t>
      </w:r>
    </w:p>
    <w:p w:rsidR="00C40FBA" w:rsidRDefault="006D5224" w:rsidP="00855700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Hva kan forebyggende arbeid gjøre med det psykososiale arbeidsmiljøet. </w:t>
      </w:r>
    </w:p>
    <w:p w:rsidR="00620E25" w:rsidRDefault="00C40FBA" w:rsidP="00855700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LOSAM ber om at man også er klar over at m</w:t>
      </w:r>
      <w:r w:rsidR="00620E25">
        <w:rPr>
          <w:rFonts w:ascii="Times New Roman" w:hAnsi="Times New Roman"/>
        </w:rPr>
        <w:t>idlertidige også har problemer</w:t>
      </w:r>
      <w:r>
        <w:rPr>
          <w:rFonts w:ascii="Times New Roman" w:hAnsi="Times New Roman"/>
        </w:rPr>
        <w:t>. Vi bør bli f</w:t>
      </w:r>
      <w:r w:rsidR="00620E25">
        <w:rPr>
          <w:rFonts w:ascii="Times New Roman" w:hAnsi="Times New Roman"/>
        </w:rPr>
        <w:t>linkere å ta vare på hverandre. Mistri</w:t>
      </w:r>
      <w:r>
        <w:rPr>
          <w:rFonts w:ascii="Times New Roman" w:hAnsi="Times New Roman"/>
        </w:rPr>
        <w:t>v</w:t>
      </w:r>
      <w:r w:rsidR="00620E25">
        <w:rPr>
          <w:rFonts w:ascii="Times New Roman" w:hAnsi="Times New Roman"/>
        </w:rPr>
        <w:t xml:space="preserve">selen gror når det blir snakk om negativ holdning til å gå på jobb. </w:t>
      </w:r>
    </w:p>
    <w:p w:rsidR="00620E25" w:rsidRDefault="00620E25" w:rsidP="00855700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Innleder til et seminar – </w:t>
      </w:r>
      <w:r w:rsidR="00C40FBA">
        <w:rPr>
          <w:rFonts w:ascii="Times New Roman" w:hAnsi="Times New Roman"/>
        </w:rPr>
        <w:t xml:space="preserve">LHVO, HR-fakultetet og </w:t>
      </w:r>
      <w:r>
        <w:rPr>
          <w:rFonts w:ascii="Times New Roman" w:hAnsi="Times New Roman"/>
        </w:rPr>
        <w:t xml:space="preserve">Eli Rognes Klepp. </w:t>
      </w:r>
    </w:p>
    <w:p w:rsidR="006D5224" w:rsidRDefault="006D5224" w:rsidP="00855700">
      <w:pPr>
        <w:pStyle w:val="Tilfelt"/>
        <w:ind w:left="1440" w:right="0"/>
        <w:rPr>
          <w:rFonts w:ascii="Times New Roman" w:hAnsi="Times New Roman"/>
        </w:rPr>
      </w:pPr>
    </w:p>
    <w:p w:rsidR="00B25CE8" w:rsidRDefault="00B25CE8" w:rsidP="00B25CE8">
      <w:pPr>
        <w:pStyle w:val="Tilfelt"/>
        <w:ind w:left="1418" w:right="0" w:hanging="1418"/>
        <w:rPr>
          <w:rFonts w:ascii="Times New Roman" w:hAnsi="Times New Roman"/>
        </w:rPr>
      </w:pPr>
      <w:r w:rsidRPr="0093544C">
        <w:rPr>
          <w:rFonts w:ascii="Times New Roman" w:hAnsi="Times New Roman"/>
          <w:b/>
        </w:rPr>
        <w:t>Eventuelt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Kommentarer og spørsmål fra LOSAM i møtet: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Svakhet i medvirkningen kartlagt tidligere har vært mangel på systematiske møter mellom ledere og verneombud på de ulike enhetene. MGS undersøker om dette gjennomføres nå. Og Øyvind tar med det i presentasjonen for årsmøtet. </w:t>
      </w:r>
    </w:p>
    <w:p w:rsidR="00267DBC" w:rsidRDefault="00267DBC" w:rsidP="00855700">
      <w:pPr>
        <w:pStyle w:val="Tilfelt"/>
        <w:ind w:left="1440" w:right="0"/>
        <w:rPr>
          <w:rFonts w:ascii="Times New Roman" w:hAnsi="Times New Roman"/>
        </w:rPr>
      </w:pPr>
    </w:p>
    <w:p w:rsidR="00267DBC" w:rsidRDefault="00B25CE8" w:rsidP="00855700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Endret organisatoriske tilknytning for Elektronikk</w:t>
      </w:r>
      <w:r w:rsidR="00267DBC">
        <w:rPr>
          <w:rFonts w:ascii="Times New Roman" w:hAnsi="Times New Roman"/>
        </w:rPr>
        <w:t xml:space="preserve">verkstedet </w:t>
      </w:r>
      <w:r>
        <w:rPr>
          <w:rFonts w:ascii="Times New Roman" w:hAnsi="Times New Roman"/>
        </w:rPr>
        <w:t xml:space="preserve">ved IFY. Elektronikkverkstedet </w:t>
      </w:r>
      <w:r w:rsidR="00267DBC">
        <w:rPr>
          <w:rFonts w:ascii="Times New Roman" w:hAnsi="Times New Roman"/>
        </w:rPr>
        <w:t>blir en del av fellesverkstedet</w:t>
      </w:r>
      <w:r>
        <w:rPr>
          <w:rFonts w:ascii="Times New Roman" w:hAnsi="Times New Roman"/>
        </w:rPr>
        <w:t xml:space="preserve"> ved fakultetet. Det vil </w:t>
      </w:r>
      <w:r w:rsidR="00267DBC">
        <w:rPr>
          <w:rFonts w:ascii="Times New Roman" w:hAnsi="Times New Roman"/>
        </w:rPr>
        <w:t xml:space="preserve">tilsettes en </w:t>
      </w:r>
      <w:r>
        <w:rPr>
          <w:rFonts w:ascii="Times New Roman" w:hAnsi="Times New Roman"/>
        </w:rPr>
        <w:t xml:space="preserve">leder for elektronikkverkstedet, som forventes å være </w:t>
      </w:r>
      <w:r w:rsidR="00267DBC">
        <w:rPr>
          <w:rFonts w:ascii="Times New Roman" w:hAnsi="Times New Roman"/>
        </w:rPr>
        <w:t xml:space="preserve">på plass </w:t>
      </w:r>
      <w:r w:rsidR="002D0262">
        <w:rPr>
          <w:rFonts w:ascii="Times New Roman" w:hAnsi="Times New Roman"/>
        </w:rPr>
        <w:t xml:space="preserve">rundt </w:t>
      </w:r>
      <w:r w:rsidR="00267DBC">
        <w:rPr>
          <w:rFonts w:ascii="Times New Roman" w:hAnsi="Times New Roman"/>
        </w:rPr>
        <w:t>nyttår</w:t>
      </w:r>
      <w:r>
        <w:rPr>
          <w:rFonts w:ascii="Times New Roman" w:hAnsi="Times New Roman"/>
        </w:rPr>
        <w:t xml:space="preserve">. Den faktiske endringer vil derfor tre i effekt </w:t>
      </w:r>
      <w:r w:rsidR="002D0262">
        <w:rPr>
          <w:rFonts w:ascii="Times New Roman" w:hAnsi="Times New Roman"/>
        </w:rPr>
        <w:t xml:space="preserve">fra nyttår. </w:t>
      </w:r>
    </w:p>
    <w:p w:rsidR="00F25644" w:rsidRDefault="00B25CE8" w:rsidP="00F2564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Elektronikkverkstedet skal ikke nå flytte ned til resten av Fellesverkstedet </w:t>
      </w:r>
      <w:r w:rsidR="002D0262">
        <w:rPr>
          <w:rFonts w:ascii="Times New Roman" w:hAnsi="Times New Roman"/>
        </w:rPr>
        <w:t>da de eksisterende lokalitetene godt egnet</w:t>
      </w:r>
      <w:r>
        <w:rPr>
          <w:rFonts w:ascii="Times New Roman" w:hAnsi="Times New Roman"/>
        </w:rPr>
        <w:t>.</w:t>
      </w:r>
      <w:r w:rsidR="002D0262">
        <w:rPr>
          <w:rFonts w:ascii="Times New Roman" w:hAnsi="Times New Roman"/>
        </w:rPr>
        <w:t xml:space="preserve"> </w:t>
      </w:r>
    </w:p>
    <w:p w:rsidR="00506228" w:rsidRDefault="00506228" w:rsidP="00F25644">
      <w:pPr>
        <w:pStyle w:val="Tilfelt"/>
        <w:ind w:left="1440" w:right="0"/>
        <w:rPr>
          <w:rFonts w:ascii="Times New Roman" w:hAnsi="Times New Roman"/>
        </w:rPr>
      </w:pPr>
    </w:p>
    <w:p w:rsidR="00506228" w:rsidRPr="00506228" w:rsidRDefault="00506228" w:rsidP="00506228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Forskerforbundet ønsker at det i neste møte gis informasjon om rutiner/oppfølging </w:t>
      </w:r>
      <w:r w:rsidRPr="00506228">
        <w:rPr>
          <w:rFonts w:ascii="Times New Roman" w:hAnsi="Times New Roman"/>
        </w:rPr>
        <w:t>Rutiner/oppfølging rundt lovlige oppsigelser</w:t>
      </w:r>
      <w:r>
        <w:rPr>
          <w:rFonts w:ascii="Times New Roman" w:hAnsi="Times New Roman"/>
        </w:rPr>
        <w:t xml:space="preserve"> og </w:t>
      </w:r>
      <w:r w:rsidRPr="00506228">
        <w:rPr>
          <w:rFonts w:ascii="Times New Roman" w:hAnsi="Times New Roman"/>
        </w:rPr>
        <w:t>fortrinn. Hvordan jobber arbeidsgiver med å følge opp undersøkelsesplikten om det finnes en annen passende stilling?</w:t>
      </w:r>
    </w:p>
    <w:p w:rsidR="00506228" w:rsidRDefault="00506228" w:rsidP="00F25644">
      <w:pPr>
        <w:pStyle w:val="Tilfelt"/>
        <w:ind w:left="1440" w:right="0"/>
        <w:rPr>
          <w:rFonts w:ascii="Times New Roman" w:hAnsi="Times New Roman"/>
        </w:rPr>
      </w:pPr>
    </w:p>
    <w:p w:rsidR="00F25644" w:rsidRDefault="00F25644" w:rsidP="00F25644">
      <w:pPr>
        <w:pStyle w:val="Tilfelt"/>
        <w:ind w:left="1440" w:right="0"/>
        <w:rPr>
          <w:rFonts w:ascii="Times New Roman" w:hAnsi="Times New Roman"/>
          <w:b/>
        </w:rPr>
      </w:pPr>
    </w:p>
    <w:p w:rsidR="00F25644" w:rsidRDefault="00F25644" w:rsidP="00F25644">
      <w:pPr>
        <w:pStyle w:val="Tilfelt"/>
        <w:ind w:left="1440" w:right="0"/>
        <w:rPr>
          <w:rFonts w:ascii="Times New Roman" w:hAnsi="Times New Roman"/>
          <w:b/>
        </w:rPr>
      </w:pPr>
    </w:p>
    <w:p w:rsidR="002D0262" w:rsidRDefault="00EA1C54" w:rsidP="00F25644">
      <w:pPr>
        <w:pStyle w:val="Tilfelt"/>
        <w:ind w:left="1440" w:right="0"/>
      </w:pPr>
      <w:r w:rsidRPr="0093544C">
        <w:rPr>
          <w:rFonts w:ascii="Times New Roman" w:hAnsi="Times New Roman"/>
          <w:b/>
        </w:rPr>
        <w:t>Neste møte:</w:t>
      </w:r>
      <w:r w:rsidRPr="0093544C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 xml:space="preserve">8. april, </w:t>
      </w:r>
      <w:proofErr w:type="spellStart"/>
      <w:r>
        <w:rPr>
          <w:rFonts w:ascii="Times New Roman" w:hAnsi="Times New Roman"/>
          <w:b/>
          <w:color w:val="000000" w:themeColor="text1"/>
        </w:rPr>
        <w:t>kl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1415-1530</w:t>
      </w:r>
    </w:p>
    <w:sectPr w:rsidR="002D02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62" w:rsidRDefault="002D0262">
      <w:r>
        <w:separator/>
      </w:r>
    </w:p>
  </w:endnote>
  <w:endnote w:type="continuationSeparator" w:id="0">
    <w:p w:rsidR="002D0262" w:rsidRDefault="002D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 w:rsidP="00E65A0E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2D0262" w:rsidRPr="00176D2C" w:rsidTr="003038C4">
      <w:tc>
        <w:tcPr>
          <w:tcW w:w="1916" w:type="dxa"/>
        </w:tcPr>
        <w:p w:rsidR="002D0262" w:rsidRPr="00176D2C" w:rsidRDefault="002D0262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Postadresse"/>
          <w:r w:rsidRPr="00176D2C">
            <w:t>Postadresse</w:t>
          </w:r>
          <w:bookmarkEnd w:id="7"/>
        </w:p>
      </w:tc>
      <w:tc>
        <w:tcPr>
          <w:tcW w:w="2444" w:type="dxa"/>
        </w:tcPr>
        <w:p w:rsidR="002D0262" w:rsidRPr="00176D2C" w:rsidRDefault="002D0262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Orgnr"/>
          <w:r w:rsidRPr="00176D2C">
            <w:t>Org.nr.</w:t>
          </w:r>
          <w:bookmarkEnd w:id="8"/>
          <w:r w:rsidRPr="00176D2C">
            <w:t xml:space="preserve"> 974 767 880</w:t>
          </w:r>
        </w:p>
      </w:tc>
      <w:tc>
        <w:tcPr>
          <w:tcW w:w="1922" w:type="dxa"/>
        </w:tcPr>
        <w:p w:rsidR="002D0262" w:rsidRPr="00176D2C" w:rsidRDefault="002D0262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BesoksAdresse"/>
          <w:r w:rsidRPr="00176D2C">
            <w:t>Besøksadresse</w:t>
          </w:r>
          <w:bookmarkEnd w:id="9"/>
        </w:p>
      </w:tc>
      <w:tc>
        <w:tcPr>
          <w:tcW w:w="1741" w:type="dxa"/>
        </w:tcPr>
        <w:p w:rsidR="002D0262" w:rsidRPr="00176D2C" w:rsidRDefault="002D0262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lblTelefon"/>
          <w:r w:rsidRPr="00176D2C">
            <w:t>Telefon</w:t>
          </w:r>
          <w:bookmarkEnd w:id="10"/>
        </w:p>
      </w:tc>
      <w:tc>
        <w:tcPr>
          <w:tcW w:w="1761" w:type="dxa"/>
        </w:tcPr>
        <w:p w:rsidR="002D0262" w:rsidRPr="00176D2C" w:rsidRDefault="002D0262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1" w:name="lblSaksbehandler"/>
          <w:r w:rsidRPr="00176D2C">
            <w:t>Saksbehandler</w:t>
          </w:r>
          <w:bookmarkEnd w:id="11"/>
        </w:p>
      </w:tc>
    </w:tr>
    <w:tr w:rsidR="002D0262" w:rsidRPr="00176D2C" w:rsidTr="003038C4">
      <w:tc>
        <w:tcPr>
          <w:tcW w:w="1916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Postadresse1"/>
          <w:bookmarkEnd w:id="12"/>
        </w:p>
      </w:tc>
      <w:tc>
        <w:tcPr>
          <w:tcW w:w="2444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Besok1"/>
          <w:r>
            <w:t>Høgskoleringen 5</w:t>
          </w:r>
          <w:bookmarkEnd w:id="13"/>
        </w:p>
      </w:tc>
      <w:tc>
        <w:tcPr>
          <w:tcW w:w="174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telefon"/>
          <w:r>
            <w:t>+47 73594197</w:t>
          </w:r>
          <w:bookmarkEnd w:id="14"/>
        </w:p>
      </w:tc>
      <w:tc>
        <w:tcPr>
          <w:tcW w:w="176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personlig_fornavn"/>
          <w:bookmarkEnd w:id="15"/>
          <w:r w:rsidRPr="00176D2C">
            <w:t xml:space="preserve"> </w:t>
          </w:r>
          <w:bookmarkStart w:id="16" w:name="personlig_etternavn"/>
          <w:bookmarkEnd w:id="16"/>
        </w:p>
      </w:tc>
    </w:tr>
    <w:tr w:rsidR="002D0262" w:rsidRPr="00176D2C" w:rsidTr="003038C4">
      <w:tc>
        <w:tcPr>
          <w:tcW w:w="1916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Postadresse2"/>
          <w:r>
            <w:t>7491 Trondheim</w:t>
          </w:r>
          <w:bookmarkEnd w:id="17"/>
        </w:p>
      </w:tc>
      <w:tc>
        <w:tcPr>
          <w:tcW w:w="2444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epost"/>
          <w:r>
            <w:t>postmottak@nv.ntnu.no</w:t>
          </w:r>
          <w:bookmarkEnd w:id="18"/>
        </w:p>
      </w:tc>
      <w:tc>
        <w:tcPr>
          <w:tcW w:w="1922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9"/>
        </w:p>
      </w:tc>
      <w:tc>
        <w:tcPr>
          <w:tcW w:w="174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personlig_epost"/>
          <w:bookmarkEnd w:id="20"/>
        </w:p>
      </w:tc>
    </w:tr>
    <w:tr w:rsidR="002D0262" w:rsidRPr="00176D2C" w:rsidTr="003038C4">
      <w:tc>
        <w:tcPr>
          <w:tcW w:w="1916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1" w:name="info_Postadresse3"/>
          <w:r>
            <w:t>Norway</w:t>
          </w:r>
          <w:bookmarkEnd w:id="21"/>
        </w:p>
      </w:tc>
      <w:tc>
        <w:tcPr>
          <w:tcW w:w="2444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web"/>
          <w:r>
            <w:t>www.ntnu.no/nv</w:t>
          </w:r>
          <w:bookmarkEnd w:id="22"/>
        </w:p>
      </w:tc>
      <w:tc>
        <w:tcPr>
          <w:tcW w:w="1922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info_Besok3"/>
          <w:bookmarkEnd w:id="23"/>
        </w:p>
      </w:tc>
      <w:tc>
        <w:tcPr>
          <w:tcW w:w="174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4" w:name="lblTlf"/>
          <w:bookmarkEnd w:id="24"/>
          <w:r w:rsidRPr="00176D2C">
            <w:rPr>
              <w:lang w:val="en-US"/>
            </w:rPr>
            <w:t xml:space="preserve"> </w:t>
          </w:r>
          <w:bookmarkStart w:id="25" w:name="personlig_personligTelefon"/>
          <w:bookmarkEnd w:id="25"/>
          <w:r w:rsidRPr="00176D2C">
            <w:rPr>
              <w:lang w:val="en-US"/>
            </w:rPr>
            <w:t xml:space="preserve"> </w:t>
          </w:r>
        </w:p>
      </w:tc>
    </w:tr>
  </w:tbl>
  <w:p w:rsidR="002D0262" w:rsidRDefault="002D0262" w:rsidP="00E65A0E">
    <w:pPr>
      <w:pStyle w:val="Footer"/>
      <w:rPr>
        <w:sz w:val="6"/>
        <w:lang w:val="en-US"/>
      </w:rPr>
    </w:pPr>
  </w:p>
  <w:p w:rsidR="002D0262" w:rsidRPr="00EF795F" w:rsidRDefault="002D0262" w:rsidP="00EF795F">
    <w:pPr>
      <w:pStyle w:val="FooterGraa"/>
    </w:pPr>
    <w:bookmarkStart w:id="26" w:name="lblBunntekst"/>
    <w:r w:rsidRPr="00EF795F">
      <w:t>Adresser korrespondanse til saksbehandlende enhet. Husk å oppgi referanse.</w:t>
    </w:r>
    <w:bookmarkEnd w:id="26"/>
  </w:p>
  <w:p w:rsidR="002D0262" w:rsidRPr="00E65A0E" w:rsidRDefault="002D0262" w:rsidP="00E65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Footer"/>
    </w:pPr>
  </w:p>
  <w:p w:rsidR="002D0262" w:rsidRDefault="002D02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Footer"/>
    </w:pPr>
  </w:p>
  <w:p w:rsidR="002D0262" w:rsidRDefault="002D026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Footer"/>
      <w:pBdr>
        <w:bottom w:val="single" w:sz="4" w:space="1" w:color="auto"/>
      </w:pBdr>
    </w:pPr>
  </w:p>
  <w:p w:rsidR="002D0262" w:rsidRDefault="002D0262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2" w:name="tittel"/>
    <w:bookmarkEnd w:id="52"/>
  </w:p>
  <w:p w:rsidR="002D0262" w:rsidRDefault="002D0262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3" w:name="Navn"/>
    <w:bookmarkEnd w:id="53"/>
  </w:p>
  <w:p w:rsidR="002D0262" w:rsidRDefault="002D0262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4" w:name="Navn2"/>
    <w:bookmarkEnd w:id="54"/>
  </w:p>
  <w:p w:rsidR="002D0262" w:rsidRPr="001551B6" w:rsidRDefault="002D0262">
    <w:pPr>
      <w:pStyle w:val="FooterTekst"/>
      <w:rPr>
        <w:lang w:val="en-GB"/>
      </w:rPr>
    </w:pPr>
    <w:r>
      <w:tab/>
    </w:r>
    <w:r w:rsidRPr="001551B6">
      <w:rPr>
        <w:lang w:val="en-GB"/>
      </w:rPr>
      <w:t>http://www.ntnu.no/adm/info</w:t>
    </w:r>
    <w:r w:rsidRPr="001551B6">
      <w:rPr>
        <w:lang w:val="en-GB"/>
      </w:rPr>
      <w:tab/>
      <w:t>Gløshaugen</w:t>
    </w:r>
    <w:r w:rsidRPr="001551B6">
      <w:rPr>
        <w:lang w:val="en-GB"/>
      </w:rPr>
      <w:tab/>
      <w:t>+ 47 73 59 54 37</w:t>
    </w:r>
    <w:r w:rsidRPr="001551B6">
      <w:rPr>
        <w:lang w:val="en-GB"/>
      </w:rPr>
      <w:tab/>
    </w:r>
    <w:proofErr w:type="spellStart"/>
    <w:r w:rsidRPr="001551B6">
      <w:rPr>
        <w:lang w:val="en-GB"/>
      </w:rPr>
      <w:t>Tlf</w:t>
    </w:r>
    <w:proofErr w:type="spellEnd"/>
    <w:r w:rsidRPr="001551B6">
      <w:rPr>
        <w:lang w:val="en-GB"/>
      </w:rPr>
      <w:t xml:space="preserve">: + </w:t>
    </w:r>
  </w:p>
  <w:p w:rsidR="002D0262" w:rsidRPr="001551B6" w:rsidRDefault="002D0262">
    <w:pPr>
      <w:pStyle w:val="Footer"/>
      <w:rPr>
        <w:sz w:val="6"/>
      </w:rPr>
    </w:pPr>
  </w:p>
  <w:p w:rsidR="002D0262" w:rsidRDefault="002D0262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2D0262" w:rsidRDefault="002D0262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62" w:rsidRDefault="002D0262">
      <w:r>
        <w:separator/>
      </w:r>
    </w:p>
  </w:footnote>
  <w:footnote w:type="continuationSeparator" w:id="0">
    <w:p w:rsidR="002D0262" w:rsidRDefault="002D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"/>
          </w:pPr>
          <w:r>
            <w:t>Vår dato</w:t>
          </w:r>
        </w:p>
        <w:p w:rsidR="002D0262" w:rsidRDefault="002D0262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"/>
          </w:pPr>
          <w:r>
            <w:t>Vår referanse</w:t>
          </w:r>
        </w:p>
        <w:p w:rsidR="002D0262" w:rsidRDefault="002D0262">
          <w:pPr>
            <w:pStyle w:val="DatoRefFyllInn"/>
          </w:pPr>
        </w:p>
      </w:tc>
    </w:tr>
  </w:tbl>
  <w:p w:rsidR="002D0262" w:rsidRDefault="002D0262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4CCD3EFE" wp14:editId="78F679A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25644">
      <w:t>1</w:t>
    </w:r>
    <w:r>
      <w:fldChar w:fldCharType="end"/>
    </w:r>
    <w:r>
      <w:t xml:space="preserve"> </w:t>
    </w:r>
    <w:bookmarkStart w:id="1" w:name="lblSideteller"/>
    <w:r>
      <w:t>av</w:t>
    </w:r>
    <w:bookmarkEnd w:id="1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F25644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7"/>
      <w:gridCol w:w="1332"/>
      <w:gridCol w:w="1979"/>
    </w:tblGrid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 w:rsidP="00261969">
          <w:pPr>
            <w:pStyle w:val="DatoRefTekst"/>
          </w:pPr>
        </w:p>
        <w:p w:rsidR="002D0262" w:rsidRDefault="002D0262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FyllInn1"/>
          </w:pPr>
        </w:p>
      </w:tc>
    </w:tr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 w:rsidP="00FA0A20">
          <w:pPr>
            <w:pStyle w:val="Header1"/>
          </w:pPr>
          <w:bookmarkStart w:id="2" w:name="lblTopptekst"/>
          <w:r>
            <w:t>Fakultet for naturvitenskap</w:t>
          </w:r>
        </w:p>
        <w:bookmarkEnd w:id="2"/>
        <w:p w:rsidR="002D0262" w:rsidRDefault="002D0262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2"/>
          </w:pPr>
          <w:bookmarkStart w:id="3" w:name="lblVarDato"/>
          <w:r>
            <w:t>Dato</w:t>
          </w:r>
          <w:bookmarkEnd w:id="3"/>
        </w:p>
        <w:p w:rsidR="002D0262" w:rsidRDefault="002D0262">
          <w:pPr>
            <w:pStyle w:val="DatoRefFyllInn"/>
          </w:pPr>
          <w:bookmarkStart w:id="4" w:name="varDato"/>
          <w:bookmarkEnd w:id="4"/>
          <w:r>
            <w:t>4.3.19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2"/>
          </w:pPr>
          <w:bookmarkStart w:id="5" w:name="lblVarRef"/>
          <w:r>
            <w:t>Referanse</w:t>
          </w:r>
          <w:bookmarkEnd w:id="5"/>
        </w:p>
        <w:p w:rsidR="002D0262" w:rsidRDefault="002D0262">
          <w:pPr>
            <w:pStyle w:val="DatoRefFyllInn"/>
          </w:pPr>
          <w:bookmarkStart w:id="6" w:name="varRef"/>
          <w:bookmarkEnd w:id="6"/>
        </w:p>
      </w:tc>
    </w:tr>
  </w:tbl>
  <w:p w:rsidR="002D0262" w:rsidRDefault="002D0262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Header"/>
    </w:pPr>
  </w:p>
  <w:p w:rsidR="002D0262" w:rsidRDefault="002D026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25644">
      <w:t>2</w:t>
    </w:r>
    <w:r>
      <w:fldChar w:fldCharType="end"/>
    </w:r>
    <w:r>
      <w:t xml:space="preserve"> </w:t>
    </w:r>
    <w:bookmarkStart w:id="46" w:name="lblSideteller2"/>
    <w:r>
      <w:t>av</w:t>
    </w:r>
    <w:bookmarkEnd w:id="46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F25644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Header2"/>
          </w:pPr>
          <w:bookmarkStart w:id="47" w:name="lblTopptekst2"/>
          <w:r>
            <w:t>Norges teknisk-naturvitenskapelige universitet</w:t>
          </w:r>
          <w:bookmarkEnd w:id="47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 w:rsidP="00261969">
          <w:pPr>
            <w:pStyle w:val="DatoRefTekst"/>
          </w:pPr>
          <w:bookmarkStart w:id="48" w:name="lblVarDato2"/>
          <w:r>
            <w:t>Dat</w:t>
          </w:r>
          <w:bookmarkEnd w:id="48"/>
          <w:r>
            <w:t>o</w:t>
          </w:r>
        </w:p>
        <w:p w:rsidR="002D0262" w:rsidRDefault="002D0262">
          <w:pPr>
            <w:pStyle w:val="DatoRefFyllInn"/>
          </w:pPr>
          <w:bookmarkStart w:id="49" w:name="varDato2"/>
          <w:bookmarkEnd w:id="4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"/>
          </w:pPr>
          <w:bookmarkStart w:id="50" w:name="lblVarRef2"/>
          <w:r>
            <w:t>Referanse</w:t>
          </w:r>
          <w:bookmarkEnd w:id="50"/>
        </w:p>
        <w:p w:rsidR="002D0262" w:rsidRDefault="002D0262">
          <w:pPr>
            <w:pStyle w:val="DatoRefFyllInn"/>
          </w:pPr>
          <w:bookmarkStart w:id="51" w:name="varRef2"/>
          <w:bookmarkEnd w:id="51"/>
        </w:p>
      </w:tc>
    </w:tr>
  </w:tbl>
  <w:p w:rsidR="002D0262" w:rsidRDefault="002D0262">
    <w:pPr>
      <w:pStyle w:val="Header"/>
      <w:pBdr>
        <w:bottom w:val="single" w:sz="4" w:space="1" w:color="auto"/>
      </w:pBdr>
      <w:rPr>
        <w:lang w:val="nb-NO"/>
      </w:rPr>
    </w:pPr>
  </w:p>
  <w:p w:rsidR="002D0262" w:rsidRDefault="002D026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22A4E9C9" wp14:editId="2BA984D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2"/>
      <w:gridCol w:w="1981"/>
    </w:tblGrid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"/>
          </w:pPr>
          <w:r>
            <w:t>Vår dato</w:t>
          </w:r>
        </w:p>
        <w:p w:rsidR="002D0262" w:rsidRDefault="002D0262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"/>
          </w:pPr>
          <w:r>
            <w:t>Vår referanse</w:t>
          </w:r>
        </w:p>
        <w:p w:rsidR="002D0262" w:rsidRDefault="002D0262">
          <w:pPr>
            <w:pStyle w:val="DatoFyllInn1"/>
          </w:pPr>
        </w:p>
      </w:tc>
    </w:tr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 w:rsidP="001A0ACF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2"/>
          </w:pPr>
          <w:r>
            <w:t>Deres dato</w:t>
          </w:r>
        </w:p>
        <w:p w:rsidR="002D0262" w:rsidRDefault="002D0262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2"/>
          </w:pPr>
          <w:r>
            <w:t>Deres referanse</w:t>
          </w:r>
        </w:p>
        <w:p w:rsidR="002D0262" w:rsidRDefault="002D0262">
          <w:pPr>
            <w:pStyle w:val="DatoRefFyllInn"/>
          </w:pPr>
        </w:p>
      </w:tc>
    </w:tr>
  </w:tbl>
  <w:p w:rsidR="002D0262" w:rsidRDefault="002D0262">
    <w:pPr>
      <w:pStyle w:val="Header"/>
      <w:pBdr>
        <w:bottom w:val="single" w:sz="4" w:space="1" w:color="auto"/>
      </w:pBdr>
      <w:rPr>
        <w:lang w:val="nb-NO"/>
      </w:rPr>
    </w:pPr>
  </w:p>
  <w:p w:rsidR="002D0262" w:rsidRDefault="002D02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809"/>
    <w:multiLevelType w:val="hybridMultilevel"/>
    <w:tmpl w:val="1E54F0B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9E150D"/>
    <w:multiLevelType w:val="hybridMultilevel"/>
    <w:tmpl w:val="B19C1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3C3"/>
    <w:multiLevelType w:val="hybridMultilevel"/>
    <w:tmpl w:val="0024A478"/>
    <w:lvl w:ilvl="0" w:tplc="EB42E572">
      <w:start w:val="2019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" w15:restartNumberingAfterBreak="0">
    <w:nsid w:val="12E33B8C"/>
    <w:multiLevelType w:val="hybridMultilevel"/>
    <w:tmpl w:val="41BE8860"/>
    <w:lvl w:ilvl="0" w:tplc="673CD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96D0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5E9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8818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46AF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FA40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3AD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3CD3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F823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8996BAC"/>
    <w:multiLevelType w:val="hybridMultilevel"/>
    <w:tmpl w:val="FD1CDBD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F7068B"/>
    <w:multiLevelType w:val="hybridMultilevel"/>
    <w:tmpl w:val="49C45B9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2307694E"/>
    <w:multiLevelType w:val="hybridMultilevel"/>
    <w:tmpl w:val="8132EE02"/>
    <w:lvl w:ilvl="0" w:tplc="D2C08F2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861CB"/>
    <w:multiLevelType w:val="hybridMultilevel"/>
    <w:tmpl w:val="0CD2213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36510173"/>
    <w:multiLevelType w:val="hybridMultilevel"/>
    <w:tmpl w:val="3E1AFFEA"/>
    <w:lvl w:ilvl="0" w:tplc="A7E0E002">
      <w:start w:val="14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70985"/>
    <w:multiLevelType w:val="hybridMultilevel"/>
    <w:tmpl w:val="D728D57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37C3618F"/>
    <w:multiLevelType w:val="hybridMultilevel"/>
    <w:tmpl w:val="08EC9BA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C13A67"/>
    <w:multiLevelType w:val="hybridMultilevel"/>
    <w:tmpl w:val="7310AC46"/>
    <w:lvl w:ilvl="0" w:tplc="0414000F">
      <w:start w:val="1"/>
      <w:numFmt w:val="decimal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B678C5"/>
    <w:multiLevelType w:val="hybridMultilevel"/>
    <w:tmpl w:val="B3A0AE3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65F95C61"/>
    <w:multiLevelType w:val="hybridMultilevel"/>
    <w:tmpl w:val="9B88311E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6ABD31B1"/>
    <w:multiLevelType w:val="hybridMultilevel"/>
    <w:tmpl w:val="23AAB20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393421"/>
    <w:multiLevelType w:val="hybridMultilevel"/>
    <w:tmpl w:val="11BCADC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17"/>
  </w:num>
  <w:num w:numId="12">
    <w:abstractNumId w:val="8"/>
  </w:num>
  <w:num w:numId="13">
    <w:abstractNumId w:val="2"/>
  </w:num>
  <w:num w:numId="14">
    <w:abstractNumId w:val="9"/>
  </w:num>
  <w:num w:numId="15">
    <w:abstractNumId w:val="13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EB"/>
    <w:rsid w:val="000207C5"/>
    <w:rsid w:val="0002299D"/>
    <w:rsid w:val="000409E3"/>
    <w:rsid w:val="00072E86"/>
    <w:rsid w:val="000A788F"/>
    <w:rsid w:val="000B4FDC"/>
    <w:rsid w:val="000D36C5"/>
    <w:rsid w:val="000D68FB"/>
    <w:rsid w:val="000E4D84"/>
    <w:rsid w:val="00101C64"/>
    <w:rsid w:val="001057E5"/>
    <w:rsid w:val="0014656A"/>
    <w:rsid w:val="001551B6"/>
    <w:rsid w:val="00165FD2"/>
    <w:rsid w:val="001841E0"/>
    <w:rsid w:val="001A0ACF"/>
    <w:rsid w:val="001B2FD2"/>
    <w:rsid w:val="001C5EA3"/>
    <w:rsid w:val="001C6420"/>
    <w:rsid w:val="001D12CC"/>
    <w:rsid w:val="001E54E2"/>
    <w:rsid w:val="001F054E"/>
    <w:rsid w:val="001F5DF8"/>
    <w:rsid w:val="00213E34"/>
    <w:rsid w:val="00220011"/>
    <w:rsid w:val="0025339D"/>
    <w:rsid w:val="00261969"/>
    <w:rsid w:val="00265163"/>
    <w:rsid w:val="00267DBC"/>
    <w:rsid w:val="002847C7"/>
    <w:rsid w:val="00290AB9"/>
    <w:rsid w:val="002970C6"/>
    <w:rsid w:val="002A0543"/>
    <w:rsid w:val="002B351D"/>
    <w:rsid w:val="002C2948"/>
    <w:rsid w:val="002D0262"/>
    <w:rsid w:val="002E0F09"/>
    <w:rsid w:val="002E1A4F"/>
    <w:rsid w:val="002E2C64"/>
    <w:rsid w:val="002E461D"/>
    <w:rsid w:val="002F6C5D"/>
    <w:rsid w:val="003038C4"/>
    <w:rsid w:val="0030528C"/>
    <w:rsid w:val="003105BA"/>
    <w:rsid w:val="00340047"/>
    <w:rsid w:val="003438EA"/>
    <w:rsid w:val="00346634"/>
    <w:rsid w:val="00350092"/>
    <w:rsid w:val="00350DD4"/>
    <w:rsid w:val="003537B4"/>
    <w:rsid w:val="0037376F"/>
    <w:rsid w:val="00380D9A"/>
    <w:rsid w:val="00391861"/>
    <w:rsid w:val="003B19AA"/>
    <w:rsid w:val="003C03A0"/>
    <w:rsid w:val="003D79C4"/>
    <w:rsid w:val="003F0217"/>
    <w:rsid w:val="00404BEC"/>
    <w:rsid w:val="0042087D"/>
    <w:rsid w:val="0043332D"/>
    <w:rsid w:val="00437D7A"/>
    <w:rsid w:val="00464FFF"/>
    <w:rsid w:val="00466985"/>
    <w:rsid w:val="00475CC9"/>
    <w:rsid w:val="00476E3A"/>
    <w:rsid w:val="00485283"/>
    <w:rsid w:val="0048541D"/>
    <w:rsid w:val="004872B2"/>
    <w:rsid w:val="00491EAB"/>
    <w:rsid w:val="004945E9"/>
    <w:rsid w:val="004A6DFF"/>
    <w:rsid w:val="004B3A1F"/>
    <w:rsid w:val="004B7414"/>
    <w:rsid w:val="004C19AA"/>
    <w:rsid w:val="004C4EC3"/>
    <w:rsid w:val="004D572E"/>
    <w:rsid w:val="004E2F74"/>
    <w:rsid w:val="004F0A50"/>
    <w:rsid w:val="004F119E"/>
    <w:rsid w:val="00506228"/>
    <w:rsid w:val="00512DF0"/>
    <w:rsid w:val="005273E5"/>
    <w:rsid w:val="00533FC3"/>
    <w:rsid w:val="00536287"/>
    <w:rsid w:val="00541D74"/>
    <w:rsid w:val="00545152"/>
    <w:rsid w:val="00587EEF"/>
    <w:rsid w:val="005A49A0"/>
    <w:rsid w:val="005A531F"/>
    <w:rsid w:val="005A72FB"/>
    <w:rsid w:val="005B2884"/>
    <w:rsid w:val="005C28A0"/>
    <w:rsid w:val="005C5EB8"/>
    <w:rsid w:val="005D2672"/>
    <w:rsid w:val="005F1EEB"/>
    <w:rsid w:val="005F2E99"/>
    <w:rsid w:val="00604A7E"/>
    <w:rsid w:val="00611E86"/>
    <w:rsid w:val="006123B9"/>
    <w:rsid w:val="00614617"/>
    <w:rsid w:val="00617F25"/>
    <w:rsid w:val="00620E25"/>
    <w:rsid w:val="0062142B"/>
    <w:rsid w:val="00632CBA"/>
    <w:rsid w:val="0065020D"/>
    <w:rsid w:val="0068047B"/>
    <w:rsid w:val="006864A1"/>
    <w:rsid w:val="00694E05"/>
    <w:rsid w:val="006966E5"/>
    <w:rsid w:val="006A0A9C"/>
    <w:rsid w:val="006A5EFD"/>
    <w:rsid w:val="006B0808"/>
    <w:rsid w:val="006B6ECE"/>
    <w:rsid w:val="006C0C1F"/>
    <w:rsid w:val="006C2B28"/>
    <w:rsid w:val="006D5224"/>
    <w:rsid w:val="00702D68"/>
    <w:rsid w:val="00714810"/>
    <w:rsid w:val="00730EA0"/>
    <w:rsid w:val="007344FC"/>
    <w:rsid w:val="00735522"/>
    <w:rsid w:val="00742F37"/>
    <w:rsid w:val="00745E76"/>
    <w:rsid w:val="0076192F"/>
    <w:rsid w:val="007749A6"/>
    <w:rsid w:val="0077577A"/>
    <w:rsid w:val="007767A4"/>
    <w:rsid w:val="00782FA5"/>
    <w:rsid w:val="00785C33"/>
    <w:rsid w:val="00791041"/>
    <w:rsid w:val="007A05DB"/>
    <w:rsid w:val="007A114B"/>
    <w:rsid w:val="007D28DC"/>
    <w:rsid w:val="007E3A51"/>
    <w:rsid w:val="007F2E49"/>
    <w:rsid w:val="007F70F5"/>
    <w:rsid w:val="0080096C"/>
    <w:rsid w:val="00811777"/>
    <w:rsid w:val="00812CF8"/>
    <w:rsid w:val="00814C7E"/>
    <w:rsid w:val="00821507"/>
    <w:rsid w:val="00830C8E"/>
    <w:rsid w:val="00840BF1"/>
    <w:rsid w:val="0085235C"/>
    <w:rsid w:val="00853DFB"/>
    <w:rsid w:val="00855700"/>
    <w:rsid w:val="00857FCF"/>
    <w:rsid w:val="00885029"/>
    <w:rsid w:val="008954CF"/>
    <w:rsid w:val="008A2AA9"/>
    <w:rsid w:val="008A377B"/>
    <w:rsid w:val="008A71D8"/>
    <w:rsid w:val="008B6207"/>
    <w:rsid w:val="008C03B1"/>
    <w:rsid w:val="008C7DC7"/>
    <w:rsid w:val="008D4F37"/>
    <w:rsid w:val="008E02F1"/>
    <w:rsid w:val="008E0E55"/>
    <w:rsid w:val="008E347F"/>
    <w:rsid w:val="008E63DF"/>
    <w:rsid w:val="008F7482"/>
    <w:rsid w:val="00921CB4"/>
    <w:rsid w:val="009835C7"/>
    <w:rsid w:val="00986244"/>
    <w:rsid w:val="0099218E"/>
    <w:rsid w:val="00992B35"/>
    <w:rsid w:val="009B2763"/>
    <w:rsid w:val="009C6A59"/>
    <w:rsid w:val="009E4C18"/>
    <w:rsid w:val="00A05E28"/>
    <w:rsid w:val="00A2517C"/>
    <w:rsid w:val="00A25BEB"/>
    <w:rsid w:val="00A32318"/>
    <w:rsid w:val="00A32E72"/>
    <w:rsid w:val="00A62F4C"/>
    <w:rsid w:val="00A727E6"/>
    <w:rsid w:val="00A84F29"/>
    <w:rsid w:val="00A86A56"/>
    <w:rsid w:val="00AA1259"/>
    <w:rsid w:val="00AA750D"/>
    <w:rsid w:val="00AB1541"/>
    <w:rsid w:val="00AB7707"/>
    <w:rsid w:val="00AD08DF"/>
    <w:rsid w:val="00AD1743"/>
    <w:rsid w:val="00AD3004"/>
    <w:rsid w:val="00AF41F8"/>
    <w:rsid w:val="00AF7BBA"/>
    <w:rsid w:val="00B06594"/>
    <w:rsid w:val="00B25CE8"/>
    <w:rsid w:val="00B264E4"/>
    <w:rsid w:val="00B40B76"/>
    <w:rsid w:val="00B4527A"/>
    <w:rsid w:val="00B54618"/>
    <w:rsid w:val="00B55D26"/>
    <w:rsid w:val="00B57D63"/>
    <w:rsid w:val="00B6069A"/>
    <w:rsid w:val="00B636F7"/>
    <w:rsid w:val="00B667EC"/>
    <w:rsid w:val="00B71DF6"/>
    <w:rsid w:val="00B752B0"/>
    <w:rsid w:val="00B76CB7"/>
    <w:rsid w:val="00B82533"/>
    <w:rsid w:val="00B92298"/>
    <w:rsid w:val="00BA2CBC"/>
    <w:rsid w:val="00BB5C91"/>
    <w:rsid w:val="00BB750B"/>
    <w:rsid w:val="00BC489B"/>
    <w:rsid w:val="00BD4ACD"/>
    <w:rsid w:val="00BF4BB8"/>
    <w:rsid w:val="00C04975"/>
    <w:rsid w:val="00C05B1B"/>
    <w:rsid w:val="00C2664F"/>
    <w:rsid w:val="00C30165"/>
    <w:rsid w:val="00C339AE"/>
    <w:rsid w:val="00C4088F"/>
    <w:rsid w:val="00C40FBA"/>
    <w:rsid w:val="00C4223D"/>
    <w:rsid w:val="00C502F1"/>
    <w:rsid w:val="00C5321E"/>
    <w:rsid w:val="00C6269C"/>
    <w:rsid w:val="00C7574D"/>
    <w:rsid w:val="00C86C1B"/>
    <w:rsid w:val="00C90724"/>
    <w:rsid w:val="00CA2E29"/>
    <w:rsid w:val="00CF46FD"/>
    <w:rsid w:val="00D040FB"/>
    <w:rsid w:val="00D06C9C"/>
    <w:rsid w:val="00D16F91"/>
    <w:rsid w:val="00D23DEC"/>
    <w:rsid w:val="00D24F71"/>
    <w:rsid w:val="00D2503D"/>
    <w:rsid w:val="00D26620"/>
    <w:rsid w:val="00D36B08"/>
    <w:rsid w:val="00D57025"/>
    <w:rsid w:val="00D76067"/>
    <w:rsid w:val="00D8355A"/>
    <w:rsid w:val="00D85FDC"/>
    <w:rsid w:val="00DA45BF"/>
    <w:rsid w:val="00DA5E23"/>
    <w:rsid w:val="00DD4F1E"/>
    <w:rsid w:val="00DE787D"/>
    <w:rsid w:val="00E06B72"/>
    <w:rsid w:val="00E1094C"/>
    <w:rsid w:val="00E24797"/>
    <w:rsid w:val="00E319F4"/>
    <w:rsid w:val="00E40E3C"/>
    <w:rsid w:val="00E4288A"/>
    <w:rsid w:val="00E45A14"/>
    <w:rsid w:val="00E6189E"/>
    <w:rsid w:val="00E61C52"/>
    <w:rsid w:val="00E62D37"/>
    <w:rsid w:val="00E65A0E"/>
    <w:rsid w:val="00E96141"/>
    <w:rsid w:val="00EA1C54"/>
    <w:rsid w:val="00EA39E4"/>
    <w:rsid w:val="00EB59B7"/>
    <w:rsid w:val="00ED038B"/>
    <w:rsid w:val="00ED109B"/>
    <w:rsid w:val="00ED7574"/>
    <w:rsid w:val="00EE1254"/>
    <w:rsid w:val="00EE6723"/>
    <w:rsid w:val="00EF795F"/>
    <w:rsid w:val="00F01CC7"/>
    <w:rsid w:val="00F064A6"/>
    <w:rsid w:val="00F24415"/>
    <w:rsid w:val="00F25644"/>
    <w:rsid w:val="00F4722F"/>
    <w:rsid w:val="00F56430"/>
    <w:rsid w:val="00F6314A"/>
    <w:rsid w:val="00F647E3"/>
    <w:rsid w:val="00F7014D"/>
    <w:rsid w:val="00F9709B"/>
    <w:rsid w:val="00FA0A20"/>
    <w:rsid w:val="00FA5A80"/>
    <w:rsid w:val="00FA6C96"/>
    <w:rsid w:val="00FB0B52"/>
    <w:rsid w:val="00FC46D4"/>
    <w:rsid w:val="00FC699E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52B62383-A5B8-44B9-84BB-0658403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1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669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698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B15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54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541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68FB"/>
    <w:rPr>
      <w:rFonts w:ascii="Arial" w:hAnsi="Arial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B82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A51D-CF97-460C-A852-45F63B94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mal-referat.dotm</Template>
  <TotalTime>0</TotalTime>
  <Pages>3</Pages>
  <Words>601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Møtereferat</vt:lpstr>
      <vt:lpstr>Møtereferat</vt:lpstr>
    </vt:vector>
  </TitlesOfParts>
  <Company>Orakeltjenesten, NTNU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Marie Sundstrøm</cp:lastModifiedBy>
  <cp:revision>2</cp:revision>
  <cp:lastPrinted>2018-04-24T06:25:00Z</cp:lastPrinted>
  <dcterms:created xsi:type="dcterms:W3CDTF">2019-12-05T13:55:00Z</dcterms:created>
  <dcterms:modified xsi:type="dcterms:W3CDTF">2019-12-05T13:55:00Z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