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4E" w:rsidRPr="00C83E4F" w:rsidRDefault="00046BC9" w:rsidP="00C83E4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nb-NO" w:eastAsia="nb-N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>Eksamen IIC</w:t>
      </w:r>
      <w:r w:rsidR="005B0DA0"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 xml:space="preserve">, </w:t>
      </w:r>
      <w:proofErr w:type="spellStart"/>
      <w:r w:rsidR="005B0DA0"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>konte</w:t>
      </w:r>
      <w:proofErr w:type="spellEnd"/>
      <w:r w:rsidR="005B0DA0"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>,</w:t>
      </w:r>
      <w:r w:rsidR="00A8764E" w:rsidRPr="00C83E4F"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 xml:space="preserve"> </w:t>
      </w:r>
      <w:r w:rsidR="005B0DA0"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>August</w:t>
      </w:r>
      <w:r w:rsidR="004F4263"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 xml:space="preserve"> 2017</w:t>
      </w:r>
    </w:p>
    <w:p w:rsidR="00A8764E" w:rsidRPr="0075157A" w:rsidRDefault="00A8764E" w:rsidP="00A876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b-NO" w:eastAsia="nb-NO"/>
        </w:rPr>
      </w:pPr>
    </w:p>
    <w:p w:rsidR="00DB65AF" w:rsidRPr="00C73AA4" w:rsidRDefault="00411FAF" w:rsidP="00A8764E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>Kortsvarsoppgave 1</w:t>
      </w:r>
      <w:r w:rsidR="00C73AA4"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 xml:space="preserve"> </w:t>
      </w:r>
      <w:r w:rsidR="00A8764E">
        <w:rPr>
          <w:rFonts w:ascii="Times New Roman" w:hAnsi="Times New Roman"/>
          <w:b/>
          <w:sz w:val="28"/>
          <w:szCs w:val="28"/>
          <w:lang w:val="nb-NO"/>
        </w:rPr>
        <w:t>(10 poeng)</w:t>
      </w:r>
    </w:p>
    <w:p w:rsidR="00046BC9" w:rsidRDefault="00046BC9" w:rsidP="00A8764E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C73AA4" w:rsidRPr="00046BC9" w:rsidRDefault="00C73AA4" w:rsidP="00A8764E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5B0DA0" w:rsidRDefault="005B0DA0" w:rsidP="004E54E3">
      <w:pPr>
        <w:spacing w:after="60" w:line="240" w:lineRule="auto"/>
        <w:ind w:right="85"/>
        <w:textAlignment w:val="baseline"/>
        <w:rPr>
          <w:rFonts w:ascii="Times New Roman" w:eastAsia="Times New Roman" w:hAnsi="Times New Roman"/>
          <w:sz w:val="24"/>
          <w:szCs w:val="24"/>
          <w:lang w:val="nb-NO"/>
        </w:rPr>
      </w:pPr>
      <w:r w:rsidRPr="005B0DA0">
        <w:rPr>
          <w:rFonts w:ascii="Times New Roman" w:eastAsia="Times New Roman" w:hAnsi="Times New Roman"/>
          <w:sz w:val="24"/>
          <w:szCs w:val="24"/>
          <w:lang w:val="nb-NO"/>
        </w:rPr>
        <w:t>Antipsykotika har en rekke bivirkninger og interaksjoner. I denne oppgaven skal vi ta opp en del sentrale bivirkninger og også komme inn på noen interaksjoner som er aktuelle for denne legemiddelgruppen.</w:t>
      </w:r>
    </w:p>
    <w:p w:rsidR="00046BC9" w:rsidRDefault="00046BC9" w:rsidP="00A8764E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5B0DA0" w:rsidRDefault="005B0DA0" w:rsidP="005B0DA0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5B0DA0">
        <w:rPr>
          <w:rFonts w:ascii="Times New Roman" w:hAnsi="Times New Roman"/>
          <w:sz w:val="24"/>
          <w:szCs w:val="24"/>
          <w:lang w:val="nb-NO"/>
        </w:rPr>
        <w:t xml:space="preserve">Akutte </w:t>
      </w:r>
      <w:proofErr w:type="spellStart"/>
      <w:r w:rsidRPr="005B0DA0">
        <w:rPr>
          <w:rFonts w:ascii="Times New Roman" w:hAnsi="Times New Roman"/>
          <w:sz w:val="24"/>
          <w:szCs w:val="24"/>
          <w:lang w:val="nb-NO"/>
        </w:rPr>
        <w:t>dystonier</w:t>
      </w:r>
      <w:proofErr w:type="spellEnd"/>
      <w:r w:rsidRPr="005B0DA0">
        <w:rPr>
          <w:rFonts w:ascii="Times New Roman" w:hAnsi="Times New Roman"/>
          <w:sz w:val="24"/>
          <w:szCs w:val="24"/>
          <w:lang w:val="nb-NO"/>
        </w:rPr>
        <w:t xml:space="preserve"> og tardive dyskinesier er to typer bivirkninger som kan forekomme ved bruk av antipsykotika.</w:t>
      </w:r>
      <w:r w:rsidRPr="005B0DA0">
        <w:rPr>
          <w:lang w:val="nb-NO"/>
        </w:rPr>
        <w:t xml:space="preserve"> </w:t>
      </w:r>
      <w:r w:rsidRPr="005B0DA0">
        <w:rPr>
          <w:rFonts w:ascii="Times New Roman" w:hAnsi="Times New Roman"/>
          <w:sz w:val="24"/>
          <w:szCs w:val="24"/>
          <w:lang w:val="nb-NO"/>
        </w:rPr>
        <w:t>(Maks. 2</w:t>
      </w:r>
      <w:r>
        <w:rPr>
          <w:rFonts w:ascii="Times New Roman" w:hAnsi="Times New Roman"/>
          <w:sz w:val="24"/>
          <w:szCs w:val="24"/>
          <w:lang w:val="nb-NO"/>
        </w:rPr>
        <w:t>,5</w:t>
      </w:r>
      <w:r w:rsidRPr="005B0DA0">
        <w:rPr>
          <w:rFonts w:ascii="Times New Roman" w:hAnsi="Times New Roman"/>
          <w:sz w:val="24"/>
          <w:szCs w:val="24"/>
          <w:lang w:val="nb-NO"/>
        </w:rPr>
        <w:t xml:space="preserve"> poeng)</w:t>
      </w:r>
    </w:p>
    <w:p w:rsidR="005B0DA0" w:rsidRPr="005B0DA0" w:rsidRDefault="005B0DA0" w:rsidP="005B0DA0">
      <w:pPr>
        <w:pStyle w:val="Listeavsnitt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5B0DA0">
        <w:rPr>
          <w:rFonts w:ascii="Times New Roman" w:hAnsi="Times New Roman"/>
          <w:b/>
          <w:sz w:val="24"/>
          <w:szCs w:val="24"/>
          <w:lang w:val="nb-NO"/>
        </w:rPr>
        <w:t>Hva kjennetegner disse to typene bivirkninger?</w:t>
      </w:r>
    </w:p>
    <w:p w:rsidR="005B0DA0" w:rsidRDefault="005B0DA0" w:rsidP="005B0DA0">
      <w:pPr>
        <w:pStyle w:val="Listeavsnitt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5B0DA0">
        <w:rPr>
          <w:rFonts w:ascii="Times New Roman" w:hAnsi="Times New Roman"/>
          <w:b/>
          <w:sz w:val="24"/>
          <w:szCs w:val="24"/>
          <w:lang w:val="nb-NO"/>
        </w:rPr>
        <w:t>Hvilken undertype av antipsykotika gir slike bivirkninger i størst grad?</w:t>
      </w:r>
    </w:p>
    <w:p w:rsidR="00B55BAC" w:rsidRDefault="00B55BAC" w:rsidP="004E54E3">
      <w:pPr>
        <w:spacing w:after="60" w:line="240" w:lineRule="auto"/>
        <w:ind w:right="85"/>
        <w:rPr>
          <w:rFonts w:ascii="Times New Roman" w:eastAsia="Times New Roman" w:hAnsi="Times New Roman"/>
          <w:sz w:val="24"/>
          <w:szCs w:val="24"/>
          <w:lang w:val="nb-NO"/>
        </w:rPr>
      </w:pPr>
    </w:p>
    <w:p w:rsidR="00FA3E84" w:rsidRPr="005B0DA0" w:rsidRDefault="005B0DA0" w:rsidP="005B0DA0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5B0DA0">
        <w:rPr>
          <w:rFonts w:ascii="Times New Roman" w:hAnsi="Times New Roman"/>
          <w:sz w:val="24"/>
          <w:szCs w:val="24"/>
          <w:lang w:val="nb-NO"/>
        </w:rPr>
        <w:t xml:space="preserve">Mange antipsykotika blokkerer </w:t>
      </w:r>
      <w:proofErr w:type="spellStart"/>
      <w:r w:rsidRPr="005B0DA0">
        <w:rPr>
          <w:rFonts w:ascii="Times New Roman" w:hAnsi="Times New Roman"/>
          <w:sz w:val="24"/>
          <w:szCs w:val="24"/>
          <w:lang w:val="nb-NO"/>
        </w:rPr>
        <w:t>kolinerge</w:t>
      </w:r>
      <w:proofErr w:type="spellEnd"/>
      <w:r w:rsidRPr="005B0DA0">
        <w:rPr>
          <w:rFonts w:ascii="Times New Roman" w:hAnsi="Times New Roman"/>
          <w:sz w:val="24"/>
          <w:szCs w:val="24"/>
          <w:lang w:val="nb-NO"/>
        </w:rPr>
        <w:t xml:space="preserve"> reseptorer (muskarinreseptorer) og alfa-1-adrenerge reseptorer.</w:t>
      </w:r>
      <w:r>
        <w:rPr>
          <w:rFonts w:ascii="Times New Roman" w:hAnsi="Times New Roman"/>
          <w:sz w:val="24"/>
          <w:szCs w:val="24"/>
          <w:lang w:val="nb-NO"/>
        </w:rPr>
        <w:t xml:space="preserve"> (Maks. 2</w:t>
      </w:r>
      <w:r w:rsidR="00FA3E84" w:rsidRPr="004E54E3">
        <w:rPr>
          <w:rFonts w:ascii="Times New Roman" w:hAnsi="Times New Roman"/>
          <w:sz w:val="24"/>
          <w:szCs w:val="24"/>
          <w:lang w:val="nb-NO"/>
        </w:rPr>
        <w:t xml:space="preserve"> poeng)</w:t>
      </w:r>
    </w:p>
    <w:p w:rsidR="005B0DA0" w:rsidRPr="005B0DA0" w:rsidRDefault="005B0DA0" w:rsidP="005B0DA0">
      <w:pPr>
        <w:pStyle w:val="Listeavsnitt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5B0DA0">
        <w:rPr>
          <w:rFonts w:ascii="Times New Roman" w:hAnsi="Times New Roman"/>
          <w:b/>
          <w:sz w:val="24"/>
          <w:szCs w:val="24"/>
          <w:lang w:val="nb-NO"/>
        </w:rPr>
        <w:t>Hvilke bivirkninger kan man se på grunn av blokade av muskarinreseptorer?</w:t>
      </w:r>
    </w:p>
    <w:p w:rsidR="005B0DA0" w:rsidRDefault="005B0DA0" w:rsidP="005B0DA0">
      <w:pPr>
        <w:pStyle w:val="Listeavsnitt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5B0DA0">
        <w:rPr>
          <w:rFonts w:ascii="Times New Roman" w:hAnsi="Times New Roman"/>
          <w:b/>
          <w:sz w:val="24"/>
          <w:szCs w:val="24"/>
          <w:lang w:val="nb-NO"/>
        </w:rPr>
        <w:t>Hvilke bivirkninger kan man se på grunn av blokade av alfa-1-adrenerge reseptorer?</w:t>
      </w:r>
    </w:p>
    <w:p w:rsidR="00C73AA4" w:rsidRDefault="00C73AA4" w:rsidP="00C73AA4">
      <w:pPr>
        <w:pStyle w:val="Listeavsnitt"/>
        <w:ind w:left="1440"/>
        <w:rPr>
          <w:rFonts w:ascii="Times New Roman" w:hAnsi="Times New Roman"/>
          <w:b/>
          <w:sz w:val="24"/>
          <w:szCs w:val="24"/>
          <w:lang w:val="nb-NO"/>
        </w:rPr>
      </w:pPr>
    </w:p>
    <w:p w:rsidR="00C73AA4" w:rsidRPr="00C73AA4" w:rsidRDefault="00C73AA4" w:rsidP="00C73AA4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  <w:lang w:val="nb-NO"/>
        </w:rPr>
      </w:pPr>
      <w:r w:rsidRPr="00C73AA4">
        <w:rPr>
          <w:rFonts w:ascii="Times New Roman" w:hAnsi="Times New Roman"/>
          <w:sz w:val="24"/>
          <w:szCs w:val="24"/>
          <w:lang w:val="nb-NO"/>
        </w:rPr>
        <w:t>Antipsykotika har også metabolske bivirkninger.</w:t>
      </w:r>
      <w:r>
        <w:rPr>
          <w:rFonts w:ascii="Times New Roman" w:hAnsi="Times New Roman"/>
          <w:sz w:val="24"/>
          <w:szCs w:val="24"/>
          <w:lang w:val="nb-NO"/>
        </w:rPr>
        <w:t xml:space="preserve"> (Maks. 1,5 poeng)</w:t>
      </w:r>
    </w:p>
    <w:p w:rsidR="00C73AA4" w:rsidRPr="00C73AA4" w:rsidRDefault="00C73AA4" w:rsidP="00C73AA4">
      <w:pPr>
        <w:pStyle w:val="Listeavsnitt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C73AA4">
        <w:rPr>
          <w:rFonts w:ascii="Times New Roman" w:hAnsi="Times New Roman"/>
          <w:b/>
          <w:sz w:val="24"/>
          <w:szCs w:val="24"/>
          <w:lang w:val="nb-NO"/>
        </w:rPr>
        <w:t>Hvilke former for metabolsk påvirkning er vanligst?</w:t>
      </w:r>
    </w:p>
    <w:p w:rsidR="00C73AA4" w:rsidRDefault="00C73AA4" w:rsidP="00C73AA4">
      <w:pPr>
        <w:pStyle w:val="Listeavsnitt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C73AA4">
        <w:rPr>
          <w:rFonts w:ascii="Times New Roman" w:hAnsi="Times New Roman"/>
          <w:b/>
          <w:sz w:val="24"/>
          <w:szCs w:val="24"/>
          <w:lang w:val="nb-NO"/>
        </w:rPr>
        <w:t xml:space="preserve">Nevn </w:t>
      </w:r>
      <w:r w:rsidRPr="00C73AA4">
        <w:rPr>
          <w:rFonts w:ascii="Times New Roman" w:hAnsi="Times New Roman"/>
          <w:b/>
          <w:sz w:val="24"/>
          <w:szCs w:val="24"/>
          <w:u w:val="single"/>
          <w:lang w:val="nb-NO"/>
        </w:rPr>
        <w:t>ett</w:t>
      </w:r>
      <w:r w:rsidRPr="00C73AA4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proofErr w:type="spellStart"/>
      <w:r w:rsidRPr="00C73AA4">
        <w:rPr>
          <w:rFonts w:ascii="Times New Roman" w:hAnsi="Times New Roman"/>
          <w:b/>
          <w:sz w:val="24"/>
          <w:szCs w:val="24"/>
          <w:lang w:val="nb-NO"/>
        </w:rPr>
        <w:t>antipsykotikum</w:t>
      </w:r>
      <w:proofErr w:type="spellEnd"/>
      <w:r w:rsidRPr="00C73AA4">
        <w:rPr>
          <w:rFonts w:ascii="Times New Roman" w:hAnsi="Times New Roman"/>
          <w:b/>
          <w:sz w:val="24"/>
          <w:szCs w:val="24"/>
          <w:lang w:val="nb-NO"/>
        </w:rPr>
        <w:t xml:space="preserve"> som gir metabolsk påvirkning i svært stor grad. </w:t>
      </w:r>
    </w:p>
    <w:p w:rsidR="00C73AA4" w:rsidRDefault="00C73AA4" w:rsidP="00C73AA4">
      <w:pPr>
        <w:pStyle w:val="Listeavsnitt"/>
        <w:rPr>
          <w:rFonts w:ascii="Times New Roman" w:hAnsi="Times New Roman"/>
          <w:b/>
          <w:sz w:val="24"/>
          <w:szCs w:val="24"/>
          <w:lang w:val="nb-NO"/>
        </w:rPr>
      </w:pPr>
    </w:p>
    <w:p w:rsidR="00C73AA4" w:rsidRDefault="00C73AA4" w:rsidP="00C73AA4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C73AA4">
        <w:rPr>
          <w:rFonts w:ascii="Times New Roman" w:hAnsi="Times New Roman"/>
          <w:b/>
          <w:sz w:val="24"/>
          <w:szCs w:val="24"/>
          <w:lang w:val="nb-NO"/>
        </w:rPr>
        <w:t>Hva er mekanismen bak at antipsykotika kan gi menstruasjonsforstyrrelser, brystspreng og nedsatt libido som bivirkninger?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(Maks. 1 poeng)</w:t>
      </w:r>
    </w:p>
    <w:p w:rsidR="00C73AA4" w:rsidRDefault="00C73AA4" w:rsidP="00C73AA4">
      <w:pPr>
        <w:pStyle w:val="Listeavsnitt"/>
        <w:rPr>
          <w:rFonts w:ascii="Times New Roman" w:hAnsi="Times New Roman"/>
          <w:b/>
          <w:sz w:val="24"/>
          <w:szCs w:val="24"/>
          <w:lang w:val="nb-NO"/>
        </w:rPr>
      </w:pPr>
    </w:p>
    <w:p w:rsidR="00C73AA4" w:rsidRPr="00C73AA4" w:rsidRDefault="00C73AA4" w:rsidP="00C73AA4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  <w:lang w:val="nb-NO"/>
        </w:rPr>
      </w:pPr>
      <w:r w:rsidRPr="00C73AA4">
        <w:rPr>
          <w:rFonts w:ascii="Times New Roman" w:hAnsi="Times New Roman"/>
          <w:sz w:val="24"/>
          <w:szCs w:val="24"/>
          <w:lang w:val="nb-NO"/>
        </w:rPr>
        <w:t>Antipsykotika har interaksjoner med en rekke andre legemidler.</w:t>
      </w:r>
      <w:r>
        <w:rPr>
          <w:rFonts w:ascii="Times New Roman" w:hAnsi="Times New Roman"/>
          <w:sz w:val="24"/>
          <w:szCs w:val="24"/>
          <w:lang w:val="nb-NO"/>
        </w:rPr>
        <w:t xml:space="preserve"> (Maks. </w:t>
      </w:r>
      <w:proofErr w:type="gramStart"/>
      <w:r>
        <w:rPr>
          <w:rFonts w:ascii="Times New Roman" w:hAnsi="Times New Roman"/>
          <w:sz w:val="24"/>
          <w:szCs w:val="24"/>
          <w:lang w:val="nb-NO"/>
        </w:rPr>
        <w:t>2  poeng</w:t>
      </w:r>
      <w:proofErr w:type="gramEnd"/>
      <w:r>
        <w:rPr>
          <w:rFonts w:ascii="Times New Roman" w:hAnsi="Times New Roman"/>
          <w:sz w:val="24"/>
          <w:szCs w:val="24"/>
          <w:lang w:val="nb-NO"/>
        </w:rPr>
        <w:t>)</w:t>
      </w:r>
    </w:p>
    <w:p w:rsidR="00C73AA4" w:rsidRPr="00C73AA4" w:rsidRDefault="00C73AA4" w:rsidP="00C73AA4">
      <w:pPr>
        <w:pStyle w:val="Listeavsnitt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C73AA4">
        <w:rPr>
          <w:rFonts w:ascii="Times New Roman" w:hAnsi="Times New Roman"/>
          <w:b/>
          <w:sz w:val="24"/>
          <w:szCs w:val="24"/>
          <w:lang w:val="nb-NO"/>
        </w:rPr>
        <w:t xml:space="preserve">Hva vil skje hvis man kombinerer et </w:t>
      </w:r>
      <w:proofErr w:type="spellStart"/>
      <w:r w:rsidRPr="00C73AA4">
        <w:rPr>
          <w:rFonts w:ascii="Times New Roman" w:hAnsi="Times New Roman"/>
          <w:b/>
          <w:sz w:val="24"/>
          <w:szCs w:val="24"/>
          <w:lang w:val="nb-NO"/>
        </w:rPr>
        <w:t>antipsykotikum</w:t>
      </w:r>
      <w:proofErr w:type="spellEnd"/>
      <w:r w:rsidRPr="00C73AA4">
        <w:rPr>
          <w:rFonts w:ascii="Times New Roman" w:hAnsi="Times New Roman"/>
          <w:b/>
          <w:sz w:val="24"/>
          <w:szCs w:val="24"/>
          <w:lang w:val="nb-NO"/>
        </w:rPr>
        <w:t xml:space="preserve"> med antiparkinsonmiddel? </w:t>
      </w:r>
    </w:p>
    <w:p w:rsidR="00C73AA4" w:rsidRDefault="00C73AA4" w:rsidP="00C73AA4">
      <w:pPr>
        <w:pStyle w:val="Listeavsnitt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C73AA4">
        <w:rPr>
          <w:rFonts w:ascii="Times New Roman" w:hAnsi="Times New Roman"/>
          <w:b/>
          <w:sz w:val="24"/>
          <w:szCs w:val="24"/>
          <w:lang w:val="nb-NO"/>
        </w:rPr>
        <w:t>Hva er mekanismen bak dette?</w:t>
      </w:r>
    </w:p>
    <w:p w:rsidR="00C73AA4" w:rsidRDefault="00C73AA4" w:rsidP="00C73AA4">
      <w:pPr>
        <w:pStyle w:val="Listeavsnitt"/>
        <w:rPr>
          <w:rFonts w:ascii="Times New Roman" w:hAnsi="Times New Roman"/>
          <w:b/>
          <w:sz w:val="24"/>
          <w:szCs w:val="24"/>
          <w:lang w:val="nb-NO"/>
        </w:rPr>
      </w:pPr>
    </w:p>
    <w:p w:rsidR="00C73AA4" w:rsidRPr="00C73AA4" w:rsidRDefault="00C73AA4" w:rsidP="00C73AA4">
      <w:pPr>
        <w:pStyle w:val="Listeavsnitt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C73AA4">
        <w:rPr>
          <w:rFonts w:ascii="Times New Roman" w:hAnsi="Times New Roman"/>
          <w:b/>
          <w:sz w:val="24"/>
          <w:szCs w:val="24"/>
          <w:lang w:val="nb-NO"/>
        </w:rPr>
        <w:t xml:space="preserve">Hvilken prinsipiell type legemiddelinteraksjon må man være spesielt oppmerksom på hvis man kombinerer antipsykotiske legemidler med </w:t>
      </w:r>
      <w:proofErr w:type="spellStart"/>
      <w:r w:rsidRPr="00C73AA4">
        <w:rPr>
          <w:rFonts w:ascii="Times New Roman" w:hAnsi="Times New Roman"/>
          <w:b/>
          <w:sz w:val="24"/>
          <w:szCs w:val="24"/>
          <w:lang w:val="nb-NO"/>
        </w:rPr>
        <w:t>karbamazepin</w:t>
      </w:r>
      <w:proofErr w:type="spellEnd"/>
      <w:r w:rsidRPr="00C73AA4">
        <w:rPr>
          <w:rFonts w:ascii="Times New Roman" w:hAnsi="Times New Roman"/>
          <w:b/>
          <w:sz w:val="24"/>
          <w:szCs w:val="24"/>
          <w:lang w:val="nb-NO"/>
        </w:rPr>
        <w:t>?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(Maks. 1 poeng)</w:t>
      </w:r>
    </w:p>
    <w:p w:rsidR="004E54E3" w:rsidRDefault="004E54E3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4E54E3" w:rsidRDefault="004E54E3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4E54E3" w:rsidRDefault="004E54E3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Pr="00C83E4F" w:rsidRDefault="00BA1F3A" w:rsidP="00BA1F3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nb-NO"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val="nb-NO" w:eastAsia="nb-NO"/>
        </w:rPr>
        <w:lastRenderedPageBreak/>
        <w:t xml:space="preserve">Eksamen IIC,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>konte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>,</w:t>
      </w:r>
      <w:r w:rsidRPr="00C83E4F"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nb-NO" w:eastAsia="nb-NO"/>
        </w:rPr>
        <w:t>August 2017</w:t>
      </w:r>
    </w:p>
    <w:p w:rsidR="00BA1F3A" w:rsidRPr="0075157A" w:rsidRDefault="00BA1F3A" w:rsidP="00BA1F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b-NO" w:eastAsia="nb-NO"/>
        </w:rPr>
      </w:pPr>
    </w:p>
    <w:p w:rsidR="00BA1F3A" w:rsidRDefault="00BA1F3A" w:rsidP="00BA1F3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 xml:space="preserve">Kortsvarsoppgave 2 </w:t>
      </w:r>
      <w:r>
        <w:rPr>
          <w:rFonts w:ascii="Times New Roman" w:hAnsi="Times New Roman"/>
          <w:b/>
          <w:sz w:val="28"/>
          <w:szCs w:val="28"/>
          <w:lang w:val="nb-NO"/>
        </w:rPr>
        <w:t>(10 poeng)</w:t>
      </w:r>
    </w:p>
    <w:p w:rsidR="00BA1F3A" w:rsidRPr="00457978" w:rsidRDefault="00BA1F3A" w:rsidP="00BA1F3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(2 sider)</w:t>
      </w:r>
    </w:p>
    <w:p w:rsidR="00BA1F3A" w:rsidRDefault="00BA1F3A" w:rsidP="00BA1F3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Pr="00046BC9" w:rsidRDefault="00BA1F3A" w:rsidP="00BA1F3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Pr="005F404E" w:rsidRDefault="00BA1F3A" w:rsidP="00BA1F3A">
      <w:pPr>
        <w:spacing w:after="60" w:line="240" w:lineRule="auto"/>
        <w:ind w:right="85"/>
        <w:textAlignment w:val="baseline"/>
        <w:rPr>
          <w:rFonts w:ascii="Times New Roman" w:eastAsia="Times New Roman" w:hAnsi="Times New Roman"/>
          <w:sz w:val="24"/>
          <w:szCs w:val="24"/>
          <w:lang w:val="nb-NO"/>
        </w:rPr>
      </w:pPr>
      <w:r w:rsidRPr="005F404E">
        <w:rPr>
          <w:rFonts w:ascii="Times New Roman" w:eastAsia="Times New Roman" w:hAnsi="Times New Roman"/>
          <w:sz w:val="24"/>
          <w:szCs w:val="24"/>
          <w:lang w:val="nb-NO"/>
        </w:rPr>
        <w:t xml:space="preserve">En 68 år gammel kvinne kommer til din primærlegepraksis.  Hun har over tid utviklet smerter i venstre lyske, over </w:t>
      </w:r>
      <w:proofErr w:type="spellStart"/>
      <w:r w:rsidRPr="005F404E">
        <w:rPr>
          <w:rFonts w:ascii="Times New Roman" w:eastAsia="Times New Roman" w:hAnsi="Times New Roman"/>
          <w:sz w:val="24"/>
          <w:szCs w:val="24"/>
          <w:lang w:val="nb-NO"/>
        </w:rPr>
        <w:t>trochanter</w:t>
      </w:r>
      <w:proofErr w:type="spellEnd"/>
      <w:r w:rsidRPr="005F404E">
        <w:rPr>
          <w:rFonts w:ascii="Times New Roman" w:eastAsia="Times New Roman" w:hAnsi="Times New Roman"/>
          <w:sz w:val="24"/>
          <w:szCs w:val="24"/>
          <w:lang w:val="nb-NO"/>
        </w:rPr>
        <w:t xml:space="preserve"> major, samt utstrålende smerter til leggens bakside. Smertene er verst under aktivitet, sier hun. </w:t>
      </w:r>
    </w:p>
    <w:p w:rsidR="00BA1F3A" w:rsidRDefault="00BA1F3A" w:rsidP="00BA1F3A">
      <w:pPr>
        <w:spacing w:after="60" w:line="240" w:lineRule="auto"/>
        <w:ind w:right="85"/>
        <w:textAlignment w:val="baseline"/>
        <w:rPr>
          <w:rFonts w:ascii="Times New Roman" w:eastAsia="Times New Roman" w:hAnsi="Times New Roman"/>
          <w:sz w:val="24"/>
          <w:szCs w:val="24"/>
          <w:lang w:val="nb-NO"/>
        </w:rPr>
      </w:pPr>
      <w:r w:rsidRPr="005F404E">
        <w:rPr>
          <w:rFonts w:ascii="Times New Roman" w:eastAsia="Times New Roman" w:hAnsi="Times New Roman"/>
          <w:sz w:val="24"/>
          <w:szCs w:val="24"/>
          <w:lang w:val="nb-NO"/>
        </w:rPr>
        <w:t>Du observerer at hun har en haltende gange.</w:t>
      </w:r>
    </w:p>
    <w:p w:rsidR="00BA1F3A" w:rsidRDefault="00BA1F3A" w:rsidP="00BA1F3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BA1F3A" w:rsidRPr="005F404E" w:rsidRDefault="00BA1F3A" w:rsidP="00BA1F3A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5F404E">
        <w:rPr>
          <w:rFonts w:ascii="Times New Roman" w:hAnsi="Times New Roman"/>
          <w:b/>
          <w:sz w:val="24"/>
          <w:szCs w:val="24"/>
          <w:lang w:val="nb-NO"/>
        </w:rPr>
        <w:t xml:space="preserve">Hvilke 3 diagnoser er de mest aktuelle? (Det er kun anledning til å foreslå 3 diagnoser) </w:t>
      </w:r>
      <w:r w:rsidRPr="005F404E">
        <w:rPr>
          <w:rFonts w:ascii="Times New Roman" w:hAnsi="Times New Roman"/>
          <w:sz w:val="24"/>
          <w:szCs w:val="24"/>
          <w:lang w:val="nb-NO"/>
        </w:rPr>
        <w:t>(Maks. 2 poeng)</w:t>
      </w:r>
    </w:p>
    <w:p w:rsidR="00BA1F3A" w:rsidRPr="005F404E" w:rsidRDefault="00BA1F3A" w:rsidP="00BA1F3A">
      <w:pPr>
        <w:pStyle w:val="Listeavsnitt"/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D865C6" w:rsidRDefault="00BA1F3A" w:rsidP="00BA1F3A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D865C6">
        <w:rPr>
          <w:rFonts w:ascii="Times New Roman" w:hAnsi="Times New Roman"/>
          <w:b/>
          <w:sz w:val="24"/>
          <w:szCs w:val="24"/>
          <w:lang w:val="nb-NO"/>
        </w:rPr>
        <w:t>Hvordan vil du klinisk undersøke for de 3 tilstandene du har foreslått i oppgave 1?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(Maks. 1,5 poeng)</w:t>
      </w:r>
    </w:p>
    <w:p w:rsidR="00BA1F3A" w:rsidRPr="00D865C6" w:rsidRDefault="00BA1F3A" w:rsidP="00BA1F3A">
      <w:pPr>
        <w:pStyle w:val="Listeavsnitt"/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D865C6" w:rsidRDefault="00BA1F3A" w:rsidP="00BA1F3A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D865C6">
        <w:rPr>
          <w:rFonts w:ascii="Times New Roman" w:hAnsi="Times New Roman"/>
          <w:b/>
          <w:sz w:val="24"/>
          <w:szCs w:val="24"/>
          <w:lang w:val="nb-NO"/>
        </w:rPr>
        <w:t>Hvilke billeddiagnostiske (eller tekniske) undersøkelser vil du rekvirere for å utrede de 3 aktuelle diagnosene?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Pr="00D865C6">
        <w:rPr>
          <w:rFonts w:ascii="Times New Roman" w:hAnsi="Times New Roman"/>
          <w:sz w:val="24"/>
          <w:szCs w:val="24"/>
          <w:lang w:val="nb-NO"/>
        </w:rPr>
        <w:t>(Maks. 1,5 poeng)</w:t>
      </w:r>
    </w:p>
    <w:p w:rsidR="00BA1F3A" w:rsidRDefault="00BA1F3A" w:rsidP="00BA1F3A">
      <w:pPr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D865C6" w:rsidRDefault="00BA1F3A" w:rsidP="00BA1F3A">
      <w:pPr>
        <w:rPr>
          <w:rFonts w:ascii="Times New Roman" w:hAnsi="Times New Roman"/>
          <w:sz w:val="24"/>
          <w:szCs w:val="24"/>
          <w:lang w:val="nb-NO"/>
        </w:rPr>
      </w:pPr>
      <w:r w:rsidRPr="00D865C6">
        <w:rPr>
          <w:rFonts w:ascii="Times New Roman" w:hAnsi="Times New Roman"/>
          <w:sz w:val="24"/>
          <w:szCs w:val="24"/>
          <w:lang w:val="nb-NO"/>
        </w:rPr>
        <w:t>Nedenfor ser du et røntgenbilde av hofte/bekken fra en annen, mannlig pasient.</w:t>
      </w:r>
    </w:p>
    <w:p w:rsidR="00BA1F3A" w:rsidRDefault="00BA1F3A" w:rsidP="00BA1F3A">
      <w:pPr>
        <w:rPr>
          <w:rFonts w:ascii="Times New Roman" w:hAnsi="Times New Roman"/>
          <w:b/>
          <w:sz w:val="24"/>
          <w:szCs w:val="24"/>
          <w:lang w:val="nb-NO"/>
        </w:rPr>
      </w:pPr>
      <w:r w:rsidRPr="00FB2FF1">
        <w:rPr>
          <w:rFonts w:ascii="Times" w:hAnsi="Times"/>
          <w:noProof/>
          <w:sz w:val="24"/>
          <w:szCs w:val="24"/>
          <w:lang w:val="nb-NO" w:eastAsia="nb-NO"/>
        </w:rPr>
        <w:drawing>
          <wp:inline distT="0" distB="0" distL="0" distR="0" wp14:anchorId="47242285" wp14:editId="504D1292">
            <wp:extent cx="5760720" cy="3050797"/>
            <wp:effectExtent l="0" t="0" r="0" b="0"/>
            <wp:docPr id="3" name="Picture 3" descr="C:\Users\Othusb\AppData\Local\Microsoft\Windows\Temporary Internet Files\Content.Word\Eksempelbilde studenter Ot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Othusb\AppData\Local\Microsoft\Windows\Temporary Internet Files\Content.Word\Eksempelbilde studenter Ott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3A" w:rsidRDefault="00BA1F3A" w:rsidP="00BA1F3A">
      <w:pPr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457978" w:rsidRDefault="00BA1F3A" w:rsidP="00BA1F3A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D865C6">
        <w:rPr>
          <w:rFonts w:ascii="Times New Roman" w:hAnsi="Times New Roman"/>
          <w:b/>
          <w:sz w:val="24"/>
          <w:szCs w:val="24"/>
          <w:lang w:val="nb-NO"/>
        </w:rPr>
        <w:t>Røntgenbildet viser 3 typiske funn for en aktuell tilstand. Hvilke funn er det?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(Maks. 1,5 poeng)</w:t>
      </w:r>
    </w:p>
    <w:p w:rsidR="00BA1F3A" w:rsidRDefault="00BA1F3A" w:rsidP="00BA1F3A">
      <w:pPr>
        <w:pStyle w:val="Listeavsnitt"/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457978" w:rsidRDefault="00BA1F3A" w:rsidP="00BA1F3A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457978">
        <w:rPr>
          <w:rFonts w:ascii="Times New Roman" w:hAnsi="Times New Roman"/>
          <w:b/>
          <w:sz w:val="24"/>
          <w:szCs w:val="24"/>
          <w:lang w:val="nb-NO"/>
        </w:rPr>
        <w:t>Hvordan vil du i første omgang behandle pasienten med den tilstanden du diagnostiserte fra røntgenbildet?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(Maks. 1,5 poeng)</w:t>
      </w:r>
    </w:p>
    <w:p w:rsidR="00BA1F3A" w:rsidRDefault="00BA1F3A" w:rsidP="00BA1F3A">
      <w:pPr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457978" w:rsidRDefault="00BA1F3A" w:rsidP="00BA1F3A">
      <w:pPr>
        <w:rPr>
          <w:rFonts w:ascii="Times New Roman" w:hAnsi="Times New Roman"/>
          <w:sz w:val="24"/>
          <w:szCs w:val="24"/>
          <w:lang w:val="nb-NO"/>
        </w:rPr>
      </w:pPr>
      <w:r w:rsidRPr="00457978">
        <w:rPr>
          <w:rFonts w:ascii="Times New Roman" w:hAnsi="Times New Roman"/>
          <w:sz w:val="24"/>
          <w:szCs w:val="24"/>
          <w:lang w:val="nb-NO"/>
        </w:rPr>
        <w:lastRenderedPageBreak/>
        <w:t>Den mannlige pasienten har gjennomført behandlingen du foreslo. Han kommer tilbake etter 3 måneder og har bedret bevegelighet, men har funksjonssmerter og hvilesmerter. Han får smerter kun etter 500 meters ganglengde. Han våkner om natten av smertene.</w:t>
      </w:r>
    </w:p>
    <w:p w:rsidR="00BA1F3A" w:rsidRPr="00457978" w:rsidRDefault="00BA1F3A" w:rsidP="00BA1F3A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457978">
        <w:rPr>
          <w:rFonts w:ascii="Times New Roman" w:hAnsi="Times New Roman"/>
          <w:b/>
          <w:sz w:val="24"/>
          <w:szCs w:val="24"/>
          <w:lang w:val="nb-NO"/>
        </w:rPr>
        <w:t>Hvilket behandlingstiltak blir det riktigst å anbefale nå?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(Maks. 1 poeng)</w:t>
      </w:r>
    </w:p>
    <w:p w:rsidR="00BA1F3A" w:rsidRDefault="00BA1F3A" w:rsidP="00BA1F3A">
      <w:p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457978" w:rsidRDefault="00BA1F3A" w:rsidP="00BA1F3A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457978">
        <w:rPr>
          <w:rFonts w:ascii="Times New Roman" w:hAnsi="Times New Roman"/>
          <w:sz w:val="24"/>
          <w:szCs w:val="24"/>
          <w:lang w:val="nb-NO"/>
        </w:rPr>
        <w:t>Pasienten forteller at venstre underekstremitet visner bort når han går.  Tilstanden bedrer seg når han stopper opp.</w:t>
      </w:r>
    </w:p>
    <w:p w:rsidR="00BA1F3A" w:rsidRPr="00457978" w:rsidRDefault="00BA1F3A" w:rsidP="00BA1F3A">
      <w:pPr>
        <w:pStyle w:val="Listeavsnitt"/>
        <w:rPr>
          <w:rFonts w:ascii="Times New Roman" w:hAnsi="Times New Roman"/>
          <w:b/>
          <w:sz w:val="24"/>
          <w:szCs w:val="24"/>
          <w:lang w:val="nb-NO"/>
        </w:rPr>
      </w:pPr>
    </w:p>
    <w:p w:rsidR="00BA1F3A" w:rsidRPr="005F404E" w:rsidRDefault="00BA1F3A" w:rsidP="00BA1F3A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457978">
        <w:rPr>
          <w:rFonts w:ascii="Times New Roman" w:hAnsi="Times New Roman"/>
          <w:b/>
          <w:sz w:val="24"/>
          <w:szCs w:val="24"/>
          <w:lang w:val="nb-NO"/>
        </w:rPr>
        <w:t>Nevn de to viktigste differensialdiagnosene som kan passe med slike symptomer.</w:t>
      </w: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>(Maks. 1 poeng)</w:t>
      </w:r>
    </w:p>
    <w:p w:rsidR="00BA1F3A" w:rsidRDefault="00BA1F3A" w:rsidP="00FA3E84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sectPr w:rsidR="00BA1F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23" w:rsidRDefault="00967923" w:rsidP="005C277F">
      <w:pPr>
        <w:spacing w:after="0" w:line="240" w:lineRule="auto"/>
      </w:pPr>
      <w:r>
        <w:separator/>
      </w:r>
    </w:p>
  </w:endnote>
  <w:endnote w:type="continuationSeparator" w:id="0">
    <w:p w:rsidR="00967923" w:rsidRDefault="00967923" w:rsidP="005C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915719"/>
      <w:docPartObj>
        <w:docPartGallery w:val="Page Numbers (Bottom of Page)"/>
        <w:docPartUnique/>
      </w:docPartObj>
    </w:sdtPr>
    <w:sdtEndPr/>
    <w:sdtContent>
      <w:p w:rsidR="00DB65AF" w:rsidRDefault="00DB65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3A" w:rsidRPr="00BA1F3A">
          <w:rPr>
            <w:noProof/>
            <w:lang w:val="nb-NO"/>
          </w:rPr>
          <w:t>2</w:t>
        </w:r>
        <w:r>
          <w:fldChar w:fldCharType="end"/>
        </w:r>
      </w:p>
    </w:sdtContent>
  </w:sdt>
  <w:p w:rsidR="008879A1" w:rsidRDefault="008879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23" w:rsidRDefault="00967923" w:rsidP="005C277F">
      <w:pPr>
        <w:spacing w:after="0" w:line="240" w:lineRule="auto"/>
      </w:pPr>
      <w:r>
        <w:separator/>
      </w:r>
    </w:p>
  </w:footnote>
  <w:footnote w:type="continuationSeparator" w:id="0">
    <w:p w:rsidR="00967923" w:rsidRDefault="00967923" w:rsidP="005C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3225"/>
    <w:multiLevelType w:val="hybridMultilevel"/>
    <w:tmpl w:val="0372A8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264"/>
    <w:multiLevelType w:val="hybridMultilevel"/>
    <w:tmpl w:val="C7DAA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1C83"/>
    <w:multiLevelType w:val="hybridMultilevel"/>
    <w:tmpl w:val="75BE6C4A"/>
    <w:lvl w:ilvl="0" w:tplc="CB24C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1EAB"/>
    <w:multiLevelType w:val="hybridMultilevel"/>
    <w:tmpl w:val="6F98B5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49E6"/>
    <w:multiLevelType w:val="hybridMultilevel"/>
    <w:tmpl w:val="6F64F3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46EA"/>
    <w:multiLevelType w:val="hybridMultilevel"/>
    <w:tmpl w:val="B92680C8"/>
    <w:lvl w:ilvl="0" w:tplc="A64A0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10B5B"/>
    <w:multiLevelType w:val="hybridMultilevel"/>
    <w:tmpl w:val="75BE6C4A"/>
    <w:lvl w:ilvl="0" w:tplc="CB24C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BE"/>
    <w:rsid w:val="00046165"/>
    <w:rsid w:val="00046BC9"/>
    <w:rsid w:val="00075258"/>
    <w:rsid w:val="00091C3C"/>
    <w:rsid w:val="000B0604"/>
    <w:rsid w:val="000D43A3"/>
    <w:rsid w:val="000E027D"/>
    <w:rsid w:val="000E7913"/>
    <w:rsid w:val="000F1E0A"/>
    <w:rsid w:val="00112EF2"/>
    <w:rsid w:val="0012018E"/>
    <w:rsid w:val="00166A3E"/>
    <w:rsid w:val="001720AF"/>
    <w:rsid w:val="0017587E"/>
    <w:rsid w:val="00197E5D"/>
    <w:rsid w:val="001D018E"/>
    <w:rsid w:val="001E622C"/>
    <w:rsid w:val="0021010C"/>
    <w:rsid w:val="002112C0"/>
    <w:rsid w:val="00252B19"/>
    <w:rsid w:val="002C30BE"/>
    <w:rsid w:val="002C76ED"/>
    <w:rsid w:val="002E3106"/>
    <w:rsid w:val="0030041F"/>
    <w:rsid w:val="00310CEB"/>
    <w:rsid w:val="003A6658"/>
    <w:rsid w:val="003C34EB"/>
    <w:rsid w:val="003F105D"/>
    <w:rsid w:val="00401BDE"/>
    <w:rsid w:val="00411FAF"/>
    <w:rsid w:val="00412B3C"/>
    <w:rsid w:val="004172C9"/>
    <w:rsid w:val="00440CBA"/>
    <w:rsid w:val="00444587"/>
    <w:rsid w:val="004B1465"/>
    <w:rsid w:val="004E54E3"/>
    <w:rsid w:val="004F4263"/>
    <w:rsid w:val="004F5A0E"/>
    <w:rsid w:val="005168FF"/>
    <w:rsid w:val="005770AE"/>
    <w:rsid w:val="005B0DA0"/>
    <w:rsid w:val="005C277F"/>
    <w:rsid w:val="005D30A9"/>
    <w:rsid w:val="00605246"/>
    <w:rsid w:val="00624D9C"/>
    <w:rsid w:val="00640F85"/>
    <w:rsid w:val="00646940"/>
    <w:rsid w:val="00763DBF"/>
    <w:rsid w:val="00764623"/>
    <w:rsid w:val="00787D46"/>
    <w:rsid w:val="007B32F9"/>
    <w:rsid w:val="007B7940"/>
    <w:rsid w:val="008266F0"/>
    <w:rsid w:val="00831580"/>
    <w:rsid w:val="008336FC"/>
    <w:rsid w:val="008559C3"/>
    <w:rsid w:val="0087412E"/>
    <w:rsid w:val="008879A1"/>
    <w:rsid w:val="00891A42"/>
    <w:rsid w:val="008B41AD"/>
    <w:rsid w:val="008B6111"/>
    <w:rsid w:val="008E4029"/>
    <w:rsid w:val="00967923"/>
    <w:rsid w:val="009D2944"/>
    <w:rsid w:val="009D4CE0"/>
    <w:rsid w:val="00A11F7B"/>
    <w:rsid w:val="00A550CF"/>
    <w:rsid w:val="00A8764E"/>
    <w:rsid w:val="00A95081"/>
    <w:rsid w:val="00AB6CC6"/>
    <w:rsid w:val="00AC0F21"/>
    <w:rsid w:val="00AC1949"/>
    <w:rsid w:val="00AD2CAA"/>
    <w:rsid w:val="00AD57E8"/>
    <w:rsid w:val="00AE4BA1"/>
    <w:rsid w:val="00AF2146"/>
    <w:rsid w:val="00B240CA"/>
    <w:rsid w:val="00B55BAC"/>
    <w:rsid w:val="00B630BD"/>
    <w:rsid w:val="00B67CD9"/>
    <w:rsid w:val="00BA1F3A"/>
    <w:rsid w:val="00BA28FF"/>
    <w:rsid w:val="00C2789E"/>
    <w:rsid w:val="00C73AA4"/>
    <w:rsid w:val="00C77AC6"/>
    <w:rsid w:val="00C83E4F"/>
    <w:rsid w:val="00C92AA5"/>
    <w:rsid w:val="00C95F65"/>
    <w:rsid w:val="00CF0B78"/>
    <w:rsid w:val="00D32F15"/>
    <w:rsid w:val="00DB65AF"/>
    <w:rsid w:val="00DB7331"/>
    <w:rsid w:val="00DD3D22"/>
    <w:rsid w:val="00DE43D6"/>
    <w:rsid w:val="00DF10E4"/>
    <w:rsid w:val="00E31BF1"/>
    <w:rsid w:val="00E605BE"/>
    <w:rsid w:val="00E92179"/>
    <w:rsid w:val="00FA3E84"/>
    <w:rsid w:val="00FA5BF4"/>
    <w:rsid w:val="00FA66F0"/>
    <w:rsid w:val="00FC2146"/>
    <w:rsid w:val="00FC725B"/>
    <w:rsid w:val="00FE30BE"/>
    <w:rsid w:val="00FE6059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8B007-7823-4458-A904-07B5B3D3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64E"/>
    <w:rPr>
      <w:rFonts w:ascii="Calibri" w:eastAsia="Calibri" w:hAnsi="Calibri" w:cs="Times New Roman"/>
      <w:sz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76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277F"/>
    <w:rPr>
      <w:rFonts w:ascii="Calibri" w:eastAsia="Calibri" w:hAnsi="Calibri" w:cs="Times New Roman"/>
      <w:sz w:val="2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C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277F"/>
    <w:rPr>
      <w:rFonts w:ascii="Calibri" w:eastAsia="Calibri" w:hAnsi="Calibri" w:cs="Times New Roman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5BA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E94C-B5CD-44A3-A531-99D52CDB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Bendik Lund</dc:creator>
  <cp:lastModifiedBy>Ida Lyse</cp:lastModifiedBy>
  <cp:revision>2</cp:revision>
  <dcterms:created xsi:type="dcterms:W3CDTF">2018-10-09T15:34:00Z</dcterms:created>
  <dcterms:modified xsi:type="dcterms:W3CDTF">2018-10-09T15:34:00Z</dcterms:modified>
</cp:coreProperties>
</file>