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AF0689" w:rsidP="00E66329">
      <w:pPr>
        <w:pStyle w:val="Moteoverskrift"/>
      </w:pPr>
      <w:r>
        <w:t>Møtereferat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E402FE" w:rsidRPr="001C5762" w:rsidTr="003067D4">
        <w:trPr>
          <w:cantSplit/>
        </w:trPr>
        <w:tc>
          <w:tcPr>
            <w:tcW w:w="1074" w:type="dxa"/>
          </w:tcPr>
          <w:p w:rsidR="00E402FE" w:rsidRPr="00290380" w:rsidRDefault="00E402FE" w:rsidP="00E402FE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E402FE" w:rsidRPr="00290380" w:rsidRDefault="00E402FE" w:rsidP="00E402FE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E402FE" w:rsidRPr="00947AF5" w:rsidRDefault="00E402FE" w:rsidP="00E402FE">
            <w:pPr>
              <w:pStyle w:val="Hode"/>
              <w:rPr>
                <w:sz w:val="22"/>
                <w:szCs w:val="22"/>
              </w:rPr>
            </w:pPr>
            <w:r w:rsidRPr="00C31F55">
              <w:rPr>
                <w:b/>
              </w:rPr>
              <w:t>Arne Rønning</w:t>
            </w:r>
            <w:r w:rsidRPr="00947AF5">
              <w:t xml:space="preserve">             Tekna              </w:t>
            </w:r>
            <w:r>
              <w:t xml:space="preserve"> </w:t>
            </w:r>
            <w:r w:rsidRPr="00947AF5">
              <w:t xml:space="preserve">                                     Frank Arntsen </w:t>
            </w:r>
          </w:p>
          <w:p w:rsidR="00E402FE" w:rsidRPr="00947AF5" w:rsidRDefault="00E402FE" w:rsidP="00E402FE">
            <w:pPr>
              <w:pStyle w:val="Hode"/>
            </w:pPr>
            <w:r w:rsidRPr="00947AF5">
              <w:t xml:space="preserve">Geir Nilsen                  </w:t>
            </w:r>
            <w:r w:rsidR="00A66756">
              <w:t xml:space="preserve">  </w:t>
            </w:r>
            <w:r w:rsidRPr="00947AF5">
              <w:t xml:space="preserve">NITO                                                   </w:t>
            </w:r>
            <w:r w:rsidRPr="00C67B98">
              <w:rPr>
                <w:b/>
              </w:rPr>
              <w:t>Jørn-Wiggo Bergquist</w:t>
            </w:r>
          </w:p>
          <w:p w:rsidR="00E402FE" w:rsidRPr="00947AF5" w:rsidRDefault="00E402FE" w:rsidP="00E402FE">
            <w:pPr>
              <w:pStyle w:val="Hode"/>
            </w:pPr>
            <w:r w:rsidRPr="00C31F55">
              <w:rPr>
                <w:b/>
              </w:rPr>
              <w:t xml:space="preserve">Wenche Karlseng </w:t>
            </w:r>
            <w:r w:rsidRPr="00947AF5">
              <w:t xml:space="preserve">       NTL                                                     </w:t>
            </w:r>
            <w:r w:rsidRPr="00C67B98">
              <w:rPr>
                <w:b/>
              </w:rPr>
              <w:t>Sigbjørn Dalen</w:t>
            </w:r>
          </w:p>
          <w:p w:rsidR="00E402FE" w:rsidRPr="00694913" w:rsidRDefault="00E402FE" w:rsidP="00E402FE">
            <w:pPr>
              <w:pStyle w:val="Hode"/>
            </w:pPr>
            <w:r w:rsidRPr="00C67B98">
              <w:rPr>
                <w:b/>
              </w:rPr>
              <w:t>Tove Strømman</w:t>
            </w:r>
            <w:r w:rsidRPr="00694913">
              <w:t xml:space="preserve">          NTL                                                     Aud Magna Gabrielsen (vara)</w:t>
            </w:r>
          </w:p>
          <w:p w:rsidR="00E402FE" w:rsidRPr="00694913" w:rsidRDefault="00E402FE" w:rsidP="00E402FE">
            <w:pPr>
              <w:pStyle w:val="Hode"/>
            </w:pPr>
            <w:r w:rsidRPr="00C31F55">
              <w:rPr>
                <w:b/>
              </w:rPr>
              <w:t>Andreas Gjeset</w:t>
            </w:r>
            <w:r w:rsidRPr="00694913">
              <w:t xml:space="preserve">            Parat                                                     Elin Sølberg (vara)</w:t>
            </w:r>
          </w:p>
          <w:p w:rsidR="00E402FE" w:rsidRPr="00694913" w:rsidRDefault="00E402FE" w:rsidP="00E402FE">
            <w:pPr>
              <w:pStyle w:val="Hode"/>
            </w:pPr>
            <w:r w:rsidRPr="00C67B98">
              <w:rPr>
                <w:b/>
                <w:sz w:val="18"/>
                <w:szCs w:val="18"/>
              </w:rPr>
              <w:t xml:space="preserve"> </w:t>
            </w:r>
            <w:r w:rsidRPr="00C67B98">
              <w:rPr>
                <w:b/>
              </w:rPr>
              <w:t xml:space="preserve">Jan Aage Mortensen </w:t>
            </w:r>
            <w:r w:rsidRPr="00694913">
              <w:t xml:space="preserve"> Forskerforbundet                                </w:t>
            </w:r>
            <w:r w:rsidR="00A66756">
              <w:t xml:space="preserve"> </w:t>
            </w:r>
            <w:r w:rsidRPr="00C67B98">
              <w:rPr>
                <w:b/>
              </w:rPr>
              <w:t>Christian Brødreskift</w:t>
            </w:r>
            <w:r w:rsidRPr="00694913">
              <w:t xml:space="preserve">             </w:t>
            </w:r>
          </w:p>
          <w:p w:rsidR="00E402FE" w:rsidRPr="00947AF5" w:rsidRDefault="00E402FE" w:rsidP="00E402FE">
            <w:pPr>
              <w:pStyle w:val="Hode"/>
            </w:pPr>
            <w:r w:rsidRPr="00C67B98">
              <w:rPr>
                <w:b/>
              </w:rPr>
              <w:t>Joar Flatås</w:t>
            </w:r>
            <w:r w:rsidRPr="00475CC0">
              <w:t xml:space="preserve">                   L</w:t>
            </w:r>
            <w:r>
              <w:t>HVO</w:t>
            </w:r>
            <w:r w:rsidRPr="00475CC0">
              <w:t>, Driftsavd</w:t>
            </w:r>
            <w:r>
              <w:t xml:space="preserve">elingen                     </w:t>
            </w:r>
            <w:r w:rsidRPr="00947AF5">
              <w:t xml:space="preserve">Ingrid Volden  </w:t>
            </w:r>
          </w:p>
          <w:p w:rsidR="00E402FE" w:rsidRPr="00475CC0" w:rsidRDefault="00E402FE" w:rsidP="00E402FE">
            <w:pPr>
              <w:pStyle w:val="Hode"/>
            </w:pPr>
            <w:r w:rsidRPr="00A66756">
              <w:rPr>
                <w:b/>
              </w:rPr>
              <w:t>Astrid Solberg</w:t>
            </w:r>
            <w:r w:rsidRPr="00947AF5">
              <w:t xml:space="preserve">             LHVO, Økonomiavd. og ØE-stab </w:t>
            </w:r>
            <w:r>
              <w:t xml:space="preserve">      </w:t>
            </w:r>
            <w:r w:rsidRPr="00475CC0">
              <w:rPr>
                <w:sz w:val="18"/>
                <w:szCs w:val="18"/>
              </w:rPr>
              <w:t>Sekretær:</w:t>
            </w:r>
            <w:r w:rsidRPr="00475CC0">
              <w:t xml:space="preserve"> </w:t>
            </w:r>
            <w:r w:rsidRPr="00C31F55">
              <w:rPr>
                <w:b/>
              </w:rPr>
              <w:t>Jens Petter Nygård/</w:t>
            </w:r>
          </w:p>
          <w:p w:rsidR="00E402FE" w:rsidRPr="00C31F55" w:rsidRDefault="00E402FE" w:rsidP="00E402FE">
            <w:pPr>
              <w:pStyle w:val="Hode"/>
              <w:rPr>
                <w:b/>
                <w:lang w:val="nn-NO"/>
              </w:rPr>
            </w:pPr>
            <w:r>
              <w:t xml:space="preserve">                                                                                                 </w:t>
            </w:r>
            <w:r w:rsidR="00A66756">
              <w:t xml:space="preserve"> </w:t>
            </w:r>
            <w:r w:rsidRPr="00C31F55">
              <w:rPr>
                <w:b/>
                <w:lang w:val="nn-NO"/>
              </w:rPr>
              <w:t>Cecilie Holen</w:t>
            </w:r>
          </w:p>
          <w:p w:rsidR="00E402FE" w:rsidRPr="00694913" w:rsidRDefault="00E402FE" w:rsidP="00E402FE">
            <w:pPr>
              <w:pStyle w:val="Hode"/>
              <w:rPr>
                <w:lang w:val="nn-NO"/>
              </w:rPr>
            </w:pPr>
            <w:r w:rsidRPr="00694913">
              <w:rPr>
                <w:lang w:val="nn-NO"/>
              </w:rPr>
              <w:t xml:space="preserve">Vararepresentanter        </w:t>
            </w:r>
          </w:p>
          <w:p w:rsidR="00E402FE" w:rsidRPr="005244C1" w:rsidRDefault="00E402FE" w:rsidP="00E402FE">
            <w:pPr>
              <w:pStyle w:val="Hode"/>
              <w:rPr>
                <w:lang w:val="nn-NO"/>
              </w:rPr>
            </w:pPr>
            <w:r w:rsidRPr="005244C1">
              <w:rPr>
                <w:lang w:val="nn-NO"/>
              </w:rPr>
              <w:t>Kari Karlsen                       Tekna</w:t>
            </w:r>
            <w:r w:rsidRPr="005244C1">
              <w:rPr>
                <w:lang w:val="nn-NO"/>
              </w:rPr>
              <w:br/>
              <w:t>Ove Robert Borstad            NTL</w:t>
            </w:r>
          </w:p>
          <w:p w:rsidR="00E402FE" w:rsidRPr="00694913" w:rsidRDefault="00E402FE" w:rsidP="00E402FE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Per Einar Iversen </w:t>
            </w:r>
            <w:r w:rsidRPr="00694913">
              <w:rPr>
                <w:lang w:val="nn-NO"/>
              </w:rPr>
              <w:t xml:space="preserve">               Parat</w:t>
            </w:r>
          </w:p>
          <w:p w:rsidR="00E402FE" w:rsidRPr="00475CC0" w:rsidRDefault="00E402FE" w:rsidP="00E402FE">
            <w:pPr>
              <w:pStyle w:val="Hode"/>
              <w:rPr>
                <w:lang w:val="nn-NO"/>
              </w:rPr>
            </w:pPr>
            <w:r w:rsidRPr="00C67B98">
              <w:rPr>
                <w:b/>
                <w:lang w:val="nn-NO"/>
              </w:rPr>
              <w:t xml:space="preserve">Laila Strypet </w:t>
            </w:r>
            <w:r w:rsidRPr="00475CC0">
              <w:rPr>
                <w:lang w:val="nn-NO"/>
              </w:rPr>
              <w:t xml:space="preserve">                      Forskerforbundet</w:t>
            </w:r>
          </w:p>
          <w:p w:rsidR="00E402FE" w:rsidRPr="00377814" w:rsidRDefault="00E402FE" w:rsidP="00E402FE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E402FE" w:rsidRPr="00377814" w:rsidRDefault="00E402FE" w:rsidP="00E402FE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F68F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CB35C9" w:rsidP="00553C85">
            <w:pPr>
              <w:pStyle w:val="InnkallingsskriftFyllInn"/>
            </w:pPr>
            <w:bookmarkStart w:id="3" w:name="Tid"/>
            <w:bookmarkEnd w:id="3"/>
            <w:r>
              <w:t>01</w:t>
            </w:r>
            <w:r w:rsidR="004C27A7">
              <w:t>.</w:t>
            </w:r>
            <w:r>
              <w:t>02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475CC0">
              <w:t>6</w:t>
            </w:r>
            <w:r w:rsidR="00A81B4A" w:rsidRPr="00290380">
              <w:t xml:space="preserve"> kl. </w:t>
            </w:r>
            <w:r w:rsidR="00970ED5">
              <w:t>08</w:t>
            </w:r>
            <w:r w:rsidR="00553C85">
              <w:t>.</w:t>
            </w:r>
            <w:r w:rsidR="00F749EF">
              <w:t>3</w:t>
            </w:r>
            <w:r w:rsidR="00B00730">
              <w:t>0</w:t>
            </w:r>
            <w:r w:rsidR="00970ED5">
              <w:t>–10</w:t>
            </w:r>
            <w:r w:rsidR="00AA464D">
              <w:t>.</w:t>
            </w:r>
            <w:r w:rsidR="004C27A7">
              <w:t>0</w:t>
            </w:r>
            <w:r w:rsidR="00AA464D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A66756">
              <w:t>0</w:t>
            </w:r>
            <w:r w:rsidR="00475CC0">
              <w:t>01</w:t>
            </w:r>
            <w:r w:rsidR="00C208C4">
              <w:t xml:space="preserve">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2F58CD" w:rsidRDefault="002D62C4" w:rsidP="005244C1">
      <w:pPr>
        <w:ind w:left="0"/>
        <w:jc w:val="both"/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5244C1">
        <w:rPr>
          <w:b/>
        </w:rPr>
        <w:t>Evalueringsmøte – medbestemmelse og medvirkning i Økonomi og eiendom</w:t>
      </w:r>
    </w:p>
    <w:p w:rsidR="00C273DA" w:rsidRDefault="00A66756" w:rsidP="0061550A">
      <w:pPr>
        <w:pStyle w:val="Listeavsnitt"/>
        <w:numPr>
          <w:ilvl w:val="0"/>
          <w:numId w:val="38"/>
        </w:numPr>
      </w:pPr>
      <w:r>
        <w:t>Møtene i LOSAM ØE f</w:t>
      </w:r>
      <w:bookmarkStart w:id="6" w:name="_GoBack"/>
      <w:bookmarkEnd w:id="6"/>
      <w:r>
        <w:t xml:space="preserve">ungerer tilfredsstillende. Det </w:t>
      </w:r>
      <w:r w:rsidR="00C273DA">
        <w:t xml:space="preserve">har vært </w:t>
      </w:r>
      <w:r>
        <w:t xml:space="preserve">tilstrekkelig informasjon </w:t>
      </w:r>
      <w:r w:rsidR="00C273DA">
        <w:t>om fusjonen.</w:t>
      </w:r>
    </w:p>
    <w:p w:rsidR="002F58CD" w:rsidRDefault="0061550A" w:rsidP="0061550A">
      <w:pPr>
        <w:pStyle w:val="Listeavsnitt"/>
        <w:numPr>
          <w:ilvl w:val="0"/>
          <w:numId w:val="38"/>
        </w:numPr>
      </w:pPr>
      <w:r>
        <w:t>Informasjon om plan- og budsjettprosessen kan bli bedre. Det e</w:t>
      </w:r>
      <w:r w:rsidR="005A621F">
        <w:t>tterlyse</w:t>
      </w:r>
      <w:r>
        <w:t>s</w:t>
      </w:r>
      <w:r w:rsidR="005A621F">
        <w:t xml:space="preserve"> større grad av medvirkning på budsjettmidler som ikke går til lønn.</w:t>
      </w:r>
    </w:p>
    <w:p w:rsidR="00A41898" w:rsidRDefault="0061550A" w:rsidP="0061550A">
      <w:pPr>
        <w:pStyle w:val="Listeavsnitt"/>
        <w:numPr>
          <w:ilvl w:val="0"/>
          <w:numId w:val="38"/>
        </w:numPr>
      </w:pPr>
      <w:r>
        <w:t>Det er v</w:t>
      </w:r>
      <w:r w:rsidR="00A41898">
        <w:t>iktig å ha en god dialog</w:t>
      </w:r>
      <w:r w:rsidR="00A66756">
        <w:t xml:space="preserve"> i 2016,</w:t>
      </w:r>
      <w:r w:rsidR="00A41898">
        <w:t xml:space="preserve"> </w:t>
      </w:r>
      <w:r w:rsidR="00A66756">
        <w:t xml:space="preserve">både i LOSAM møtene og </w:t>
      </w:r>
      <w:r w:rsidR="00A41898">
        <w:t>mellom LOSAM-møtene</w:t>
      </w:r>
      <w:r>
        <w:t>, særlig mellom tillitsvalgte og arbeidsgiver</w:t>
      </w:r>
    </w:p>
    <w:p w:rsidR="0061550A" w:rsidRDefault="0061550A" w:rsidP="0061550A">
      <w:pPr>
        <w:pStyle w:val="Listeavsnitt"/>
        <w:numPr>
          <w:ilvl w:val="0"/>
          <w:numId w:val="38"/>
        </w:numPr>
      </w:pPr>
      <w:r>
        <w:t xml:space="preserve">Det er viktig at det er møteplasser og god kommunikasjon mellom tidligere </w:t>
      </w:r>
      <w:proofErr w:type="spellStart"/>
      <w:r>
        <w:t>HiST</w:t>
      </w:r>
      <w:proofErr w:type="spellEnd"/>
      <w:r>
        <w:t xml:space="preserve"> og gamle </w:t>
      </w:r>
      <w:r>
        <w:t xml:space="preserve">NTNU både på </w:t>
      </w:r>
      <w:r>
        <w:t xml:space="preserve">tillitsvalgtsiden og </w:t>
      </w:r>
      <w:proofErr w:type="spellStart"/>
      <w:r>
        <w:t>vernesiden</w:t>
      </w:r>
      <w:proofErr w:type="spellEnd"/>
      <w:r>
        <w:t xml:space="preserve"> for blant annet å avdekke forskjeller</w:t>
      </w:r>
    </w:p>
    <w:p w:rsidR="0061550A" w:rsidRDefault="0061550A" w:rsidP="0061550A">
      <w:pPr>
        <w:pStyle w:val="Listeavsnitt"/>
        <w:numPr>
          <w:ilvl w:val="0"/>
          <w:numId w:val="38"/>
        </w:numPr>
      </w:pPr>
      <w:r>
        <w:t>NTL og Parat vil stille med tre representanter i 2016</w:t>
      </w:r>
    </w:p>
    <w:p w:rsidR="003975B7" w:rsidRPr="003975B7" w:rsidRDefault="003975B7" w:rsidP="00123506">
      <w:pPr>
        <w:ind w:left="720" w:hanging="720"/>
      </w:pPr>
      <w:r w:rsidRPr="003975B7">
        <w:lastRenderedPageBreak/>
        <w:tab/>
      </w:r>
    </w:p>
    <w:p w:rsidR="0009086B" w:rsidRDefault="005244C1" w:rsidP="00E06043">
      <w:pPr>
        <w:ind w:left="0"/>
        <w:rPr>
          <w:b/>
        </w:rPr>
      </w:pPr>
      <w:r>
        <w:rPr>
          <w:b/>
        </w:rPr>
        <w:t>2</w:t>
      </w:r>
      <w:r w:rsidR="00221C2C">
        <w:rPr>
          <w:b/>
        </w:rPr>
        <w:t xml:space="preserve">. </w:t>
      </w:r>
      <w:r w:rsidR="00221C2C">
        <w:rPr>
          <w:b/>
        </w:rPr>
        <w:tab/>
      </w:r>
      <w:r>
        <w:rPr>
          <w:b/>
        </w:rPr>
        <w:t xml:space="preserve">Gjennomgang av </w:t>
      </w:r>
      <w:proofErr w:type="spellStart"/>
      <w:r>
        <w:rPr>
          <w:b/>
        </w:rPr>
        <w:t>årshjul</w:t>
      </w:r>
      <w:proofErr w:type="spellEnd"/>
      <w:r>
        <w:rPr>
          <w:b/>
        </w:rPr>
        <w:t xml:space="preserve"> for LOSAM Økonomi og eiendom 2016</w:t>
      </w:r>
    </w:p>
    <w:p w:rsidR="0061550A" w:rsidRDefault="0061550A" w:rsidP="0061550A">
      <w:pPr>
        <w:ind w:left="720"/>
      </w:pPr>
      <w:r>
        <w:t xml:space="preserve">Gjennomgang av virksomhetsplanen tas ut av </w:t>
      </w:r>
      <w:proofErr w:type="spellStart"/>
      <w:r>
        <w:t>årshjulet</w:t>
      </w:r>
      <w:proofErr w:type="spellEnd"/>
      <w:r>
        <w:t>, og settes opp til høsten dersom det er behov for det.</w:t>
      </w:r>
    </w:p>
    <w:p w:rsidR="0061550A" w:rsidRDefault="0061550A" w:rsidP="0061550A">
      <w:pPr>
        <w:ind w:left="720"/>
      </w:pPr>
      <w:r>
        <w:t>Fordeling av velferdsmidler tas opp som sak når midlene er tildelt Økonomi og eiendom</w:t>
      </w:r>
    </w:p>
    <w:p w:rsidR="00283131" w:rsidRPr="00CE73F4" w:rsidRDefault="00871704" w:rsidP="00AE780A">
      <w:pPr>
        <w:ind w:left="720"/>
      </w:pPr>
      <w:r>
        <w:t xml:space="preserve">Saker som vil være </w:t>
      </w:r>
      <w:r w:rsidR="00AE780A">
        <w:t xml:space="preserve">særlig </w:t>
      </w:r>
      <w:r>
        <w:t>aktuelle i 2016 er forholdet til Campus, k</w:t>
      </w:r>
      <w:r w:rsidR="0061550A">
        <w:t>unngjøringsstopp</w:t>
      </w:r>
      <w:r>
        <w:t>,</w:t>
      </w:r>
      <w:r w:rsidR="0061550A">
        <w:t xml:space="preserve"> administrativ organisering</w:t>
      </w:r>
      <w:r w:rsidR="00AE780A">
        <w:t xml:space="preserve"> og</w:t>
      </w:r>
      <w:r>
        <w:t xml:space="preserve"> midlertidig organisering i 2016. </w:t>
      </w:r>
    </w:p>
    <w:sectPr w:rsidR="00283131" w:rsidRPr="00CE73F4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25" w:rsidRDefault="00D00725">
      <w:r>
        <w:separator/>
      </w:r>
    </w:p>
  </w:endnote>
  <w:endnote w:type="continuationSeparator" w:id="0">
    <w:p w:rsidR="00D00725" w:rsidRDefault="00D0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25" w:rsidRDefault="00D00725">
    <w:pPr>
      <w:pStyle w:val="Bunntekst"/>
      <w:pBdr>
        <w:bottom w:val="single" w:sz="4" w:space="1" w:color="auto"/>
      </w:pBdr>
    </w:pPr>
  </w:p>
  <w:p w:rsidR="00D00725" w:rsidRDefault="00D0072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D00725" w:rsidRPr="004823B9" w:rsidRDefault="00D00725">
    <w:pPr>
      <w:pStyle w:val="FooterTekst"/>
    </w:pPr>
    <w:r w:rsidRPr="004823B9">
      <w:t>7491 Trondheim</w:t>
    </w:r>
    <w:r w:rsidRPr="004823B9">
      <w:tab/>
      <w:t>E-post:</w:t>
    </w:r>
    <w:r w:rsidRPr="004823B9">
      <w:tab/>
      <w:t>Høgskoleringen 8</w:t>
    </w:r>
    <w:r w:rsidRPr="004823B9">
      <w:tab/>
      <w:t>+ 47 73 59 80 23</w:t>
    </w:r>
    <w:r w:rsidRPr="004823B9">
      <w:tab/>
    </w:r>
    <w:bookmarkStart w:id="12" w:name="Navn"/>
    <w:bookmarkEnd w:id="12"/>
    <w:r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D00725" w:rsidRPr="004C27A7" w:rsidRDefault="00D00725">
    <w:pPr>
      <w:pStyle w:val="FooterTekst"/>
    </w:pPr>
    <w:r w:rsidRPr="004823B9">
      <w:tab/>
    </w:r>
    <w:r w:rsidRPr="004C27A7">
      <w:t>http://</w:t>
    </w:r>
    <w:r>
      <w:t>www.ntnu.no/administrasjon</w:t>
    </w:r>
    <w:r>
      <w:tab/>
    </w:r>
    <w:r>
      <w:tab/>
    </w:r>
    <w:r w:rsidRPr="004C27A7">
      <w:tab/>
      <w:t>Tlf: + 47</w:t>
    </w:r>
    <w:r>
      <w:t> </w:t>
    </w:r>
    <w:bookmarkStart w:id="14" w:name="Tlf"/>
    <w:bookmarkEnd w:id="14"/>
    <w:r w:rsidRPr="004C27A7">
      <w:t>918</w:t>
    </w:r>
    <w:r>
      <w:t xml:space="preserve"> </w:t>
    </w:r>
    <w:r w:rsidRPr="004C27A7">
      <w:t>97</w:t>
    </w:r>
    <w:r>
      <w:t xml:space="preserve"> </w:t>
    </w:r>
    <w:r w:rsidRPr="004C27A7">
      <w:t>297</w:t>
    </w:r>
  </w:p>
  <w:p w:rsidR="00D00725" w:rsidRPr="004C27A7" w:rsidRDefault="00D00725">
    <w:pPr>
      <w:pStyle w:val="Bunntekst"/>
      <w:rPr>
        <w:sz w:val="6"/>
      </w:rPr>
    </w:pPr>
  </w:p>
  <w:p w:rsidR="00D00725" w:rsidRDefault="00D00725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D00725" w:rsidRDefault="00D0072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25" w:rsidRDefault="00D00725">
      <w:r>
        <w:separator/>
      </w:r>
    </w:p>
  </w:footnote>
  <w:footnote w:type="continuationSeparator" w:id="0">
    <w:p w:rsidR="00D00725" w:rsidRDefault="00D0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25" w:rsidRDefault="00D0072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E780A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AE780A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D0072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D00725" w:rsidRDefault="00D0072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D00725" w:rsidRDefault="00D00725" w:rsidP="006756D6">
          <w:pPr>
            <w:pStyle w:val="DatoRefTekst"/>
          </w:pPr>
          <w:r>
            <w:t>Dato</w:t>
          </w:r>
          <w:bookmarkStart w:id="7" w:name="VarDato2"/>
          <w:bookmarkEnd w:id="7"/>
          <w:r w:rsidR="00283131">
            <w:t xml:space="preserve"> 25.11.15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D00725" w:rsidRDefault="00D00725">
          <w:pPr>
            <w:pStyle w:val="DatoRefTekst"/>
          </w:pPr>
          <w:r>
            <w:t>Referanse</w:t>
          </w:r>
        </w:p>
        <w:p w:rsidR="00D00725" w:rsidRDefault="00D00725">
          <w:pPr>
            <w:pStyle w:val="DatoRefFyllInn"/>
          </w:pPr>
          <w:bookmarkStart w:id="8" w:name="VarRef2"/>
          <w:bookmarkEnd w:id="8"/>
        </w:p>
      </w:tc>
    </w:tr>
  </w:tbl>
  <w:p w:rsidR="00D00725" w:rsidRDefault="00D00725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25" w:rsidRDefault="00D00725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15BCD312" wp14:editId="07FA06F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B35C9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CB35C9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D0072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D00725" w:rsidRDefault="00D00725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D00725" w:rsidRDefault="00D00725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D00725" w:rsidRDefault="00D00725">
          <w:pPr>
            <w:pStyle w:val="DatoRefTekst"/>
          </w:pPr>
        </w:p>
        <w:p w:rsidR="00D00725" w:rsidRDefault="00D00725">
          <w:pPr>
            <w:pStyle w:val="DatoFyllInn1"/>
          </w:pPr>
        </w:p>
      </w:tc>
    </w:tr>
    <w:tr w:rsidR="00D0072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D00725" w:rsidRDefault="00D00725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D00725" w:rsidRDefault="00D00725">
          <w:pPr>
            <w:pStyle w:val="DatoRefTekst2"/>
          </w:pPr>
          <w:r>
            <w:t>Dato</w:t>
          </w:r>
        </w:p>
        <w:p w:rsidR="00D00725" w:rsidRDefault="00E402FE" w:rsidP="0095172C">
          <w:pPr>
            <w:pStyle w:val="DatoRefFyllInn"/>
          </w:pPr>
          <w:bookmarkStart w:id="9" w:name="VarDato"/>
          <w:bookmarkEnd w:id="9"/>
          <w:r>
            <w:t>01.02</w:t>
          </w:r>
          <w:r w:rsidR="0069182E">
            <w:t>.2016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D00725" w:rsidRDefault="00D00725">
          <w:pPr>
            <w:pStyle w:val="DatoRefTekst2"/>
          </w:pPr>
          <w:r>
            <w:t>Referanse</w:t>
          </w:r>
        </w:p>
        <w:p w:rsidR="00D00725" w:rsidRDefault="00D00725">
          <w:pPr>
            <w:pStyle w:val="DatoRefFyllInn"/>
          </w:pPr>
          <w:bookmarkStart w:id="10" w:name="VarRef"/>
          <w:bookmarkEnd w:id="10"/>
        </w:p>
      </w:tc>
    </w:tr>
  </w:tbl>
  <w:p w:rsidR="00D00725" w:rsidRDefault="00D00725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529"/>
    <w:multiLevelType w:val="hybridMultilevel"/>
    <w:tmpl w:val="9A287B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86C5D"/>
    <w:multiLevelType w:val="hybridMultilevel"/>
    <w:tmpl w:val="0BB4791C"/>
    <w:lvl w:ilvl="0" w:tplc="4F5CCD7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F4ED1"/>
    <w:multiLevelType w:val="hybridMultilevel"/>
    <w:tmpl w:val="0E52BB44"/>
    <w:lvl w:ilvl="0" w:tplc="466CE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F35E0"/>
    <w:multiLevelType w:val="hybridMultilevel"/>
    <w:tmpl w:val="9A287B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324877"/>
    <w:multiLevelType w:val="hybridMultilevel"/>
    <w:tmpl w:val="E6A607D8"/>
    <w:lvl w:ilvl="0" w:tplc="7D2ED6CC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1" w15:restartNumberingAfterBreak="0">
    <w:nsid w:val="723D63A8"/>
    <w:multiLevelType w:val="hybridMultilevel"/>
    <w:tmpl w:val="224AB772"/>
    <w:lvl w:ilvl="0" w:tplc="71380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F36167"/>
    <w:multiLevelType w:val="hybridMultilevel"/>
    <w:tmpl w:val="4B36D3AC"/>
    <w:lvl w:ilvl="0" w:tplc="D71A922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5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37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6"/>
  </w:num>
  <w:num w:numId="4">
    <w:abstractNumId w:val="30"/>
  </w:num>
  <w:num w:numId="5">
    <w:abstractNumId w:val="9"/>
  </w:num>
  <w:num w:numId="6">
    <w:abstractNumId w:val="2"/>
  </w:num>
  <w:num w:numId="7">
    <w:abstractNumId w:val="14"/>
  </w:num>
  <w:num w:numId="8">
    <w:abstractNumId w:val="32"/>
  </w:num>
  <w:num w:numId="9">
    <w:abstractNumId w:val="15"/>
  </w:num>
  <w:num w:numId="10">
    <w:abstractNumId w:val="19"/>
  </w:num>
  <w:num w:numId="11">
    <w:abstractNumId w:val="33"/>
  </w:num>
  <w:num w:numId="12">
    <w:abstractNumId w:val="22"/>
  </w:num>
  <w:num w:numId="13">
    <w:abstractNumId w:val="5"/>
  </w:num>
  <w:num w:numId="14">
    <w:abstractNumId w:val="4"/>
  </w:num>
  <w:num w:numId="15">
    <w:abstractNumId w:val="20"/>
  </w:num>
  <w:num w:numId="16">
    <w:abstractNumId w:val="26"/>
  </w:num>
  <w:num w:numId="17">
    <w:abstractNumId w:val="27"/>
  </w:num>
  <w:num w:numId="18">
    <w:abstractNumId w:val="12"/>
  </w:num>
  <w:num w:numId="19">
    <w:abstractNumId w:val="37"/>
  </w:num>
  <w:num w:numId="20">
    <w:abstractNumId w:val="17"/>
  </w:num>
  <w:num w:numId="21">
    <w:abstractNumId w:val="21"/>
  </w:num>
  <w:num w:numId="22">
    <w:abstractNumId w:val="8"/>
  </w:num>
  <w:num w:numId="23">
    <w:abstractNumId w:val="11"/>
  </w:num>
  <w:num w:numId="24">
    <w:abstractNumId w:val="3"/>
  </w:num>
  <w:num w:numId="25">
    <w:abstractNumId w:val="24"/>
  </w:num>
  <w:num w:numId="26">
    <w:abstractNumId w:val="7"/>
  </w:num>
  <w:num w:numId="27">
    <w:abstractNumId w:val="29"/>
  </w:num>
  <w:num w:numId="28">
    <w:abstractNumId w:val="35"/>
  </w:num>
  <w:num w:numId="29">
    <w:abstractNumId w:val="0"/>
  </w:num>
  <w:num w:numId="30">
    <w:abstractNumId w:val="10"/>
  </w:num>
  <w:num w:numId="31">
    <w:abstractNumId w:val="23"/>
  </w:num>
  <w:num w:numId="32">
    <w:abstractNumId w:val="28"/>
  </w:num>
  <w:num w:numId="33">
    <w:abstractNumId w:val="25"/>
  </w:num>
  <w:num w:numId="34">
    <w:abstractNumId w:val="31"/>
  </w:num>
  <w:num w:numId="35">
    <w:abstractNumId w:val="13"/>
  </w:num>
  <w:num w:numId="36">
    <w:abstractNumId w:val="1"/>
  </w:num>
  <w:num w:numId="37">
    <w:abstractNumId w:val="3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678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78EF"/>
    <w:rsid w:val="000D211B"/>
    <w:rsid w:val="000D2DFA"/>
    <w:rsid w:val="000D69F0"/>
    <w:rsid w:val="000E18AC"/>
    <w:rsid w:val="000E5852"/>
    <w:rsid w:val="000F3702"/>
    <w:rsid w:val="000F5123"/>
    <w:rsid w:val="0010141F"/>
    <w:rsid w:val="0010730A"/>
    <w:rsid w:val="0011635E"/>
    <w:rsid w:val="0012152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B7FE3"/>
    <w:rsid w:val="001C4A0E"/>
    <w:rsid w:val="001C5762"/>
    <w:rsid w:val="001D376D"/>
    <w:rsid w:val="001D6FD1"/>
    <w:rsid w:val="001E05A7"/>
    <w:rsid w:val="001F4721"/>
    <w:rsid w:val="001F5E75"/>
    <w:rsid w:val="00203099"/>
    <w:rsid w:val="00205998"/>
    <w:rsid w:val="00212D75"/>
    <w:rsid w:val="00216A55"/>
    <w:rsid w:val="00221C2C"/>
    <w:rsid w:val="0022276B"/>
    <w:rsid w:val="002324B6"/>
    <w:rsid w:val="002363F0"/>
    <w:rsid w:val="00236AE9"/>
    <w:rsid w:val="002473A7"/>
    <w:rsid w:val="0025316F"/>
    <w:rsid w:val="002619F9"/>
    <w:rsid w:val="00264206"/>
    <w:rsid w:val="002644CF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3131"/>
    <w:rsid w:val="00285CB7"/>
    <w:rsid w:val="00290380"/>
    <w:rsid w:val="00292E0C"/>
    <w:rsid w:val="00293FD2"/>
    <w:rsid w:val="00294942"/>
    <w:rsid w:val="002A6CAB"/>
    <w:rsid w:val="002B2422"/>
    <w:rsid w:val="002B5EAF"/>
    <w:rsid w:val="002D1636"/>
    <w:rsid w:val="002D30B9"/>
    <w:rsid w:val="002D562C"/>
    <w:rsid w:val="002D58BC"/>
    <w:rsid w:val="002D62C4"/>
    <w:rsid w:val="002D67C4"/>
    <w:rsid w:val="002E008F"/>
    <w:rsid w:val="002E22DE"/>
    <w:rsid w:val="002F58CD"/>
    <w:rsid w:val="002F5A78"/>
    <w:rsid w:val="003038B0"/>
    <w:rsid w:val="003067D4"/>
    <w:rsid w:val="003072AD"/>
    <w:rsid w:val="00311850"/>
    <w:rsid w:val="00320EE1"/>
    <w:rsid w:val="00324582"/>
    <w:rsid w:val="0032545A"/>
    <w:rsid w:val="00327F39"/>
    <w:rsid w:val="00332D8B"/>
    <w:rsid w:val="003408EA"/>
    <w:rsid w:val="00342982"/>
    <w:rsid w:val="003502F5"/>
    <w:rsid w:val="00351B61"/>
    <w:rsid w:val="003523C5"/>
    <w:rsid w:val="00352B3C"/>
    <w:rsid w:val="00357EAA"/>
    <w:rsid w:val="00362539"/>
    <w:rsid w:val="00371AF1"/>
    <w:rsid w:val="00375229"/>
    <w:rsid w:val="003775EF"/>
    <w:rsid w:val="00377814"/>
    <w:rsid w:val="0038528D"/>
    <w:rsid w:val="00390A02"/>
    <w:rsid w:val="003964F3"/>
    <w:rsid w:val="003975B7"/>
    <w:rsid w:val="003A4405"/>
    <w:rsid w:val="003B5DBC"/>
    <w:rsid w:val="003B6C65"/>
    <w:rsid w:val="003B6C68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CCE"/>
    <w:rsid w:val="003F303D"/>
    <w:rsid w:val="003F336E"/>
    <w:rsid w:val="00406B39"/>
    <w:rsid w:val="00407D95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0951"/>
    <w:rsid w:val="00453B59"/>
    <w:rsid w:val="0045552C"/>
    <w:rsid w:val="0046319C"/>
    <w:rsid w:val="0046384D"/>
    <w:rsid w:val="0046686F"/>
    <w:rsid w:val="00472BEF"/>
    <w:rsid w:val="00475CC0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82E"/>
    <w:rsid w:val="004A4C55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D77C7"/>
    <w:rsid w:val="004E0DF7"/>
    <w:rsid w:val="004E381F"/>
    <w:rsid w:val="004E5B39"/>
    <w:rsid w:val="004F04DE"/>
    <w:rsid w:val="004F145A"/>
    <w:rsid w:val="004F6B6D"/>
    <w:rsid w:val="00507786"/>
    <w:rsid w:val="00512A1B"/>
    <w:rsid w:val="005131EA"/>
    <w:rsid w:val="00520031"/>
    <w:rsid w:val="0052089C"/>
    <w:rsid w:val="00521491"/>
    <w:rsid w:val="00522633"/>
    <w:rsid w:val="005244C1"/>
    <w:rsid w:val="00527259"/>
    <w:rsid w:val="00530E1B"/>
    <w:rsid w:val="00533BED"/>
    <w:rsid w:val="00537666"/>
    <w:rsid w:val="00543C13"/>
    <w:rsid w:val="00544763"/>
    <w:rsid w:val="00551CF4"/>
    <w:rsid w:val="00553C85"/>
    <w:rsid w:val="00561D85"/>
    <w:rsid w:val="00563225"/>
    <w:rsid w:val="0057419D"/>
    <w:rsid w:val="0057642F"/>
    <w:rsid w:val="00580BE5"/>
    <w:rsid w:val="00584A7A"/>
    <w:rsid w:val="00584D2E"/>
    <w:rsid w:val="005904A4"/>
    <w:rsid w:val="005917A5"/>
    <w:rsid w:val="00592601"/>
    <w:rsid w:val="005A621F"/>
    <w:rsid w:val="005A7F3F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1550A"/>
    <w:rsid w:val="0062181D"/>
    <w:rsid w:val="00625174"/>
    <w:rsid w:val="00626603"/>
    <w:rsid w:val="0063225F"/>
    <w:rsid w:val="0064115C"/>
    <w:rsid w:val="006416D4"/>
    <w:rsid w:val="00650B34"/>
    <w:rsid w:val="0065419A"/>
    <w:rsid w:val="006557AE"/>
    <w:rsid w:val="0066393A"/>
    <w:rsid w:val="0067283F"/>
    <w:rsid w:val="006749AD"/>
    <w:rsid w:val="0067503C"/>
    <w:rsid w:val="006756D6"/>
    <w:rsid w:val="006767CA"/>
    <w:rsid w:val="00676E7B"/>
    <w:rsid w:val="00680D6F"/>
    <w:rsid w:val="00683413"/>
    <w:rsid w:val="00683D60"/>
    <w:rsid w:val="0069182E"/>
    <w:rsid w:val="00697A84"/>
    <w:rsid w:val="006A00AB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0E99"/>
    <w:rsid w:val="007451B8"/>
    <w:rsid w:val="00746001"/>
    <w:rsid w:val="0075076C"/>
    <w:rsid w:val="00754474"/>
    <w:rsid w:val="007567E7"/>
    <w:rsid w:val="007617A9"/>
    <w:rsid w:val="00763992"/>
    <w:rsid w:val="00763FBB"/>
    <w:rsid w:val="00767B3D"/>
    <w:rsid w:val="007764AB"/>
    <w:rsid w:val="00776760"/>
    <w:rsid w:val="00780B90"/>
    <w:rsid w:val="007811AC"/>
    <w:rsid w:val="007820CA"/>
    <w:rsid w:val="007841CD"/>
    <w:rsid w:val="007855FA"/>
    <w:rsid w:val="00791673"/>
    <w:rsid w:val="007A3809"/>
    <w:rsid w:val="007B6BD2"/>
    <w:rsid w:val="007B7864"/>
    <w:rsid w:val="007C5A10"/>
    <w:rsid w:val="007D2DA1"/>
    <w:rsid w:val="007D3499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36929"/>
    <w:rsid w:val="00844F96"/>
    <w:rsid w:val="008455AF"/>
    <w:rsid w:val="00847151"/>
    <w:rsid w:val="00850980"/>
    <w:rsid w:val="008558EB"/>
    <w:rsid w:val="00863865"/>
    <w:rsid w:val="00866E31"/>
    <w:rsid w:val="0086726F"/>
    <w:rsid w:val="00871704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B3F78"/>
    <w:rsid w:val="008C4D70"/>
    <w:rsid w:val="008D439C"/>
    <w:rsid w:val="008D5CFC"/>
    <w:rsid w:val="008D7258"/>
    <w:rsid w:val="008E3DC0"/>
    <w:rsid w:val="008F12CA"/>
    <w:rsid w:val="008F17C3"/>
    <w:rsid w:val="008F308A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60B3A"/>
    <w:rsid w:val="00964E74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AD8"/>
    <w:rsid w:val="00A12B69"/>
    <w:rsid w:val="00A13132"/>
    <w:rsid w:val="00A146A9"/>
    <w:rsid w:val="00A15976"/>
    <w:rsid w:val="00A15DC7"/>
    <w:rsid w:val="00A20BD5"/>
    <w:rsid w:val="00A23B20"/>
    <w:rsid w:val="00A26070"/>
    <w:rsid w:val="00A35FA7"/>
    <w:rsid w:val="00A41898"/>
    <w:rsid w:val="00A504F5"/>
    <w:rsid w:val="00A53B9F"/>
    <w:rsid w:val="00A651D0"/>
    <w:rsid w:val="00A66756"/>
    <w:rsid w:val="00A763D6"/>
    <w:rsid w:val="00A81138"/>
    <w:rsid w:val="00A8163E"/>
    <w:rsid w:val="00A81B4A"/>
    <w:rsid w:val="00A82320"/>
    <w:rsid w:val="00A843F7"/>
    <w:rsid w:val="00A845EC"/>
    <w:rsid w:val="00A9451F"/>
    <w:rsid w:val="00AA07DD"/>
    <w:rsid w:val="00AA464D"/>
    <w:rsid w:val="00AB376E"/>
    <w:rsid w:val="00AD3E39"/>
    <w:rsid w:val="00AD4931"/>
    <w:rsid w:val="00AD5918"/>
    <w:rsid w:val="00AE1EAF"/>
    <w:rsid w:val="00AE6403"/>
    <w:rsid w:val="00AE73CD"/>
    <w:rsid w:val="00AE780A"/>
    <w:rsid w:val="00AF0689"/>
    <w:rsid w:val="00AF1B4F"/>
    <w:rsid w:val="00AF3F57"/>
    <w:rsid w:val="00B00730"/>
    <w:rsid w:val="00B01E76"/>
    <w:rsid w:val="00B02DFA"/>
    <w:rsid w:val="00B125CD"/>
    <w:rsid w:val="00B13A7D"/>
    <w:rsid w:val="00B2088A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273DA"/>
    <w:rsid w:val="00C31F55"/>
    <w:rsid w:val="00C5644E"/>
    <w:rsid w:val="00C61AD6"/>
    <w:rsid w:val="00C6447F"/>
    <w:rsid w:val="00C65118"/>
    <w:rsid w:val="00C67B9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1508"/>
    <w:rsid w:val="00CA2B9E"/>
    <w:rsid w:val="00CA4233"/>
    <w:rsid w:val="00CA6B76"/>
    <w:rsid w:val="00CB0B40"/>
    <w:rsid w:val="00CB2369"/>
    <w:rsid w:val="00CB35C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0725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B3116"/>
    <w:rsid w:val="00DB327E"/>
    <w:rsid w:val="00DB6FC6"/>
    <w:rsid w:val="00DB7D58"/>
    <w:rsid w:val="00DD483D"/>
    <w:rsid w:val="00DE4B9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02FE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75126"/>
    <w:rsid w:val="00E84FB9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074A"/>
    <w:rsid w:val="00ED2483"/>
    <w:rsid w:val="00ED569F"/>
    <w:rsid w:val="00EE2E81"/>
    <w:rsid w:val="00EE70CE"/>
    <w:rsid w:val="00EF04E2"/>
    <w:rsid w:val="00EF35B9"/>
    <w:rsid w:val="00EF4EA2"/>
    <w:rsid w:val="00EF5190"/>
    <w:rsid w:val="00F03103"/>
    <w:rsid w:val="00F12192"/>
    <w:rsid w:val="00F355F8"/>
    <w:rsid w:val="00F3700C"/>
    <w:rsid w:val="00F41863"/>
    <w:rsid w:val="00F45121"/>
    <w:rsid w:val="00F54572"/>
    <w:rsid w:val="00F57B09"/>
    <w:rsid w:val="00F63A64"/>
    <w:rsid w:val="00F63EF8"/>
    <w:rsid w:val="00F669F7"/>
    <w:rsid w:val="00F749EF"/>
    <w:rsid w:val="00F80CE4"/>
    <w:rsid w:val="00F82CE4"/>
    <w:rsid w:val="00F921B2"/>
    <w:rsid w:val="00F97FEC"/>
    <w:rsid w:val="00FA4002"/>
    <w:rsid w:val="00FB511A"/>
    <w:rsid w:val="00FD7582"/>
    <w:rsid w:val="00FE6431"/>
    <w:rsid w:val="00FE7555"/>
    <w:rsid w:val="00FF197B"/>
    <w:rsid w:val="00FF199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10</cp:revision>
  <cp:lastPrinted>2013-02-06T13:41:00Z</cp:lastPrinted>
  <dcterms:created xsi:type="dcterms:W3CDTF">2015-12-15T13:08:00Z</dcterms:created>
  <dcterms:modified xsi:type="dcterms:W3CDTF">2016-02-01T11:45:00Z</dcterms:modified>
</cp:coreProperties>
</file>