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640D06" w:rsidP="00E66329">
      <w:pPr>
        <w:pStyle w:val="Moteoverskrift"/>
      </w:pPr>
      <w:r>
        <w:t>Møtereferat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  <w:bookmarkStart w:id="0" w:name="_GoBack"/>
            <w:bookmarkEnd w:id="0"/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640D06" w:rsidRDefault="001E4DB1" w:rsidP="001E4DB1">
            <w:pPr>
              <w:pStyle w:val="Hode"/>
              <w:rPr>
                <w:sz w:val="22"/>
                <w:szCs w:val="22"/>
              </w:rPr>
            </w:pPr>
            <w:r w:rsidRPr="00640D06">
              <w:rPr>
                <w:b/>
              </w:rPr>
              <w:t>Arne Rønning</w:t>
            </w:r>
            <w:r w:rsidRPr="00640D06">
              <w:t xml:space="preserve">            Tekna                                                 </w:t>
            </w:r>
            <w:r w:rsidR="005D0B1B" w:rsidRPr="00640D06">
              <w:t xml:space="preserve"> </w:t>
            </w:r>
            <w:r w:rsidRPr="00640D06">
              <w:rPr>
                <w:b/>
              </w:rPr>
              <w:t>Frank Arntsen</w:t>
            </w:r>
            <w:r w:rsidRPr="00640D06">
              <w:t xml:space="preserve"> 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t xml:space="preserve">Geir Nilsen                  NITO                                                  </w:t>
            </w:r>
            <w:r w:rsidRPr="00640D06">
              <w:rPr>
                <w:b/>
              </w:rPr>
              <w:t>Jørn-Wiggo Bergquist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rPr>
                <w:b/>
              </w:rPr>
              <w:t>Wenche Karlseng</w:t>
            </w:r>
            <w:r w:rsidRPr="00640D06">
              <w:t xml:space="preserve">      NTL                                                   </w:t>
            </w:r>
            <w:r w:rsidRPr="00640D06">
              <w:rPr>
                <w:b/>
              </w:rPr>
              <w:t xml:space="preserve"> Sigbjørn Dalen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t xml:space="preserve">Tove Strømman           NTL                                                   </w:t>
            </w:r>
            <w:r w:rsidRPr="00640D06">
              <w:rPr>
                <w:b/>
              </w:rPr>
              <w:t>Aud Magna Gabrielsen</w:t>
            </w:r>
            <w:r w:rsidRPr="00640D06">
              <w:t xml:space="preserve"> </w:t>
            </w:r>
            <w:r w:rsidR="005D0B1B" w:rsidRPr="00640D06">
              <w:t>(</w:t>
            </w:r>
            <w:r w:rsidRPr="00640D06">
              <w:t>vara)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t>Andreas Gjeset            Parat                                                    Elin Sølberg (vara)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rPr>
                <w:b/>
              </w:rPr>
              <w:t>Jan Aage Mortensen</w:t>
            </w:r>
            <w:r w:rsidRPr="00640D06">
              <w:t xml:space="preserve"> Forskerforbundet                                Christian Brødreskift             </w:t>
            </w:r>
          </w:p>
          <w:p w:rsidR="001E4DB1" w:rsidRPr="00640D06" w:rsidRDefault="001E4DB1" w:rsidP="001E4DB1">
            <w:pPr>
              <w:pStyle w:val="Hode"/>
            </w:pPr>
            <w:r w:rsidRPr="00640D06">
              <w:rPr>
                <w:b/>
              </w:rPr>
              <w:t>Joar Flatås</w:t>
            </w:r>
            <w:r w:rsidRPr="00640D06">
              <w:t xml:space="preserve">                 LHVO, Driftsavdelingen                    Ingrid Volden  </w:t>
            </w:r>
          </w:p>
          <w:p w:rsidR="001E4DB1" w:rsidRPr="004B5460" w:rsidRDefault="001E4DB1" w:rsidP="001E4DB1">
            <w:pPr>
              <w:pStyle w:val="Hode"/>
            </w:pPr>
            <w:r w:rsidRPr="004B5460">
              <w:rPr>
                <w:b/>
              </w:rPr>
              <w:t>Astrid Solberg</w:t>
            </w:r>
            <w:r w:rsidRPr="004B5460">
              <w:t xml:space="preserve">           LHVO, Økonomiavd. og ØE-stab      </w:t>
            </w:r>
            <w:r w:rsidRPr="004B5460">
              <w:rPr>
                <w:sz w:val="18"/>
                <w:szCs w:val="18"/>
              </w:rPr>
              <w:t>Sekretær:</w:t>
            </w:r>
            <w:r w:rsidRPr="004B5460">
              <w:t xml:space="preserve"> </w:t>
            </w:r>
            <w:r w:rsidRPr="004B5460">
              <w:rPr>
                <w:b/>
              </w:rPr>
              <w:t>Jens Petter Nygård</w:t>
            </w:r>
            <w:r w:rsidRPr="004B5460">
              <w:t>/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4B5460">
              <w:t xml:space="preserve">                                                                                                 </w:t>
            </w:r>
            <w:r w:rsidRPr="00722A6E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  <w:t xml:space="preserve">Ove Robert Borstad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5D0B1B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</w:t>
            </w:r>
            <w:r w:rsidR="005D0B1B">
              <w:rPr>
                <w:b/>
              </w:rPr>
              <w:t>Økonomi og eiendom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5D0B1B" w:rsidP="000022DC">
            <w:pPr>
              <w:pStyle w:val="InnkallingsskriftFyllInn"/>
            </w:pPr>
            <w:bookmarkStart w:id="4" w:name="Tid"/>
            <w:bookmarkEnd w:id="4"/>
            <w:r>
              <w:t>06</w:t>
            </w:r>
            <w:r w:rsidR="004C27A7">
              <w:t>.</w:t>
            </w:r>
            <w:r w:rsidR="000022DC">
              <w:t>04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>
              <w:t>15</w:t>
            </w:r>
            <w:r w:rsidR="00553C85">
              <w:t>.</w:t>
            </w:r>
            <w:r>
              <w:t>0</w:t>
            </w:r>
            <w:r w:rsidR="00EF5BD4">
              <w:t>0–1</w:t>
            </w:r>
            <w:r>
              <w:t>6</w:t>
            </w:r>
            <w:r w:rsidR="00891F7D">
              <w:t>.</w:t>
            </w:r>
            <w:r w:rsidR="00EF5BD4"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022DC" w:rsidP="005D0B1B">
            <w:pPr>
              <w:pStyle w:val="InnkallingsskriftFyllInn"/>
            </w:pPr>
            <w:bookmarkStart w:id="5" w:name="Sted"/>
            <w:bookmarkEnd w:id="5"/>
            <w:r>
              <w:t xml:space="preserve">Rom </w:t>
            </w:r>
            <w:r w:rsidR="005D0B1B">
              <w:t>201</w:t>
            </w:r>
            <w:r>
              <w:t>, Hovedbygget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B45826">
            <w:pPr>
              <w:pStyle w:val="InnkallingsskriftFyllInn"/>
            </w:pPr>
            <w:r>
              <w:t>CH</w:t>
            </w:r>
          </w:p>
          <w:p w:rsidR="006E768B" w:rsidRDefault="006E768B">
            <w:pPr>
              <w:pStyle w:val="InnkallingsskriftFyllInn"/>
            </w:pP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AA464D" w:rsidRDefault="002D62C4" w:rsidP="00AA464D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Agenda:</w:t>
      </w:r>
      <w:r w:rsidR="00AA464D">
        <w:rPr>
          <w:b/>
        </w:rPr>
        <w:br/>
      </w:r>
      <w:r w:rsidR="00AA464D">
        <w:rPr>
          <w:b/>
        </w:rPr>
        <w:br/>
        <w:t xml:space="preserve">1. </w:t>
      </w:r>
      <w:r w:rsidR="00AA464D">
        <w:rPr>
          <w:b/>
        </w:rPr>
        <w:tab/>
      </w:r>
      <w:r w:rsidR="00BA6183" w:rsidRPr="002D58BC">
        <w:rPr>
          <w:b/>
        </w:rPr>
        <w:t>Godkjenning av møteinnkalling</w:t>
      </w:r>
      <w:r w:rsidR="00267E99">
        <w:rPr>
          <w:b/>
        </w:rPr>
        <w:t xml:space="preserve"> </w:t>
      </w:r>
    </w:p>
    <w:p w:rsidR="00221C2C" w:rsidRDefault="00221C2C" w:rsidP="00AA464D">
      <w:pPr>
        <w:ind w:left="0"/>
        <w:jc w:val="both"/>
        <w:rPr>
          <w:b/>
        </w:rPr>
      </w:pPr>
    </w:p>
    <w:p w:rsidR="000022DC" w:rsidRDefault="00AA464D" w:rsidP="009A0E65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="000022DC" w:rsidRPr="000022DC">
        <w:rPr>
          <w:b/>
        </w:rPr>
        <w:t>Utredning av administrativ organisering</w:t>
      </w:r>
      <w:r w:rsidR="000022DC">
        <w:rPr>
          <w:b/>
        </w:rPr>
        <w:t xml:space="preserve"> i F</w:t>
      </w:r>
      <w:r w:rsidR="00EF5BD4" w:rsidRPr="00EF5BD4">
        <w:rPr>
          <w:b/>
        </w:rPr>
        <w:t>ellesadministrasjonen</w:t>
      </w:r>
      <w:r w:rsidR="00EF5BD4" w:rsidRPr="0012153F">
        <w:t xml:space="preserve"> </w:t>
      </w:r>
    </w:p>
    <w:p w:rsidR="00666078" w:rsidRPr="009A0E65" w:rsidRDefault="0012153F" w:rsidP="000022DC">
      <w:pPr>
        <w:ind w:left="720"/>
      </w:pPr>
      <w:r w:rsidRPr="0012153F">
        <w:t>(</w:t>
      </w:r>
      <w:proofErr w:type="gramStart"/>
      <w:r w:rsidR="00C32BE5">
        <w:t>informasjon</w:t>
      </w:r>
      <w:proofErr w:type="gramEnd"/>
      <w:r w:rsidR="00C32BE5">
        <w:t>/</w:t>
      </w:r>
      <w:r w:rsidRPr="0012153F">
        <w:t>drøfting)</w:t>
      </w:r>
    </w:p>
    <w:p w:rsidR="005D0B1B" w:rsidRPr="005D0B1B" w:rsidRDefault="005D0B1B" w:rsidP="005D0B1B">
      <w:pPr>
        <w:pStyle w:val="Rentekst"/>
        <w:ind w:firstLine="720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Alternative modeller ble gjennomgått, se lysark. </w:t>
      </w:r>
    </w:p>
    <w:p w:rsidR="005D0B1B" w:rsidRPr="005D0B1B" w:rsidRDefault="005D0B1B" w:rsidP="005D0B1B">
      <w:pPr>
        <w:pStyle w:val="Rentekst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</w:p>
    <w:p w:rsidR="005D0B1B" w:rsidRPr="005D0B1B" w:rsidRDefault="005D0B1B" w:rsidP="005D0B1B">
      <w:pPr>
        <w:pStyle w:val="Rentekst"/>
        <w:ind w:left="720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>Saken ble diskutert, og styrker og svakheter med de ulike modeller ble kommentert</w:t>
      </w:r>
      <w:r w:rsidR="004B5460">
        <w:rPr>
          <w:rFonts w:ascii="Times New Roman" w:eastAsia="Times New Roman" w:hAnsi="Times New Roman"/>
          <w:noProof/>
          <w:sz w:val="24"/>
          <w:szCs w:val="24"/>
          <w:lang w:eastAsia="nb-NO"/>
        </w:rPr>
        <w:t>. I</w:t>
      </w: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 det vesentlig</w:t>
      </w:r>
      <w:r w:rsidR="004B5460">
        <w:rPr>
          <w:rFonts w:ascii="Times New Roman" w:eastAsia="Times New Roman" w:hAnsi="Times New Roman"/>
          <w:noProof/>
          <w:sz w:val="24"/>
          <w:szCs w:val="24"/>
          <w:lang w:eastAsia="nb-NO"/>
        </w:rPr>
        <w:t>e</w:t>
      </w: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 kom </w:t>
      </w:r>
      <w:r w:rsidR="004B5460">
        <w:rPr>
          <w:rFonts w:ascii="Times New Roman" w:eastAsia="Times New Roman" w:hAnsi="Times New Roman"/>
          <w:noProof/>
          <w:sz w:val="24"/>
          <w:szCs w:val="24"/>
          <w:lang w:eastAsia="nb-NO"/>
        </w:rPr>
        <w:t>følgende innspill</w:t>
      </w: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: </w:t>
      </w:r>
    </w:p>
    <w:p w:rsidR="005D0B1B" w:rsidRPr="005D0B1B" w:rsidRDefault="005D0B1B" w:rsidP="005D0B1B">
      <w:pPr>
        <w:pStyle w:val="Rentekst"/>
        <w:ind w:firstLine="720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>- alle de foreslått</w:t>
      </w:r>
      <w:r w:rsidR="004B5460">
        <w:rPr>
          <w:rFonts w:ascii="Times New Roman" w:eastAsia="Times New Roman" w:hAnsi="Times New Roman"/>
          <w:noProof/>
          <w:sz w:val="24"/>
          <w:szCs w:val="24"/>
          <w:lang w:eastAsia="nb-NO"/>
        </w:rPr>
        <w:t>e</w:t>
      </w: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 modelle</w:t>
      </w:r>
      <w:r w:rsidR="004B5460">
        <w:rPr>
          <w:rFonts w:ascii="Times New Roman" w:eastAsia="Times New Roman" w:hAnsi="Times New Roman"/>
          <w:noProof/>
          <w:sz w:val="24"/>
          <w:szCs w:val="24"/>
          <w:lang w:eastAsia="nb-NO"/>
        </w:rPr>
        <w:t>ne</w:t>
      </w: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 kan fungere</w:t>
      </w:r>
    </w:p>
    <w:p w:rsidR="005D0B1B" w:rsidRPr="005D0B1B" w:rsidRDefault="005D0B1B" w:rsidP="005D0B1B">
      <w:pPr>
        <w:pStyle w:val="Rentekst"/>
        <w:ind w:left="720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lastRenderedPageBreak/>
        <w:t>- en smal modell gjør at avdelingslederen kan ta et helhetlig ansvar for funksjonsområdet, hhv Økonomi og Eiendom/drift</w:t>
      </w:r>
    </w:p>
    <w:p w:rsidR="005D0B1B" w:rsidRPr="005D0B1B" w:rsidRDefault="005D0B1B" w:rsidP="005D0B1B">
      <w:pPr>
        <w:pStyle w:val="Rentekst"/>
        <w:ind w:left="720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 w:rsidRPr="005D0B1B">
        <w:rPr>
          <w:rFonts w:ascii="Times New Roman" w:eastAsia="Times New Roman" w:hAnsi="Times New Roman"/>
          <w:noProof/>
          <w:sz w:val="24"/>
          <w:szCs w:val="24"/>
          <w:lang w:eastAsia="nb-NO"/>
        </w:rPr>
        <w:t xml:space="preserve">- en bredere modell vil gi mulighet til at de respektive ledere kan fokusere på hhv de strategiske og operasjonelle funksjonene </w:t>
      </w:r>
    </w:p>
    <w:p w:rsidR="002218B5" w:rsidRPr="005D0B1B" w:rsidRDefault="002218B5" w:rsidP="002D5541">
      <w:pPr>
        <w:ind w:left="635"/>
        <w:rPr>
          <w:rFonts w:ascii="Times New Roman" w:hAnsi="Times New Roman"/>
          <w:noProof/>
          <w:lang w:eastAsia="nb-NO"/>
        </w:rPr>
      </w:pPr>
    </w:p>
    <w:p w:rsidR="00824E41" w:rsidRDefault="009A0E65" w:rsidP="004B5460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3</w:t>
      </w:r>
      <w:r w:rsidR="00533BED">
        <w:rPr>
          <w:rFonts w:ascii="Times" w:eastAsia="Times New Roman" w:hAnsi="Times"/>
          <w:b/>
          <w:sz w:val="24"/>
          <w:szCs w:val="24"/>
        </w:rPr>
        <w:t>.</w:t>
      </w:r>
      <w:r w:rsidR="00A845EC"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="00A845EC" w:rsidRPr="001B7FE3">
        <w:rPr>
          <w:rFonts w:ascii="Times" w:eastAsia="Times New Roman" w:hAnsi="Times"/>
          <w:b/>
          <w:sz w:val="24"/>
          <w:szCs w:val="24"/>
        </w:rPr>
        <w:tab/>
        <w:t>Eventuelt</w:t>
      </w:r>
    </w:p>
    <w:p w:rsidR="00824E41" w:rsidRPr="0009086B" w:rsidRDefault="00824E41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267E99" w:rsidRDefault="005D0B1B" w:rsidP="005D0B1B">
      <w:pPr>
        <w:spacing w:after="0"/>
        <w:ind w:left="0" w:right="0" w:firstLine="720"/>
      </w:pPr>
      <w:r>
        <w:t>Ingen saker</w:t>
      </w:r>
    </w:p>
    <w:sectPr w:rsidR="00267E99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C" w:rsidRDefault="0001657C">
      <w:r>
        <w:separator/>
      </w:r>
    </w:p>
  </w:endnote>
  <w:endnote w:type="continuationSeparator" w:id="0">
    <w:p w:rsidR="0001657C" w:rsidRDefault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C" w:rsidRDefault="0001657C">
      <w:r>
        <w:separator/>
      </w:r>
    </w:p>
  </w:footnote>
  <w:footnote w:type="continuationSeparator" w:id="0">
    <w:p w:rsidR="0001657C" w:rsidRDefault="000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40D06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640D0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04D071F3" wp14:editId="4BB02A7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640D06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640D06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640D06" w:rsidP="0095172C">
          <w:pPr>
            <w:pStyle w:val="DatoRefFyllInn"/>
          </w:pPr>
          <w:bookmarkStart w:id="9" w:name="VarDato"/>
          <w:bookmarkEnd w:id="9"/>
          <w:r>
            <w:t>12.04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6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30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9"/>
  </w:num>
  <w:num w:numId="4">
    <w:abstractNumId w:val="25"/>
  </w:num>
  <w:num w:numId="5">
    <w:abstractNumId w:val="7"/>
  </w:num>
  <w:num w:numId="6">
    <w:abstractNumId w:val="1"/>
  </w:num>
  <w:num w:numId="7">
    <w:abstractNumId w:val="11"/>
  </w:num>
  <w:num w:numId="8">
    <w:abstractNumId w:val="26"/>
  </w:num>
  <w:num w:numId="9">
    <w:abstractNumId w:val="12"/>
  </w:num>
  <w:num w:numId="10">
    <w:abstractNumId w:val="16"/>
  </w:num>
  <w:num w:numId="11">
    <w:abstractNumId w:val="27"/>
  </w:num>
  <w:num w:numId="12">
    <w:abstractNumId w:val="19"/>
  </w:num>
  <w:num w:numId="13">
    <w:abstractNumId w:val="4"/>
  </w:num>
  <w:num w:numId="14">
    <w:abstractNumId w:val="3"/>
  </w:num>
  <w:num w:numId="15">
    <w:abstractNumId w:val="17"/>
  </w:num>
  <w:num w:numId="16">
    <w:abstractNumId w:val="22"/>
  </w:num>
  <w:num w:numId="17">
    <w:abstractNumId w:val="23"/>
  </w:num>
  <w:num w:numId="18">
    <w:abstractNumId w:val="10"/>
  </w:num>
  <w:num w:numId="19">
    <w:abstractNumId w:val="30"/>
  </w:num>
  <w:num w:numId="20">
    <w:abstractNumId w:val="14"/>
  </w:num>
  <w:num w:numId="21">
    <w:abstractNumId w:val="18"/>
  </w:num>
  <w:num w:numId="22">
    <w:abstractNumId w:val="6"/>
  </w:num>
  <w:num w:numId="23">
    <w:abstractNumId w:val="9"/>
  </w:num>
  <w:num w:numId="24">
    <w:abstractNumId w:val="2"/>
  </w:num>
  <w:num w:numId="25">
    <w:abstractNumId w:val="21"/>
  </w:num>
  <w:num w:numId="26">
    <w:abstractNumId w:val="5"/>
  </w:num>
  <w:num w:numId="27">
    <w:abstractNumId w:val="24"/>
  </w:num>
  <w:num w:numId="28">
    <w:abstractNumId w:val="28"/>
  </w:num>
  <w:num w:numId="29">
    <w:abstractNumId w:val="0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9086B"/>
    <w:rsid w:val="0009654B"/>
    <w:rsid w:val="0009768A"/>
    <w:rsid w:val="000A4C19"/>
    <w:rsid w:val="000A6350"/>
    <w:rsid w:val="000B1366"/>
    <w:rsid w:val="000B1D6B"/>
    <w:rsid w:val="000B1DBC"/>
    <w:rsid w:val="000B5E3B"/>
    <w:rsid w:val="000B78EF"/>
    <w:rsid w:val="000D211B"/>
    <w:rsid w:val="000D2DFA"/>
    <w:rsid w:val="000D69F0"/>
    <w:rsid w:val="000E18AC"/>
    <w:rsid w:val="000F3702"/>
    <w:rsid w:val="000F5123"/>
    <w:rsid w:val="0010141F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4206"/>
    <w:rsid w:val="002644CF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7EAA"/>
    <w:rsid w:val="00362539"/>
    <w:rsid w:val="00371AF1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FAC"/>
    <w:rsid w:val="004A7A88"/>
    <w:rsid w:val="004B1158"/>
    <w:rsid w:val="004B231A"/>
    <w:rsid w:val="004B3A55"/>
    <w:rsid w:val="004B5460"/>
    <w:rsid w:val="004B63DC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61D85"/>
    <w:rsid w:val="0057419D"/>
    <w:rsid w:val="0057642F"/>
    <w:rsid w:val="00580BE5"/>
    <w:rsid w:val="00584A7A"/>
    <w:rsid w:val="005904A4"/>
    <w:rsid w:val="005917A5"/>
    <w:rsid w:val="00592601"/>
    <w:rsid w:val="005B3945"/>
    <w:rsid w:val="005B46BF"/>
    <w:rsid w:val="005D0B1B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0D06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E3A7A"/>
    <w:rsid w:val="006E768B"/>
    <w:rsid w:val="006F3274"/>
    <w:rsid w:val="006F5661"/>
    <w:rsid w:val="00703680"/>
    <w:rsid w:val="007049A2"/>
    <w:rsid w:val="00711428"/>
    <w:rsid w:val="00716F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3992"/>
    <w:rsid w:val="00763FBB"/>
    <w:rsid w:val="00774850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440D"/>
    <w:rsid w:val="008A5F2B"/>
    <w:rsid w:val="008B2055"/>
    <w:rsid w:val="008B2354"/>
    <w:rsid w:val="008B3F78"/>
    <w:rsid w:val="008C1C28"/>
    <w:rsid w:val="008C4D70"/>
    <w:rsid w:val="008D439C"/>
    <w:rsid w:val="008D5CFC"/>
    <w:rsid w:val="008D7258"/>
    <w:rsid w:val="008E3DC0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5FA7"/>
    <w:rsid w:val="00A53B9F"/>
    <w:rsid w:val="00A651D0"/>
    <w:rsid w:val="00A763D6"/>
    <w:rsid w:val="00A81138"/>
    <w:rsid w:val="00A81B4A"/>
    <w:rsid w:val="00A82320"/>
    <w:rsid w:val="00A843F7"/>
    <w:rsid w:val="00A845EC"/>
    <w:rsid w:val="00A9765F"/>
    <w:rsid w:val="00AA07DD"/>
    <w:rsid w:val="00AA464D"/>
    <w:rsid w:val="00AB376E"/>
    <w:rsid w:val="00AB78F3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A6183"/>
    <w:rsid w:val="00BA6551"/>
    <w:rsid w:val="00BC096A"/>
    <w:rsid w:val="00BC7F62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5644E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B327E"/>
    <w:rsid w:val="00DB6FC6"/>
    <w:rsid w:val="00DB7D58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71782"/>
    <w:rsid w:val="00E75126"/>
    <w:rsid w:val="00E84FB9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355F8"/>
    <w:rsid w:val="00F3700C"/>
    <w:rsid w:val="00F41863"/>
    <w:rsid w:val="00F54572"/>
    <w:rsid w:val="00F57B09"/>
    <w:rsid w:val="00F63A64"/>
    <w:rsid w:val="00F63EF8"/>
    <w:rsid w:val="00F669F7"/>
    <w:rsid w:val="00F749EF"/>
    <w:rsid w:val="00F80CE4"/>
    <w:rsid w:val="00F82CE4"/>
    <w:rsid w:val="00F921B2"/>
    <w:rsid w:val="00F97FEC"/>
    <w:rsid w:val="00FA4002"/>
    <w:rsid w:val="00FB511A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4</cp:revision>
  <cp:lastPrinted>2013-02-06T13:41:00Z</cp:lastPrinted>
  <dcterms:created xsi:type="dcterms:W3CDTF">2016-04-12T07:56:00Z</dcterms:created>
  <dcterms:modified xsi:type="dcterms:W3CDTF">2016-04-12T11:15:00Z</dcterms:modified>
</cp:coreProperties>
</file>