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0C4547">
        <w:t>referat</w:t>
      </w:r>
    </w:p>
    <w:tbl>
      <w:tblPr>
        <w:tblW w:w="10064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48"/>
        <w:gridCol w:w="3457"/>
        <w:gridCol w:w="916"/>
        <w:gridCol w:w="4643"/>
      </w:tblGrid>
      <w:tr w:rsidR="001E4DB1" w:rsidRPr="00C32BE5" w:rsidTr="006716FD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2C064A" w:rsidP="001E4DB1">
            <w:pPr>
              <w:pStyle w:val="Hode"/>
              <w:rPr>
                <w:sz w:val="22"/>
                <w:szCs w:val="22"/>
              </w:rPr>
            </w:pPr>
            <w:r w:rsidRPr="00FF36B2">
              <w:rPr>
                <w:b/>
              </w:rPr>
              <w:t>Kari Karlsen</w:t>
            </w:r>
            <w:r>
              <w:t xml:space="preserve">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</w:t>
            </w:r>
            <w:r w:rsidR="001E4DB1" w:rsidRPr="009C3DC2">
              <w:rPr>
                <w:b/>
              </w:rPr>
              <w:t>Frank Arntsen</w:t>
            </w:r>
            <w:r w:rsidR="001E4DB1" w:rsidRPr="004B7A92">
              <w:t xml:space="preserve">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0D024C" w:rsidRPr="009C3DC2">
              <w:rPr>
                <w:b/>
              </w:rPr>
              <w:t xml:space="preserve"> </w:t>
            </w:r>
            <w:r w:rsidR="00373333" w:rsidRPr="009C3DC2">
              <w:rPr>
                <w:b/>
              </w:rPr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 w:rsidRPr="009C3DC2">
              <w:rPr>
                <w:b/>
              </w:rPr>
              <w:t xml:space="preserve"> Ingrid Volden</w:t>
            </w:r>
            <w:r w:rsidR="00373333">
              <w:t xml:space="preserve">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0C4547" w:rsidRDefault="001E4DB1" w:rsidP="001E4DB1">
            <w:pPr>
              <w:pStyle w:val="Hode"/>
            </w:pPr>
            <w:r w:rsidRPr="009C3DC2">
              <w:rPr>
                <w:b/>
              </w:rPr>
              <w:t xml:space="preserve">Tove Strømman </w:t>
            </w:r>
            <w:r w:rsidRPr="004B7A92">
              <w:t xml:space="preserve">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FF36B2">
              <w:rPr>
                <w:b/>
              </w:rPr>
              <w:t>Andreas Gjeset</w:t>
            </w:r>
            <w:r w:rsidRPr="004B7A92">
              <w:t xml:space="preserve">           </w:t>
            </w:r>
            <w:r w:rsidR="00CE61B1">
              <w:t xml:space="preserve">           </w:t>
            </w:r>
            <w:r w:rsidRPr="004B7A92">
              <w:t xml:space="preserve">Parat  </w:t>
            </w:r>
            <w:r w:rsidR="000C4547">
              <w:t xml:space="preserve">                                                     </w:t>
            </w:r>
            <w:r w:rsidR="000C4547" w:rsidRPr="009C3DC2">
              <w:rPr>
                <w:b/>
              </w:rPr>
              <w:t>Cecilie Holen</w:t>
            </w:r>
            <w:r w:rsidRPr="004B7A92">
              <w:t xml:space="preserve">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 w:rsidRPr="00FF36B2">
              <w:rPr>
                <w:b/>
              </w:rPr>
              <w:t>Anne Hilde Ruen Nymoen</w:t>
            </w:r>
            <w:r>
              <w:t xml:space="preserve">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 w:rsidRPr="009C3DC2">
              <w:rPr>
                <w:b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 w:rsidRPr="009C3DC2">
              <w:rPr>
                <w:b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 w:rsidRPr="00FF36B2">
              <w:rPr>
                <w:b/>
              </w:rPr>
              <w:t>Andreas S. Wangen</w:t>
            </w:r>
            <w:r>
              <w:t xml:space="preserve">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2C064A" w:rsidP="001E4DB1">
            <w:pPr>
              <w:pStyle w:val="Hode"/>
            </w:pPr>
            <w:r>
              <w:t xml:space="preserve">                                            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 w:rsidRPr="00FF36B2">
              <w:rPr>
                <w:b/>
              </w:rPr>
              <w:t>Linda N</w:t>
            </w:r>
            <w:r w:rsidR="00C75A91" w:rsidRPr="00FF36B2">
              <w:rPr>
                <w:b/>
              </w:rPr>
              <w:t>ervik</w:t>
            </w:r>
            <w:r w:rsidR="00C75A91">
              <w:t xml:space="preserve">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6716FD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3741" w:type="dxa"/>
          </w:tcPr>
          <w:p w:rsidR="00C71610" w:rsidRPr="00290380" w:rsidRDefault="00C31A97" w:rsidP="00C31A97">
            <w:pPr>
              <w:pStyle w:val="InnkallingsskriftFyllInn"/>
            </w:pPr>
            <w:bookmarkStart w:id="3" w:name="Tid"/>
            <w:bookmarkEnd w:id="3"/>
            <w:r>
              <w:t>3</w:t>
            </w:r>
            <w:r w:rsidR="00A50041">
              <w:t>.</w:t>
            </w:r>
            <w:r>
              <w:t>12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C75A91">
              <w:t>8</w:t>
            </w:r>
            <w:r w:rsidR="00A81B4A" w:rsidRPr="00290380">
              <w:t xml:space="preserve"> kl. </w:t>
            </w:r>
            <w:r w:rsidR="00220471">
              <w:t>1</w:t>
            </w:r>
            <w:r w:rsidR="00A50041">
              <w:t>2.30 – 14.00</w:t>
            </w:r>
            <w:r w:rsidR="00B42CE4" w:rsidRPr="00290380">
              <w:t xml:space="preserve"> </w:t>
            </w:r>
          </w:p>
        </w:tc>
        <w:tc>
          <w:tcPr>
            <w:tcW w:w="224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  <w:r w:rsidR="00A50041">
              <w:t>/ Skype</w:t>
            </w:r>
          </w:p>
        </w:tc>
      </w:tr>
      <w:tr w:rsidR="00C71610" w:rsidRPr="00290380" w:rsidTr="006716FD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AE2DCC" w:rsidP="00777560">
            <w:pPr>
              <w:pStyle w:val="InnkallingsskriftFyllInn"/>
            </w:pPr>
            <w:r>
              <w:t>CH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3A0A25" w:rsidRDefault="003A0A25" w:rsidP="002F17B2">
      <w:pPr>
        <w:ind w:left="0"/>
        <w:jc w:val="both"/>
        <w:rPr>
          <w:b/>
        </w:rPr>
      </w:pPr>
    </w:p>
    <w:p w:rsidR="003A0A25" w:rsidRDefault="003A0A25" w:rsidP="002F17B2">
      <w:pPr>
        <w:ind w:left="0"/>
        <w:jc w:val="both"/>
        <w:rPr>
          <w:b/>
        </w:rPr>
      </w:pP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311FD5" w:rsidP="002F17B2">
      <w:pPr>
        <w:ind w:left="720" w:hanging="720"/>
      </w:pPr>
      <w:r w:rsidRPr="00EB150F">
        <w:tab/>
      </w:r>
      <w:r w:rsidR="00EB150F" w:rsidRPr="00EB150F">
        <w:t>Sak om Arbeidsmiljøundersøkelsen utsettes til første LOSAM i 2019</w:t>
      </w:r>
    </w:p>
    <w:p w:rsidR="00FB7215" w:rsidRPr="00EB150F" w:rsidRDefault="00FB7215" w:rsidP="002F17B2">
      <w:pPr>
        <w:ind w:left="720" w:hanging="720"/>
      </w:pPr>
    </w:p>
    <w:p w:rsidR="001B548B" w:rsidRPr="006716FD" w:rsidRDefault="002F17B2" w:rsidP="006716FD">
      <w:pPr>
        <w:ind w:left="720" w:hanging="720"/>
        <w:rPr>
          <w:b/>
        </w:rPr>
      </w:pPr>
      <w:r>
        <w:rPr>
          <w:b/>
        </w:rPr>
        <w:lastRenderedPageBreak/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C31A97">
        <w:t>24.10</w:t>
      </w:r>
      <w:r w:rsidR="00A50041">
        <w:t>.</w:t>
      </w:r>
      <w:r w:rsidR="008E3687">
        <w:t>2018</w:t>
      </w:r>
      <w:r w:rsidR="00220471">
        <w:t xml:space="preserve"> </w:t>
      </w:r>
      <w:r w:rsidR="00373333">
        <w:br/>
      </w:r>
      <w:r w:rsidR="00C75A91">
        <w:t>R</w:t>
      </w:r>
      <w:r w:rsidR="00373333" w:rsidRPr="00373333">
        <w:t xml:space="preserve">eferat </w:t>
      </w:r>
      <w:r w:rsidR="00EB150F">
        <w:t>godkjent</w:t>
      </w:r>
      <w:r w:rsidR="005F7E7A" w:rsidRPr="00373333">
        <w:t>.</w:t>
      </w:r>
      <w:r w:rsidR="00EB150F">
        <w:t xml:space="preserve"> </w:t>
      </w:r>
      <w:r w:rsidR="0026175B">
        <w:t>Tillitsvalgt etterlyser LOSAM-referater</w:t>
      </w:r>
      <w:r w:rsidR="00EB150F">
        <w:t xml:space="preserve"> på Økonomi og eiendom sine sider på Innsida.</w:t>
      </w:r>
      <w:r w:rsidR="005F7E7A" w:rsidRPr="00373333">
        <w:t xml:space="preserve"> </w:t>
      </w:r>
    </w:p>
    <w:p w:rsidR="00856D8E" w:rsidRDefault="00856D8E" w:rsidP="00856D8E">
      <w:pPr>
        <w:ind w:left="0"/>
        <w:rPr>
          <w:b/>
        </w:rPr>
      </w:pPr>
    </w:p>
    <w:p w:rsidR="00381C7C" w:rsidRDefault="00381C7C" w:rsidP="00C31A97">
      <w:pPr>
        <w:pStyle w:val="Rentekst"/>
        <w:ind w:left="720" w:hanging="720"/>
        <w:rPr>
          <w:rFonts w:ascii="Times New Roman" w:hAnsi="Times New Roman"/>
          <w:b/>
          <w:sz w:val="24"/>
        </w:rPr>
      </w:pPr>
    </w:p>
    <w:p w:rsidR="00381C7C" w:rsidRDefault="00381C7C" w:rsidP="00C31A97">
      <w:pPr>
        <w:pStyle w:val="Rentekst"/>
        <w:ind w:left="720" w:hanging="720"/>
        <w:rPr>
          <w:rFonts w:ascii="Times New Roman" w:hAnsi="Times New Roman"/>
          <w:b/>
          <w:sz w:val="24"/>
        </w:rPr>
      </w:pPr>
    </w:p>
    <w:p w:rsidR="00856D8E" w:rsidRPr="00C31A97" w:rsidRDefault="00856D8E" w:rsidP="00C31A97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3</w:t>
      </w:r>
      <w:r w:rsidRPr="00856D8E">
        <w:rPr>
          <w:rFonts w:ascii="Times New Roman" w:hAnsi="Times New Roman"/>
          <w:b/>
          <w:sz w:val="24"/>
        </w:rPr>
        <w:t>.</w:t>
      </w:r>
      <w:r w:rsidRPr="00220471">
        <w:rPr>
          <w:b/>
          <w:sz w:val="24"/>
        </w:rPr>
        <w:t xml:space="preserve"> </w:t>
      </w:r>
      <w:r w:rsidRPr="00220471">
        <w:rPr>
          <w:b/>
          <w:sz w:val="24"/>
        </w:rPr>
        <w:tab/>
      </w:r>
      <w:r w:rsidR="00C31A97" w:rsidRPr="00C31A97">
        <w:rPr>
          <w:rFonts w:ascii="Times" w:eastAsia="Times New Roman" w:hAnsi="Times"/>
          <w:b/>
          <w:sz w:val="24"/>
          <w:szCs w:val="24"/>
        </w:rPr>
        <w:t xml:space="preserve">Statsbudsjett 2019 </w:t>
      </w:r>
      <w:r w:rsidRPr="008E3687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E3687">
        <w:rPr>
          <w:rFonts w:ascii="Times" w:eastAsia="Times New Roman" w:hAnsi="Times"/>
          <w:b/>
          <w:sz w:val="24"/>
          <w:szCs w:val="24"/>
        </w:rPr>
        <w:t>)</w:t>
      </w:r>
    </w:p>
    <w:p w:rsidR="00FB7215" w:rsidRDefault="00856D8E" w:rsidP="00FB7215">
      <w:pPr>
        <w:ind w:left="720" w:firstLine="1"/>
      </w:pPr>
      <w:r>
        <w:t xml:space="preserve">Hensikt med saken er å informerer LOSAM om </w:t>
      </w:r>
      <w:r w:rsidR="00C31A97">
        <w:t xml:space="preserve">statsbudsjettet 2019 og de konsekvenser dette har for NTNU. </w:t>
      </w:r>
      <w:r>
        <w:t>Se vedlegg</w:t>
      </w:r>
      <w:r w:rsidR="00C31A97">
        <w:t xml:space="preserve">, </w:t>
      </w:r>
      <w:r w:rsidR="00AA658D">
        <w:t xml:space="preserve">O-sak </w:t>
      </w:r>
      <w:r w:rsidR="00C31A97">
        <w:t>til NTNUs styre om statsbudsjettet 2019</w:t>
      </w:r>
      <w:r>
        <w:t xml:space="preserve">. </w:t>
      </w:r>
      <w:r w:rsidR="00FB7215">
        <w:t>Økonomisjefen orienterte.</w:t>
      </w:r>
    </w:p>
    <w:p w:rsidR="00FB7215" w:rsidRDefault="00FB7215" w:rsidP="00FB7215">
      <w:pPr>
        <w:ind w:left="361" w:firstLine="359"/>
      </w:pPr>
    </w:p>
    <w:p w:rsidR="00FB7215" w:rsidRDefault="00FB7215" w:rsidP="00FB7215">
      <w:pPr>
        <w:ind w:left="361" w:firstLine="359"/>
      </w:pPr>
      <w:r>
        <w:t xml:space="preserve">Ingen særskilte kommentarer fra tillitsvalgte. </w:t>
      </w:r>
    </w:p>
    <w:p w:rsidR="00856D8E" w:rsidRPr="00DA61BB" w:rsidRDefault="00856D8E" w:rsidP="00856D8E">
      <w:pPr>
        <w:spacing w:after="0"/>
        <w:ind w:right="0"/>
        <w:rPr>
          <w:color w:val="1F497D"/>
        </w:rPr>
      </w:pPr>
    </w:p>
    <w:p w:rsidR="00856D8E" w:rsidRPr="00856D8E" w:rsidRDefault="00856D8E" w:rsidP="00856D8E">
      <w:pPr>
        <w:pStyle w:val="Rentekst"/>
        <w:ind w:left="720" w:hanging="720"/>
        <w:rPr>
          <w:b/>
          <w:sz w:val="24"/>
        </w:rPr>
      </w:pPr>
      <w:r>
        <w:rPr>
          <w:rFonts w:ascii="Times" w:eastAsia="Times New Roman" w:hAnsi="Times"/>
          <w:b/>
          <w:sz w:val="24"/>
          <w:szCs w:val="24"/>
        </w:rPr>
        <w:t>4</w:t>
      </w:r>
      <w:r w:rsidRPr="00DA61BB">
        <w:rPr>
          <w:rFonts w:ascii="Times" w:eastAsia="Times New Roman" w:hAnsi="Times"/>
          <w:b/>
          <w:sz w:val="24"/>
          <w:szCs w:val="24"/>
        </w:rPr>
        <w:t>.</w:t>
      </w:r>
      <w:r w:rsidRPr="00DA61BB">
        <w:rPr>
          <w:rFonts w:ascii="Times" w:eastAsia="Times New Roman" w:hAnsi="Times"/>
          <w:b/>
          <w:sz w:val="24"/>
          <w:szCs w:val="24"/>
        </w:rPr>
        <w:tab/>
      </w:r>
      <w:r w:rsidR="00AA658D">
        <w:rPr>
          <w:rFonts w:ascii="Times" w:eastAsia="Times New Roman" w:hAnsi="Times"/>
          <w:b/>
          <w:sz w:val="24"/>
          <w:szCs w:val="24"/>
        </w:rPr>
        <w:t xml:space="preserve">Planleggingsrammer for årsbudsjett </w:t>
      </w:r>
      <w:r w:rsidRPr="00856D8E">
        <w:rPr>
          <w:rFonts w:ascii="Times" w:eastAsia="Times New Roman" w:hAnsi="Times"/>
          <w:b/>
          <w:sz w:val="24"/>
          <w:szCs w:val="24"/>
        </w:rPr>
        <w:t xml:space="preserve">2019 </w:t>
      </w:r>
      <w:r>
        <w:rPr>
          <w:rFonts w:ascii="Times" w:eastAsia="Times New Roman" w:hAnsi="Times"/>
          <w:b/>
          <w:sz w:val="24"/>
          <w:szCs w:val="24"/>
        </w:rPr>
        <w:t xml:space="preserve">for </w:t>
      </w:r>
      <w:r w:rsidR="00B43C29">
        <w:rPr>
          <w:rFonts w:ascii="Times" w:eastAsia="Times New Roman" w:hAnsi="Times"/>
          <w:b/>
          <w:sz w:val="24"/>
          <w:szCs w:val="24"/>
        </w:rPr>
        <w:t>Ø</w:t>
      </w:r>
      <w:r>
        <w:rPr>
          <w:rFonts w:ascii="Times" w:eastAsia="Times New Roman" w:hAnsi="Times"/>
          <w:b/>
          <w:sz w:val="24"/>
          <w:szCs w:val="24"/>
        </w:rPr>
        <w:t xml:space="preserve">konomi og eiendom </w:t>
      </w:r>
      <w:r w:rsidRPr="008E3687">
        <w:rPr>
          <w:rFonts w:ascii="Times" w:eastAsia="Times New Roman" w:hAnsi="Times"/>
          <w:b/>
          <w:sz w:val="24"/>
          <w:szCs w:val="24"/>
        </w:rPr>
        <w:t>(informasjon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E3687">
        <w:rPr>
          <w:rFonts w:ascii="Times" w:eastAsia="Times New Roman" w:hAnsi="Times"/>
          <w:b/>
          <w:sz w:val="24"/>
          <w:szCs w:val="24"/>
        </w:rPr>
        <w:t>)</w:t>
      </w:r>
    </w:p>
    <w:p w:rsidR="00E50112" w:rsidRDefault="00856D8E" w:rsidP="00856D8E">
      <w:pPr>
        <w:ind w:left="720" w:firstLine="1"/>
      </w:pPr>
      <w:r>
        <w:t xml:space="preserve">Hensikt med saken er å informere </w:t>
      </w:r>
      <w:r w:rsidR="00AA658D">
        <w:t xml:space="preserve">om planleggingsrammene for årsbudsjettet 2019, se vedlegg. </w:t>
      </w:r>
      <w:r w:rsidR="002E08FC">
        <w:t xml:space="preserve">Økonomisjefen orienterte. </w:t>
      </w:r>
      <w:r w:rsidR="001A514F">
        <w:t>Endelig utkast til budsjettet foreligger i midten av j</w:t>
      </w:r>
      <w:r w:rsidR="001A7FBC">
        <w:t xml:space="preserve">anuar. </w:t>
      </w:r>
    </w:p>
    <w:p w:rsidR="001A7FBC" w:rsidRDefault="001A7FBC" w:rsidP="00856D8E">
      <w:pPr>
        <w:ind w:left="720" w:firstLine="1"/>
      </w:pPr>
    </w:p>
    <w:p w:rsidR="00FB7215" w:rsidRDefault="00FB7215" w:rsidP="00FB7215">
      <w:pPr>
        <w:ind w:left="361" w:firstLine="359"/>
      </w:pPr>
      <w:r>
        <w:t xml:space="preserve">Ingen særskilte kommentarer fra tillitsvalgte. </w:t>
      </w:r>
    </w:p>
    <w:p w:rsidR="003A0A25" w:rsidRDefault="003A0A25" w:rsidP="001B5892">
      <w:pPr>
        <w:ind w:left="0"/>
        <w:rPr>
          <w:b/>
        </w:rPr>
      </w:pPr>
    </w:p>
    <w:p w:rsidR="00220471" w:rsidRPr="00856D8E" w:rsidRDefault="00856D8E" w:rsidP="00856D8E">
      <w:pPr>
        <w:pStyle w:val="Rentekst"/>
        <w:ind w:left="720" w:hanging="720"/>
        <w:rPr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1B5892" w:rsidRPr="00856D8E">
        <w:rPr>
          <w:rFonts w:ascii="Times New Roman" w:hAnsi="Times New Roman"/>
          <w:b/>
          <w:sz w:val="24"/>
        </w:rPr>
        <w:t>.</w:t>
      </w:r>
      <w:r w:rsidR="001B5892" w:rsidRPr="00220471">
        <w:rPr>
          <w:b/>
          <w:sz w:val="24"/>
        </w:rPr>
        <w:t xml:space="preserve"> </w:t>
      </w:r>
      <w:r w:rsidR="001B5892" w:rsidRPr="00220471">
        <w:rPr>
          <w:b/>
          <w:sz w:val="24"/>
        </w:rPr>
        <w:tab/>
      </w:r>
      <w:r w:rsidR="003A0D9C">
        <w:rPr>
          <w:rFonts w:ascii="Times" w:eastAsia="Times New Roman" w:hAnsi="Times"/>
          <w:b/>
          <w:sz w:val="24"/>
          <w:szCs w:val="24"/>
        </w:rPr>
        <w:t>BOTT/</w:t>
      </w:r>
      <w:r w:rsidR="002C064A">
        <w:rPr>
          <w:rFonts w:ascii="Times" w:eastAsia="Times New Roman" w:hAnsi="Times"/>
          <w:b/>
          <w:sz w:val="24"/>
          <w:szCs w:val="24"/>
        </w:rPr>
        <w:t>digitalisering</w:t>
      </w:r>
      <w:r w:rsidR="00B43C29">
        <w:rPr>
          <w:rFonts w:ascii="Times" w:eastAsia="Times New Roman" w:hAnsi="Times"/>
          <w:b/>
          <w:sz w:val="24"/>
          <w:szCs w:val="24"/>
        </w:rPr>
        <w:t>/robotisering</w:t>
      </w:r>
      <w:r w:rsidR="002C064A">
        <w:rPr>
          <w:rFonts w:ascii="Times" w:eastAsia="Times New Roman" w:hAnsi="Times"/>
          <w:b/>
          <w:sz w:val="24"/>
          <w:szCs w:val="24"/>
        </w:rPr>
        <w:t xml:space="preserve"> </w:t>
      </w:r>
      <w:r w:rsidR="008E3687" w:rsidRPr="008E3687">
        <w:rPr>
          <w:rFonts w:ascii="Times" w:eastAsia="Times New Roman" w:hAnsi="Times"/>
          <w:b/>
          <w:sz w:val="24"/>
          <w:szCs w:val="24"/>
        </w:rPr>
        <w:t>(informasjon</w:t>
      </w:r>
      <w:r w:rsidR="006C2CFE">
        <w:rPr>
          <w:rFonts w:ascii="Times" w:eastAsia="Times New Roman" w:hAnsi="Times"/>
          <w:b/>
          <w:sz w:val="24"/>
          <w:szCs w:val="24"/>
        </w:rPr>
        <w:t>/drøfting</w:t>
      </w:r>
      <w:r w:rsidR="008E3687" w:rsidRPr="008E3687">
        <w:rPr>
          <w:rFonts w:ascii="Times" w:eastAsia="Times New Roman" w:hAnsi="Times"/>
          <w:b/>
          <w:sz w:val="24"/>
          <w:szCs w:val="24"/>
        </w:rPr>
        <w:t>)</w:t>
      </w:r>
    </w:p>
    <w:p w:rsidR="006716FD" w:rsidRDefault="00416CC6" w:rsidP="006A51CB">
      <w:pPr>
        <w:ind w:left="720" w:firstLine="1"/>
      </w:pPr>
      <w:r>
        <w:t xml:space="preserve">Hensikt med saken er å </w:t>
      </w:r>
      <w:r w:rsidR="006716FD">
        <w:t xml:space="preserve">informerer </w:t>
      </w:r>
      <w:r>
        <w:t xml:space="preserve">LOSAM </w:t>
      </w:r>
      <w:r w:rsidR="003A0D9C">
        <w:t>om status i arbeidet med pågående anskaffelsesprosess for nye økonomisystemer (BOTT) og om s</w:t>
      </w:r>
      <w:r w:rsidR="006A51CB">
        <w:t xml:space="preserve">tatus i </w:t>
      </w:r>
      <w:r w:rsidR="002C064A">
        <w:t xml:space="preserve">arbeidet med </w:t>
      </w:r>
      <w:r w:rsidR="006C2CFE">
        <w:t>pågående digitalisering</w:t>
      </w:r>
      <w:r w:rsidR="003A0D9C">
        <w:t>/robotisering</w:t>
      </w:r>
      <w:r w:rsidR="006C2CFE">
        <w:t xml:space="preserve">. </w:t>
      </w:r>
      <w:r w:rsidR="000460CA">
        <w:t xml:space="preserve">Økonomisjefen orienterte om status i BOTT og digitaliseringsarbeidet. </w:t>
      </w:r>
    </w:p>
    <w:p w:rsidR="001A514F" w:rsidRDefault="001A514F" w:rsidP="006A51CB">
      <w:pPr>
        <w:ind w:left="720" w:firstLine="1"/>
      </w:pPr>
    </w:p>
    <w:p w:rsidR="00FB7215" w:rsidRDefault="00FB7215" w:rsidP="006A51CB">
      <w:pPr>
        <w:ind w:left="720" w:firstLine="1"/>
      </w:pPr>
      <w:r>
        <w:t>Poengtert fra tillitsvalgte</w:t>
      </w:r>
      <w:r>
        <w:t xml:space="preserve"> </w:t>
      </w:r>
    </w:p>
    <w:p w:rsidR="00F64E71" w:rsidRDefault="00FB7215" w:rsidP="000460CA">
      <w:pPr>
        <w:ind w:left="720" w:firstLine="1"/>
      </w:pPr>
      <w:r>
        <w:t xml:space="preserve">Det er viktig å fokusere på kompetanseutvikling. </w:t>
      </w:r>
    </w:p>
    <w:p w:rsidR="00C01D48" w:rsidRPr="00510767" w:rsidRDefault="00C01D48" w:rsidP="00220471">
      <w:pPr>
        <w:pStyle w:val="Rentekst"/>
        <w:ind w:left="720" w:hanging="720"/>
      </w:pPr>
    </w:p>
    <w:p w:rsidR="006A50AF" w:rsidRDefault="003A0D9C" w:rsidP="00AA658D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 New Roman" w:hAnsi="Times New Roman"/>
          <w:b/>
        </w:rPr>
        <w:t>6</w:t>
      </w:r>
      <w:r w:rsidR="00220471" w:rsidRPr="00B43C29">
        <w:rPr>
          <w:rFonts w:ascii="Times New Roman" w:hAnsi="Times New Roman"/>
          <w:b/>
        </w:rPr>
        <w:t>.</w:t>
      </w:r>
      <w:r w:rsidR="00220471">
        <w:rPr>
          <w:b/>
        </w:rPr>
        <w:t xml:space="preserve"> </w:t>
      </w:r>
      <w:r w:rsidR="00220471">
        <w:rPr>
          <w:b/>
        </w:rPr>
        <w:tab/>
      </w:r>
      <w:r w:rsidR="00AA658D" w:rsidRPr="00AA658D">
        <w:rPr>
          <w:rFonts w:ascii="Times" w:eastAsia="Times New Roman" w:hAnsi="Times"/>
          <w:b/>
          <w:sz w:val="24"/>
          <w:szCs w:val="24"/>
        </w:rPr>
        <w:t>Opprettelse av ny stilling i Økonomisjefens stab</w:t>
      </w:r>
      <w:r w:rsidR="00AA658D">
        <w:rPr>
          <w:rFonts w:ascii="Times" w:eastAsia="Times New Roman" w:hAnsi="Times"/>
          <w:b/>
          <w:sz w:val="24"/>
          <w:szCs w:val="24"/>
        </w:rPr>
        <w:t xml:space="preserve"> </w:t>
      </w:r>
      <w:r w:rsidR="00B43C29" w:rsidRPr="00B43C29">
        <w:rPr>
          <w:rFonts w:ascii="Times" w:eastAsia="Times New Roman" w:hAnsi="Times"/>
          <w:b/>
          <w:sz w:val="24"/>
          <w:szCs w:val="24"/>
        </w:rPr>
        <w:t>(</w:t>
      </w:r>
      <w:r w:rsidR="006A50AF">
        <w:rPr>
          <w:rFonts w:ascii="Times" w:eastAsia="Times New Roman" w:hAnsi="Times"/>
          <w:b/>
          <w:sz w:val="24"/>
          <w:szCs w:val="24"/>
        </w:rPr>
        <w:t>informasjon</w:t>
      </w:r>
      <w:r w:rsidR="00B43C29">
        <w:rPr>
          <w:rFonts w:ascii="Times" w:eastAsia="Times New Roman" w:hAnsi="Times"/>
          <w:b/>
          <w:sz w:val="24"/>
          <w:szCs w:val="24"/>
        </w:rPr>
        <w:t>/drøfting</w:t>
      </w:r>
      <w:r w:rsidR="006A50AF">
        <w:rPr>
          <w:rFonts w:ascii="Times" w:eastAsia="Times New Roman" w:hAnsi="Times"/>
          <w:b/>
          <w:sz w:val="24"/>
          <w:szCs w:val="24"/>
        </w:rPr>
        <w:t>)</w:t>
      </w:r>
    </w:p>
    <w:p w:rsidR="006A50AF" w:rsidRDefault="006A50AF" w:rsidP="00B43C29">
      <w:pPr>
        <w:ind w:left="720"/>
      </w:pPr>
      <w:r>
        <w:t xml:space="preserve">Hensikt med saken er å informere </w:t>
      </w:r>
      <w:r w:rsidR="00B01C1C">
        <w:t xml:space="preserve">om videre prosess vedrørende opprettelse av ny stilling i økonomisjefens stab. Det vil nå gjøres nærmere vurderinger av behovet. </w:t>
      </w:r>
      <w:r w:rsidR="00B43C29">
        <w:t xml:space="preserve">Nærmere </w:t>
      </w:r>
      <w:r w:rsidR="00B43C29" w:rsidRPr="00DA61BB">
        <w:t>redegjørelse gis i møtet.</w:t>
      </w:r>
    </w:p>
    <w:p w:rsidR="00476EAA" w:rsidRDefault="00476EAA" w:rsidP="00B43C29">
      <w:pPr>
        <w:ind w:left="720"/>
      </w:pPr>
      <w:r>
        <w:t>Stillingsutlysningen er trukket. Kompetansebehovet er under vurdering</w:t>
      </w:r>
      <w:r w:rsidR="00381C7C">
        <w:t>.</w:t>
      </w:r>
    </w:p>
    <w:p w:rsidR="00FB7215" w:rsidRDefault="00FB7215" w:rsidP="00B43C29">
      <w:pPr>
        <w:ind w:left="720"/>
      </w:pPr>
    </w:p>
    <w:p w:rsidR="00FB7215" w:rsidRDefault="00FB7215" w:rsidP="00FB7215">
      <w:pPr>
        <w:ind w:left="361" w:firstLine="359"/>
      </w:pPr>
      <w:r>
        <w:t xml:space="preserve">Ingen særskilte kommentarer fra tillitsvalgte. </w:t>
      </w:r>
    </w:p>
    <w:p w:rsidR="00AC096B" w:rsidRDefault="00AC096B" w:rsidP="00AC096B">
      <w:pPr>
        <w:ind w:left="720" w:firstLine="1"/>
      </w:pPr>
    </w:p>
    <w:p w:rsidR="00240EA9" w:rsidRDefault="003A0D9C" w:rsidP="00B43C29">
      <w:pPr>
        <w:ind w:left="720" w:hanging="720"/>
        <w:rPr>
          <w:b/>
        </w:rPr>
      </w:pPr>
      <w:r>
        <w:rPr>
          <w:b/>
        </w:rPr>
        <w:t>7</w:t>
      </w:r>
      <w:r w:rsidR="00240EA9">
        <w:rPr>
          <w:b/>
        </w:rPr>
        <w:t xml:space="preserve">. </w:t>
      </w:r>
      <w:r w:rsidR="00240EA9">
        <w:rPr>
          <w:b/>
        </w:rPr>
        <w:tab/>
      </w:r>
      <w:r w:rsidR="00B01C1C" w:rsidRPr="00B01C1C">
        <w:rPr>
          <w:b/>
        </w:rPr>
        <w:t xml:space="preserve">Statusrapport IA 2014-2018 </w:t>
      </w:r>
      <w:r w:rsidR="00240EA9" w:rsidRPr="006A51CB">
        <w:rPr>
          <w:b/>
        </w:rPr>
        <w:t>(informasjon</w:t>
      </w:r>
      <w:r w:rsidR="00B43C29">
        <w:rPr>
          <w:b/>
        </w:rPr>
        <w:t>/drøfting</w:t>
      </w:r>
      <w:r w:rsidR="00240EA9" w:rsidRPr="006A51CB">
        <w:rPr>
          <w:b/>
        </w:rPr>
        <w:t>)</w:t>
      </w:r>
    </w:p>
    <w:p w:rsidR="00B43C29" w:rsidRDefault="00B01C1C" w:rsidP="00A82EAD">
      <w:pPr>
        <w:ind w:left="720" w:firstLine="1"/>
      </w:pPr>
      <w:r>
        <w:t>Hensikt med saken er å informere LOSA</w:t>
      </w:r>
      <w:r w:rsidR="00A82EAD">
        <w:t>M om rapportering om IA-arbeidet fra Økonomi og eiendomsområdet for perioden 2014 -2018. Rapporteringen er del av forberedelsene til s</w:t>
      </w:r>
      <w:r w:rsidR="00A82EAD" w:rsidRPr="00A82EAD">
        <w:t>tatusmøte for IA mellom NTNU, tillitsvalgte og NAV Arbeidslivssenter</w:t>
      </w:r>
      <w:r w:rsidR="00A82EAD">
        <w:t>. Rapporte</w:t>
      </w:r>
      <w:r w:rsidR="00381C7C">
        <w:t>ne</w:t>
      </w:r>
      <w:r w:rsidR="008958B3">
        <w:t xml:space="preserve"> ble sendt ut i forkant av møtet. </w:t>
      </w:r>
      <w:r w:rsidR="00381C7C">
        <w:t>Økonomi- og driftssjefen orienterte.</w:t>
      </w:r>
    </w:p>
    <w:p w:rsidR="00AC1403" w:rsidRDefault="00AC1403" w:rsidP="00A82EAD">
      <w:pPr>
        <w:ind w:left="720" w:firstLine="1"/>
      </w:pPr>
    </w:p>
    <w:p w:rsidR="000460CA" w:rsidRDefault="000460CA" w:rsidP="000460CA">
      <w:pPr>
        <w:ind w:left="720" w:firstLine="1"/>
      </w:pPr>
      <w:r>
        <w:t xml:space="preserve">Poengtert fra tillitsvalgte </w:t>
      </w:r>
    </w:p>
    <w:p w:rsidR="00AC1403" w:rsidRDefault="00AC1403" w:rsidP="00A82EAD">
      <w:pPr>
        <w:ind w:left="720" w:firstLine="1"/>
      </w:pPr>
      <w:r>
        <w:t xml:space="preserve">Det er behov for mer opplæring </w:t>
      </w:r>
      <w:r w:rsidR="008958B3">
        <w:t>om inkluderende arbeidsliv</w:t>
      </w:r>
    </w:p>
    <w:p w:rsidR="00AC1403" w:rsidRDefault="00AC1403" w:rsidP="00A82EAD">
      <w:pPr>
        <w:ind w:left="720" w:firstLine="1"/>
      </w:pPr>
      <w:r>
        <w:t xml:space="preserve">Man etterlyser vikarer </w:t>
      </w:r>
      <w:r w:rsidR="000460CA">
        <w:t xml:space="preserve">særlig </w:t>
      </w:r>
      <w:r>
        <w:t>der det er fravær over tid.</w:t>
      </w:r>
    </w:p>
    <w:p w:rsidR="00381C7C" w:rsidRDefault="00381C7C" w:rsidP="00A82EAD">
      <w:pPr>
        <w:ind w:left="720" w:firstLine="1"/>
      </w:pPr>
    </w:p>
    <w:p w:rsidR="00381C7C" w:rsidRPr="00A82EAD" w:rsidRDefault="00381C7C" w:rsidP="00A82EAD">
      <w:pPr>
        <w:ind w:left="720" w:firstLine="1"/>
      </w:pPr>
    </w:p>
    <w:p w:rsidR="003A0D9C" w:rsidRDefault="002B21D1" w:rsidP="003A0D9C">
      <w:pPr>
        <w:rPr>
          <w:b/>
        </w:rPr>
      </w:pPr>
      <w:bookmarkStart w:id="6" w:name="_GoBack"/>
      <w:bookmarkEnd w:id="6"/>
      <w:r>
        <w:rPr>
          <w:b/>
        </w:rPr>
        <w:t>8</w:t>
      </w:r>
      <w:r w:rsidR="00A82EAD">
        <w:rPr>
          <w:b/>
        </w:rPr>
        <w:t xml:space="preserve">. </w:t>
      </w:r>
      <w:r w:rsidR="00A82EAD">
        <w:rPr>
          <w:b/>
        </w:rPr>
        <w:tab/>
      </w:r>
      <w:r w:rsidR="00A82EAD" w:rsidRPr="00A82EAD">
        <w:rPr>
          <w:b/>
        </w:rPr>
        <w:t>Evaluering av bemanning</w:t>
      </w:r>
      <w:r w:rsidR="00A82EAD">
        <w:rPr>
          <w:b/>
        </w:rPr>
        <w:t>splan</w:t>
      </w:r>
      <w:r w:rsidR="003A0D9C">
        <w:rPr>
          <w:b/>
        </w:rPr>
        <w:t xml:space="preserve"> </w:t>
      </w:r>
      <w:r w:rsidR="003A0D9C" w:rsidRPr="006A51CB">
        <w:rPr>
          <w:b/>
        </w:rPr>
        <w:t>(informasjon</w:t>
      </w:r>
      <w:r w:rsidR="003A0D9C">
        <w:rPr>
          <w:b/>
        </w:rPr>
        <w:t>/drøfting</w:t>
      </w:r>
      <w:r w:rsidR="003A0D9C" w:rsidRPr="006A51CB">
        <w:rPr>
          <w:b/>
        </w:rPr>
        <w:t>)</w:t>
      </w:r>
    </w:p>
    <w:p w:rsidR="003A0D9C" w:rsidRDefault="00A82EAD" w:rsidP="00B43C29">
      <w:pPr>
        <w:ind w:left="720" w:firstLine="1"/>
      </w:pPr>
      <w:r>
        <w:t xml:space="preserve">Parat har etterlyst videre arbeid med evaluering av bemanningsplan. Arbeidet er under planlegging. Nærmere </w:t>
      </w:r>
      <w:r w:rsidRPr="00DA61BB">
        <w:t xml:space="preserve">redegjørelse </w:t>
      </w:r>
      <w:r>
        <w:t xml:space="preserve">om videre prosess </w:t>
      </w:r>
      <w:r w:rsidRPr="00DA61BB">
        <w:t>gis i møtet</w:t>
      </w:r>
      <w:r>
        <w:t xml:space="preserve">. </w:t>
      </w:r>
    </w:p>
    <w:p w:rsidR="008958B3" w:rsidRDefault="008958B3" w:rsidP="00B43C29">
      <w:pPr>
        <w:ind w:left="720" w:firstLine="1"/>
      </w:pPr>
    </w:p>
    <w:p w:rsidR="008958B3" w:rsidRDefault="000460CA" w:rsidP="00E420FA">
      <w:pPr>
        <w:ind w:left="720" w:firstLine="1"/>
      </w:pPr>
      <w:r>
        <w:t>Både Campusservice og Økonomiavdelingen planlegger en evaluering av dagens organisering.</w:t>
      </w:r>
    </w:p>
    <w:p w:rsidR="008958B3" w:rsidRDefault="008958B3" w:rsidP="00B43C29">
      <w:pPr>
        <w:ind w:left="720" w:firstLine="1"/>
      </w:pPr>
    </w:p>
    <w:p w:rsidR="000460CA" w:rsidRDefault="000460CA" w:rsidP="000460CA">
      <w:pPr>
        <w:ind w:left="720" w:firstLine="1"/>
      </w:pPr>
      <w:r>
        <w:t xml:space="preserve">Poengtert fra tillitsvalgte </w:t>
      </w:r>
    </w:p>
    <w:p w:rsidR="008958B3" w:rsidRDefault="00E420FA" w:rsidP="00B43C29">
      <w:pPr>
        <w:ind w:left="720" w:firstLine="1"/>
      </w:pPr>
      <w:r>
        <w:t>Det er ønskelig å bruke eksterne konsulenter i mindre grad. Det kan vær</w:t>
      </w:r>
      <w:r w:rsidR="000460CA">
        <w:t>e relevant å bruke kompetanse fra</w:t>
      </w:r>
      <w:r>
        <w:t xml:space="preserve"> de andre universit</w:t>
      </w:r>
      <w:r w:rsidR="000460CA">
        <w:t>etene</w:t>
      </w:r>
      <w:r>
        <w:t>.</w:t>
      </w:r>
    </w:p>
    <w:p w:rsidR="00A82EAD" w:rsidRDefault="00A82EAD" w:rsidP="00B43C29">
      <w:pPr>
        <w:ind w:left="720" w:firstLine="1"/>
      </w:pPr>
    </w:p>
    <w:p w:rsidR="005F21FF" w:rsidRDefault="002B21D1" w:rsidP="005F21FF">
      <w:pPr>
        <w:rPr>
          <w:b/>
        </w:rPr>
      </w:pPr>
      <w:r>
        <w:rPr>
          <w:b/>
        </w:rPr>
        <w:t>9.</w:t>
      </w:r>
      <w:r w:rsidR="005F21FF">
        <w:rPr>
          <w:b/>
        </w:rPr>
        <w:t xml:space="preserve"> </w:t>
      </w:r>
      <w:r w:rsidR="005F21FF">
        <w:rPr>
          <w:b/>
        </w:rPr>
        <w:tab/>
      </w:r>
      <w:r w:rsidR="00A82EAD" w:rsidRPr="00A82EAD">
        <w:rPr>
          <w:b/>
        </w:rPr>
        <w:t xml:space="preserve">Organisering av </w:t>
      </w:r>
      <w:r w:rsidR="00F41373">
        <w:rPr>
          <w:b/>
        </w:rPr>
        <w:t xml:space="preserve">administrative funksjoner </w:t>
      </w:r>
      <w:r w:rsidR="00A82EAD" w:rsidRPr="00A82EAD">
        <w:rPr>
          <w:b/>
        </w:rPr>
        <w:t xml:space="preserve">i </w:t>
      </w:r>
      <w:r w:rsidR="00A82EAD">
        <w:rPr>
          <w:b/>
        </w:rPr>
        <w:t>Gjøvik og Ålesund</w:t>
      </w:r>
      <w:r w:rsidR="00A82EAD" w:rsidRPr="00A82EAD">
        <w:rPr>
          <w:b/>
        </w:rPr>
        <w:t xml:space="preserve"> </w:t>
      </w:r>
      <w:r w:rsidR="005F21FF" w:rsidRPr="006A51CB">
        <w:rPr>
          <w:b/>
        </w:rPr>
        <w:t>(informasjon</w:t>
      </w:r>
      <w:r w:rsidR="005F21FF">
        <w:rPr>
          <w:b/>
        </w:rPr>
        <w:t>/drøfting</w:t>
      </w:r>
      <w:r w:rsidR="005F21FF" w:rsidRPr="006A51CB">
        <w:rPr>
          <w:b/>
        </w:rPr>
        <w:t>)</w:t>
      </w:r>
    </w:p>
    <w:p w:rsidR="005F21FF" w:rsidRDefault="00F41373" w:rsidP="00F41373">
      <w:pPr>
        <w:ind w:left="720" w:firstLine="1"/>
      </w:pPr>
      <w:r>
        <w:t>Hensikt med saken er å informere LOSAM om pågående arbeidet med oppfølging av rapport om administrativ organisering i Ålesund og Gjøvik, s</w:t>
      </w:r>
      <w:r w:rsidR="005F21FF">
        <w:t xml:space="preserve">e vedlegg. </w:t>
      </w:r>
    </w:p>
    <w:p w:rsidR="00B80402" w:rsidRDefault="00B80402" w:rsidP="00F41373">
      <w:pPr>
        <w:ind w:left="720" w:firstLine="1"/>
      </w:pPr>
    </w:p>
    <w:p w:rsidR="002E08FC" w:rsidRDefault="00B80402" w:rsidP="002E08FC">
      <w:pPr>
        <w:ind w:left="720" w:firstLine="1"/>
      </w:pPr>
      <w:r>
        <w:t>Det legges opp til omfattende endringer i Eiendomsfunksjonen</w:t>
      </w:r>
      <w:r w:rsidR="002E08FC">
        <w:t xml:space="preserve">. Det foreslås å opprette </w:t>
      </w:r>
      <w:r>
        <w:t>en eiendomsansvarlig i Ålesund og Gjøvik som ivaretar Eiendomsavdelingens arbeidsoppgaver i dag. Eiendomsansvarlig vil være seksjonssjef og personalmessig være underlagt viserektor</w:t>
      </w:r>
      <w:r w:rsidR="002E08FC">
        <w:t xml:space="preserve"> for å sikre lokale tilpasninger. Seksjonssjef vil rapportere faglig til Eiendomssjefen</w:t>
      </w:r>
      <w:r>
        <w:t xml:space="preserve"> for å sikre helthetlig te</w:t>
      </w:r>
      <w:r w:rsidR="002E08FC">
        <w:t>n</w:t>
      </w:r>
      <w:r>
        <w:t xml:space="preserve">kning på NTNU-nivå. Det foreslås </w:t>
      </w:r>
      <w:r w:rsidR="002E08FC">
        <w:t xml:space="preserve">også </w:t>
      </w:r>
      <w:r>
        <w:t xml:space="preserve">at det opprettes en områdeleder som rapporterer til Eiendomsansvarlig. </w:t>
      </w:r>
      <w:r w:rsidR="003F6B6C">
        <w:t xml:space="preserve">Økonomiavdelingen </w:t>
      </w:r>
      <w:r w:rsidR="002E08FC">
        <w:t xml:space="preserve">er i ferd med å ferdigstille </w:t>
      </w:r>
      <w:r w:rsidR="0026175B">
        <w:t>løsnings</w:t>
      </w:r>
      <w:r w:rsidR="003F6B6C">
        <w:t>forslag</w:t>
      </w:r>
      <w:r w:rsidR="002E08FC">
        <w:t xml:space="preserve">. </w:t>
      </w:r>
    </w:p>
    <w:p w:rsidR="002E08FC" w:rsidRDefault="002E08FC" w:rsidP="00F41373">
      <w:pPr>
        <w:ind w:left="720" w:firstLine="1"/>
      </w:pPr>
    </w:p>
    <w:p w:rsidR="003F6B6C" w:rsidRDefault="003F6B6C" w:rsidP="00F41373">
      <w:pPr>
        <w:ind w:left="720" w:firstLine="1"/>
      </w:pPr>
      <w:r>
        <w:t>En tar sikte på endelig avklaring før årsskiftet eller på begynnelse av nyåret.</w:t>
      </w:r>
    </w:p>
    <w:p w:rsidR="002E08FC" w:rsidRDefault="002E08FC" w:rsidP="00F41373">
      <w:pPr>
        <w:ind w:left="720" w:firstLine="1"/>
      </w:pPr>
    </w:p>
    <w:p w:rsidR="002E08FC" w:rsidRDefault="002E08FC" w:rsidP="002E08FC">
      <w:pPr>
        <w:ind w:left="720" w:firstLine="1"/>
      </w:pPr>
      <w:r>
        <w:t xml:space="preserve">Poengtert fra tillitsvalgte </w:t>
      </w:r>
    </w:p>
    <w:p w:rsidR="003F6B6C" w:rsidRDefault="002E08FC" w:rsidP="00F41373">
      <w:pPr>
        <w:ind w:left="720" w:firstLine="1"/>
      </w:pPr>
      <w:r>
        <w:t xml:space="preserve">Det etterlyses </w:t>
      </w:r>
      <w:r w:rsidR="003F6B6C">
        <w:t>informasjon</w:t>
      </w:r>
      <w:r w:rsidR="002E32E4">
        <w:t>/medvirkning</w:t>
      </w:r>
      <w:r w:rsidR="003F6B6C">
        <w:t xml:space="preserve"> generelt og fra instituttene spesielt</w:t>
      </w:r>
      <w:r w:rsidR="002E32E4">
        <w:t xml:space="preserve"> i</w:t>
      </w:r>
      <w:r>
        <w:t xml:space="preserve"> prosessen</w:t>
      </w:r>
      <w:r w:rsidR="003F6B6C">
        <w:t>.</w:t>
      </w:r>
    </w:p>
    <w:p w:rsidR="00B20E29" w:rsidRDefault="005F21FF" w:rsidP="00B43C29">
      <w:pPr>
        <w:ind w:left="720" w:firstLine="1"/>
      </w:pPr>
      <w:r>
        <w:t xml:space="preserve"> </w:t>
      </w:r>
    </w:p>
    <w:p w:rsidR="00172D10" w:rsidRPr="00846616" w:rsidRDefault="00B43C29" w:rsidP="00172D10">
      <w:pPr>
        <w:ind w:left="0"/>
        <w:rPr>
          <w:b/>
        </w:rPr>
      </w:pPr>
      <w:r>
        <w:rPr>
          <w:b/>
        </w:rPr>
        <w:t>1</w:t>
      </w:r>
      <w:r w:rsidR="002B21D1">
        <w:rPr>
          <w:b/>
        </w:rPr>
        <w:t>0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E50E03" w:rsidRDefault="00172D10" w:rsidP="00F41373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0901A5" w:rsidRDefault="000901A5" w:rsidP="000901A5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Ingen saker fra </w:t>
      </w:r>
      <w:r>
        <w:rPr>
          <w:rFonts w:ascii="Times" w:eastAsia="Times New Roman" w:hAnsi="Times"/>
          <w:sz w:val="24"/>
          <w:szCs w:val="24"/>
        </w:rPr>
        <w:t>arbeidsgiver</w:t>
      </w:r>
      <w:r>
        <w:rPr>
          <w:rFonts w:ascii="Times" w:eastAsia="Times New Roman" w:hAnsi="Times"/>
          <w:sz w:val="24"/>
          <w:szCs w:val="24"/>
        </w:rPr>
        <w:t>.</w:t>
      </w:r>
    </w:p>
    <w:p w:rsidR="00381C7C" w:rsidRDefault="00381C7C" w:rsidP="000901A5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F41373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0901A5" w:rsidRDefault="000901A5" w:rsidP="000901A5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Ingen saker fra tillitsvalgte.</w:t>
      </w:r>
    </w:p>
    <w:p w:rsidR="003C6218" w:rsidRDefault="003C6218" w:rsidP="002B21D1">
      <w:pPr>
        <w:pStyle w:val="Rentekst"/>
        <w:rPr>
          <w:b/>
        </w:rPr>
      </w:pPr>
    </w:p>
    <w:p w:rsidR="002B21D1" w:rsidRDefault="00B43C29" w:rsidP="00455CAE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1</w:t>
      </w:r>
      <w:r w:rsidR="002B21D1">
        <w:rPr>
          <w:rFonts w:ascii="Times" w:eastAsia="Times New Roman" w:hAnsi="Times"/>
          <w:b/>
          <w:sz w:val="24"/>
          <w:szCs w:val="24"/>
        </w:rPr>
        <w:t>1</w:t>
      </w:r>
      <w:r w:rsidR="001B5892" w:rsidRPr="002D1B3A">
        <w:rPr>
          <w:rFonts w:ascii="Times" w:eastAsia="Times New Roman" w:hAnsi="Times"/>
          <w:b/>
          <w:sz w:val="24"/>
          <w:szCs w:val="24"/>
        </w:rPr>
        <w:t>.</w:t>
      </w:r>
      <w:r w:rsidR="001B5892">
        <w:rPr>
          <w:b/>
        </w:rPr>
        <w:t xml:space="preserve"> </w:t>
      </w:r>
      <w:r w:rsidR="00411184" w:rsidRPr="00846616">
        <w:rPr>
          <w:b/>
        </w:rPr>
        <w:tab/>
      </w:r>
      <w:r w:rsidR="00172D10" w:rsidRPr="002D1B3A">
        <w:rPr>
          <w:rFonts w:ascii="Times" w:eastAsia="Times New Roman" w:hAnsi="Times"/>
          <w:b/>
          <w:sz w:val="24"/>
          <w:szCs w:val="24"/>
        </w:rPr>
        <w:t xml:space="preserve">Eventuelt </w:t>
      </w:r>
    </w:p>
    <w:p w:rsidR="00F41373" w:rsidRPr="000901A5" w:rsidRDefault="000901A5" w:rsidP="00455CAE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ab/>
      </w:r>
      <w:r w:rsidRPr="000901A5">
        <w:rPr>
          <w:rFonts w:ascii="Times" w:eastAsia="Times New Roman" w:hAnsi="Times"/>
          <w:sz w:val="24"/>
          <w:szCs w:val="24"/>
        </w:rPr>
        <w:t>Ingen saker</w:t>
      </w:r>
    </w:p>
    <w:p w:rsidR="00172D10" w:rsidRDefault="000901A5" w:rsidP="00455CAE">
      <w:pPr>
        <w:pStyle w:val="Rentekst"/>
        <w:rPr>
          <w:color w:val="FF0000"/>
        </w:rPr>
      </w:pPr>
      <w:r>
        <w:rPr>
          <w:color w:val="FF0000"/>
        </w:rPr>
        <w:tab/>
      </w:r>
    </w:p>
    <w:sectPr w:rsidR="00172D10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14" w:rsidRDefault="003D6714">
      <w:r>
        <w:separator/>
      </w:r>
    </w:p>
  </w:endnote>
  <w:endnote w:type="continuationSeparator" w:id="0">
    <w:p w:rsidR="003D6714" w:rsidRDefault="003D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14" w:rsidRDefault="003D6714">
    <w:pPr>
      <w:pStyle w:val="Bunntekst"/>
      <w:pBdr>
        <w:bottom w:val="single" w:sz="4" w:space="1" w:color="auto"/>
      </w:pBdr>
    </w:pPr>
    <w:r>
      <w:t>26</w:t>
    </w:r>
  </w:p>
  <w:p w:rsidR="003D6714" w:rsidRDefault="003D6714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3D6714" w:rsidRPr="004823B9" w:rsidRDefault="003D6714">
    <w:pPr>
      <w:pStyle w:val="FooterTekst"/>
    </w:pPr>
    <w:r w:rsidRPr="004823B9">
      <w:t>7491 Trondheim</w:t>
    </w:r>
    <w:r w:rsidRPr="004823B9">
      <w:tab/>
      <w:t>E-post:</w:t>
    </w:r>
    <w:r>
      <w:t xml:space="preserve"> postmottak@ntnu.no</w:t>
    </w:r>
    <w:r w:rsidRPr="004823B9">
      <w:tab/>
      <w:t>Høgskoleringen 8</w:t>
    </w:r>
    <w:r w:rsidRPr="004823B9">
      <w:tab/>
      <w:t>+ 47 73 59 80 23</w:t>
    </w:r>
    <w:r w:rsidRPr="004823B9">
      <w:tab/>
    </w:r>
    <w:bookmarkStart w:id="12" w:name="Navn"/>
    <w:bookmarkEnd w:id="12"/>
    <w:r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3D6714" w:rsidRPr="004C27A7" w:rsidRDefault="003D6714">
    <w:pPr>
      <w:pStyle w:val="FooterTekst"/>
    </w:pPr>
    <w:r w:rsidRPr="004823B9">
      <w:tab/>
    </w:r>
    <w:r w:rsidRPr="001B0B0F">
      <w:t>http://</w:t>
    </w:r>
    <w:r>
      <w:t>www.ntnu.no</w:t>
    </w:r>
    <w:r>
      <w:tab/>
    </w:r>
    <w:r>
      <w:tab/>
    </w:r>
    <w:r w:rsidRPr="004C27A7">
      <w:tab/>
      <w:t>Tlf: + 47</w:t>
    </w:r>
    <w:r>
      <w:t> </w:t>
    </w:r>
    <w:bookmarkStart w:id="14" w:name="Tlf"/>
    <w:bookmarkEnd w:id="14"/>
    <w:r w:rsidRPr="004C27A7">
      <w:t>918</w:t>
    </w:r>
    <w:r>
      <w:t xml:space="preserve"> </w:t>
    </w:r>
    <w:r w:rsidRPr="004C27A7">
      <w:t>97</w:t>
    </w:r>
    <w:r>
      <w:t xml:space="preserve"> </w:t>
    </w:r>
    <w:r w:rsidRPr="004C27A7">
      <w:t>297</w:t>
    </w:r>
  </w:p>
  <w:p w:rsidR="003D6714" w:rsidRPr="004C27A7" w:rsidRDefault="003D6714">
    <w:pPr>
      <w:pStyle w:val="Bunntekst"/>
      <w:rPr>
        <w:sz w:val="6"/>
      </w:rPr>
    </w:pPr>
  </w:p>
  <w:p w:rsidR="003D6714" w:rsidRDefault="003D6714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3D6714" w:rsidRDefault="003D671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14" w:rsidRDefault="003D6714">
      <w:r>
        <w:separator/>
      </w:r>
    </w:p>
  </w:footnote>
  <w:footnote w:type="continuationSeparator" w:id="0">
    <w:p w:rsidR="003D6714" w:rsidRDefault="003D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14" w:rsidRDefault="003D6714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03C36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103C36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3D671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3D6714" w:rsidRDefault="003D6714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3D6714" w:rsidRDefault="003D6714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3D6714" w:rsidRDefault="003D6714">
          <w:pPr>
            <w:pStyle w:val="DatoRefTekst"/>
          </w:pPr>
          <w:r>
            <w:t>Referanse</w:t>
          </w:r>
        </w:p>
        <w:p w:rsidR="003D6714" w:rsidRDefault="003D6714">
          <w:pPr>
            <w:pStyle w:val="DatoRefFyllInn"/>
          </w:pPr>
          <w:bookmarkStart w:id="8" w:name="VarRef2"/>
          <w:bookmarkEnd w:id="8"/>
        </w:p>
      </w:tc>
    </w:tr>
  </w:tbl>
  <w:p w:rsidR="003D6714" w:rsidRDefault="003D6714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14" w:rsidRDefault="003D6714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6175B"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26175B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3D671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3D6714" w:rsidRDefault="003D6714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3D6714" w:rsidRDefault="003D6714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3D6714" w:rsidRDefault="003D6714">
          <w:pPr>
            <w:pStyle w:val="DatoRefTekst"/>
          </w:pPr>
        </w:p>
        <w:p w:rsidR="003D6714" w:rsidRDefault="003D6714">
          <w:pPr>
            <w:pStyle w:val="DatoFyllInn1"/>
          </w:pPr>
        </w:p>
      </w:tc>
    </w:tr>
    <w:tr w:rsidR="003D6714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3D6714" w:rsidRDefault="003D6714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3D6714" w:rsidRDefault="003D6714">
          <w:pPr>
            <w:pStyle w:val="DatoRefTekst2"/>
          </w:pPr>
          <w:r>
            <w:t>Dato</w:t>
          </w:r>
        </w:p>
        <w:p w:rsidR="003D6714" w:rsidRDefault="003D6714" w:rsidP="000C4547">
          <w:pPr>
            <w:pStyle w:val="DatoRefFyllInn"/>
          </w:pPr>
          <w:bookmarkStart w:id="9" w:name="VarDato"/>
          <w:bookmarkEnd w:id="9"/>
          <w:r>
            <w:t>03.12.2018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3D6714" w:rsidRDefault="003D6714">
          <w:pPr>
            <w:pStyle w:val="DatoRefTekst2"/>
          </w:pPr>
          <w:r>
            <w:t>Referanse</w:t>
          </w:r>
        </w:p>
        <w:p w:rsidR="003D6714" w:rsidRDefault="003D6714" w:rsidP="00846616">
          <w:pPr>
            <w:pStyle w:val="DatoRefFyllInn"/>
          </w:pPr>
          <w:bookmarkStart w:id="10" w:name="VarRef"/>
          <w:bookmarkEnd w:id="10"/>
        </w:p>
      </w:tc>
    </w:tr>
  </w:tbl>
  <w:p w:rsidR="003D6714" w:rsidRDefault="003D6714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4022"/>
    <w:multiLevelType w:val="hybridMultilevel"/>
    <w:tmpl w:val="30C2F4E6"/>
    <w:lvl w:ilvl="0" w:tplc="0414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C2C12"/>
    <w:multiLevelType w:val="hybridMultilevel"/>
    <w:tmpl w:val="5F827A12"/>
    <w:lvl w:ilvl="0" w:tplc="746E2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241770"/>
    <w:multiLevelType w:val="hybridMultilevel"/>
    <w:tmpl w:val="DA34A8DC"/>
    <w:lvl w:ilvl="0" w:tplc="5CC44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460CA"/>
    <w:rsid w:val="00063B58"/>
    <w:rsid w:val="000721CE"/>
    <w:rsid w:val="00074BC1"/>
    <w:rsid w:val="000766E6"/>
    <w:rsid w:val="000808CF"/>
    <w:rsid w:val="0008106A"/>
    <w:rsid w:val="000819FF"/>
    <w:rsid w:val="0008685E"/>
    <w:rsid w:val="000901A5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4547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3D3A"/>
    <w:rsid w:val="000F5123"/>
    <w:rsid w:val="0010141F"/>
    <w:rsid w:val="00103C36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14F"/>
    <w:rsid w:val="001A5B9C"/>
    <w:rsid w:val="001A7FBC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15CC2"/>
    <w:rsid w:val="00220471"/>
    <w:rsid w:val="002218B5"/>
    <w:rsid w:val="00221C2C"/>
    <w:rsid w:val="0022276B"/>
    <w:rsid w:val="002324B6"/>
    <w:rsid w:val="002326DA"/>
    <w:rsid w:val="002363F0"/>
    <w:rsid w:val="00236AE9"/>
    <w:rsid w:val="00240664"/>
    <w:rsid w:val="00240EA9"/>
    <w:rsid w:val="002473A7"/>
    <w:rsid w:val="0025316F"/>
    <w:rsid w:val="0026175B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0E53"/>
    <w:rsid w:val="002A6CAB"/>
    <w:rsid w:val="002B21D1"/>
    <w:rsid w:val="002B2422"/>
    <w:rsid w:val="002B5BA9"/>
    <w:rsid w:val="002B5EAF"/>
    <w:rsid w:val="002B6ED7"/>
    <w:rsid w:val="002C064A"/>
    <w:rsid w:val="002C7B64"/>
    <w:rsid w:val="002D1636"/>
    <w:rsid w:val="002D1B3A"/>
    <w:rsid w:val="002D30B9"/>
    <w:rsid w:val="002D5541"/>
    <w:rsid w:val="002D562C"/>
    <w:rsid w:val="002D58BC"/>
    <w:rsid w:val="002D62C4"/>
    <w:rsid w:val="002D67C4"/>
    <w:rsid w:val="002E008F"/>
    <w:rsid w:val="002E08FC"/>
    <w:rsid w:val="002E22DE"/>
    <w:rsid w:val="002E3259"/>
    <w:rsid w:val="002E32E4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1C7C"/>
    <w:rsid w:val="003845CE"/>
    <w:rsid w:val="003900F0"/>
    <w:rsid w:val="00390A02"/>
    <w:rsid w:val="003975B7"/>
    <w:rsid w:val="003A0A25"/>
    <w:rsid w:val="003A0D9C"/>
    <w:rsid w:val="003A4405"/>
    <w:rsid w:val="003B0296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D6714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3F6B6C"/>
    <w:rsid w:val="0040016A"/>
    <w:rsid w:val="00406B39"/>
    <w:rsid w:val="00407D95"/>
    <w:rsid w:val="00411184"/>
    <w:rsid w:val="0041235A"/>
    <w:rsid w:val="00413CD4"/>
    <w:rsid w:val="00415B81"/>
    <w:rsid w:val="00415C8B"/>
    <w:rsid w:val="00416CC6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76EAA"/>
    <w:rsid w:val="00480432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A5731"/>
    <w:rsid w:val="005B3945"/>
    <w:rsid w:val="005B46BF"/>
    <w:rsid w:val="005C2D7D"/>
    <w:rsid w:val="005D1719"/>
    <w:rsid w:val="005D38DC"/>
    <w:rsid w:val="005E10A4"/>
    <w:rsid w:val="005E7516"/>
    <w:rsid w:val="005E7E88"/>
    <w:rsid w:val="005F21FF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16FD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28B"/>
    <w:rsid w:val="00697A84"/>
    <w:rsid w:val="006A4F4E"/>
    <w:rsid w:val="006A50AF"/>
    <w:rsid w:val="006A51CB"/>
    <w:rsid w:val="006B34F3"/>
    <w:rsid w:val="006C02E0"/>
    <w:rsid w:val="006C1C9D"/>
    <w:rsid w:val="006C2CFE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0E06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348E0"/>
    <w:rsid w:val="008413CE"/>
    <w:rsid w:val="00842060"/>
    <w:rsid w:val="00844F96"/>
    <w:rsid w:val="008455AF"/>
    <w:rsid w:val="00846616"/>
    <w:rsid w:val="00847151"/>
    <w:rsid w:val="008539D1"/>
    <w:rsid w:val="008558EB"/>
    <w:rsid w:val="00856D8E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958B3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687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3DC2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0041"/>
    <w:rsid w:val="00A51FA5"/>
    <w:rsid w:val="00A53B9F"/>
    <w:rsid w:val="00A557FD"/>
    <w:rsid w:val="00A57D8D"/>
    <w:rsid w:val="00A651D0"/>
    <w:rsid w:val="00A763D6"/>
    <w:rsid w:val="00A81138"/>
    <w:rsid w:val="00A81B4A"/>
    <w:rsid w:val="00A82320"/>
    <w:rsid w:val="00A82EAD"/>
    <w:rsid w:val="00A83D62"/>
    <w:rsid w:val="00A843F7"/>
    <w:rsid w:val="00A845EC"/>
    <w:rsid w:val="00A92918"/>
    <w:rsid w:val="00A9765F"/>
    <w:rsid w:val="00AA07DD"/>
    <w:rsid w:val="00AA464D"/>
    <w:rsid w:val="00AA658D"/>
    <w:rsid w:val="00AB376E"/>
    <w:rsid w:val="00AB658D"/>
    <w:rsid w:val="00AB78F3"/>
    <w:rsid w:val="00AC096B"/>
    <w:rsid w:val="00AC1403"/>
    <w:rsid w:val="00AC5FB4"/>
    <w:rsid w:val="00AD3E39"/>
    <w:rsid w:val="00AD4931"/>
    <w:rsid w:val="00AD5918"/>
    <w:rsid w:val="00AE2DCC"/>
    <w:rsid w:val="00AE6403"/>
    <w:rsid w:val="00AE73CD"/>
    <w:rsid w:val="00AF1B4F"/>
    <w:rsid w:val="00AF23D6"/>
    <w:rsid w:val="00AF3F57"/>
    <w:rsid w:val="00AF41EE"/>
    <w:rsid w:val="00AF70E1"/>
    <w:rsid w:val="00B00730"/>
    <w:rsid w:val="00B01C1C"/>
    <w:rsid w:val="00B01E76"/>
    <w:rsid w:val="00B02DFA"/>
    <w:rsid w:val="00B125CD"/>
    <w:rsid w:val="00B13A7D"/>
    <w:rsid w:val="00B2088A"/>
    <w:rsid w:val="00B20E29"/>
    <w:rsid w:val="00B225B7"/>
    <w:rsid w:val="00B36C19"/>
    <w:rsid w:val="00B37BEE"/>
    <w:rsid w:val="00B400DF"/>
    <w:rsid w:val="00B42CE4"/>
    <w:rsid w:val="00B4312E"/>
    <w:rsid w:val="00B434D2"/>
    <w:rsid w:val="00B43989"/>
    <w:rsid w:val="00B43C2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402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1D48"/>
    <w:rsid w:val="00C02D01"/>
    <w:rsid w:val="00C07F90"/>
    <w:rsid w:val="00C11E59"/>
    <w:rsid w:val="00C126D7"/>
    <w:rsid w:val="00C15CEE"/>
    <w:rsid w:val="00C208C4"/>
    <w:rsid w:val="00C21879"/>
    <w:rsid w:val="00C31A97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A61BB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20FA"/>
    <w:rsid w:val="00E451A2"/>
    <w:rsid w:val="00E50112"/>
    <w:rsid w:val="00E50E03"/>
    <w:rsid w:val="00E51E78"/>
    <w:rsid w:val="00E5354A"/>
    <w:rsid w:val="00E546C9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150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27D2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373"/>
    <w:rsid w:val="00F41863"/>
    <w:rsid w:val="00F54572"/>
    <w:rsid w:val="00F57B09"/>
    <w:rsid w:val="00F63A64"/>
    <w:rsid w:val="00F63EF8"/>
    <w:rsid w:val="00F64E71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B7215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9469343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CB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Cecilie Holen</cp:lastModifiedBy>
  <cp:revision>21</cp:revision>
  <cp:lastPrinted>2013-02-06T13:41:00Z</cp:lastPrinted>
  <dcterms:created xsi:type="dcterms:W3CDTF">2018-12-03T11:05:00Z</dcterms:created>
  <dcterms:modified xsi:type="dcterms:W3CDTF">2018-12-03T13:23:00Z</dcterms:modified>
</cp:coreProperties>
</file>