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EE" w:rsidRPr="00DE799A" w:rsidRDefault="0038230B">
      <w:pPr>
        <w:rPr>
          <w:b/>
        </w:rPr>
      </w:pPr>
      <w:bookmarkStart w:id="0" w:name="_GoBack"/>
      <w:r w:rsidRPr="00DE799A">
        <w:rPr>
          <w:b/>
        </w:rPr>
        <w:t>Krav til dokumentasjon for å utelukke eksponering</w:t>
      </w:r>
    </w:p>
    <w:bookmarkEnd w:id="0"/>
    <w:p w:rsidR="0038230B" w:rsidRDefault="0038230B"/>
    <w:p w:rsidR="0038230B" w:rsidRPr="00DE799A" w:rsidRDefault="0038230B" w:rsidP="0038230B">
      <w:r w:rsidRPr="00DE799A">
        <w:t>Dersom det skal utelukkes at e</w:t>
      </w:r>
      <w:r w:rsidR="004F77AF" w:rsidRPr="00DE799A">
        <w:t>ksponering kan skje må følgende</w:t>
      </w:r>
      <w:r w:rsidRPr="00DE799A">
        <w:t xml:space="preserve"> </w:t>
      </w:r>
      <w:r w:rsidR="004F77AF" w:rsidRPr="00DE799A">
        <w:t>(</w:t>
      </w:r>
      <w:r w:rsidRPr="00DE799A">
        <w:t xml:space="preserve">som et </w:t>
      </w:r>
      <w:proofErr w:type="spellStart"/>
      <w:r w:rsidRPr="00DE799A">
        <w:t>mimimum</w:t>
      </w:r>
      <w:proofErr w:type="spellEnd"/>
      <w:r w:rsidRPr="00DE799A">
        <w:t>) være dokumentert (listen er ikke uttømmende</w:t>
      </w:r>
      <w:r w:rsidR="00DE799A">
        <w:t>, og i uprioritert rekkefølge</w:t>
      </w:r>
      <w:r w:rsidRPr="00DE799A">
        <w:t>):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Risikovurdering av arbeidsoppgaven/arbeidssituasjonen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Beskrivelse av barrierer (tekniske installasjoner, organisatoriske tiltak) som forhindrer eksponering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System for kontroll og vedlikehold på spesialventilasjon og annen kritisk infrastruktur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God kommunikasjon med personer som drifter de tekniske anleggene i bygget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 xml:space="preserve">System for varsling ved bortfall av infrastruktur (strøm, ventilasjon, vann). 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Interne rutiner for arbeidsoppgaven/arbeidssituasjonen, inkludert bruk av personlig verneutstyr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Personlig verneutstyr som er riktig for den aktuelle arbeidsoppgaven/arbeidssituasjonen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Tetthetstesting av åndedrettsvern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System for opplæring av ansatte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 xml:space="preserve">En felles forståelse blant alle ansatte av hva som er et avvik, dvs. når det har oppstått et brudd på en av </w:t>
      </w:r>
      <w:r w:rsidR="0053222D" w:rsidRPr="00DE799A">
        <w:t>rutinene/</w:t>
      </w:r>
      <w:r w:rsidRPr="00DE799A">
        <w:t>barrierene</w:t>
      </w:r>
    </w:p>
    <w:p w:rsidR="0038230B" w:rsidRPr="00DE799A" w:rsidRDefault="0038230B" w:rsidP="0038230B">
      <w:pPr>
        <w:pStyle w:val="Listeavsnitt"/>
        <w:numPr>
          <w:ilvl w:val="0"/>
          <w:numId w:val="1"/>
        </w:numPr>
        <w:spacing w:after="0" w:line="240" w:lineRule="auto"/>
        <w:contextualSpacing w:val="0"/>
      </w:pPr>
      <w:r w:rsidRPr="00DE799A">
        <w:t>Beredskapsplan</w:t>
      </w:r>
    </w:p>
    <w:p w:rsidR="00DE799A" w:rsidRPr="00DE799A" w:rsidRDefault="00DE799A" w:rsidP="00DE799A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i/>
        </w:rPr>
      </w:pPr>
      <w:r w:rsidRPr="00DE799A">
        <w:t>Eventuelle målinger av eksponeringer/stråledoser (evt. beregninger av stråledoser)</w:t>
      </w:r>
    </w:p>
    <w:p w:rsidR="0038230B" w:rsidRPr="00DE799A" w:rsidRDefault="0038230B" w:rsidP="0038230B"/>
    <w:p w:rsidR="0038230B" w:rsidRPr="00DE799A" w:rsidRDefault="0038230B" w:rsidP="0038230B">
      <w:r w:rsidRPr="00DE799A">
        <w:t>Dersom all dokumentasjon er på plass: Sannsynligheten for eksponering er svært liten/neglisjerbar under ordinære forhold. Ved avvik fra ordinære forhold må det føres register.</w:t>
      </w:r>
    </w:p>
    <w:p w:rsidR="0038230B" w:rsidRPr="00DE799A" w:rsidRDefault="0038230B"/>
    <w:sectPr w:rsidR="0038230B" w:rsidRPr="00DE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E21"/>
    <w:multiLevelType w:val="hybridMultilevel"/>
    <w:tmpl w:val="25048F82"/>
    <w:lvl w:ilvl="0" w:tplc="7DA824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0B"/>
    <w:rsid w:val="00025B72"/>
    <w:rsid w:val="00151B2A"/>
    <w:rsid w:val="0038230B"/>
    <w:rsid w:val="003C6F7A"/>
    <w:rsid w:val="004F77AF"/>
    <w:rsid w:val="0053222D"/>
    <w:rsid w:val="007F567C"/>
    <w:rsid w:val="00D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C9F"/>
  <w15:chartTrackingRefBased/>
  <w15:docId w15:val="{1F3F41C6-0BD9-4AC4-B8CC-34575FF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Sjaastad</dc:creator>
  <cp:keywords/>
  <dc:description/>
  <cp:lastModifiedBy>Ann Kristin Sjaastad</cp:lastModifiedBy>
  <cp:revision>5</cp:revision>
  <dcterms:created xsi:type="dcterms:W3CDTF">2016-10-27T06:34:00Z</dcterms:created>
  <dcterms:modified xsi:type="dcterms:W3CDTF">2016-12-22T14:07:00Z</dcterms:modified>
</cp:coreProperties>
</file>