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FCBD" w14:textId="77777777" w:rsidR="001A360B" w:rsidRDefault="00EA1384">
      <w:bookmarkStart w:id="0" w:name="_GoBack"/>
      <w:bookmarkEnd w:id="0"/>
      <w:r>
        <w:t>Referat fra møte i LOSAM mandag 21.09.20</w:t>
      </w:r>
    </w:p>
    <w:p w14:paraId="7310997A" w14:textId="77777777" w:rsidR="00A20C49" w:rsidRDefault="00A20C49"/>
    <w:p w14:paraId="5EDCCDB6" w14:textId="77777777" w:rsidR="00A20C49" w:rsidRDefault="00A20C49">
      <w:proofErr w:type="gramStart"/>
      <w:r>
        <w:t>Tilstede</w:t>
      </w:r>
      <w:proofErr w:type="gramEnd"/>
      <w:r>
        <w:t xml:space="preserve">: </w:t>
      </w:r>
      <w:r w:rsidR="00D50A65">
        <w:t xml:space="preserve">Øyvind W. Gregersen, </w:t>
      </w:r>
      <w:r>
        <w:t xml:space="preserve">Henriette Vaagland, Lise Skorstad, Pei Na Kui, Ronny Kjelsberg, Gerd Inger </w:t>
      </w:r>
      <w:proofErr w:type="spellStart"/>
      <w:r>
        <w:t>Sætrom</w:t>
      </w:r>
      <w:proofErr w:type="spellEnd"/>
      <w:r>
        <w:t>, Veerle Jaspers</w:t>
      </w:r>
    </w:p>
    <w:p w14:paraId="57CCAAA3" w14:textId="77777777" w:rsidR="00A20C49" w:rsidRDefault="004C082E">
      <w:r>
        <w:t>Referent: HR-konsulent Gerd Flataas</w:t>
      </w:r>
    </w:p>
    <w:p w14:paraId="61BB2227" w14:textId="77777777" w:rsidR="00D50A65" w:rsidRDefault="00D50A65">
      <w:pPr>
        <w:rPr>
          <w:b/>
          <w:bCs/>
        </w:rPr>
      </w:pPr>
    </w:p>
    <w:p w14:paraId="631A246F" w14:textId="77777777" w:rsidR="00A20C49" w:rsidRPr="002A2109" w:rsidRDefault="00A20C49">
      <w:pPr>
        <w:rPr>
          <w:b/>
          <w:bCs/>
        </w:rPr>
      </w:pPr>
      <w:r w:rsidRPr="002A2109">
        <w:rPr>
          <w:b/>
          <w:bCs/>
        </w:rPr>
        <w:t>Sak 20/26 Bemanning og langtidsbudsjett</w:t>
      </w:r>
    </w:p>
    <w:p w14:paraId="7CF4903C" w14:textId="77777777" w:rsidR="002A2109" w:rsidRDefault="002A2109">
      <w:r>
        <w:t xml:space="preserve">Øyvind orienterte: </w:t>
      </w:r>
      <w:proofErr w:type="spellStart"/>
      <w:r>
        <w:t>Fakstyret</w:t>
      </w:r>
      <w:proofErr w:type="spellEnd"/>
      <w:r>
        <w:t xml:space="preserve"> sluttet seg til framlagt forslag til bemanningsplan og langtidsbudsjett og vedtar scenario 1 og at Undervisning gis prioritet.</w:t>
      </w:r>
    </w:p>
    <w:p w14:paraId="4D4E4CCD" w14:textId="77777777" w:rsidR="002A2109" w:rsidRDefault="002A2109">
      <w:r>
        <w:t xml:space="preserve">Det ble reist </w:t>
      </w:r>
      <w:proofErr w:type="spellStart"/>
      <w:r>
        <w:t>spm</w:t>
      </w:r>
      <w:proofErr w:type="spellEnd"/>
      <w:r>
        <w:t xml:space="preserve"> om hva “stillingskommisjonen” er. Dekan svarte ut.</w:t>
      </w:r>
    </w:p>
    <w:p w14:paraId="4FE529D1" w14:textId="77777777" w:rsidR="002A2109" w:rsidRDefault="00E453E3">
      <w:proofErr w:type="spellStart"/>
      <w:r>
        <w:t>Spm</w:t>
      </w:r>
      <w:proofErr w:type="spellEnd"/>
      <w:r>
        <w:t xml:space="preserve">: </w:t>
      </w:r>
      <w:r w:rsidR="002A2109">
        <w:t xml:space="preserve">Hvordan blir “undervisning gis prioritet” fulgt opp? Dekan vil gi info til ledermøtet om dette, men </w:t>
      </w:r>
      <w:r>
        <w:t xml:space="preserve">det </w:t>
      </w:r>
      <w:r w:rsidR="002A2109">
        <w:t>også tas hensyn til i “stillingskommisjonen”</w:t>
      </w:r>
      <w:r>
        <w:t xml:space="preserve"> når stillinger kommer opp der for </w:t>
      </w:r>
      <w:proofErr w:type="spellStart"/>
      <w:r>
        <w:t>vudering</w:t>
      </w:r>
      <w:proofErr w:type="spellEnd"/>
      <w:r>
        <w:t>.</w:t>
      </w:r>
      <w:r w:rsidR="002A2109">
        <w:t xml:space="preserve">  </w:t>
      </w:r>
    </w:p>
    <w:p w14:paraId="25820C7F" w14:textId="77777777" w:rsidR="00C76013" w:rsidRDefault="00C76013">
      <w:r>
        <w:t xml:space="preserve">Bemanningsplanen må ev. justeres om et år </w:t>
      </w:r>
      <w:proofErr w:type="spellStart"/>
      <w:r>
        <w:t>mht</w:t>
      </w:r>
      <w:proofErr w:type="spellEnd"/>
      <w:r>
        <w:t xml:space="preserve"> tilsetting av instituttledere – om det blir flere/færre eksterne ansatte av disse og </w:t>
      </w:r>
      <w:r w:rsidR="00D50A65">
        <w:t xml:space="preserve">derav økt/mindre </w:t>
      </w:r>
      <w:r>
        <w:t xml:space="preserve">lønnskostnader. </w:t>
      </w:r>
    </w:p>
    <w:p w14:paraId="09262840" w14:textId="77777777" w:rsidR="004C082E" w:rsidRDefault="004C082E"/>
    <w:p w14:paraId="17E2D700" w14:textId="77777777" w:rsidR="002A2109" w:rsidRDefault="004C082E">
      <w:pPr>
        <w:rPr>
          <w:b/>
          <w:bCs/>
        </w:rPr>
      </w:pPr>
      <w:r w:rsidRPr="004C082E">
        <w:rPr>
          <w:b/>
          <w:bCs/>
        </w:rPr>
        <w:t>Sak 20/37 Forlengelser stipendiater og postdoktorer</w:t>
      </w:r>
      <w:r w:rsidR="00C76013">
        <w:rPr>
          <w:b/>
          <w:bCs/>
        </w:rPr>
        <w:t xml:space="preserve"> </w:t>
      </w:r>
      <w:proofErr w:type="spellStart"/>
      <w:r w:rsidR="00C76013">
        <w:rPr>
          <w:b/>
          <w:bCs/>
        </w:rPr>
        <w:t>pga</w:t>
      </w:r>
      <w:proofErr w:type="spellEnd"/>
      <w:r w:rsidR="00C76013">
        <w:rPr>
          <w:b/>
          <w:bCs/>
        </w:rPr>
        <w:t xml:space="preserve"> korona</w:t>
      </w:r>
    </w:p>
    <w:p w14:paraId="745ED3DE" w14:textId="6608352E" w:rsidR="00C76013" w:rsidRPr="00C76013" w:rsidRDefault="00C76013">
      <w:r>
        <w:t xml:space="preserve">Øyvind orienterte om bakgrunn. NV har pr nå en liste på 66 navn </w:t>
      </w:r>
      <w:r w:rsidR="00416FB1">
        <w:t>som har fått forlengelse. En oversikt over stipendiater som er finansiert av</w:t>
      </w:r>
      <w:r>
        <w:t xml:space="preserve"> NFR</w:t>
      </w:r>
      <w:r w:rsidR="00416FB1">
        <w:t xml:space="preserve"> og som har fått forlengelse er sendt til NFR</w:t>
      </w:r>
      <w:r>
        <w:t>.</w:t>
      </w:r>
      <w:r w:rsidR="00416FB1">
        <w:t xml:space="preserve"> NTNU dekker i utgangspunktet kostnadene, men vi håper på å få deler dekket fra NFR</w:t>
      </w:r>
      <w:r>
        <w:t>. Ulikt hvor lenge den enkelte har fått forlengelse for</w:t>
      </w:r>
      <w:r w:rsidR="00D50A65">
        <w:t xml:space="preserve">, men prøver å få </w:t>
      </w:r>
      <w:r w:rsidR="00E453E3">
        <w:t xml:space="preserve">lagt retningslinjer for mest mulig likhet ved </w:t>
      </w:r>
      <w:r w:rsidR="00D50A65">
        <w:t>beregning av forlengelse</w:t>
      </w:r>
      <w:r w:rsidR="00E453E3">
        <w:t>r</w:t>
      </w:r>
      <w:r w:rsidR="00D50A65">
        <w:t xml:space="preserve">. </w:t>
      </w:r>
      <w:proofErr w:type="spellStart"/>
      <w:r>
        <w:t>Fak</w:t>
      </w:r>
      <w:proofErr w:type="spellEnd"/>
      <w:r>
        <w:t xml:space="preserve">. </w:t>
      </w:r>
      <w:r w:rsidR="00D50A65">
        <w:t>h</w:t>
      </w:r>
      <w:r>
        <w:t xml:space="preserve">ar fått inn </w:t>
      </w:r>
      <w:proofErr w:type="spellStart"/>
      <w:r>
        <w:t>èn</w:t>
      </w:r>
      <w:proofErr w:type="spellEnd"/>
      <w:r>
        <w:t xml:space="preserve"> klagesak og dekan er klageinstans. </w:t>
      </w:r>
    </w:p>
    <w:p w14:paraId="74F2E6AE" w14:textId="77777777" w:rsidR="006C6F02" w:rsidRDefault="006C6F02"/>
    <w:p w14:paraId="258884F1" w14:textId="77777777" w:rsidR="004C082E" w:rsidRPr="006C6F02" w:rsidRDefault="006C6F02">
      <w:pPr>
        <w:rPr>
          <w:b/>
          <w:bCs/>
        </w:rPr>
      </w:pPr>
      <w:r w:rsidRPr="006C6F02">
        <w:rPr>
          <w:b/>
          <w:bCs/>
        </w:rPr>
        <w:t>Sak 20/38 Arbeidsmiljøoppfølging</w:t>
      </w:r>
    </w:p>
    <w:p w14:paraId="0160E267" w14:textId="05D7A9AA" w:rsidR="002A2109" w:rsidRDefault="006C6F02">
      <w:proofErr w:type="spellStart"/>
      <w:r>
        <w:t>Tilbakelesing</w:t>
      </w:r>
      <w:proofErr w:type="spellEnd"/>
      <w:r w:rsidR="00416FB1">
        <w:t xml:space="preserve"> var i gang før </w:t>
      </w:r>
      <w:proofErr w:type="spellStart"/>
      <w:r w:rsidR="00416FB1">
        <w:t>coronaen</w:t>
      </w:r>
      <w:proofErr w:type="spellEnd"/>
      <w:r w:rsidR="00416FB1">
        <w:t xml:space="preserve"> hindret fysiske møter</w:t>
      </w:r>
      <w:r>
        <w:t xml:space="preserve">. Saken ble </w:t>
      </w:r>
      <w:r w:rsidR="00E453E3">
        <w:t>deretter</w:t>
      </w:r>
      <w:r>
        <w:t xml:space="preserve"> utsatt, men </w:t>
      </w:r>
      <w:r w:rsidR="00E453E3">
        <w:t xml:space="preserve">har </w:t>
      </w:r>
      <w:r>
        <w:t>startet opp igjen nå. Miljø/tiltak kan ha endret seg i perioden som er gått. Har LOSAM forslag til hvordan</w:t>
      </w:r>
      <w:r w:rsidR="00416FB1">
        <w:t xml:space="preserve"> </w:t>
      </w:r>
      <w:proofErr w:type="spellStart"/>
      <w:r w:rsidR="00416FB1">
        <w:t>arbeidsmiljøoppfølgigen</w:t>
      </w:r>
      <w:proofErr w:type="spellEnd"/>
      <w:r>
        <w:t xml:space="preserve"> gjennomføres?</w:t>
      </w:r>
    </w:p>
    <w:p w14:paraId="7CDA3C84" w14:textId="77777777" w:rsidR="006C6F02" w:rsidRDefault="009D3A8E">
      <w:proofErr w:type="spellStart"/>
      <w:r>
        <w:t>Spm</w:t>
      </w:r>
      <w:proofErr w:type="spellEnd"/>
      <w:r>
        <w:t xml:space="preserve">: </w:t>
      </w:r>
      <w:r w:rsidR="006C6F02">
        <w:t xml:space="preserve">Sosiale samlinger på campus eller utenfor? Drift jobber med saken, forslag er samlinger som </w:t>
      </w:r>
      <w:r w:rsidR="00E453E3">
        <w:t xml:space="preserve">bl.a. </w:t>
      </w:r>
      <w:r w:rsidR="006C6F02">
        <w:t>avslutter tidligere på kvelden? Handler bl.a. om rengjørin</w:t>
      </w:r>
      <w:r w:rsidR="00E453E3">
        <w:t>g og klargjøring av lokaler til neste dag.</w:t>
      </w:r>
    </w:p>
    <w:p w14:paraId="5B508F82" w14:textId="77777777" w:rsidR="006C6F02" w:rsidRDefault="006C6F02">
      <w:r>
        <w:t xml:space="preserve">Seksjonsjulebord for inntil 20 personer? </w:t>
      </w:r>
    </w:p>
    <w:p w14:paraId="3C9E67D6" w14:textId="77777777" w:rsidR="006C6F02" w:rsidRDefault="006C6F02">
      <w:r>
        <w:t xml:space="preserve">Arrangøren </w:t>
      </w:r>
      <w:r w:rsidR="009D3A8E">
        <w:t xml:space="preserve">er ansvarlig for </w:t>
      </w:r>
      <w:proofErr w:type="gramStart"/>
      <w:r w:rsidR="009D3A8E">
        <w:t>se</w:t>
      </w:r>
      <w:proofErr w:type="gramEnd"/>
      <w:r w:rsidR="009D3A8E">
        <w:t xml:space="preserve"> på hvor mange som kan være i et rom. Rom som står i romreservasjonen – rommene her skal være tilpasset </w:t>
      </w:r>
      <w:proofErr w:type="spellStart"/>
      <w:r w:rsidR="009D3A8E">
        <w:t>coronasituasjonen</w:t>
      </w:r>
      <w:proofErr w:type="spellEnd"/>
      <w:r w:rsidR="00E453E3">
        <w:t>?</w:t>
      </w:r>
      <w:r w:rsidR="009D3A8E">
        <w:t xml:space="preserve"> </w:t>
      </w:r>
      <w:r w:rsidR="009D3A8E" w:rsidRPr="009D3A8E">
        <w:rPr>
          <w:b/>
          <w:bCs/>
        </w:rPr>
        <w:t>Øyvind følger opp dette</w:t>
      </w:r>
      <w:r w:rsidR="009D3A8E">
        <w:t>.</w:t>
      </w:r>
    </w:p>
    <w:p w14:paraId="24024F04" w14:textId="617A32DA" w:rsidR="009D3A8E" w:rsidRDefault="009D3A8E">
      <w:r>
        <w:t xml:space="preserve">Ang </w:t>
      </w:r>
      <w:r w:rsidR="00416FB1">
        <w:t>arbeids</w:t>
      </w:r>
      <w:r>
        <w:t xml:space="preserve">miljøet ligger NV midt på treet NTNU sett under ett. En gledelig utvikling er </w:t>
      </w:r>
      <w:r w:rsidR="00E453E3">
        <w:t xml:space="preserve">dog </w:t>
      </w:r>
      <w:r>
        <w:t xml:space="preserve">at miljøer som lå dårlig an siste undersøkelse ligger litt mindre dårlig an denne gang – altså en liten bedring. </w:t>
      </w:r>
    </w:p>
    <w:p w14:paraId="079E10DE" w14:textId="55BC4E8C" w:rsidR="009D3A8E" w:rsidRDefault="009D3A8E">
      <w:pPr>
        <w:rPr>
          <w:b/>
          <w:bCs/>
        </w:rPr>
      </w:pPr>
      <w:r>
        <w:t xml:space="preserve">Hva med skidag/julegrøt? Julegrøt – dekan kan ikke love noe, må se an situasjonen. </w:t>
      </w:r>
      <w:r w:rsidRPr="009D3A8E">
        <w:rPr>
          <w:b/>
          <w:bCs/>
        </w:rPr>
        <w:t>Al</w:t>
      </w:r>
      <w:r w:rsidR="00416FB1">
        <w:rPr>
          <w:b/>
          <w:bCs/>
        </w:rPr>
        <w:t>ternativ? Tas med på neste møte i LOSAM</w:t>
      </w:r>
      <w:r w:rsidRPr="009D3A8E">
        <w:rPr>
          <w:b/>
          <w:bCs/>
        </w:rPr>
        <w:t xml:space="preserve">. </w:t>
      </w:r>
    </w:p>
    <w:p w14:paraId="55F9C1E7" w14:textId="77777777" w:rsidR="009D3A8E" w:rsidRDefault="009D3A8E">
      <w:r w:rsidRPr="009D3A8E">
        <w:lastRenderedPageBreak/>
        <w:t>QR-koder</w:t>
      </w:r>
      <w:r w:rsidR="00E453E3">
        <w:t xml:space="preserve"> og bruken</w:t>
      </w:r>
      <w:r w:rsidRPr="009D3A8E">
        <w:t xml:space="preserve">: </w:t>
      </w:r>
      <w:r>
        <w:t>bare brukes i undervisningsrom, eller? I undervisningsrom skal det registreres</w:t>
      </w:r>
      <w:r w:rsidR="0005410E">
        <w:t>/spores</w:t>
      </w:r>
      <w:r>
        <w:t>.</w:t>
      </w:r>
      <w:r w:rsidR="0005410E">
        <w:t xml:space="preserve"> I andre tilfeller må det vurderes. Leseplasser med </w:t>
      </w:r>
      <w:proofErr w:type="spellStart"/>
      <w:r w:rsidR="0005410E">
        <w:t>free</w:t>
      </w:r>
      <w:proofErr w:type="spellEnd"/>
      <w:r w:rsidR="0005410E">
        <w:t xml:space="preserve"> </w:t>
      </w:r>
      <w:proofErr w:type="spellStart"/>
      <w:r w:rsidR="0005410E">
        <w:t>seating</w:t>
      </w:r>
      <w:proofErr w:type="spellEnd"/>
      <w:r w:rsidR="0005410E">
        <w:t xml:space="preserve"> – må kunne spores</w:t>
      </w:r>
      <w:r w:rsidR="00E453E3">
        <w:t>.</w:t>
      </w:r>
    </w:p>
    <w:p w14:paraId="6990B007" w14:textId="77777777" w:rsidR="0005410E" w:rsidRPr="0005410E" w:rsidRDefault="0005410E">
      <w:pPr>
        <w:rPr>
          <w:b/>
          <w:bCs/>
        </w:rPr>
      </w:pPr>
      <w:r w:rsidRPr="0005410E">
        <w:rPr>
          <w:b/>
          <w:bCs/>
        </w:rPr>
        <w:t xml:space="preserve">Dekan tar dette i ledermøte for mer </w:t>
      </w:r>
      <w:r w:rsidR="00E453E3">
        <w:rPr>
          <w:b/>
          <w:bCs/>
        </w:rPr>
        <w:t>lik</w:t>
      </w:r>
      <w:r w:rsidRPr="0005410E">
        <w:rPr>
          <w:b/>
          <w:bCs/>
        </w:rPr>
        <w:t xml:space="preserve"> </w:t>
      </w:r>
      <w:r w:rsidR="00E453E3">
        <w:rPr>
          <w:b/>
          <w:bCs/>
        </w:rPr>
        <w:t>praksis for fakultetet</w:t>
      </w:r>
    </w:p>
    <w:p w14:paraId="6EBDF912" w14:textId="77777777" w:rsidR="009D3A8E" w:rsidRDefault="009D3A8E"/>
    <w:p w14:paraId="09092366" w14:textId="77777777" w:rsidR="0005410E" w:rsidRPr="0005410E" w:rsidRDefault="0005410E">
      <w:pPr>
        <w:rPr>
          <w:b/>
          <w:bCs/>
        </w:rPr>
      </w:pPr>
      <w:r w:rsidRPr="0005410E">
        <w:rPr>
          <w:b/>
          <w:bCs/>
        </w:rPr>
        <w:t>Sak 20/39 Handlingsplaner NV-fakultet</w:t>
      </w:r>
    </w:p>
    <w:p w14:paraId="3E9FBD46" w14:textId="77777777" w:rsidR="0005410E" w:rsidRDefault="0005410E">
      <w:r>
        <w:t xml:space="preserve">Handlingsplaner lages for hvert år, innen enkeltområder </w:t>
      </w:r>
      <w:proofErr w:type="spellStart"/>
      <w:r>
        <w:t>feks</w:t>
      </w:r>
      <w:proofErr w:type="spellEnd"/>
      <w:r>
        <w:t xml:space="preserve"> forskning/formidling. Forslag gulet ut er prioriterte planer.</w:t>
      </w:r>
    </w:p>
    <w:p w14:paraId="112CE945" w14:textId="77777777" w:rsidR="0005410E" w:rsidRDefault="0005410E">
      <w:r>
        <w:t xml:space="preserve">- digitale møterom – det tekniske må fungere. Øyvind tar med seg dette videre for rom fakultetet har ansvar for. </w:t>
      </w:r>
    </w:p>
    <w:p w14:paraId="02FDB072" w14:textId="77777777" w:rsidR="007472FB" w:rsidRDefault="007472FB">
      <w:r>
        <w:t>- “</w:t>
      </w:r>
      <w:proofErr w:type="spellStart"/>
      <w:r>
        <w:t>avprivatisering</w:t>
      </w:r>
      <w:proofErr w:type="spellEnd"/>
      <w:r>
        <w:t xml:space="preserve">” av høyere grads emner – kan ikke være avhengig av kun </w:t>
      </w:r>
      <w:proofErr w:type="spellStart"/>
      <w:r>
        <w:t>èn</w:t>
      </w:r>
      <w:proofErr w:type="spellEnd"/>
      <w:r>
        <w:t xml:space="preserve"> person (derav navnet)</w:t>
      </w:r>
      <w:r w:rsidR="0005410E">
        <w:t xml:space="preserve"> </w:t>
      </w:r>
      <w:r>
        <w:t xml:space="preserve">– jobber for at minst to kan jobbe med emnene. </w:t>
      </w:r>
    </w:p>
    <w:p w14:paraId="5966B79D" w14:textId="77777777" w:rsidR="0005410E" w:rsidRDefault="007472FB">
      <w:r>
        <w:t>- viktig å bevare ulikhetene innen de ulike profesjonene – utdanningene/profesjonene – løpene skal/må være ulik.</w:t>
      </w:r>
    </w:p>
    <w:p w14:paraId="549EF6B3" w14:textId="77777777" w:rsidR="000012B6" w:rsidRDefault="000012B6">
      <w:r>
        <w:t xml:space="preserve">- lærertettheten på </w:t>
      </w:r>
      <w:proofErr w:type="spellStart"/>
      <w:r>
        <w:t>laveregrademner</w:t>
      </w:r>
      <w:proofErr w:type="spellEnd"/>
      <w:r>
        <w:t xml:space="preserve"> kontra </w:t>
      </w:r>
      <w:proofErr w:type="spellStart"/>
      <w:r>
        <w:t>høyeregradsemner</w:t>
      </w:r>
      <w:proofErr w:type="spellEnd"/>
      <w:r>
        <w:t xml:space="preserve"> – hvor bør ressursene settes inn?</w:t>
      </w:r>
    </w:p>
    <w:p w14:paraId="716B1AC0" w14:textId="77777777" w:rsidR="007472FB" w:rsidRDefault="000012B6">
      <w:r>
        <w:t xml:space="preserve">- Politikk for forskere – bør gules ut. </w:t>
      </w:r>
    </w:p>
    <w:p w14:paraId="34EE1CE7" w14:textId="77777777" w:rsidR="000012B6" w:rsidRDefault="000012B6">
      <w:r>
        <w:t xml:space="preserve">- Inkluderende arbeidsliv/HMS – tiltak? </w:t>
      </w:r>
    </w:p>
    <w:p w14:paraId="2DD7AC27" w14:textId="77777777" w:rsidR="000012B6" w:rsidRDefault="000012B6">
      <w:r>
        <w:t>- digital doktorpromosjon – også fakultetsdag med prisutdelinger. Hva med mindre samlinger og servering?</w:t>
      </w:r>
    </w:p>
    <w:p w14:paraId="45F40CAA" w14:textId="77777777" w:rsidR="000012B6" w:rsidRPr="000012B6" w:rsidRDefault="000012B6">
      <w:pPr>
        <w:rPr>
          <w:b/>
          <w:bCs/>
        </w:rPr>
      </w:pPr>
      <w:r w:rsidRPr="000012B6">
        <w:rPr>
          <w:b/>
          <w:bCs/>
        </w:rPr>
        <w:t>Eventuelt:</w:t>
      </w:r>
    </w:p>
    <w:p w14:paraId="3E96ADF3" w14:textId="634F10D9" w:rsidR="00E453E3" w:rsidRDefault="00E453E3" w:rsidP="00E453E3">
      <w:r>
        <w:t xml:space="preserve">Hjemmekontor – ulik praksis ved ulike institutter skaper murring. Behov for ny gjennomgang for mer felles praksis? Bør åpnes for at folk kan jobbe hjemmefra? Hva med god drift av lab og god undervisning? Bør </w:t>
      </w:r>
      <w:r w:rsidR="00416FB1">
        <w:t xml:space="preserve">velge mer fleksibel løsning. </w:t>
      </w:r>
      <w:r w:rsidR="00416FB1" w:rsidRPr="00416FB1">
        <w:rPr>
          <w:b/>
        </w:rPr>
        <w:t>Øyvind tar dette opp</w:t>
      </w:r>
      <w:r w:rsidRPr="00416FB1">
        <w:rPr>
          <w:b/>
        </w:rPr>
        <w:t xml:space="preserve"> med til ledergruppen.</w:t>
      </w:r>
      <w:r>
        <w:t xml:space="preserve"> Også - Bruke hele eller deler av dagen ved egenmelding om syk?</w:t>
      </w:r>
    </w:p>
    <w:p w14:paraId="359C151A" w14:textId="77777777" w:rsidR="00E453E3" w:rsidRDefault="00E453E3" w:rsidP="00E453E3">
      <w:r>
        <w:t>Digitale møter – retningslinjer kommer.</w:t>
      </w:r>
    </w:p>
    <w:p w14:paraId="3FE24769" w14:textId="77777777" w:rsidR="000012B6" w:rsidRDefault="00397C47">
      <w:r>
        <w:t xml:space="preserve">På gang: </w:t>
      </w:r>
      <w:r w:rsidR="00BA32D6">
        <w:t>Areal</w:t>
      </w:r>
      <w:r>
        <w:t>-</w:t>
      </w:r>
      <w:r w:rsidR="00BA32D6">
        <w:t>allokering på Gløshaugen. Dekan med i styringsgruppen.</w:t>
      </w:r>
      <w:r>
        <w:t xml:space="preserve"> Identifisere og </w:t>
      </w:r>
      <w:r w:rsidR="00E453E3">
        <w:t>f</w:t>
      </w:r>
      <w:r>
        <w:t>ristille nok areal for økt faglig aktivitet</w:t>
      </w:r>
      <w:r w:rsidR="00EA1805">
        <w:t>, for NV</w:t>
      </w:r>
      <w:r>
        <w:t xml:space="preserve"> særlig for de to SFI-sentrene. Ev flyttinger og ombygginger vil bli forelagt LOSAM. </w:t>
      </w:r>
    </w:p>
    <w:p w14:paraId="66DA4D20" w14:textId="77777777" w:rsidR="00397C47" w:rsidRDefault="00EA1805">
      <w:r>
        <w:t xml:space="preserve">- </w:t>
      </w:r>
      <w:proofErr w:type="spellStart"/>
      <w:r w:rsidR="00D051A9">
        <w:t>spm</w:t>
      </w:r>
      <w:proofErr w:type="spellEnd"/>
      <w:r w:rsidR="00D051A9">
        <w:t xml:space="preserve">: </w:t>
      </w:r>
      <w:r>
        <w:t xml:space="preserve">kan </w:t>
      </w:r>
      <w:proofErr w:type="spellStart"/>
      <w:r>
        <w:t>fak</w:t>
      </w:r>
      <w:proofErr w:type="spellEnd"/>
      <w:r>
        <w:t xml:space="preserve"> ende opp med mindre areal? </w:t>
      </w:r>
    </w:p>
    <w:p w14:paraId="5FCDB77D" w14:textId="77777777" w:rsidR="00EA1805" w:rsidRDefault="00EA1805">
      <w:r>
        <w:t xml:space="preserve">Flere innspill på neste møte. </w:t>
      </w:r>
    </w:p>
    <w:p w14:paraId="720521B4" w14:textId="77777777" w:rsidR="00EA1805" w:rsidRDefault="00EA1805"/>
    <w:p w14:paraId="49EAFACA" w14:textId="77777777" w:rsidR="00EA1805" w:rsidRDefault="00EA1805"/>
    <w:p w14:paraId="56A3EFB9" w14:textId="77777777" w:rsidR="009D3A8E" w:rsidRPr="00EA1384" w:rsidRDefault="009D3A8E"/>
    <w:sectPr w:rsidR="009D3A8E" w:rsidRPr="00EA13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6D29" w14:textId="77777777" w:rsidR="00E1351F" w:rsidRDefault="00E1351F" w:rsidP="00EA1384">
      <w:pPr>
        <w:spacing w:after="0" w:line="240" w:lineRule="auto"/>
      </w:pPr>
      <w:r>
        <w:separator/>
      </w:r>
    </w:p>
  </w:endnote>
  <w:endnote w:type="continuationSeparator" w:id="0">
    <w:p w14:paraId="1BF7E766" w14:textId="77777777" w:rsidR="00E1351F" w:rsidRDefault="00E1351F" w:rsidP="00EA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09FE" w14:textId="77777777" w:rsidR="00E1351F" w:rsidRDefault="00E1351F" w:rsidP="00EA1384">
      <w:pPr>
        <w:spacing w:after="0" w:line="240" w:lineRule="auto"/>
      </w:pPr>
      <w:r>
        <w:separator/>
      </w:r>
    </w:p>
  </w:footnote>
  <w:footnote w:type="continuationSeparator" w:id="0">
    <w:p w14:paraId="44A39449" w14:textId="77777777" w:rsidR="00E1351F" w:rsidRDefault="00E1351F" w:rsidP="00EA1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84"/>
    <w:rsid w:val="000012B6"/>
    <w:rsid w:val="0005410E"/>
    <w:rsid w:val="001A360B"/>
    <w:rsid w:val="002A2109"/>
    <w:rsid w:val="00397C47"/>
    <w:rsid w:val="00416FB1"/>
    <w:rsid w:val="004C082E"/>
    <w:rsid w:val="006C6F02"/>
    <w:rsid w:val="007472FB"/>
    <w:rsid w:val="009D3A8E"/>
    <w:rsid w:val="00A20C49"/>
    <w:rsid w:val="00A920BC"/>
    <w:rsid w:val="00BA32D6"/>
    <w:rsid w:val="00C76013"/>
    <w:rsid w:val="00D051A9"/>
    <w:rsid w:val="00D50A65"/>
    <w:rsid w:val="00E1351F"/>
    <w:rsid w:val="00E453E3"/>
    <w:rsid w:val="00EA1384"/>
    <w:rsid w:val="00EA18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F827B"/>
  <w15:chartTrackingRefBased/>
  <w15:docId w15:val="{88112035-2B95-4CAF-8C8B-83CA3B09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3514</Characters>
  <Application>Microsoft Office Word</Application>
  <DocSecurity>4</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Flataas</dc:creator>
  <cp:keywords/>
  <dc:description/>
  <cp:lastModifiedBy>Marit Martinsen</cp:lastModifiedBy>
  <cp:revision>2</cp:revision>
  <dcterms:created xsi:type="dcterms:W3CDTF">2020-10-06T07:52:00Z</dcterms:created>
  <dcterms:modified xsi:type="dcterms:W3CDTF">2020-10-06T07:52:00Z</dcterms:modified>
</cp:coreProperties>
</file>