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46739" w14:textId="77777777" w:rsidR="00C40BB2" w:rsidRPr="00B56628" w:rsidRDefault="00C40BB2">
      <w:pPr>
        <w:pStyle w:val="Hode"/>
        <w:tabs>
          <w:tab w:val="right" w:pos="9809"/>
        </w:tabs>
        <w:spacing w:line="240" w:lineRule="exact"/>
        <w:rPr>
          <w:rFonts w:ascii="Arial" w:hAnsi="Arial" w:cs="Arial"/>
          <w:szCs w:val="22"/>
        </w:rPr>
      </w:pPr>
      <w:bookmarkStart w:id="0" w:name="_GoBack"/>
      <w:bookmarkEnd w:id="0"/>
    </w:p>
    <w:p w14:paraId="6CADE1FF" w14:textId="77777777" w:rsidR="00C40BB2" w:rsidRPr="00B56628" w:rsidRDefault="00C40BB2">
      <w:pPr>
        <w:pStyle w:val="Hode"/>
        <w:tabs>
          <w:tab w:val="right" w:pos="9809"/>
        </w:tabs>
        <w:rPr>
          <w:rFonts w:ascii="Arial" w:hAnsi="Arial" w:cs="Arial"/>
          <w:b/>
          <w:szCs w:val="22"/>
          <w:lang w:val="nn-NO"/>
        </w:rPr>
      </w:pPr>
    </w:p>
    <w:p w14:paraId="65C3DE68" w14:textId="65F2F3F7" w:rsidR="00C40BB2" w:rsidRPr="00B56628" w:rsidRDefault="00C64696">
      <w:pPr>
        <w:pStyle w:val="Hode"/>
        <w:tabs>
          <w:tab w:val="right" w:pos="9809"/>
        </w:tabs>
        <w:rPr>
          <w:rFonts w:ascii="Arial" w:hAnsi="Arial" w:cs="Arial"/>
          <w:szCs w:val="22"/>
          <w:lang w:val="nn-NO"/>
        </w:rPr>
      </w:pPr>
      <w:bookmarkStart w:id="1" w:name="Til"/>
      <w:r w:rsidRPr="00B56628">
        <w:rPr>
          <w:rFonts w:ascii="Arial" w:hAnsi="Arial" w:cs="Arial"/>
          <w:noProof/>
          <w:szCs w:val="22"/>
        </w:rPr>
        <w:drawing>
          <wp:inline distT="0" distB="0" distL="0" distR="0" wp14:anchorId="34863175" wp14:editId="3879FAD6">
            <wp:extent cx="1931294" cy="581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_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178" cy="5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AA1" w:rsidRPr="00B56628">
        <w:rPr>
          <w:rFonts w:ascii="Arial" w:hAnsi="Arial" w:cs="Arial"/>
          <w:szCs w:val="22"/>
          <w:lang w:val="nn-NO"/>
        </w:rPr>
        <w:tab/>
      </w:r>
      <w:bookmarkStart w:id="2" w:name="Logo"/>
      <w:bookmarkEnd w:id="1"/>
      <w:bookmarkEnd w:id="2"/>
    </w:p>
    <w:p w14:paraId="6B3BD543" w14:textId="77777777" w:rsidR="00C64696" w:rsidRPr="00B56628" w:rsidRDefault="00C64696" w:rsidP="00C64696">
      <w:pPr>
        <w:pStyle w:val="Hode"/>
        <w:tabs>
          <w:tab w:val="right" w:pos="9809"/>
        </w:tabs>
        <w:spacing w:line="240" w:lineRule="exact"/>
        <w:rPr>
          <w:rFonts w:ascii="Arial" w:hAnsi="Arial" w:cs="Arial"/>
          <w:szCs w:val="22"/>
          <w:lang w:val="nn-NO"/>
        </w:rPr>
      </w:pPr>
      <w:bookmarkStart w:id="3" w:name="Adresse"/>
      <w:bookmarkEnd w:id="3"/>
    </w:p>
    <w:p w14:paraId="55764ED3" w14:textId="1A41DD49" w:rsidR="00C40BB2" w:rsidRPr="00B56628" w:rsidRDefault="002801ED" w:rsidP="002801ED">
      <w:pPr>
        <w:pStyle w:val="Hode"/>
        <w:tabs>
          <w:tab w:val="right" w:pos="9809"/>
        </w:tabs>
        <w:spacing w:line="240" w:lineRule="exact"/>
        <w:rPr>
          <w:rFonts w:ascii="Arial" w:hAnsi="Arial" w:cs="Arial"/>
          <w:szCs w:val="22"/>
          <w:lang w:val="nn-NO"/>
        </w:rPr>
      </w:pPr>
      <w:r w:rsidRPr="00B56628">
        <w:rPr>
          <w:rFonts w:ascii="Arial" w:hAnsi="Arial" w:cs="Arial"/>
          <w:szCs w:val="22"/>
          <w:lang w:val="nn-NO"/>
        </w:rPr>
        <w:t>Det medisinske fakultet</w:t>
      </w:r>
      <w:bookmarkStart w:id="4" w:name="overskrift"/>
      <w:bookmarkEnd w:id="4"/>
    </w:p>
    <w:p w14:paraId="75DF0E61" w14:textId="77777777" w:rsidR="002801ED" w:rsidRPr="00B56628" w:rsidRDefault="002801ED" w:rsidP="002801ED">
      <w:pPr>
        <w:pStyle w:val="Hode"/>
        <w:tabs>
          <w:tab w:val="right" w:pos="9809"/>
        </w:tabs>
        <w:spacing w:line="240" w:lineRule="exact"/>
        <w:rPr>
          <w:rFonts w:ascii="Arial" w:hAnsi="Arial" w:cs="Arial"/>
          <w:b/>
          <w:szCs w:val="22"/>
          <w:lang w:val="nn-NO"/>
        </w:rPr>
      </w:pPr>
    </w:p>
    <w:p w14:paraId="36BAC6B3" w14:textId="77777777" w:rsidR="00C40BB2" w:rsidRPr="00B56628" w:rsidRDefault="00C40BB2">
      <w:pPr>
        <w:jc w:val="center"/>
        <w:rPr>
          <w:rFonts w:ascii="Arial" w:hAnsi="Arial" w:cs="Arial"/>
          <w:b/>
          <w:sz w:val="22"/>
          <w:szCs w:val="22"/>
          <w:lang w:val="nn-NO"/>
        </w:rPr>
      </w:pPr>
    </w:p>
    <w:p w14:paraId="366596E5" w14:textId="77777777" w:rsidR="00C40BB2" w:rsidRPr="00B56628" w:rsidRDefault="00A41AA1">
      <w:pPr>
        <w:rPr>
          <w:rFonts w:ascii="Arial" w:hAnsi="Arial" w:cs="Arial"/>
          <w:sz w:val="36"/>
          <w:szCs w:val="36"/>
          <w:lang w:val="nn-NO"/>
        </w:rPr>
      </w:pPr>
      <w:r w:rsidRPr="00B56628">
        <w:rPr>
          <w:rFonts w:ascii="Arial" w:hAnsi="Arial" w:cs="Arial"/>
          <w:b/>
          <w:bCs/>
          <w:sz w:val="36"/>
          <w:szCs w:val="36"/>
          <w:lang w:val="nn-NO"/>
        </w:rPr>
        <w:t>Eksamensoppgåve i (emnekode) (emnenamn)</w:t>
      </w:r>
    </w:p>
    <w:p w14:paraId="1BFF1EFA" w14:textId="77777777" w:rsidR="00C40BB2" w:rsidRPr="00B56628" w:rsidRDefault="00C40BB2">
      <w:pPr>
        <w:rPr>
          <w:rFonts w:ascii="Arial" w:hAnsi="Arial" w:cs="Arial"/>
          <w:b/>
          <w:sz w:val="22"/>
          <w:szCs w:val="22"/>
          <w:lang w:val="nn-NO"/>
        </w:rPr>
      </w:pPr>
    </w:p>
    <w:p w14:paraId="25541731" w14:textId="77777777" w:rsidR="00C40BB2" w:rsidRPr="00B56628" w:rsidRDefault="00C40BB2">
      <w:pPr>
        <w:rPr>
          <w:rFonts w:ascii="Arial" w:hAnsi="Arial" w:cs="Arial"/>
          <w:b/>
          <w:sz w:val="22"/>
          <w:szCs w:val="22"/>
          <w:lang w:val="nn-NO"/>
        </w:rPr>
      </w:pPr>
    </w:p>
    <w:p w14:paraId="6B9DBFBD" w14:textId="77777777" w:rsidR="00C40BB2" w:rsidRPr="00B56628" w:rsidRDefault="00A41AA1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B56628">
        <w:rPr>
          <w:rFonts w:ascii="Arial" w:hAnsi="Arial" w:cs="Arial"/>
          <w:b/>
          <w:szCs w:val="24"/>
          <w:lang w:val="nn-NO"/>
        </w:rPr>
        <w:t>Fagleg kontakt under eksamen:</w:t>
      </w:r>
    </w:p>
    <w:p w14:paraId="1DD196B2" w14:textId="77777777" w:rsidR="00C40BB2" w:rsidRPr="00B56628" w:rsidRDefault="00A41AA1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B56628">
        <w:rPr>
          <w:rFonts w:ascii="Arial" w:hAnsi="Arial" w:cs="Arial"/>
          <w:b/>
          <w:szCs w:val="24"/>
          <w:lang w:val="nn-NO"/>
        </w:rPr>
        <w:t>Tlf.:</w:t>
      </w:r>
      <w:r w:rsidR="00077535" w:rsidRPr="00B56628">
        <w:rPr>
          <w:rFonts w:ascii="Arial" w:hAnsi="Arial" w:cs="Arial"/>
          <w:b/>
          <w:noProof/>
          <w:szCs w:val="24"/>
          <w:lang w:val="nn-NO"/>
        </w:rPr>
        <w:t xml:space="preserve">  </w:t>
      </w:r>
    </w:p>
    <w:p w14:paraId="613A4DBF" w14:textId="77777777" w:rsidR="00C40BB2" w:rsidRPr="00B56628" w:rsidRDefault="00C40BB2">
      <w:pPr>
        <w:spacing w:line="360" w:lineRule="auto"/>
        <w:rPr>
          <w:rFonts w:ascii="Arial" w:hAnsi="Arial" w:cs="Arial"/>
          <w:b/>
          <w:szCs w:val="24"/>
          <w:lang w:val="nn-NO"/>
        </w:rPr>
      </w:pPr>
    </w:p>
    <w:p w14:paraId="14C58676" w14:textId="77777777" w:rsidR="00C40BB2" w:rsidRPr="00B56628" w:rsidRDefault="00A41AA1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B56628">
        <w:rPr>
          <w:rFonts w:ascii="Arial" w:hAnsi="Arial" w:cs="Arial"/>
          <w:b/>
          <w:szCs w:val="24"/>
          <w:lang w:val="nn-NO"/>
        </w:rPr>
        <w:t>Eksamensdato:</w:t>
      </w:r>
    </w:p>
    <w:p w14:paraId="78C409D2" w14:textId="77777777" w:rsidR="00C40BB2" w:rsidRPr="00B56628" w:rsidRDefault="00A41AA1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B56628">
        <w:rPr>
          <w:rFonts w:ascii="Arial" w:hAnsi="Arial" w:cs="Arial"/>
          <w:b/>
          <w:szCs w:val="24"/>
          <w:lang w:val="nn-NO"/>
        </w:rPr>
        <w:t>Eksamenstid (frå-til):</w:t>
      </w:r>
    </w:p>
    <w:p w14:paraId="13B9BCE5" w14:textId="77777777" w:rsidR="00C40BB2" w:rsidRPr="00B56628" w:rsidRDefault="00A41AA1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B56628">
        <w:rPr>
          <w:rFonts w:ascii="Arial" w:hAnsi="Arial" w:cs="Arial"/>
          <w:b/>
          <w:szCs w:val="24"/>
          <w:lang w:val="nn-NO"/>
        </w:rPr>
        <w:t>Hjelpemiddelkode/Tillatne hjelpemiddel:</w:t>
      </w:r>
    </w:p>
    <w:p w14:paraId="57905D8E" w14:textId="77777777" w:rsidR="00C40BB2" w:rsidRPr="00B56628" w:rsidRDefault="00C40BB2">
      <w:pPr>
        <w:spacing w:line="360" w:lineRule="auto"/>
        <w:rPr>
          <w:rFonts w:ascii="Arial" w:hAnsi="Arial" w:cs="Arial"/>
          <w:b/>
          <w:szCs w:val="24"/>
          <w:lang w:val="nn-NO"/>
        </w:rPr>
      </w:pPr>
    </w:p>
    <w:p w14:paraId="7A8AA6DB" w14:textId="7764B3F5" w:rsidR="002801ED" w:rsidRPr="00B56628" w:rsidRDefault="00A41AA1" w:rsidP="00B56628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B56628">
        <w:rPr>
          <w:rFonts w:ascii="Arial" w:hAnsi="Arial" w:cs="Arial"/>
          <w:b/>
          <w:szCs w:val="24"/>
          <w:lang w:val="nn-NO"/>
        </w:rPr>
        <w:t>Annan informasjon:</w:t>
      </w:r>
    </w:p>
    <w:p w14:paraId="7D7ACBF8" w14:textId="77777777" w:rsidR="00B56628" w:rsidRPr="00B56628" w:rsidRDefault="00B56628" w:rsidP="002801ED">
      <w:pPr>
        <w:rPr>
          <w:rFonts w:ascii="Arial" w:hAnsi="Arial" w:cs="Arial"/>
          <w:sz w:val="22"/>
          <w:szCs w:val="22"/>
          <w:lang w:val="nn-NO"/>
        </w:rPr>
      </w:pPr>
      <w:r w:rsidRPr="00B56628">
        <w:rPr>
          <w:rFonts w:ascii="Arial" w:hAnsi="Arial" w:cs="Arial"/>
          <w:sz w:val="22"/>
          <w:szCs w:val="22"/>
          <w:lang w:val="nn-NO"/>
        </w:rPr>
        <w:t>FVO-delen av eksamen tel 60% for karakter</w:t>
      </w:r>
    </w:p>
    <w:p w14:paraId="116B53A2" w14:textId="57770264" w:rsidR="00B56628" w:rsidRPr="00B56628" w:rsidRDefault="005E5557" w:rsidP="002801ED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Kortsvars</w:t>
      </w:r>
      <w:r w:rsidR="00B56628">
        <w:rPr>
          <w:rFonts w:ascii="Arial" w:hAnsi="Arial" w:cs="Arial"/>
          <w:sz w:val="22"/>
          <w:szCs w:val="22"/>
          <w:lang w:val="nn-NO"/>
        </w:rPr>
        <w:t>-delen tel 4</w:t>
      </w:r>
      <w:r w:rsidR="00B56628" w:rsidRPr="00B56628">
        <w:rPr>
          <w:rFonts w:ascii="Arial" w:hAnsi="Arial" w:cs="Arial"/>
          <w:sz w:val="22"/>
          <w:szCs w:val="22"/>
          <w:lang w:val="nn-NO"/>
        </w:rPr>
        <w:t>0% for karakter</w:t>
      </w:r>
    </w:p>
    <w:p w14:paraId="4E8DBE64" w14:textId="77777777" w:rsidR="00B56628" w:rsidRPr="00B56628" w:rsidRDefault="00B56628" w:rsidP="002801ED">
      <w:pPr>
        <w:spacing w:line="312" w:lineRule="auto"/>
        <w:rPr>
          <w:rFonts w:ascii="Arial" w:hAnsi="Arial" w:cs="Arial"/>
          <w:sz w:val="22"/>
          <w:szCs w:val="22"/>
          <w:lang w:val="nn-NO"/>
        </w:rPr>
      </w:pPr>
    </w:p>
    <w:p w14:paraId="31C9F56C" w14:textId="77777777" w:rsidR="002801ED" w:rsidRPr="00B56628" w:rsidRDefault="002801ED" w:rsidP="002801ED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B56628">
        <w:rPr>
          <w:rFonts w:ascii="Arial" w:hAnsi="Arial" w:cs="Arial"/>
          <w:b/>
          <w:sz w:val="22"/>
          <w:szCs w:val="22"/>
        </w:rPr>
        <w:t>Essay</w:t>
      </w:r>
    </w:p>
    <w:p w14:paraId="5D8E58D6" w14:textId="0E29F47F" w:rsidR="002801ED" w:rsidRPr="00B56628" w:rsidRDefault="005E5557" w:rsidP="002801ED">
      <w:pPr>
        <w:rPr>
          <w:rFonts w:ascii="Arial" w:hAnsi="Arial" w:cs="Arial"/>
          <w:sz w:val="22"/>
          <w:szCs w:val="22"/>
          <w:lang w:val="nn-NO"/>
        </w:rPr>
      </w:pPr>
      <w:proofErr w:type="spellStart"/>
      <w:r>
        <w:rPr>
          <w:rFonts w:ascii="Arial" w:hAnsi="Arial" w:cs="Arial"/>
          <w:sz w:val="22"/>
          <w:szCs w:val="22"/>
          <w:lang w:val="nn-NO"/>
        </w:rPr>
        <w:t>Svar</w:t>
      </w:r>
      <w:proofErr w:type="spellEnd"/>
      <w:r>
        <w:rPr>
          <w:rFonts w:ascii="Arial" w:hAnsi="Arial" w:cs="Arial"/>
          <w:sz w:val="22"/>
          <w:szCs w:val="22"/>
          <w:lang w:val="nn-NO"/>
        </w:rPr>
        <w:t xml:space="preserve"> på kortsvars</w:t>
      </w:r>
      <w:r w:rsidR="002801ED" w:rsidRPr="00B56628">
        <w:rPr>
          <w:rFonts w:ascii="Arial" w:hAnsi="Arial" w:cs="Arial"/>
          <w:sz w:val="22"/>
          <w:szCs w:val="22"/>
          <w:lang w:val="nn-NO"/>
        </w:rPr>
        <w:t xml:space="preserve">oppgåvene skal du berre skrive på utleverte svarark. </w:t>
      </w:r>
      <w:r w:rsidR="002801ED" w:rsidRPr="00B56628">
        <w:rPr>
          <w:rFonts w:ascii="Arial" w:hAnsi="Arial" w:cs="Arial"/>
          <w:b/>
          <w:sz w:val="22"/>
          <w:szCs w:val="22"/>
          <w:lang w:val="nn-NO"/>
        </w:rPr>
        <w:t>Du må starte kvar oppgåve på nytt ark.</w:t>
      </w:r>
      <w:r w:rsidR="00B56628" w:rsidRPr="00B56628">
        <w:rPr>
          <w:rFonts w:ascii="Arial" w:hAnsi="Arial" w:cs="Arial"/>
          <w:b/>
          <w:sz w:val="22"/>
          <w:szCs w:val="22"/>
          <w:lang w:val="nn-NO"/>
        </w:rPr>
        <w:t xml:space="preserve"> </w:t>
      </w:r>
      <w:r w:rsidR="002801ED" w:rsidRPr="00B56628">
        <w:rPr>
          <w:rFonts w:ascii="Arial" w:hAnsi="Arial" w:cs="Arial"/>
          <w:sz w:val="22"/>
          <w:szCs w:val="22"/>
          <w:lang w:val="nn-NO"/>
        </w:rPr>
        <w:t>Lag gjerne ei skisse/teikning der det verkar tenleg for å svare på spørsmålet. Pass i så fall på å få med namnsetjing og naudsynt forklaring. Ekstra ark får du frå eksamensinspektørane</w:t>
      </w:r>
    </w:p>
    <w:p w14:paraId="01F5D97E" w14:textId="77777777" w:rsidR="002801ED" w:rsidRDefault="002801ED" w:rsidP="002801ED">
      <w:pPr>
        <w:spacing w:line="360" w:lineRule="auto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28116A72" w14:textId="0F655E8A" w:rsidR="00BB2285" w:rsidRPr="00D2437A" w:rsidRDefault="00BB2285" w:rsidP="00BB228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For å oppnå karakteren «greidd» må din s</w:t>
      </w:r>
      <w:r w:rsidR="005E5557">
        <w:rPr>
          <w:rFonts w:ascii="Arial" w:hAnsi="Arial"/>
          <w:b/>
        </w:rPr>
        <w:t>core til sammen for FVO og kortsvar</w:t>
      </w:r>
      <w:r>
        <w:rPr>
          <w:rFonts w:ascii="Arial" w:hAnsi="Arial"/>
          <w:b/>
        </w:rPr>
        <w:t xml:space="preserve"> vere på minimum 65%</w:t>
      </w:r>
    </w:p>
    <w:p w14:paraId="6DFD4372" w14:textId="77777777" w:rsidR="00BB2285" w:rsidRPr="00B56628" w:rsidRDefault="00BB2285" w:rsidP="002801ED">
      <w:pPr>
        <w:spacing w:line="360" w:lineRule="auto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3F964754" w14:textId="5FD65F56" w:rsidR="00C40BB2" w:rsidRPr="00AE4D41" w:rsidRDefault="002801ED" w:rsidP="002801ED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nn-NO"/>
        </w:rPr>
      </w:pPr>
      <w:r w:rsidRPr="00AE4D41">
        <w:rPr>
          <w:rFonts w:ascii="Arial" w:hAnsi="Arial" w:cs="Arial"/>
          <w:sz w:val="22"/>
          <w:szCs w:val="22"/>
          <w:u w:val="single"/>
        </w:rPr>
        <w:t xml:space="preserve">Husk å </w:t>
      </w:r>
      <w:proofErr w:type="spellStart"/>
      <w:r w:rsidRPr="00AE4D41">
        <w:rPr>
          <w:rFonts w:ascii="Arial" w:hAnsi="Arial" w:cs="Arial"/>
          <w:sz w:val="22"/>
          <w:szCs w:val="22"/>
          <w:u w:val="single"/>
        </w:rPr>
        <w:t>sett</w:t>
      </w:r>
      <w:r w:rsidR="00B56628" w:rsidRPr="00AE4D41">
        <w:rPr>
          <w:rFonts w:ascii="Arial" w:hAnsi="Arial" w:cs="Arial"/>
          <w:sz w:val="22"/>
          <w:szCs w:val="22"/>
          <w:u w:val="single"/>
        </w:rPr>
        <w:t>j</w:t>
      </w:r>
      <w:r w:rsidRPr="00AE4D41">
        <w:rPr>
          <w:rFonts w:ascii="Arial" w:hAnsi="Arial" w:cs="Arial"/>
          <w:sz w:val="22"/>
          <w:szCs w:val="22"/>
          <w:u w:val="single"/>
        </w:rPr>
        <w:t>e</w:t>
      </w:r>
      <w:proofErr w:type="spellEnd"/>
      <w:r w:rsidRPr="00AE4D41">
        <w:rPr>
          <w:rFonts w:ascii="Arial" w:hAnsi="Arial" w:cs="Arial"/>
          <w:sz w:val="22"/>
          <w:szCs w:val="22"/>
          <w:u w:val="single"/>
        </w:rPr>
        <w:t xml:space="preserve"> ditt kandidatnummer på alle ark som lever</w:t>
      </w:r>
      <w:r w:rsidR="00B56628" w:rsidRPr="00AE4D41">
        <w:rPr>
          <w:rFonts w:ascii="Arial" w:hAnsi="Arial" w:cs="Arial"/>
          <w:sz w:val="22"/>
          <w:szCs w:val="22"/>
          <w:u w:val="single"/>
        </w:rPr>
        <w:t>ast</w:t>
      </w:r>
      <w:r w:rsidRPr="00AE4D41">
        <w:rPr>
          <w:rFonts w:ascii="Arial" w:hAnsi="Arial" w:cs="Arial"/>
          <w:sz w:val="22"/>
          <w:szCs w:val="22"/>
          <w:u w:val="single"/>
        </w:rPr>
        <w:t xml:space="preserve"> inn.</w:t>
      </w:r>
    </w:p>
    <w:p w14:paraId="148BAAC6" w14:textId="77777777" w:rsidR="00C40BB2" w:rsidRPr="00B56628" w:rsidRDefault="00C40BB2">
      <w:pPr>
        <w:spacing w:line="360" w:lineRule="auto"/>
        <w:rPr>
          <w:rFonts w:ascii="Arial" w:hAnsi="Arial" w:cs="Arial"/>
          <w:b/>
          <w:sz w:val="22"/>
          <w:szCs w:val="22"/>
          <w:lang w:val="nn-NO"/>
        </w:rPr>
      </w:pPr>
    </w:p>
    <w:p w14:paraId="4D232B39" w14:textId="77777777" w:rsidR="00C40BB2" w:rsidRPr="00B56628" w:rsidRDefault="00A41AA1">
      <w:pPr>
        <w:pStyle w:val="Overskrift2"/>
        <w:spacing w:before="0" w:after="0" w:line="360" w:lineRule="auto"/>
        <w:rPr>
          <w:rFonts w:ascii="Arial" w:hAnsi="Arial" w:cs="Arial"/>
          <w:szCs w:val="24"/>
          <w:lang w:val="nn-NO"/>
        </w:rPr>
      </w:pPr>
      <w:r w:rsidRPr="00B56628">
        <w:rPr>
          <w:rFonts w:ascii="Arial" w:hAnsi="Arial" w:cs="Arial"/>
          <w:szCs w:val="24"/>
          <w:lang w:val="nn-NO"/>
        </w:rPr>
        <w:t>Målform/språk:</w:t>
      </w:r>
    </w:p>
    <w:p w14:paraId="593E0A83" w14:textId="77777777" w:rsidR="00C40BB2" w:rsidRPr="00B56628" w:rsidRDefault="00A41AA1">
      <w:pPr>
        <w:pStyle w:val="Overskrift2"/>
        <w:spacing w:before="0" w:after="0" w:line="360" w:lineRule="auto"/>
        <w:rPr>
          <w:rFonts w:ascii="Arial" w:hAnsi="Arial" w:cs="Arial"/>
          <w:szCs w:val="24"/>
          <w:lang w:val="nn-NO"/>
        </w:rPr>
      </w:pPr>
      <w:r w:rsidRPr="00B56628">
        <w:rPr>
          <w:rFonts w:ascii="Arial" w:hAnsi="Arial" w:cs="Arial"/>
          <w:szCs w:val="24"/>
          <w:lang w:val="nn-NO"/>
        </w:rPr>
        <w:t>Sidetal:</w:t>
      </w:r>
      <w:r w:rsidRPr="00B56628">
        <w:rPr>
          <w:rFonts w:ascii="Arial" w:hAnsi="Arial" w:cs="Arial"/>
          <w:szCs w:val="24"/>
          <w:lang w:val="nn-NO"/>
        </w:rPr>
        <w:tab/>
      </w:r>
    </w:p>
    <w:p w14:paraId="74B5445E" w14:textId="77777777" w:rsidR="00562ED9" w:rsidRDefault="00562ED9" w:rsidP="00562ED9">
      <w:pPr>
        <w:pStyle w:val="Overskrift2"/>
        <w:spacing w:before="0" w:after="0" w:line="360" w:lineRule="auto"/>
        <w:rPr>
          <w:rFonts w:ascii="Arial" w:hAnsi="Arial"/>
        </w:rPr>
      </w:pPr>
    </w:p>
    <w:p w14:paraId="690CC40E" w14:textId="77777777" w:rsidR="00562ED9" w:rsidRDefault="00562ED9" w:rsidP="00562ED9">
      <w:pPr>
        <w:pStyle w:val="Overskrift2"/>
        <w:spacing w:before="0" w:after="0" w:line="360" w:lineRule="auto"/>
        <w:rPr>
          <w:rFonts w:ascii="Arial" w:hAnsi="Arial"/>
        </w:rPr>
      </w:pPr>
    </w:p>
    <w:p w14:paraId="30019970" w14:textId="77777777" w:rsidR="00562ED9" w:rsidRPr="00D2437A" w:rsidRDefault="00562ED9" w:rsidP="00562ED9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Kontrollert av: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Kontrollert av:</w:t>
      </w:r>
    </w:p>
    <w:p w14:paraId="486835BA" w14:textId="77777777" w:rsidR="00562ED9" w:rsidRDefault="00562ED9" w:rsidP="00562ED9">
      <w:pPr>
        <w:spacing w:line="360" w:lineRule="auto"/>
        <w:jc w:val="right"/>
        <w:rPr>
          <w:rFonts w:ascii="Arial" w:hAnsi="Arial"/>
        </w:rPr>
      </w:pPr>
    </w:p>
    <w:p w14:paraId="60E20AD1" w14:textId="77777777" w:rsidR="00562ED9" w:rsidRDefault="00562ED9" w:rsidP="00562ED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____________________________</w:t>
      </w:r>
    </w:p>
    <w:p w14:paraId="5AC5E37E" w14:textId="77777777" w:rsidR="00562ED9" w:rsidRPr="003D6D59" w:rsidRDefault="00562ED9" w:rsidP="00562ED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5BCE8741" w14:textId="050871C7" w:rsidR="00323421" w:rsidRPr="00B56628" w:rsidRDefault="00323421" w:rsidP="00562ED9">
      <w:pPr>
        <w:spacing w:line="360" w:lineRule="auto"/>
        <w:jc w:val="right"/>
        <w:rPr>
          <w:rFonts w:ascii="Arial" w:hAnsi="Arial" w:cs="Arial"/>
          <w:szCs w:val="24"/>
        </w:rPr>
      </w:pPr>
    </w:p>
    <w:sectPr w:rsidR="00323421" w:rsidRPr="00B56628">
      <w:headerReference w:type="default" r:id="rId8"/>
      <w:footerReference w:type="default" r:id="rId9"/>
      <w:footerReference w:type="first" r:id="rId10"/>
      <w:pgSz w:w="11907" w:h="16840"/>
      <w:pgMar w:top="70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E523" w14:textId="77777777" w:rsidR="00B56628" w:rsidRDefault="00B56628">
      <w:r>
        <w:separator/>
      </w:r>
    </w:p>
  </w:endnote>
  <w:endnote w:type="continuationSeparator" w:id="0">
    <w:p w14:paraId="29431FD0" w14:textId="77777777" w:rsidR="00B56628" w:rsidRDefault="00B5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AB82" w14:textId="09E0988F" w:rsidR="00B56628" w:rsidRPr="00C64696" w:rsidRDefault="00B56628" w:rsidP="00323421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sz w:val="16"/>
      </w:rPr>
      <w:tab/>
    </w:r>
  </w:p>
  <w:p w14:paraId="279F7CFC" w14:textId="77777777" w:rsidR="00B56628" w:rsidRPr="00C64696" w:rsidRDefault="00B56628">
    <w:pPr>
      <w:pStyle w:val="Bunntekst"/>
      <w:tabs>
        <w:tab w:val="clear" w:pos="4536"/>
        <w:tab w:val="clear" w:pos="9072"/>
        <w:tab w:val="right" w:pos="9809"/>
      </w:tabs>
      <w:rPr>
        <w:lang w:val="nn-NO"/>
      </w:rPr>
    </w:pPr>
    <w:r>
      <w:rPr>
        <w:rStyle w:val="Sidetall"/>
        <w:lang w:val="nn-N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CC60" w14:textId="77777777" w:rsidR="00B56628" w:rsidRDefault="00B56628">
    <w:pPr>
      <w:pStyle w:val="Bunntekst"/>
      <w:rPr>
        <w:sz w:val="20"/>
        <w:lang w:val="nn-NO"/>
      </w:rPr>
    </w:pP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</w:r>
    <w:r>
      <w:rPr>
        <w:sz w:val="20"/>
        <w:lang w:val="nn-NO"/>
      </w:rPr>
      <w:softHyphen/>
      <w:t>___________________________________________________________________________________________</w:t>
    </w:r>
  </w:p>
  <w:p w14:paraId="5A2B7662" w14:textId="77777777" w:rsidR="00B56628" w:rsidRDefault="00B56628">
    <w:pPr>
      <w:pStyle w:val="Bunntekst"/>
    </w:pPr>
    <w:r>
      <w:rPr>
        <w:rFonts w:ascii="Arial" w:hAnsi="Arial"/>
        <w:sz w:val="20"/>
        <w:lang w:val="nn-NO"/>
      </w:rPr>
      <w:t xml:space="preserve">Merk! Studentane finn sensur i Studentweb. </w:t>
    </w:r>
    <w:r>
      <w:rPr>
        <w:rFonts w:ascii="Arial" w:hAnsi="Arial"/>
        <w:sz w:val="20"/>
      </w:rPr>
      <w:t xml:space="preserve">Har du spørsmål om sensuren må du kontakte instituttet ditt. Eksamenskontoret vil </w:t>
    </w:r>
    <w:proofErr w:type="spellStart"/>
    <w:r>
      <w:rPr>
        <w:rFonts w:ascii="Arial" w:hAnsi="Arial"/>
        <w:sz w:val="20"/>
      </w:rPr>
      <w:t>ikkje</w:t>
    </w:r>
    <w:proofErr w:type="spellEnd"/>
    <w:r>
      <w:rPr>
        <w:rFonts w:ascii="Arial" w:hAnsi="Arial"/>
        <w:sz w:val="20"/>
      </w:rPr>
      <w:t xml:space="preserve">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58B7" w14:textId="77777777" w:rsidR="00B56628" w:rsidRDefault="00B56628">
      <w:r>
        <w:rPr>
          <w:color w:val="000000"/>
        </w:rPr>
        <w:separator/>
      </w:r>
    </w:p>
  </w:footnote>
  <w:footnote w:type="continuationSeparator" w:id="0">
    <w:p w14:paraId="54F5F340" w14:textId="77777777" w:rsidR="00B56628" w:rsidRDefault="00B5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67EF" w14:textId="77777777" w:rsidR="00B56628" w:rsidRDefault="00B56628">
    <w:pPr>
      <w:pStyle w:val="Topptekst"/>
      <w:spacing w:line="240" w:lineRule="exact"/>
    </w:pPr>
    <w:r>
      <w:t xml:space="preserve"> </w:t>
    </w:r>
  </w:p>
  <w:p w14:paraId="58DD3AD4" w14:textId="77777777" w:rsidR="00B56628" w:rsidRDefault="00B56628">
    <w:pPr>
      <w:pStyle w:val="Topptekst"/>
      <w:spacing w:line="240" w:lineRule="exact"/>
    </w:pPr>
    <w:r>
      <w:t xml:space="preserve"> </w:t>
    </w:r>
  </w:p>
  <w:p w14:paraId="3A26AC49" w14:textId="77777777" w:rsidR="00B56628" w:rsidRDefault="00B56628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66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2"/>
    <w:rsid w:val="00077535"/>
    <w:rsid w:val="002801ED"/>
    <w:rsid w:val="002F4DB3"/>
    <w:rsid w:val="00323421"/>
    <w:rsid w:val="00340900"/>
    <w:rsid w:val="00383C14"/>
    <w:rsid w:val="00402A15"/>
    <w:rsid w:val="00562ED9"/>
    <w:rsid w:val="005E5557"/>
    <w:rsid w:val="00A41AA1"/>
    <w:rsid w:val="00AE4D41"/>
    <w:rsid w:val="00B56628"/>
    <w:rsid w:val="00BB2285"/>
    <w:rsid w:val="00C40BB2"/>
    <w:rsid w:val="00C64696"/>
    <w:rsid w:val="00E10D86"/>
    <w:rsid w:val="00E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996833A"/>
  <w15:docId w15:val="{619C7D02-14A7-4891-AAE8-AE4EA454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link w:val="Overskrift2Tegn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paragraph" w:styleId="Merknadstekst">
    <w:name w:val="annotation text"/>
    <w:basedOn w:val="Normal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Merknadsreferanse">
    <w:name w:val="annotation reference"/>
    <w:rPr>
      <w:sz w:val="16"/>
      <w:szCs w:val="16"/>
    </w:rPr>
  </w:style>
  <w:style w:type="character" w:customStyle="1" w:styleId="MerknadstekstTegn">
    <w:name w:val="Merknadstekst Tegn"/>
    <w:basedOn w:val="Standardskriftforavsnitt"/>
  </w:style>
  <w:style w:type="character" w:customStyle="1" w:styleId="KommentaremneTegn">
    <w:name w:val="Kommentaremne Tegn"/>
    <w:rPr>
      <w:b/>
      <w:bC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562ED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Eksamen forside nynorsk NTNU</vt:lpstr>
      <vt:lpstr>Eksamen forside nynorsk NTNU</vt:lpstr>
    </vt:vector>
  </TitlesOfParts>
  <Company>NTNU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 forside nynorsk NTNU</dc:title>
  <dc:creator>Studieavdelingen</dc:creator>
  <cp:keywords>eksamensforside</cp:keywords>
  <cp:lastModifiedBy>Kristina Jones</cp:lastModifiedBy>
  <cp:revision>2</cp:revision>
  <cp:lastPrinted>2015-02-16T12:37:00Z</cp:lastPrinted>
  <dcterms:created xsi:type="dcterms:W3CDTF">2018-01-23T14:23:00Z</dcterms:created>
  <dcterms:modified xsi:type="dcterms:W3CDTF">2018-01-23T14:23:00Z</dcterms:modified>
</cp:coreProperties>
</file>