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37" w:rsidRPr="00F03579" w:rsidRDefault="007C1337" w:rsidP="00F03579">
      <w:pPr>
        <w:autoSpaceDE w:val="0"/>
        <w:autoSpaceDN w:val="0"/>
        <w:adjustRightInd w:val="0"/>
        <w:spacing w:after="0" w:line="240" w:lineRule="auto"/>
        <w:rPr>
          <w:rFonts w:ascii="DIN-Medium" w:hAnsi="DIN-Medium" w:cs="DIN-Medium"/>
          <w:sz w:val="40"/>
          <w:szCs w:val="40"/>
        </w:rPr>
      </w:pPr>
      <w:bookmarkStart w:id="0" w:name="_GoBack"/>
      <w:bookmarkEnd w:id="0"/>
      <w:r w:rsidRPr="00F03579">
        <w:rPr>
          <w:rFonts w:ascii="Times New Roman" w:hAnsi="Times New Roman" w:cs="Times New Roman"/>
          <w:b/>
          <w:sz w:val="40"/>
          <w:szCs w:val="40"/>
        </w:rPr>
        <w:t>Handlingsplan</w:t>
      </w:r>
      <w:r w:rsidR="00A9132F" w:rsidRPr="00F0357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3579" w:rsidRPr="00F03579">
        <w:rPr>
          <w:rFonts w:ascii="Times New Roman" w:hAnsi="Times New Roman" w:cs="Times New Roman"/>
          <w:b/>
          <w:sz w:val="40"/>
          <w:szCs w:val="40"/>
        </w:rPr>
        <w:t xml:space="preserve">for </w:t>
      </w:r>
      <w:r w:rsidR="00A9132F" w:rsidRPr="00F03579">
        <w:rPr>
          <w:rFonts w:ascii="Times New Roman" w:hAnsi="Times New Roman" w:cs="Times New Roman"/>
          <w:b/>
          <w:sz w:val="40"/>
          <w:szCs w:val="40"/>
        </w:rPr>
        <w:t>NTNU Vitenskapsmuseet</w:t>
      </w:r>
      <w:r w:rsidRPr="00F03579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0365F6" w:rsidRPr="00F03579">
        <w:rPr>
          <w:rFonts w:ascii="Times New Roman" w:hAnsi="Times New Roman" w:cs="Times New Roman"/>
          <w:b/>
          <w:sz w:val="40"/>
          <w:szCs w:val="40"/>
        </w:rPr>
        <w:t>6</w:t>
      </w:r>
    </w:p>
    <w:p w:rsidR="00EF4D47" w:rsidRDefault="00EF4D4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</w:p>
    <w:p w:rsidR="007C1337" w:rsidRPr="00457DF5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  <w:szCs w:val="40"/>
        </w:rPr>
      </w:pPr>
      <w:r w:rsidRPr="00A544C0">
        <w:rPr>
          <w:rFonts w:cstheme="minorHAnsi"/>
          <w:sz w:val="40"/>
          <w:szCs w:val="40"/>
        </w:rPr>
        <w:t xml:space="preserve">Strategiske tiltak </w:t>
      </w:r>
    </w:p>
    <w:p w:rsidR="00EF4D47" w:rsidRDefault="00EF4D4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7C1337" w:rsidRPr="006E7134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6E7134">
        <w:rPr>
          <w:rFonts w:cstheme="minorHAnsi"/>
          <w:b/>
          <w:sz w:val="28"/>
          <w:szCs w:val="28"/>
        </w:rPr>
        <w:t>1. FORSKNING OG KUNNSKAPSUTVIKLING</w:t>
      </w:r>
    </w:p>
    <w:p w:rsidR="007C1337" w:rsidRDefault="007C1337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373B" w:rsidRPr="006C6C3C" w:rsidRDefault="00382062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 xml:space="preserve">F.1.1. </w:t>
      </w:r>
      <w:r w:rsidR="007E400D" w:rsidRPr="006C6C3C">
        <w:rPr>
          <w:rFonts w:cstheme="minorHAnsi"/>
          <w:sz w:val="24"/>
          <w:szCs w:val="24"/>
        </w:rPr>
        <w:t>Vitenskap</w:t>
      </w:r>
      <w:r w:rsidR="006B3742" w:rsidRPr="006C6C3C">
        <w:rPr>
          <w:rFonts w:cstheme="minorHAnsi"/>
          <w:sz w:val="24"/>
          <w:szCs w:val="24"/>
        </w:rPr>
        <w:t>s</w:t>
      </w:r>
      <w:r w:rsidR="007E400D" w:rsidRPr="006C6C3C">
        <w:rPr>
          <w:rFonts w:cstheme="minorHAnsi"/>
          <w:sz w:val="24"/>
          <w:szCs w:val="24"/>
        </w:rPr>
        <w:t>m</w:t>
      </w:r>
      <w:r w:rsidR="0001373B" w:rsidRPr="006C6C3C">
        <w:rPr>
          <w:rFonts w:cstheme="minorHAnsi"/>
          <w:sz w:val="24"/>
          <w:szCs w:val="24"/>
        </w:rPr>
        <w:t>useet skal utvikle og teste bruken av digital feltmetodikk (geofysikk, GIS</w:t>
      </w:r>
      <w:r w:rsidR="005618AD" w:rsidRPr="006C6C3C">
        <w:rPr>
          <w:rFonts w:cstheme="minorHAnsi"/>
          <w:sz w:val="24"/>
          <w:szCs w:val="24"/>
        </w:rPr>
        <w:t>, fotogrammetri</w:t>
      </w:r>
      <w:r w:rsidR="0001373B" w:rsidRPr="006C6C3C">
        <w:rPr>
          <w:rFonts w:cstheme="minorHAnsi"/>
          <w:sz w:val="24"/>
          <w:szCs w:val="24"/>
        </w:rPr>
        <w:t xml:space="preserve"> og prospektering under vann) i arkeologiske undersøkelser</w:t>
      </w:r>
      <w:r w:rsidR="001F1725" w:rsidRPr="006C6C3C">
        <w:rPr>
          <w:rFonts w:cstheme="minorHAnsi"/>
          <w:sz w:val="24"/>
          <w:szCs w:val="24"/>
        </w:rPr>
        <w:t>,</w:t>
      </w:r>
      <w:r w:rsidR="0001373B" w:rsidRPr="006C6C3C">
        <w:rPr>
          <w:rFonts w:cstheme="minorHAnsi"/>
          <w:sz w:val="24"/>
          <w:szCs w:val="24"/>
        </w:rPr>
        <w:t xml:space="preserve"> og videreutvikle verktøyene gjennom forvaltningspraksisen. T</w:t>
      </w:r>
      <w:r w:rsidR="001F1725" w:rsidRPr="006C6C3C">
        <w:rPr>
          <w:rFonts w:cstheme="minorHAnsi"/>
          <w:sz w:val="24"/>
          <w:szCs w:val="24"/>
        </w:rPr>
        <w:t>iltaket måles mot målsetningen «</w:t>
      </w:r>
      <w:r w:rsidR="0001373B" w:rsidRPr="006C6C3C">
        <w:rPr>
          <w:rFonts w:cstheme="minorHAnsi"/>
          <w:sz w:val="24"/>
          <w:szCs w:val="24"/>
        </w:rPr>
        <w:t>SAK skal delta i minst ett eksternfinansiert forskningsprosjekt innen tematikkene geofysikk og fotogrammetri</w:t>
      </w:r>
      <w:r w:rsidR="001F1725" w:rsidRPr="006C6C3C">
        <w:rPr>
          <w:rFonts w:cstheme="minorHAnsi"/>
          <w:sz w:val="24"/>
          <w:szCs w:val="24"/>
        </w:rPr>
        <w:t>»</w:t>
      </w:r>
      <w:r w:rsidR="0001373B" w:rsidRPr="006C6C3C">
        <w:rPr>
          <w:rFonts w:cstheme="minorHAnsi"/>
          <w:sz w:val="24"/>
          <w:szCs w:val="24"/>
        </w:rPr>
        <w:t xml:space="preserve">. </w:t>
      </w:r>
    </w:p>
    <w:p w:rsidR="000365F6" w:rsidRPr="006C6C3C" w:rsidRDefault="0001373B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Seksjonsleder SAK, faggruppekoordinator for ytre forvaltning</w:t>
      </w:r>
      <w:r w:rsidR="006C6C3C">
        <w:rPr>
          <w:rFonts w:cstheme="minorHAnsi"/>
          <w:i/>
          <w:sz w:val="24"/>
          <w:szCs w:val="24"/>
        </w:rPr>
        <w:t>.</w:t>
      </w:r>
      <w:r w:rsidRPr="006C6C3C">
        <w:rPr>
          <w:rFonts w:cstheme="minorHAnsi"/>
          <w:i/>
          <w:sz w:val="24"/>
          <w:szCs w:val="24"/>
        </w:rPr>
        <w:t xml:space="preserve"> </w:t>
      </w:r>
    </w:p>
    <w:p w:rsidR="0001373B" w:rsidRPr="006C6C3C" w:rsidRDefault="0001373B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881D5D" w:rsidRPr="006C6C3C" w:rsidRDefault="00881D5D" w:rsidP="000137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F.1.</w:t>
      </w:r>
      <w:r w:rsidR="00422750" w:rsidRPr="006C6C3C">
        <w:rPr>
          <w:rFonts w:cstheme="minorHAnsi"/>
          <w:sz w:val="24"/>
          <w:szCs w:val="24"/>
        </w:rPr>
        <w:t>2.</w:t>
      </w:r>
      <w:r w:rsidRPr="006C6C3C">
        <w:rPr>
          <w:rFonts w:cstheme="minorHAnsi"/>
          <w:sz w:val="24"/>
          <w:szCs w:val="24"/>
        </w:rPr>
        <w:t xml:space="preserve"> Nasjonallaboratoriene sikres ressurser slik at </w:t>
      </w:r>
      <w:r w:rsidRPr="006C6C3C">
        <w:rPr>
          <w:rFonts w:ascii="Times New Roman" w:hAnsi="Times New Roman" w:cs="Times New Roman"/>
          <w:sz w:val="24"/>
          <w:szCs w:val="24"/>
        </w:rPr>
        <w:t>kapasiteten på prepareringen når en årlig prøvegjennomstrømming på mer enn 1000 prøver med ukjent alder i 2016. Alle ledd i dateringsvirksomheten fra bestilling og mottak av prøver til rapportering og fakturering kvalitetsutvikles</w:t>
      </w:r>
      <w:r w:rsidRPr="006C6C3C">
        <w:rPr>
          <w:rFonts w:cstheme="minorHAnsi"/>
          <w:sz w:val="24"/>
          <w:szCs w:val="24"/>
        </w:rPr>
        <w:t>.</w:t>
      </w:r>
    </w:p>
    <w:p w:rsidR="00881D5D" w:rsidRPr="006C6C3C" w:rsidRDefault="00881D5D" w:rsidP="00881D5D">
      <w:pPr>
        <w:pStyle w:val="Ingenmellomrom"/>
        <w:rPr>
          <w:sz w:val="24"/>
          <w:szCs w:val="24"/>
        </w:rPr>
      </w:pPr>
      <w:r w:rsidRPr="006C6C3C">
        <w:rPr>
          <w:i/>
          <w:sz w:val="24"/>
          <w:szCs w:val="24"/>
        </w:rPr>
        <w:t xml:space="preserve">Ansvarlig: Seksjonsleder </w:t>
      </w:r>
      <w:r w:rsidR="005618AD" w:rsidRPr="006C6C3C">
        <w:rPr>
          <w:i/>
          <w:sz w:val="24"/>
          <w:szCs w:val="24"/>
        </w:rPr>
        <w:t>ND</w:t>
      </w:r>
      <w:r w:rsidR="006C6C3C">
        <w:rPr>
          <w:i/>
          <w:sz w:val="24"/>
          <w:szCs w:val="24"/>
        </w:rPr>
        <w:t>.</w:t>
      </w:r>
    </w:p>
    <w:p w:rsidR="00881D5D" w:rsidRPr="006C6C3C" w:rsidRDefault="00881D5D" w:rsidP="000137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373B" w:rsidRPr="006C6C3C" w:rsidRDefault="00382062" w:rsidP="000137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F.1.</w:t>
      </w:r>
      <w:r w:rsidR="00422750" w:rsidRPr="006C6C3C">
        <w:rPr>
          <w:rFonts w:cstheme="minorHAnsi"/>
          <w:sz w:val="24"/>
          <w:szCs w:val="24"/>
        </w:rPr>
        <w:t>3</w:t>
      </w:r>
      <w:r w:rsidRPr="006C6C3C">
        <w:rPr>
          <w:rFonts w:cstheme="minorHAnsi"/>
          <w:sz w:val="24"/>
          <w:szCs w:val="24"/>
        </w:rPr>
        <w:t xml:space="preserve">. </w:t>
      </w:r>
      <w:r w:rsidR="0001373B" w:rsidRPr="006C6C3C">
        <w:rPr>
          <w:rFonts w:cstheme="minorHAnsi"/>
          <w:sz w:val="24"/>
          <w:szCs w:val="24"/>
        </w:rPr>
        <w:t xml:space="preserve"> Gjennom nyopprettet stilling i NTNU toppforskning, "Onsager fellowship", vil Vitenskapsmuseet styrke og utvikle forskningen innenfor biologisk mangfold og bygge opp tverrfaglige nettverk. Dette skal resultere i flere søknader om prosjektmidler nasjonalt og internasjonalt. </w:t>
      </w:r>
    </w:p>
    <w:p w:rsidR="0001373B" w:rsidRPr="006C6C3C" w:rsidRDefault="0001373B" w:rsidP="000137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 xml:space="preserve">Ansvarlig: </w:t>
      </w:r>
      <w:r w:rsidR="00F03579">
        <w:rPr>
          <w:rFonts w:cstheme="minorHAnsi"/>
          <w:i/>
          <w:sz w:val="24"/>
          <w:szCs w:val="24"/>
        </w:rPr>
        <w:t>Seksjonsleder SN</w:t>
      </w:r>
      <w:r w:rsidRPr="006C6C3C">
        <w:rPr>
          <w:rFonts w:cstheme="minorHAnsi"/>
          <w:i/>
          <w:sz w:val="24"/>
          <w:szCs w:val="24"/>
        </w:rPr>
        <w:t>, Mike Martin</w:t>
      </w:r>
      <w:r w:rsidR="006C6C3C">
        <w:rPr>
          <w:rFonts w:cstheme="minorHAnsi"/>
          <w:i/>
          <w:sz w:val="24"/>
          <w:szCs w:val="24"/>
        </w:rPr>
        <w:t>.</w:t>
      </w:r>
    </w:p>
    <w:p w:rsidR="0001373B" w:rsidRPr="006C6C3C" w:rsidRDefault="0001373B" w:rsidP="000137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01373B" w:rsidRPr="006C6C3C" w:rsidRDefault="00382062" w:rsidP="000137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F.1</w:t>
      </w:r>
      <w:r w:rsidR="00422750" w:rsidRPr="006C6C3C">
        <w:rPr>
          <w:rFonts w:cstheme="minorHAnsi"/>
          <w:sz w:val="24"/>
          <w:szCs w:val="24"/>
        </w:rPr>
        <w:t>.4.</w:t>
      </w:r>
      <w:r w:rsidR="0001373B" w:rsidRPr="006C6C3C">
        <w:rPr>
          <w:rFonts w:cstheme="minorHAnsi"/>
          <w:sz w:val="24"/>
          <w:szCs w:val="24"/>
        </w:rPr>
        <w:t xml:space="preserve"> Vitenskapsmuseet skal videreutvikle kompetanse og infrastruktur for bruk av </w:t>
      </w:r>
      <w:r w:rsidR="00433E7D" w:rsidRPr="006C6C3C">
        <w:rPr>
          <w:rFonts w:cstheme="minorHAnsi"/>
          <w:sz w:val="24"/>
          <w:szCs w:val="24"/>
        </w:rPr>
        <w:t>Next Generation Sequencing (</w:t>
      </w:r>
      <w:r w:rsidR="0001373B" w:rsidRPr="006C6C3C">
        <w:rPr>
          <w:rFonts w:cstheme="minorHAnsi"/>
          <w:sz w:val="24"/>
          <w:szCs w:val="24"/>
        </w:rPr>
        <w:t>NGS</w:t>
      </w:r>
      <w:r w:rsidR="00433E7D" w:rsidRPr="006C6C3C">
        <w:rPr>
          <w:rFonts w:cstheme="minorHAnsi"/>
          <w:sz w:val="24"/>
          <w:szCs w:val="24"/>
        </w:rPr>
        <w:t>)</w:t>
      </w:r>
      <w:r w:rsidR="0001373B" w:rsidRPr="006C6C3C">
        <w:rPr>
          <w:rFonts w:cstheme="minorHAnsi"/>
          <w:sz w:val="24"/>
          <w:szCs w:val="24"/>
        </w:rPr>
        <w:t>-metodikk til forskning innenfor museets fagområder, inkludert prosjekter basert på vitenskapelige samlinger, ancient DNA, miljø-DNA og strekkoding (Nor</w:t>
      </w:r>
      <w:r w:rsidR="001F1725" w:rsidRPr="006C6C3C">
        <w:rPr>
          <w:rFonts w:cstheme="minorHAnsi"/>
          <w:sz w:val="24"/>
          <w:szCs w:val="24"/>
        </w:rPr>
        <w:t>BOL</w:t>
      </w:r>
      <w:r w:rsidR="0001373B" w:rsidRPr="006C6C3C">
        <w:rPr>
          <w:rFonts w:cstheme="minorHAnsi"/>
          <w:sz w:val="24"/>
          <w:szCs w:val="24"/>
        </w:rPr>
        <w:t xml:space="preserve"> og EBAI). Det skal igangsettes prosjekter/forprosjekter som ka</w:t>
      </w:r>
      <w:r w:rsidR="001F1725" w:rsidRPr="006C6C3C">
        <w:rPr>
          <w:rFonts w:cstheme="minorHAnsi"/>
          <w:sz w:val="24"/>
          <w:szCs w:val="24"/>
        </w:rPr>
        <w:t>n lede til nettverksbygging og søknader til Norges forskningsråd og EU</w:t>
      </w:r>
      <w:r w:rsidR="0001373B" w:rsidRPr="006C6C3C">
        <w:rPr>
          <w:rFonts w:cstheme="minorHAnsi"/>
          <w:sz w:val="24"/>
          <w:szCs w:val="24"/>
        </w:rPr>
        <w:t>.</w:t>
      </w:r>
    </w:p>
    <w:p w:rsidR="0001373B" w:rsidRPr="006C6C3C" w:rsidRDefault="00433E7D" w:rsidP="000137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 xml:space="preserve">Ansvarlig: </w:t>
      </w:r>
      <w:r w:rsidR="00F03579">
        <w:rPr>
          <w:rFonts w:cstheme="minorHAnsi"/>
          <w:i/>
          <w:sz w:val="24"/>
          <w:szCs w:val="24"/>
        </w:rPr>
        <w:t>Torbjørn Ekre</w:t>
      </w:r>
      <w:r w:rsidR="00457DF5">
        <w:rPr>
          <w:rFonts w:cstheme="minorHAnsi"/>
          <w:i/>
          <w:sz w:val="24"/>
          <w:szCs w:val="24"/>
        </w:rPr>
        <w:t>m</w:t>
      </w:r>
      <w:r w:rsidR="00F03579">
        <w:rPr>
          <w:rFonts w:cstheme="minorHAnsi"/>
          <w:i/>
          <w:sz w:val="24"/>
          <w:szCs w:val="24"/>
        </w:rPr>
        <w:t xml:space="preserve">, </w:t>
      </w:r>
      <w:r w:rsidRPr="006C6C3C">
        <w:rPr>
          <w:rFonts w:cstheme="minorHAnsi"/>
          <w:i/>
          <w:sz w:val="24"/>
          <w:szCs w:val="24"/>
        </w:rPr>
        <w:t xml:space="preserve">Hans </w:t>
      </w:r>
      <w:r w:rsidR="0057726F" w:rsidRPr="006C6C3C">
        <w:rPr>
          <w:rFonts w:cstheme="minorHAnsi"/>
          <w:i/>
          <w:sz w:val="24"/>
          <w:szCs w:val="24"/>
        </w:rPr>
        <w:t xml:space="preserve">K. </w:t>
      </w:r>
      <w:r w:rsidRPr="006C6C3C">
        <w:rPr>
          <w:rFonts w:cstheme="minorHAnsi"/>
          <w:i/>
          <w:sz w:val="24"/>
          <w:szCs w:val="24"/>
        </w:rPr>
        <w:t>Stenøien</w:t>
      </w:r>
      <w:r w:rsidR="006C6C3C">
        <w:rPr>
          <w:rFonts w:cstheme="minorHAnsi"/>
          <w:i/>
          <w:sz w:val="24"/>
          <w:szCs w:val="24"/>
        </w:rPr>
        <w:t>.</w:t>
      </w:r>
    </w:p>
    <w:p w:rsidR="0001373B" w:rsidRPr="006C6C3C" w:rsidRDefault="0001373B" w:rsidP="000137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F971E2" w:rsidRPr="006C6C3C" w:rsidRDefault="00422750" w:rsidP="00F97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</w:t>
      </w:r>
      <w:r w:rsidR="00433E7D" w:rsidRPr="006C6C3C">
        <w:rPr>
          <w:rFonts w:cstheme="minorHAnsi"/>
          <w:sz w:val="24"/>
          <w:szCs w:val="24"/>
        </w:rPr>
        <w:t>1.</w:t>
      </w:r>
      <w:r w:rsidRPr="006C6C3C">
        <w:rPr>
          <w:rFonts w:cstheme="minorHAnsi"/>
          <w:sz w:val="24"/>
          <w:szCs w:val="24"/>
        </w:rPr>
        <w:t>5</w:t>
      </w:r>
      <w:r w:rsidR="00433E7D" w:rsidRPr="006C6C3C">
        <w:rPr>
          <w:rFonts w:cstheme="minorHAnsi"/>
          <w:sz w:val="24"/>
          <w:szCs w:val="24"/>
        </w:rPr>
        <w:t>.</w:t>
      </w:r>
      <w:r w:rsidR="00F971E2" w:rsidRPr="006C6C3C">
        <w:rPr>
          <w:rFonts w:cstheme="minorHAnsi"/>
          <w:sz w:val="24"/>
          <w:szCs w:val="24"/>
        </w:rPr>
        <w:t xml:space="preserve"> Vitenskapsmuseet skal styrke forskning på biologisk mangfold og økosystemtjenester knyttet til NTNU Bærekraft, Eksperter i team landsby og CeBES </w:t>
      </w:r>
      <w:r w:rsidR="00433E7D" w:rsidRPr="006C6C3C">
        <w:rPr>
          <w:rFonts w:cstheme="minorHAnsi"/>
          <w:sz w:val="24"/>
          <w:szCs w:val="24"/>
        </w:rPr>
        <w:t>gjennom</w:t>
      </w:r>
      <w:r w:rsidR="00F971E2" w:rsidRPr="006C6C3C">
        <w:rPr>
          <w:rFonts w:cstheme="minorHAnsi"/>
          <w:sz w:val="24"/>
          <w:szCs w:val="24"/>
        </w:rPr>
        <w:t xml:space="preserve"> </w:t>
      </w:r>
      <w:r w:rsidR="00433E7D" w:rsidRPr="006C6C3C">
        <w:rPr>
          <w:rFonts w:cstheme="minorHAnsi"/>
          <w:sz w:val="24"/>
          <w:szCs w:val="24"/>
        </w:rPr>
        <w:t xml:space="preserve">fire </w:t>
      </w:r>
      <w:r w:rsidR="00F971E2" w:rsidRPr="006C6C3C">
        <w:rPr>
          <w:rFonts w:cstheme="minorHAnsi"/>
          <w:sz w:val="24"/>
          <w:szCs w:val="24"/>
        </w:rPr>
        <w:t xml:space="preserve">pilotprosjekter. </w:t>
      </w:r>
    </w:p>
    <w:p w:rsidR="0001373B" w:rsidRPr="006C6C3C" w:rsidRDefault="00F971E2" w:rsidP="00F971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lang w:val="nn-NO"/>
        </w:rPr>
      </w:pPr>
      <w:r w:rsidRPr="006C6C3C">
        <w:rPr>
          <w:rFonts w:cstheme="minorHAnsi"/>
          <w:i/>
          <w:sz w:val="24"/>
          <w:szCs w:val="24"/>
          <w:lang w:val="nn-NO"/>
        </w:rPr>
        <w:t>Ansvarlig: Gunnar Austrheim</w:t>
      </w:r>
      <w:r w:rsidR="006C6C3C">
        <w:rPr>
          <w:rFonts w:cstheme="minorHAnsi"/>
          <w:i/>
          <w:sz w:val="24"/>
          <w:szCs w:val="24"/>
          <w:lang w:val="nn-NO"/>
        </w:rPr>
        <w:t xml:space="preserve">, </w:t>
      </w:r>
      <w:r w:rsidRPr="006C6C3C">
        <w:rPr>
          <w:rFonts w:cstheme="minorHAnsi"/>
          <w:i/>
          <w:sz w:val="24"/>
          <w:szCs w:val="24"/>
          <w:lang w:val="nn-NO"/>
        </w:rPr>
        <w:t>Anders G. Finstad</w:t>
      </w:r>
      <w:r w:rsidR="006C6C3C">
        <w:rPr>
          <w:rFonts w:cstheme="minorHAnsi"/>
          <w:i/>
          <w:sz w:val="24"/>
          <w:szCs w:val="24"/>
          <w:lang w:val="nn-NO"/>
        </w:rPr>
        <w:t>.</w:t>
      </w:r>
    </w:p>
    <w:p w:rsidR="000365F6" w:rsidRPr="006C6C3C" w:rsidRDefault="000365F6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n-NO"/>
        </w:rPr>
      </w:pPr>
    </w:p>
    <w:p w:rsidR="00F971E2" w:rsidRPr="006C6C3C" w:rsidRDefault="00433E7D" w:rsidP="00F971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nn-NO"/>
        </w:rPr>
      </w:pPr>
      <w:r w:rsidRPr="006C6C3C">
        <w:rPr>
          <w:rFonts w:cstheme="minorHAnsi"/>
          <w:sz w:val="24"/>
          <w:szCs w:val="24"/>
          <w:lang w:val="nn-NO"/>
        </w:rPr>
        <w:t>F.1.</w:t>
      </w:r>
      <w:r w:rsidR="00422750" w:rsidRPr="006C6C3C">
        <w:rPr>
          <w:rFonts w:cstheme="minorHAnsi"/>
          <w:sz w:val="24"/>
          <w:szCs w:val="24"/>
          <w:lang w:val="nn-NO"/>
        </w:rPr>
        <w:t>6</w:t>
      </w:r>
      <w:r w:rsidRPr="006C6C3C">
        <w:rPr>
          <w:rFonts w:cstheme="minorHAnsi"/>
          <w:sz w:val="24"/>
          <w:szCs w:val="24"/>
          <w:lang w:val="nn-NO"/>
        </w:rPr>
        <w:t>.</w:t>
      </w:r>
      <w:r w:rsidR="00F971E2" w:rsidRPr="006C6C3C">
        <w:rPr>
          <w:rFonts w:cstheme="minorHAnsi"/>
          <w:sz w:val="24"/>
          <w:szCs w:val="24"/>
          <w:lang w:val="nn-NO"/>
        </w:rPr>
        <w:t xml:space="preserve">Vitenskapsmuseet skal sette i gang det tverrfaglige </w:t>
      </w:r>
      <w:r w:rsidRPr="006C6C3C">
        <w:rPr>
          <w:rFonts w:cstheme="minorHAnsi"/>
          <w:sz w:val="24"/>
          <w:szCs w:val="24"/>
          <w:lang w:val="nn-NO"/>
        </w:rPr>
        <w:t>forsknings</w:t>
      </w:r>
      <w:r w:rsidR="00F971E2" w:rsidRPr="006C6C3C">
        <w:rPr>
          <w:rFonts w:cstheme="minorHAnsi"/>
          <w:sz w:val="24"/>
          <w:szCs w:val="24"/>
          <w:lang w:val="nn-NO"/>
        </w:rPr>
        <w:t>prosjektet "Trondheim gjennom 1000 år", inklusive innsamling av materiale fra dagens Trondheimsbefolkning, og genomiske og proteomiske analyser av arkeologisk materiale.</w:t>
      </w:r>
    </w:p>
    <w:p w:rsidR="000365F6" w:rsidRPr="006C6C3C" w:rsidRDefault="00F971E2" w:rsidP="00F971E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Hans K. Stenøien</w:t>
      </w:r>
      <w:r w:rsidR="006C6C3C">
        <w:rPr>
          <w:rFonts w:cstheme="minorHAnsi"/>
          <w:i/>
          <w:sz w:val="24"/>
          <w:szCs w:val="24"/>
        </w:rPr>
        <w:t xml:space="preserve">, </w:t>
      </w:r>
      <w:r w:rsidRPr="006C6C3C">
        <w:rPr>
          <w:rFonts w:cstheme="minorHAnsi"/>
          <w:i/>
          <w:sz w:val="24"/>
          <w:szCs w:val="24"/>
        </w:rPr>
        <w:t>Axel Christophersen</w:t>
      </w:r>
      <w:r w:rsidR="006C6C3C">
        <w:rPr>
          <w:rFonts w:cstheme="minorHAnsi"/>
          <w:i/>
          <w:sz w:val="24"/>
          <w:szCs w:val="24"/>
        </w:rPr>
        <w:t>.</w:t>
      </w:r>
    </w:p>
    <w:p w:rsidR="000365F6" w:rsidRPr="006C6C3C" w:rsidRDefault="000365F6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71E2" w:rsidRPr="006C6C3C" w:rsidRDefault="00433E7D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F.1.</w:t>
      </w:r>
      <w:r w:rsidR="00422750" w:rsidRPr="006C6C3C">
        <w:rPr>
          <w:rFonts w:cstheme="minorHAnsi"/>
          <w:sz w:val="24"/>
          <w:szCs w:val="24"/>
        </w:rPr>
        <w:t>7</w:t>
      </w:r>
      <w:r w:rsidRPr="006C6C3C">
        <w:rPr>
          <w:rFonts w:cstheme="minorHAnsi"/>
          <w:sz w:val="24"/>
          <w:szCs w:val="24"/>
        </w:rPr>
        <w:t>. Det etableres et f</w:t>
      </w:r>
      <w:r w:rsidR="00F971E2" w:rsidRPr="006C6C3C">
        <w:rPr>
          <w:rFonts w:cstheme="minorHAnsi"/>
          <w:sz w:val="24"/>
          <w:szCs w:val="24"/>
        </w:rPr>
        <w:t xml:space="preserve">orskerforum ved NTNU Vitenskapsmuseet, med </w:t>
      </w:r>
      <w:r w:rsidR="001F1725" w:rsidRPr="006C6C3C">
        <w:rPr>
          <w:rFonts w:cstheme="minorHAnsi"/>
          <w:sz w:val="24"/>
          <w:szCs w:val="24"/>
        </w:rPr>
        <w:t>mål om</w:t>
      </w:r>
      <w:r w:rsidR="00F971E2" w:rsidRPr="006C6C3C">
        <w:rPr>
          <w:rFonts w:cstheme="minorHAnsi"/>
          <w:sz w:val="24"/>
          <w:szCs w:val="24"/>
        </w:rPr>
        <w:t xml:space="preserve"> å øke kvalitet, relevans og tverrfaglighet på museets søknader om forskningsmidler. Forumet skal gjennomføre arbeidsmøter knyttet opp mot eksisterende og kommende utlysninger av forskningsmidler nasjonalt og internasjona</w:t>
      </w:r>
      <w:r w:rsidR="001F1725" w:rsidRPr="006C6C3C">
        <w:rPr>
          <w:rFonts w:cstheme="minorHAnsi"/>
          <w:sz w:val="24"/>
          <w:szCs w:val="24"/>
        </w:rPr>
        <w:t>lt,</w:t>
      </w:r>
      <w:r w:rsidR="00F971E2" w:rsidRPr="006C6C3C">
        <w:rPr>
          <w:rFonts w:cstheme="minorHAnsi"/>
          <w:sz w:val="24"/>
          <w:szCs w:val="24"/>
        </w:rPr>
        <w:t xml:space="preserve"> sikre at museets fagområder utnyttes optimalt i søknadsprosessene og ta initiativ til å invitere inn relevante eksterne fagmiljø. </w:t>
      </w:r>
    </w:p>
    <w:p w:rsidR="000365F6" w:rsidRPr="006C6C3C" w:rsidRDefault="00F971E2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Birgitte Skar</w:t>
      </w:r>
      <w:r w:rsidR="006C6C3C">
        <w:rPr>
          <w:rFonts w:cstheme="minorHAnsi"/>
          <w:i/>
          <w:sz w:val="24"/>
          <w:szCs w:val="24"/>
        </w:rPr>
        <w:t xml:space="preserve">, </w:t>
      </w:r>
      <w:r w:rsidRPr="006C6C3C">
        <w:rPr>
          <w:rFonts w:cstheme="minorHAnsi"/>
          <w:i/>
          <w:sz w:val="24"/>
          <w:szCs w:val="24"/>
        </w:rPr>
        <w:t>Eiliv Larsen</w:t>
      </w:r>
      <w:r w:rsidR="006C6C3C">
        <w:rPr>
          <w:rFonts w:cstheme="minorHAnsi"/>
          <w:i/>
          <w:sz w:val="24"/>
          <w:szCs w:val="24"/>
        </w:rPr>
        <w:t>.</w:t>
      </w:r>
    </w:p>
    <w:p w:rsidR="000365F6" w:rsidRPr="006C6C3C" w:rsidRDefault="000365F6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71E2" w:rsidRPr="006C6C3C" w:rsidRDefault="00433E7D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lastRenderedPageBreak/>
        <w:t>F.1.</w:t>
      </w:r>
      <w:r w:rsidR="00422750" w:rsidRPr="006C6C3C">
        <w:rPr>
          <w:rFonts w:cstheme="minorHAnsi"/>
          <w:sz w:val="24"/>
          <w:szCs w:val="24"/>
        </w:rPr>
        <w:t>8</w:t>
      </w:r>
      <w:r w:rsidRPr="006C6C3C">
        <w:rPr>
          <w:rFonts w:cstheme="minorHAnsi"/>
          <w:sz w:val="24"/>
          <w:szCs w:val="24"/>
        </w:rPr>
        <w:t xml:space="preserve">. </w:t>
      </w:r>
      <w:r w:rsidR="00F971E2" w:rsidRPr="006C6C3C">
        <w:rPr>
          <w:rFonts w:cstheme="minorHAnsi"/>
          <w:sz w:val="24"/>
          <w:szCs w:val="24"/>
        </w:rPr>
        <w:t>Vitenskapsmuseet avsetter strategiske midler for å støtte utvikling av</w:t>
      </w:r>
      <w:r w:rsidRPr="006C6C3C">
        <w:rPr>
          <w:rFonts w:cstheme="minorHAnsi"/>
          <w:sz w:val="24"/>
          <w:szCs w:val="24"/>
        </w:rPr>
        <w:t xml:space="preserve"> </w:t>
      </w:r>
      <w:r w:rsidR="00F971E2" w:rsidRPr="006C6C3C">
        <w:rPr>
          <w:rFonts w:cstheme="minorHAnsi"/>
          <w:sz w:val="24"/>
          <w:szCs w:val="24"/>
        </w:rPr>
        <w:t>prosjektsøknad</w:t>
      </w:r>
      <w:r w:rsidRPr="006C6C3C">
        <w:rPr>
          <w:rFonts w:cstheme="minorHAnsi"/>
          <w:sz w:val="24"/>
          <w:szCs w:val="24"/>
        </w:rPr>
        <w:t>er</w:t>
      </w:r>
      <w:r w:rsidR="00F971E2" w:rsidRPr="006C6C3C">
        <w:rPr>
          <w:rFonts w:cstheme="minorHAnsi"/>
          <w:sz w:val="24"/>
          <w:szCs w:val="24"/>
        </w:rPr>
        <w:t xml:space="preserve"> på ini</w:t>
      </w:r>
      <w:r w:rsidR="001F1725" w:rsidRPr="006C6C3C">
        <w:rPr>
          <w:rFonts w:cstheme="minorHAnsi"/>
          <w:sz w:val="24"/>
          <w:szCs w:val="24"/>
        </w:rPr>
        <w:t>tiativ fra ansatte ved museet. P</w:t>
      </w:r>
      <w:r w:rsidR="00F971E2" w:rsidRPr="006C6C3C">
        <w:rPr>
          <w:rFonts w:cstheme="minorHAnsi"/>
          <w:sz w:val="24"/>
          <w:szCs w:val="24"/>
        </w:rPr>
        <w:t>rosjektleders kompetanse/potensial, temaets relevans for NTNU og Vitenskapsmuseet, prosjektets bidrag til internasjonalisering og samarbeidspartneres kvalitet</w:t>
      </w:r>
      <w:r w:rsidR="001F1725" w:rsidRPr="006C6C3C">
        <w:rPr>
          <w:rFonts w:cstheme="minorHAnsi"/>
          <w:sz w:val="24"/>
          <w:szCs w:val="24"/>
        </w:rPr>
        <w:t xml:space="preserve"> skal vektlegges</w:t>
      </w:r>
      <w:r w:rsidR="00F971E2" w:rsidRPr="006C6C3C">
        <w:rPr>
          <w:rFonts w:cstheme="minorHAnsi"/>
          <w:sz w:val="24"/>
          <w:szCs w:val="24"/>
        </w:rPr>
        <w:t xml:space="preserve">. Initiativene evalueres av nedsatt komite. </w:t>
      </w:r>
    </w:p>
    <w:p w:rsidR="000365F6" w:rsidRPr="006C6C3C" w:rsidRDefault="00433E7D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Forsknin</w:t>
      </w:r>
      <w:r w:rsidR="00F971E2" w:rsidRPr="006C6C3C">
        <w:rPr>
          <w:rFonts w:cstheme="minorHAnsi"/>
          <w:i/>
          <w:sz w:val="24"/>
          <w:szCs w:val="24"/>
        </w:rPr>
        <w:t>g</w:t>
      </w:r>
      <w:r w:rsidRPr="006C6C3C">
        <w:rPr>
          <w:rFonts w:cstheme="minorHAnsi"/>
          <w:i/>
          <w:sz w:val="24"/>
          <w:szCs w:val="24"/>
        </w:rPr>
        <w:t>s</w:t>
      </w:r>
      <w:r w:rsidR="00F971E2" w:rsidRPr="006C6C3C">
        <w:rPr>
          <w:rFonts w:cstheme="minorHAnsi"/>
          <w:i/>
          <w:sz w:val="24"/>
          <w:szCs w:val="24"/>
        </w:rPr>
        <w:t>- og samlingssjef</w:t>
      </w:r>
      <w:r w:rsidR="006C6C3C">
        <w:rPr>
          <w:rFonts w:cstheme="minorHAnsi"/>
          <w:i/>
          <w:sz w:val="24"/>
          <w:szCs w:val="24"/>
        </w:rPr>
        <w:t>.</w:t>
      </w:r>
    </w:p>
    <w:p w:rsidR="0068046A" w:rsidRPr="006C6C3C" w:rsidRDefault="0068046A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365F6" w:rsidRPr="006C6C3C" w:rsidRDefault="0068046A" w:rsidP="007C13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C6C3C">
        <w:rPr>
          <w:rFonts w:cstheme="minorHAnsi"/>
          <w:sz w:val="24"/>
          <w:szCs w:val="24"/>
        </w:rPr>
        <w:t>ND 1.</w:t>
      </w:r>
      <w:r w:rsidR="00422750" w:rsidRPr="006C6C3C">
        <w:rPr>
          <w:rFonts w:cstheme="minorHAnsi"/>
          <w:sz w:val="24"/>
          <w:szCs w:val="24"/>
        </w:rPr>
        <w:t>9</w:t>
      </w:r>
      <w:r w:rsidRPr="006C6C3C">
        <w:rPr>
          <w:rFonts w:cstheme="minorHAnsi"/>
          <w:sz w:val="24"/>
          <w:szCs w:val="24"/>
        </w:rPr>
        <w:t>.</w:t>
      </w:r>
      <w:r w:rsidR="00F971E2" w:rsidRPr="006C6C3C">
        <w:rPr>
          <w:rFonts w:cstheme="minorHAnsi"/>
          <w:sz w:val="24"/>
          <w:szCs w:val="24"/>
        </w:rPr>
        <w:t xml:space="preserve"> </w:t>
      </w:r>
      <w:r w:rsidR="00F971E2" w:rsidRPr="006C6C3C">
        <w:rPr>
          <w:sz w:val="24"/>
          <w:szCs w:val="24"/>
        </w:rPr>
        <w:t>Forskning og infrastruktur ved Nasjonallaboratoriene for datering videreutvikles gjennom anskaffelse av utstyr til preparering og datering av beinmateriale.</w:t>
      </w:r>
    </w:p>
    <w:p w:rsidR="00F971E2" w:rsidRPr="006C6C3C" w:rsidRDefault="00457DF5" w:rsidP="007C1337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Ansvarlig: Seksjonsleder</w:t>
      </w:r>
      <w:r w:rsidR="006C6C3C">
        <w:rPr>
          <w:i/>
          <w:sz w:val="24"/>
          <w:szCs w:val="24"/>
        </w:rPr>
        <w:t>.</w:t>
      </w:r>
    </w:p>
    <w:p w:rsidR="000365F6" w:rsidRPr="006C6C3C" w:rsidRDefault="000365F6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365F6" w:rsidRPr="006C6C3C" w:rsidRDefault="0068046A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sz w:val="24"/>
          <w:szCs w:val="24"/>
        </w:rPr>
        <w:t>SAK 1.</w:t>
      </w:r>
      <w:r w:rsidR="00422750" w:rsidRPr="006C6C3C">
        <w:rPr>
          <w:rFonts w:cstheme="minorHAnsi"/>
          <w:sz w:val="24"/>
          <w:szCs w:val="24"/>
        </w:rPr>
        <w:t>10</w:t>
      </w:r>
      <w:r w:rsidRPr="006C6C3C">
        <w:rPr>
          <w:rFonts w:cstheme="minorHAnsi"/>
          <w:sz w:val="24"/>
          <w:szCs w:val="24"/>
        </w:rPr>
        <w:t>.</w:t>
      </w:r>
      <w:r w:rsidR="001F1725" w:rsidRPr="006C6C3C">
        <w:rPr>
          <w:rFonts w:cstheme="minorHAnsi"/>
          <w:sz w:val="24"/>
          <w:szCs w:val="24"/>
        </w:rPr>
        <w:t xml:space="preserve"> SAK skal gjen</w:t>
      </w:r>
      <w:r w:rsidR="00F971E2" w:rsidRPr="006C6C3C">
        <w:rPr>
          <w:rFonts w:cstheme="minorHAnsi"/>
          <w:sz w:val="24"/>
          <w:szCs w:val="24"/>
        </w:rPr>
        <w:t>nom bemanning og fordeling av o</w:t>
      </w:r>
      <w:r w:rsidR="001F1725" w:rsidRPr="006C6C3C">
        <w:rPr>
          <w:rFonts w:cstheme="minorHAnsi"/>
          <w:sz w:val="24"/>
          <w:szCs w:val="24"/>
        </w:rPr>
        <w:t>ppgaver sikre at forskningstid oppf</w:t>
      </w:r>
      <w:r w:rsidR="00F971E2" w:rsidRPr="006C6C3C">
        <w:rPr>
          <w:rFonts w:cstheme="minorHAnsi"/>
          <w:sz w:val="24"/>
          <w:szCs w:val="24"/>
        </w:rPr>
        <w:t>yll</w:t>
      </w:r>
      <w:r w:rsidR="001F1725" w:rsidRPr="006C6C3C">
        <w:rPr>
          <w:rFonts w:cstheme="minorHAnsi"/>
          <w:sz w:val="24"/>
          <w:szCs w:val="24"/>
        </w:rPr>
        <w:t>er SAKs forskningsstrategi, øker</w:t>
      </w:r>
      <w:r w:rsidR="00F971E2" w:rsidRPr="006C6C3C">
        <w:rPr>
          <w:rFonts w:cstheme="minorHAnsi"/>
          <w:sz w:val="24"/>
          <w:szCs w:val="24"/>
        </w:rPr>
        <w:t xml:space="preserve"> publisering</w:t>
      </w:r>
      <w:r w:rsidR="001F1725" w:rsidRPr="006C6C3C">
        <w:rPr>
          <w:rFonts w:cstheme="minorHAnsi"/>
          <w:sz w:val="24"/>
          <w:szCs w:val="24"/>
        </w:rPr>
        <w:t>en</w:t>
      </w:r>
      <w:r w:rsidR="00F971E2" w:rsidRPr="006C6C3C">
        <w:rPr>
          <w:rFonts w:cstheme="minorHAnsi"/>
          <w:sz w:val="24"/>
          <w:szCs w:val="24"/>
        </w:rPr>
        <w:t xml:space="preserve"> og utvikler gode prosjektsøknader. </w:t>
      </w:r>
      <w:r w:rsidR="00F971E2" w:rsidRPr="006C6C3C">
        <w:rPr>
          <w:rFonts w:cstheme="minorHAnsi"/>
          <w:i/>
          <w:sz w:val="24"/>
          <w:szCs w:val="24"/>
        </w:rPr>
        <w:t>Ansvarlig: Seksjonsleder.</w:t>
      </w:r>
    </w:p>
    <w:p w:rsidR="00F971E2" w:rsidRPr="006C6C3C" w:rsidRDefault="00F971E2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3109A3" w:rsidRPr="006C6C3C" w:rsidRDefault="0068046A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SAK 1.1</w:t>
      </w:r>
      <w:r w:rsidR="00422750" w:rsidRPr="006C6C3C">
        <w:rPr>
          <w:rFonts w:cstheme="minorHAnsi"/>
          <w:sz w:val="24"/>
          <w:szCs w:val="24"/>
        </w:rPr>
        <w:t>1</w:t>
      </w:r>
      <w:r w:rsidRPr="006C6C3C">
        <w:rPr>
          <w:rFonts w:cstheme="minorHAnsi"/>
          <w:sz w:val="24"/>
          <w:szCs w:val="24"/>
        </w:rPr>
        <w:t xml:space="preserve">. </w:t>
      </w:r>
      <w:r w:rsidR="003109A3" w:rsidRPr="006C6C3C">
        <w:rPr>
          <w:rFonts w:cstheme="minorHAnsi"/>
          <w:sz w:val="24"/>
          <w:szCs w:val="24"/>
        </w:rPr>
        <w:t>Styrke SAKs forskere gjennom ARKFORSK ved å; kjøre skrivekurs, kurs i akademisk engelsk</w:t>
      </w:r>
      <w:r w:rsidR="001F1725" w:rsidRPr="006C6C3C">
        <w:rPr>
          <w:rFonts w:cstheme="minorHAnsi"/>
          <w:sz w:val="24"/>
          <w:szCs w:val="24"/>
        </w:rPr>
        <w:t>,</w:t>
      </w:r>
      <w:r w:rsidR="003109A3" w:rsidRPr="006C6C3C">
        <w:rPr>
          <w:rFonts w:cstheme="minorHAnsi"/>
          <w:sz w:val="24"/>
          <w:szCs w:val="24"/>
        </w:rPr>
        <w:t xml:space="preserve"> samt </w:t>
      </w:r>
      <w:r w:rsidR="001F1725" w:rsidRPr="006C6C3C">
        <w:rPr>
          <w:rFonts w:cstheme="minorHAnsi"/>
          <w:sz w:val="24"/>
          <w:szCs w:val="24"/>
        </w:rPr>
        <w:t>av</w:t>
      </w:r>
      <w:r w:rsidR="003109A3" w:rsidRPr="006C6C3C">
        <w:rPr>
          <w:rFonts w:cstheme="minorHAnsi"/>
          <w:sz w:val="24"/>
          <w:szCs w:val="24"/>
        </w:rPr>
        <w:t xml:space="preserve">holde en felles publiseringsuke; få en økt kvalitetssikring og -styring i forskningssøknader; </w:t>
      </w:r>
      <w:r w:rsidR="001F1725" w:rsidRPr="006C6C3C">
        <w:rPr>
          <w:rFonts w:cstheme="minorHAnsi"/>
          <w:sz w:val="24"/>
          <w:szCs w:val="24"/>
        </w:rPr>
        <w:t xml:space="preserve">og </w:t>
      </w:r>
      <w:r w:rsidR="003109A3" w:rsidRPr="006C6C3C">
        <w:rPr>
          <w:rFonts w:cstheme="minorHAnsi"/>
          <w:sz w:val="24"/>
          <w:szCs w:val="24"/>
        </w:rPr>
        <w:t xml:space="preserve">skape et levende forum i tematiske seminarrekker med interne og eksterne bidrag. </w:t>
      </w:r>
    </w:p>
    <w:p w:rsidR="0068046A" w:rsidRPr="006C6C3C" w:rsidRDefault="003109A3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Seksjonsleder</w:t>
      </w:r>
      <w:r w:rsidR="006C6C3C">
        <w:rPr>
          <w:rFonts w:cstheme="minorHAnsi"/>
          <w:i/>
          <w:sz w:val="24"/>
          <w:szCs w:val="24"/>
        </w:rPr>
        <w:t>.</w:t>
      </w:r>
    </w:p>
    <w:p w:rsidR="0068046A" w:rsidRPr="006C6C3C" w:rsidRDefault="0068046A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B542FD" w:rsidRPr="006C6C3C" w:rsidRDefault="003109A3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SAK</w:t>
      </w:r>
      <w:r w:rsidR="0068046A" w:rsidRPr="006C6C3C">
        <w:rPr>
          <w:rFonts w:cstheme="minorHAnsi"/>
          <w:sz w:val="24"/>
          <w:szCs w:val="24"/>
        </w:rPr>
        <w:t xml:space="preserve"> 1.1</w:t>
      </w:r>
      <w:r w:rsidR="00422750" w:rsidRPr="006C6C3C">
        <w:rPr>
          <w:rFonts w:cstheme="minorHAnsi"/>
          <w:sz w:val="24"/>
          <w:szCs w:val="24"/>
        </w:rPr>
        <w:t>2</w:t>
      </w:r>
      <w:r w:rsidR="0068046A" w:rsidRPr="006C6C3C">
        <w:rPr>
          <w:rFonts w:cstheme="minorHAnsi"/>
          <w:sz w:val="24"/>
          <w:szCs w:val="24"/>
        </w:rPr>
        <w:t xml:space="preserve">. </w:t>
      </w:r>
      <w:r w:rsidR="00422750" w:rsidRPr="006C6C3C">
        <w:rPr>
          <w:rFonts w:cstheme="minorHAnsi"/>
          <w:sz w:val="24"/>
          <w:szCs w:val="24"/>
        </w:rPr>
        <w:t>Det skal g</w:t>
      </w:r>
      <w:r w:rsidR="0068046A" w:rsidRPr="006C6C3C">
        <w:rPr>
          <w:rFonts w:cstheme="minorHAnsi"/>
          <w:sz w:val="24"/>
          <w:szCs w:val="24"/>
        </w:rPr>
        <w:t>jennomføre</w:t>
      </w:r>
      <w:r w:rsidR="00422750" w:rsidRPr="006C6C3C">
        <w:rPr>
          <w:rFonts w:cstheme="minorHAnsi"/>
          <w:sz w:val="24"/>
          <w:szCs w:val="24"/>
        </w:rPr>
        <w:t>r</w:t>
      </w:r>
      <w:r w:rsidR="0068046A" w:rsidRPr="006C6C3C">
        <w:rPr>
          <w:rFonts w:cstheme="minorHAnsi"/>
          <w:sz w:val="24"/>
          <w:szCs w:val="24"/>
        </w:rPr>
        <w:t xml:space="preserve"> en r</w:t>
      </w:r>
      <w:r w:rsidR="00B542FD" w:rsidRPr="006C6C3C">
        <w:rPr>
          <w:rFonts w:cstheme="minorHAnsi"/>
          <w:sz w:val="24"/>
          <w:szCs w:val="24"/>
        </w:rPr>
        <w:t>evisjon av faglig program for forvaltningen</w:t>
      </w:r>
      <w:r w:rsidR="00422750" w:rsidRPr="006C6C3C">
        <w:rPr>
          <w:rFonts w:cstheme="minorHAnsi"/>
          <w:sz w:val="24"/>
          <w:szCs w:val="24"/>
        </w:rPr>
        <w:t xml:space="preserve"> i 2016</w:t>
      </w:r>
      <w:r w:rsidR="00B542FD" w:rsidRPr="006C6C3C">
        <w:rPr>
          <w:rFonts w:cstheme="minorHAnsi"/>
          <w:sz w:val="24"/>
          <w:szCs w:val="24"/>
        </w:rPr>
        <w:t xml:space="preserve">. </w:t>
      </w:r>
    </w:p>
    <w:p w:rsidR="000365F6" w:rsidRPr="006C6C3C" w:rsidRDefault="00B542FD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Seksjonsleder, faggruppekoordinator for ytre forvaltning.</w:t>
      </w:r>
    </w:p>
    <w:p w:rsidR="00B542FD" w:rsidRDefault="00B542FD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252543" w:rsidRPr="00F971E2" w:rsidRDefault="00252543" w:rsidP="007C13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1337" w:rsidRPr="007D3A87" w:rsidRDefault="00DE74F6" w:rsidP="009B3A41">
      <w:pPr>
        <w:pStyle w:val="Ingenmellomrom"/>
        <w:rPr>
          <w:b/>
          <w:sz w:val="28"/>
          <w:szCs w:val="28"/>
        </w:rPr>
      </w:pPr>
      <w:r w:rsidRPr="007D3A87">
        <w:rPr>
          <w:b/>
          <w:sz w:val="28"/>
          <w:szCs w:val="28"/>
        </w:rPr>
        <w:t xml:space="preserve">2. </w:t>
      </w:r>
      <w:r w:rsidR="007C1337" w:rsidRPr="007D3A87">
        <w:rPr>
          <w:b/>
          <w:sz w:val="28"/>
          <w:szCs w:val="28"/>
        </w:rPr>
        <w:t>KUNNSKAPSDELING OG FORSKNINGSKOMMUNIKASJON</w:t>
      </w:r>
    </w:p>
    <w:p w:rsidR="00DE74F6" w:rsidRPr="007D3A87" w:rsidRDefault="00DE74F6" w:rsidP="009B3A41">
      <w:pPr>
        <w:pStyle w:val="Ingenmellomrom"/>
        <w:rPr>
          <w:sz w:val="24"/>
          <w:szCs w:val="24"/>
        </w:rPr>
      </w:pPr>
    </w:p>
    <w:p w:rsidR="00813BB8" w:rsidRDefault="0068046A" w:rsidP="0068046A">
      <w:pPr>
        <w:pStyle w:val="Ingenmellomrom"/>
      </w:pPr>
      <w:r w:rsidRPr="006C6C3C">
        <w:rPr>
          <w:rFonts w:cstheme="minorHAnsi"/>
          <w:sz w:val="24"/>
          <w:szCs w:val="24"/>
        </w:rPr>
        <w:t xml:space="preserve">F.2.1. </w:t>
      </w:r>
      <w:r w:rsidR="00813BB8" w:rsidRPr="00813BB8">
        <w:t xml:space="preserve">100 års markeringen for det første samiske landsmøtet i Trondheim </w:t>
      </w:r>
      <w:r w:rsidR="00813BB8">
        <w:t>19</w:t>
      </w:r>
      <w:r w:rsidR="00813BB8" w:rsidRPr="00813BB8">
        <w:t>17 skal markeres med en utstilling som åpner i februar 2017.</w:t>
      </w:r>
      <w:r w:rsidR="00813BB8">
        <w:t xml:space="preserve"> </w:t>
      </w:r>
    </w:p>
    <w:p w:rsidR="0068046A" w:rsidRPr="006C6C3C" w:rsidRDefault="0068046A" w:rsidP="0068046A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Formidlingssjef</w:t>
      </w:r>
      <w:r w:rsidR="006C6C3C">
        <w:rPr>
          <w:rFonts w:cstheme="minorHAnsi"/>
          <w:i/>
          <w:sz w:val="24"/>
          <w:szCs w:val="24"/>
        </w:rPr>
        <w:t>.</w:t>
      </w:r>
    </w:p>
    <w:p w:rsidR="0068046A" w:rsidRPr="006C6C3C" w:rsidRDefault="0068046A" w:rsidP="0068046A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 xml:space="preserve"> </w:t>
      </w:r>
    </w:p>
    <w:p w:rsidR="00252543" w:rsidRPr="006C6C3C" w:rsidRDefault="0068046A" w:rsidP="009B3A41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F.2.2. Norges Bank er 20</w:t>
      </w:r>
      <w:r w:rsidR="00252543" w:rsidRPr="006C6C3C">
        <w:rPr>
          <w:rFonts w:cstheme="minorHAnsi"/>
          <w:sz w:val="24"/>
          <w:szCs w:val="24"/>
        </w:rPr>
        <w:t>0 år</w:t>
      </w:r>
      <w:r w:rsidRPr="006C6C3C">
        <w:rPr>
          <w:rFonts w:cstheme="minorHAnsi"/>
          <w:sz w:val="24"/>
          <w:szCs w:val="24"/>
        </w:rPr>
        <w:t xml:space="preserve"> i 2016</w:t>
      </w:r>
      <w:r w:rsidR="00422750" w:rsidRPr="006C6C3C">
        <w:rPr>
          <w:rFonts w:cstheme="minorHAnsi"/>
          <w:sz w:val="24"/>
          <w:szCs w:val="24"/>
        </w:rPr>
        <w:t>,</w:t>
      </w:r>
      <w:r w:rsidR="0057726F" w:rsidRPr="006C6C3C">
        <w:rPr>
          <w:rFonts w:cstheme="minorHAnsi"/>
          <w:sz w:val="24"/>
          <w:szCs w:val="24"/>
        </w:rPr>
        <w:t xml:space="preserve"> dette </w:t>
      </w:r>
      <w:r w:rsidR="001F1725" w:rsidRPr="006C6C3C">
        <w:rPr>
          <w:rFonts w:cstheme="minorHAnsi"/>
          <w:sz w:val="24"/>
          <w:szCs w:val="24"/>
        </w:rPr>
        <w:t xml:space="preserve">markeres med </w:t>
      </w:r>
      <w:r w:rsidR="00422750" w:rsidRPr="006C6C3C">
        <w:rPr>
          <w:rFonts w:cstheme="minorHAnsi"/>
          <w:sz w:val="24"/>
          <w:szCs w:val="24"/>
        </w:rPr>
        <w:t xml:space="preserve">en </w:t>
      </w:r>
      <w:r w:rsidR="001F1725" w:rsidRPr="006C6C3C">
        <w:rPr>
          <w:rFonts w:cstheme="minorHAnsi"/>
          <w:sz w:val="24"/>
          <w:szCs w:val="24"/>
        </w:rPr>
        <w:t>utstilling som åpner i juni 2016.</w:t>
      </w:r>
    </w:p>
    <w:p w:rsidR="00252543" w:rsidRPr="006C6C3C" w:rsidRDefault="00252543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 xml:space="preserve">Ansvarlige: </w:t>
      </w:r>
      <w:r w:rsidR="007B62B3" w:rsidRPr="006C6C3C">
        <w:rPr>
          <w:rFonts w:cstheme="minorHAnsi"/>
          <w:i/>
          <w:sz w:val="24"/>
          <w:szCs w:val="24"/>
        </w:rPr>
        <w:t>Formidlingssjef</w:t>
      </w:r>
      <w:r w:rsidR="006C6C3C">
        <w:rPr>
          <w:rFonts w:cstheme="minorHAnsi"/>
          <w:i/>
          <w:sz w:val="24"/>
          <w:szCs w:val="24"/>
        </w:rPr>
        <w:t>,</w:t>
      </w:r>
      <w:r w:rsidR="007B62B3" w:rsidRPr="006C6C3C">
        <w:rPr>
          <w:rFonts w:cstheme="minorHAnsi"/>
          <w:i/>
          <w:sz w:val="24"/>
          <w:szCs w:val="24"/>
        </w:rPr>
        <w:t xml:space="preserve"> numismatiker</w:t>
      </w:r>
      <w:r w:rsidRPr="006C6C3C">
        <w:rPr>
          <w:rFonts w:cstheme="minorHAnsi"/>
          <w:i/>
          <w:sz w:val="24"/>
          <w:szCs w:val="24"/>
        </w:rPr>
        <w:t>.</w:t>
      </w:r>
    </w:p>
    <w:p w:rsidR="00252543" w:rsidRPr="006C6C3C" w:rsidRDefault="00252543" w:rsidP="009B3A41">
      <w:pPr>
        <w:pStyle w:val="Ingenmellomrom"/>
        <w:rPr>
          <w:rFonts w:cstheme="minorHAnsi"/>
          <w:i/>
          <w:sz w:val="24"/>
          <w:szCs w:val="24"/>
        </w:rPr>
      </w:pPr>
    </w:p>
    <w:p w:rsidR="00252543" w:rsidRPr="006C6C3C" w:rsidRDefault="007B62B3" w:rsidP="00252543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F.2.3.</w:t>
      </w:r>
      <w:r w:rsidR="00252543" w:rsidRPr="006C6C3C">
        <w:rPr>
          <w:rFonts w:cstheme="minorHAnsi"/>
          <w:sz w:val="24"/>
          <w:szCs w:val="24"/>
        </w:rPr>
        <w:t xml:space="preserve"> Vitenskapsmuseet skal lage en langsiktig overordnet plan for utstillingsvirksomheten</w:t>
      </w:r>
      <w:r w:rsidR="001F1725" w:rsidRPr="006C6C3C">
        <w:rPr>
          <w:rFonts w:cstheme="minorHAnsi"/>
          <w:sz w:val="24"/>
          <w:szCs w:val="24"/>
        </w:rPr>
        <w:t>, med en tydelig publikumsorientert tilnærming</w:t>
      </w:r>
      <w:r w:rsidRPr="006C6C3C">
        <w:rPr>
          <w:rFonts w:cstheme="minorHAnsi"/>
          <w:sz w:val="24"/>
          <w:szCs w:val="24"/>
        </w:rPr>
        <w:t>.</w:t>
      </w:r>
      <w:r w:rsidR="00252543" w:rsidRPr="006C6C3C">
        <w:rPr>
          <w:rFonts w:cstheme="minorHAnsi"/>
          <w:sz w:val="24"/>
          <w:szCs w:val="24"/>
        </w:rPr>
        <w:t xml:space="preserve"> </w:t>
      </w:r>
    </w:p>
    <w:p w:rsidR="00252543" w:rsidRPr="006C6C3C" w:rsidRDefault="00252543" w:rsidP="00252543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 xml:space="preserve">Ansvarlig: </w:t>
      </w:r>
      <w:r w:rsidR="007B62B3" w:rsidRPr="006C6C3C">
        <w:rPr>
          <w:rFonts w:cstheme="minorHAnsi"/>
          <w:i/>
          <w:sz w:val="24"/>
          <w:szCs w:val="24"/>
        </w:rPr>
        <w:t>Formidlingssjef</w:t>
      </w:r>
      <w:r w:rsidR="006C6C3C">
        <w:rPr>
          <w:rFonts w:cstheme="minorHAnsi"/>
          <w:i/>
          <w:sz w:val="24"/>
          <w:szCs w:val="24"/>
        </w:rPr>
        <w:t>.</w:t>
      </w:r>
    </w:p>
    <w:p w:rsidR="00252543" w:rsidRPr="006C6C3C" w:rsidRDefault="00252543" w:rsidP="009B3A41">
      <w:pPr>
        <w:pStyle w:val="Ingenmellomrom"/>
        <w:rPr>
          <w:rFonts w:cstheme="minorHAnsi"/>
          <w:i/>
          <w:sz w:val="24"/>
          <w:szCs w:val="24"/>
        </w:rPr>
      </w:pPr>
    </w:p>
    <w:p w:rsidR="00252543" w:rsidRPr="006C6C3C" w:rsidRDefault="007B62B3" w:rsidP="009B3A41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F.2.4.</w:t>
      </w:r>
      <w:r w:rsidR="00252543" w:rsidRPr="006C6C3C">
        <w:rPr>
          <w:rFonts w:cstheme="minorHAnsi"/>
          <w:sz w:val="24"/>
          <w:szCs w:val="24"/>
        </w:rPr>
        <w:t xml:space="preserve"> </w:t>
      </w:r>
      <w:r w:rsidR="001F1725" w:rsidRPr="006C6C3C">
        <w:rPr>
          <w:rFonts w:cstheme="minorHAnsi"/>
          <w:sz w:val="24"/>
          <w:szCs w:val="24"/>
        </w:rPr>
        <w:t>Vitenskapsmuseet skal l</w:t>
      </w:r>
      <w:r w:rsidR="00252543" w:rsidRPr="006C6C3C">
        <w:rPr>
          <w:rFonts w:cstheme="minorHAnsi"/>
          <w:sz w:val="24"/>
          <w:szCs w:val="24"/>
        </w:rPr>
        <w:t>ansere første versjon av "samlinger på nett" (collections online) for de kulturhistoriske og arkeologiske samlingene, som ledd i oppfyllelse av Tingenes tale og digital innholds</w:t>
      </w:r>
      <w:r w:rsidR="001F1725" w:rsidRPr="006C6C3C">
        <w:rPr>
          <w:rFonts w:cstheme="minorHAnsi"/>
          <w:sz w:val="24"/>
          <w:szCs w:val="24"/>
        </w:rPr>
        <w:t>s</w:t>
      </w:r>
      <w:r w:rsidR="00252543" w:rsidRPr="006C6C3C">
        <w:rPr>
          <w:rFonts w:cstheme="minorHAnsi"/>
          <w:sz w:val="24"/>
          <w:szCs w:val="24"/>
        </w:rPr>
        <w:t>trategi</w:t>
      </w:r>
      <w:r w:rsidR="00422750" w:rsidRPr="006C6C3C">
        <w:rPr>
          <w:rFonts w:cstheme="minorHAnsi"/>
          <w:sz w:val="24"/>
          <w:szCs w:val="24"/>
        </w:rPr>
        <w:t xml:space="preserve">. Målet er </w:t>
      </w:r>
      <w:r w:rsidR="00252543" w:rsidRPr="006C6C3C">
        <w:rPr>
          <w:rFonts w:cstheme="minorHAnsi"/>
          <w:sz w:val="24"/>
          <w:szCs w:val="24"/>
        </w:rPr>
        <w:t xml:space="preserve">økt synlighet og inntjening, flere internasjonale forskingssamarbeid og styrket posisjon som nasjonalt ledende innenfor digital tilgjengeliggjøring. </w:t>
      </w:r>
    </w:p>
    <w:p w:rsidR="00252543" w:rsidRPr="006C6C3C" w:rsidRDefault="00252543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Kommunikasjonsleder.</w:t>
      </w:r>
    </w:p>
    <w:p w:rsidR="00252543" w:rsidRPr="006C6C3C" w:rsidRDefault="00252543" w:rsidP="009B3A41">
      <w:pPr>
        <w:pStyle w:val="Ingenmellomrom"/>
        <w:rPr>
          <w:rFonts w:cstheme="minorHAnsi"/>
          <w:i/>
          <w:sz w:val="24"/>
          <w:szCs w:val="24"/>
        </w:rPr>
      </w:pPr>
    </w:p>
    <w:p w:rsidR="009D17A4" w:rsidRPr="006C6C3C" w:rsidRDefault="007B62B3" w:rsidP="009B3A41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F.2.5.</w:t>
      </w:r>
      <w:r w:rsidR="009D17A4" w:rsidRPr="006C6C3C">
        <w:rPr>
          <w:rFonts w:cstheme="minorHAnsi"/>
          <w:sz w:val="24"/>
          <w:szCs w:val="24"/>
        </w:rPr>
        <w:t xml:space="preserve"> </w:t>
      </w:r>
      <w:r w:rsidR="001F1725" w:rsidRPr="006C6C3C">
        <w:rPr>
          <w:rFonts w:cstheme="minorHAnsi"/>
          <w:sz w:val="24"/>
          <w:szCs w:val="24"/>
        </w:rPr>
        <w:t>Vitenskapsmuseet skal l</w:t>
      </w:r>
      <w:r w:rsidR="009D17A4" w:rsidRPr="006C6C3C">
        <w:rPr>
          <w:rFonts w:cstheme="minorHAnsi"/>
          <w:sz w:val="24"/>
          <w:szCs w:val="24"/>
        </w:rPr>
        <w:t>age utstilling om ulovlig import</w:t>
      </w:r>
      <w:r w:rsidR="001F1725" w:rsidRPr="006C6C3C">
        <w:rPr>
          <w:rFonts w:cstheme="minorHAnsi"/>
          <w:sz w:val="24"/>
          <w:szCs w:val="24"/>
        </w:rPr>
        <w:t>.</w:t>
      </w:r>
    </w:p>
    <w:p w:rsidR="007B62B3" w:rsidRPr="006C6C3C" w:rsidRDefault="009D17A4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 xml:space="preserve">Ansvarlig: </w:t>
      </w:r>
      <w:r w:rsidR="007B62B3" w:rsidRPr="006C6C3C">
        <w:rPr>
          <w:rFonts w:cstheme="minorHAnsi"/>
          <w:i/>
          <w:sz w:val="24"/>
          <w:szCs w:val="24"/>
        </w:rPr>
        <w:t>Formidlingssjef</w:t>
      </w:r>
      <w:r w:rsidR="006C6C3C">
        <w:rPr>
          <w:rFonts w:cstheme="minorHAnsi"/>
          <w:i/>
          <w:sz w:val="24"/>
          <w:szCs w:val="24"/>
        </w:rPr>
        <w:t>.</w:t>
      </w:r>
    </w:p>
    <w:p w:rsidR="00457DF5" w:rsidRDefault="00457DF5" w:rsidP="009B3A41">
      <w:pPr>
        <w:pStyle w:val="Ingenmellomrom"/>
        <w:rPr>
          <w:rFonts w:cstheme="minorHAnsi"/>
          <w:sz w:val="24"/>
          <w:szCs w:val="24"/>
        </w:rPr>
      </w:pPr>
    </w:p>
    <w:p w:rsidR="009D17A4" w:rsidRPr="006C6C3C" w:rsidRDefault="007B62B3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F.2.6.</w:t>
      </w:r>
      <w:r w:rsidR="009D17A4" w:rsidRPr="006C6C3C">
        <w:rPr>
          <w:rFonts w:cstheme="minorHAnsi"/>
          <w:sz w:val="24"/>
          <w:szCs w:val="24"/>
        </w:rPr>
        <w:t xml:space="preserve"> </w:t>
      </w:r>
      <w:r w:rsidR="001F1725" w:rsidRPr="006C6C3C">
        <w:rPr>
          <w:rFonts w:cstheme="minorHAnsi"/>
          <w:sz w:val="24"/>
          <w:szCs w:val="24"/>
        </w:rPr>
        <w:t>Vitenskapsmuseet skal vise</w:t>
      </w:r>
      <w:r w:rsidR="009D17A4" w:rsidRPr="006C6C3C">
        <w:rPr>
          <w:rFonts w:cstheme="minorHAnsi"/>
          <w:sz w:val="24"/>
          <w:szCs w:val="24"/>
        </w:rPr>
        <w:t xml:space="preserve"> utstilling</w:t>
      </w:r>
      <w:r w:rsidRPr="006C6C3C">
        <w:rPr>
          <w:rFonts w:cstheme="minorHAnsi"/>
          <w:sz w:val="24"/>
          <w:szCs w:val="24"/>
        </w:rPr>
        <w:t>en</w:t>
      </w:r>
      <w:r w:rsidR="009D17A4" w:rsidRPr="006C6C3C">
        <w:rPr>
          <w:rFonts w:cstheme="minorHAnsi"/>
          <w:sz w:val="24"/>
          <w:szCs w:val="24"/>
        </w:rPr>
        <w:t xml:space="preserve"> «Polarnatt»</w:t>
      </w:r>
      <w:r w:rsidR="001F1725" w:rsidRPr="006C6C3C">
        <w:rPr>
          <w:rFonts w:cstheme="minorHAnsi"/>
          <w:sz w:val="24"/>
          <w:szCs w:val="24"/>
        </w:rPr>
        <w:t>.</w:t>
      </w:r>
    </w:p>
    <w:p w:rsidR="009D17A4" w:rsidRPr="006C6C3C" w:rsidRDefault="009D17A4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 xml:space="preserve">Ansvarlig: </w:t>
      </w:r>
      <w:r w:rsidR="007B62B3" w:rsidRPr="006C6C3C">
        <w:rPr>
          <w:rFonts w:cstheme="minorHAnsi"/>
          <w:i/>
          <w:sz w:val="24"/>
          <w:szCs w:val="24"/>
        </w:rPr>
        <w:t>Formidlingssjef</w:t>
      </w:r>
      <w:r w:rsidR="006C6C3C">
        <w:rPr>
          <w:rFonts w:cstheme="minorHAnsi"/>
          <w:i/>
          <w:sz w:val="24"/>
          <w:szCs w:val="24"/>
        </w:rPr>
        <w:t>.</w:t>
      </w:r>
    </w:p>
    <w:p w:rsidR="009D17A4" w:rsidRPr="006C6C3C" w:rsidRDefault="009D17A4" w:rsidP="009B3A41">
      <w:pPr>
        <w:pStyle w:val="Ingenmellomrom"/>
        <w:rPr>
          <w:rFonts w:cstheme="minorHAnsi"/>
          <w:i/>
          <w:sz w:val="24"/>
          <w:szCs w:val="24"/>
        </w:rPr>
      </w:pPr>
    </w:p>
    <w:p w:rsidR="009D17A4" w:rsidRPr="006C6C3C" w:rsidRDefault="007B62B3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sz w:val="24"/>
          <w:szCs w:val="24"/>
        </w:rPr>
        <w:lastRenderedPageBreak/>
        <w:t>F.2.7.</w:t>
      </w:r>
      <w:r w:rsidR="001F5E30" w:rsidRPr="006C6C3C">
        <w:rPr>
          <w:rFonts w:cstheme="minorHAnsi"/>
          <w:sz w:val="24"/>
          <w:szCs w:val="24"/>
        </w:rPr>
        <w:t xml:space="preserve"> </w:t>
      </w:r>
      <w:r w:rsidR="001F1725" w:rsidRPr="006C6C3C">
        <w:rPr>
          <w:rFonts w:cstheme="minorHAnsi"/>
          <w:sz w:val="24"/>
          <w:szCs w:val="24"/>
        </w:rPr>
        <w:t>Vitenskapsmuseet skal u</w:t>
      </w:r>
      <w:r w:rsidR="00AC6D93" w:rsidRPr="006C6C3C">
        <w:rPr>
          <w:rFonts w:cstheme="minorHAnsi"/>
          <w:sz w:val="24"/>
          <w:szCs w:val="24"/>
        </w:rPr>
        <w:t>tvikle et læringsopplegg for mellomtrinnet (5</w:t>
      </w:r>
      <w:r w:rsidR="001F1725" w:rsidRPr="006C6C3C">
        <w:rPr>
          <w:rFonts w:cstheme="minorHAnsi"/>
          <w:sz w:val="24"/>
          <w:szCs w:val="24"/>
        </w:rPr>
        <w:t>.</w:t>
      </w:r>
      <w:r w:rsidR="00AC6D93" w:rsidRPr="006C6C3C">
        <w:rPr>
          <w:rFonts w:cstheme="minorHAnsi"/>
          <w:sz w:val="24"/>
          <w:szCs w:val="24"/>
        </w:rPr>
        <w:t>-7</w:t>
      </w:r>
      <w:r w:rsidR="001F1725" w:rsidRPr="006C6C3C">
        <w:rPr>
          <w:rFonts w:cstheme="minorHAnsi"/>
          <w:sz w:val="24"/>
          <w:szCs w:val="24"/>
        </w:rPr>
        <w:t>.</w:t>
      </w:r>
      <w:r w:rsidR="00AC6D93" w:rsidRPr="006C6C3C">
        <w:rPr>
          <w:rFonts w:cstheme="minorHAnsi"/>
          <w:sz w:val="24"/>
          <w:szCs w:val="24"/>
        </w:rPr>
        <w:t xml:space="preserve"> trinn) om betydningen av pollinering</w:t>
      </w:r>
      <w:r w:rsidR="001F1725" w:rsidRPr="006C6C3C">
        <w:rPr>
          <w:rFonts w:cstheme="minorHAnsi"/>
          <w:sz w:val="24"/>
          <w:szCs w:val="24"/>
        </w:rPr>
        <w:t>,</w:t>
      </w:r>
      <w:r w:rsidR="00AC6D93" w:rsidRPr="006C6C3C">
        <w:rPr>
          <w:rFonts w:cstheme="minorHAnsi"/>
          <w:sz w:val="24"/>
          <w:szCs w:val="24"/>
        </w:rPr>
        <w:t xml:space="preserve"> og presentere dette i </w:t>
      </w:r>
      <w:r w:rsidR="001F1725" w:rsidRPr="006C6C3C">
        <w:rPr>
          <w:rFonts w:cstheme="minorHAnsi"/>
          <w:sz w:val="24"/>
          <w:szCs w:val="24"/>
        </w:rPr>
        <w:t>fire</w:t>
      </w:r>
      <w:r w:rsidR="00AC6D93" w:rsidRPr="006C6C3C">
        <w:rPr>
          <w:rFonts w:cstheme="minorHAnsi"/>
          <w:sz w:val="24"/>
          <w:szCs w:val="24"/>
        </w:rPr>
        <w:t xml:space="preserve"> byer i form av en «rullende utstilling».</w:t>
      </w:r>
    </w:p>
    <w:p w:rsidR="001F5E30" w:rsidRPr="006C6C3C" w:rsidRDefault="001F5E30" w:rsidP="001F5E30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 xml:space="preserve">Ansvarlig: </w:t>
      </w:r>
      <w:r w:rsidR="00AC6D93" w:rsidRPr="006C6C3C">
        <w:rPr>
          <w:rFonts w:cstheme="minorHAnsi"/>
          <w:i/>
          <w:sz w:val="24"/>
          <w:szCs w:val="24"/>
        </w:rPr>
        <w:t>Museumsdirektør</w:t>
      </w:r>
      <w:r w:rsidR="006C6C3C">
        <w:rPr>
          <w:rFonts w:cstheme="minorHAnsi"/>
          <w:i/>
          <w:sz w:val="24"/>
          <w:szCs w:val="24"/>
        </w:rPr>
        <w:t>.</w:t>
      </w:r>
    </w:p>
    <w:p w:rsidR="009D17A4" w:rsidRPr="006C6C3C" w:rsidRDefault="009D17A4" w:rsidP="009B3A41">
      <w:pPr>
        <w:pStyle w:val="Ingenmellomrom"/>
        <w:rPr>
          <w:rFonts w:cstheme="minorHAnsi"/>
          <w:i/>
          <w:sz w:val="24"/>
          <w:szCs w:val="24"/>
        </w:rPr>
      </w:pPr>
    </w:p>
    <w:p w:rsidR="009D17A4" w:rsidRPr="006C6C3C" w:rsidRDefault="00AC6D93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sz w:val="24"/>
          <w:szCs w:val="24"/>
        </w:rPr>
        <w:t xml:space="preserve">F.2.8. </w:t>
      </w:r>
      <w:r w:rsidR="001F1725" w:rsidRPr="006C6C3C">
        <w:rPr>
          <w:rFonts w:cstheme="minorHAnsi"/>
          <w:sz w:val="24"/>
          <w:szCs w:val="24"/>
        </w:rPr>
        <w:t>Vitenskapsmuseet skal a</w:t>
      </w:r>
      <w:r w:rsidR="001F5E30" w:rsidRPr="006C6C3C">
        <w:rPr>
          <w:rFonts w:cstheme="minorHAnsi"/>
          <w:sz w:val="24"/>
          <w:szCs w:val="24"/>
        </w:rPr>
        <w:t>rrangere «NTNU kveld»</w:t>
      </w:r>
      <w:r w:rsidR="001F1725" w:rsidRPr="006C6C3C">
        <w:rPr>
          <w:rFonts w:cstheme="minorHAnsi"/>
          <w:sz w:val="24"/>
          <w:szCs w:val="24"/>
        </w:rPr>
        <w:t>, e</w:t>
      </w:r>
      <w:r w:rsidRPr="006C6C3C">
        <w:rPr>
          <w:rFonts w:cstheme="minorHAnsi"/>
          <w:sz w:val="24"/>
          <w:szCs w:val="24"/>
        </w:rPr>
        <w:t xml:space="preserve">t </w:t>
      </w:r>
      <w:r w:rsidR="007E400D" w:rsidRPr="006C6C3C">
        <w:rPr>
          <w:rFonts w:cstheme="minorHAnsi"/>
          <w:sz w:val="24"/>
          <w:szCs w:val="24"/>
        </w:rPr>
        <w:t>allmennrettet formidlingstiltak</w:t>
      </w:r>
      <w:r w:rsidRPr="006C6C3C">
        <w:rPr>
          <w:rFonts w:cstheme="minorHAnsi"/>
          <w:sz w:val="24"/>
          <w:szCs w:val="24"/>
        </w:rPr>
        <w:t>, hvor det i løpet av 2016 presenteres 6-8 tema</w:t>
      </w:r>
      <w:r w:rsidR="001F1725" w:rsidRPr="006C6C3C">
        <w:rPr>
          <w:rFonts w:cstheme="minorHAnsi"/>
          <w:sz w:val="24"/>
          <w:szCs w:val="24"/>
        </w:rPr>
        <w:t xml:space="preserve"> knyttet til</w:t>
      </w:r>
      <w:r w:rsidRPr="006C6C3C">
        <w:rPr>
          <w:rFonts w:cstheme="minorHAnsi"/>
          <w:sz w:val="24"/>
          <w:szCs w:val="24"/>
        </w:rPr>
        <w:t xml:space="preserve"> </w:t>
      </w:r>
      <w:r w:rsidR="001F1725" w:rsidRPr="006C6C3C">
        <w:rPr>
          <w:rFonts w:cstheme="minorHAnsi"/>
          <w:sz w:val="24"/>
          <w:szCs w:val="24"/>
        </w:rPr>
        <w:t xml:space="preserve">forskere og </w:t>
      </w:r>
      <w:r w:rsidRPr="006C6C3C">
        <w:rPr>
          <w:rFonts w:cstheme="minorHAnsi"/>
          <w:sz w:val="24"/>
          <w:szCs w:val="24"/>
        </w:rPr>
        <w:t xml:space="preserve">forskningsgrupper ved NTNU. </w:t>
      </w:r>
    </w:p>
    <w:p w:rsidR="009D17A4" w:rsidRPr="006C6C3C" w:rsidRDefault="001F5E30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 xml:space="preserve">Ansvarlig: </w:t>
      </w:r>
      <w:r w:rsidR="00825F4D" w:rsidRPr="006C6C3C">
        <w:rPr>
          <w:rFonts w:cstheme="minorHAnsi"/>
          <w:i/>
          <w:sz w:val="24"/>
          <w:szCs w:val="24"/>
        </w:rPr>
        <w:t>Formidlingssjef</w:t>
      </w:r>
      <w:r w:rsidR="006C6C3C">
        <w:rPr>
          <w:rFonts w:cstheme="minorHAnsi"/>
          <w:i/>
          <w:sz w:val="24"/>
          <w:szCs w:val="24"/>
        </w:rPr>
        <w:t>.</w:t>
      </w:r>
    </w:p>
    <w:p w:rsidR="001F5E30" w:rsidRPr="006C6C3C" w:rsidRDefault="001F5E30" w:rsidP="009B3A41">
      <w:pPr>
        <w:pStyle w:val="Ingenmellomrom"/>
        <w:rPr>
          <w:rFonts w:cstheme="minorHAnsi"/>
          <w:i/>
          <w:sz w:val="24"/>
          <w:szCs w:val="24"/>
        </w:rPr>
      </w:pPr>
    </w:p>
    <w:p w:rsidR="00D72FB6" w:rsidRPr="006C6C3C" w:rsidRDefault="00825F4D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sz w:val="24"/>
          <w:szCs w:val="24"/>
        </w:rPr>
        <w:t xml:space="preserve">SAK 2.9. </w:t>
      </w:r>
      <w:r w:rsidR="00D72FB6" w:rsidRPr="006C6C3C">
        <w:rPr>
          <w:rFonts w:cstheme="minorHAnsi"/>
          <w:sz w:val="24"/>
          <w:szCs w:val="24"/>
        </w:rPr>
        <w:t xml:space="preserve">SAK skal </w:t>
      </w:r>
      <w:r w:rsidR="00422750" w:rsidRPr="006C6C3C">
        <w:rPr>
          <w:rFonts w:cstheme="minorHAnsi"/>
          <w:sz w:val="24"/>
          <w:szCs w:val="24"/>
        </w:rPr>
        <w:t>arbeide</w:t>
      </w:r>
      <w:r w:rsidR="00D72FB6" w:rsidRPr="006C6C3C">
        <w:rPr>
          <w:rFonts w:cstheme="minorHAnsi"/>
          <w:sz w:val="24"/>
          <w:szCs w:val="24"/>
        </w:rPr>
        <w:t xml:space="preserve"> strategisk og aktivt med sin publikumsformidling, både</w:t>
      </w:r>
      <w:r w:rsidR="007E400D" w:rsidRPr="006C6C3C">
        <w:rPr>
          <w:rFonts w:cstheme="minorHAnsi"/>
          <w:sz w:val="24"/>
          <w:szCs w:val="24"/>
        </w:rPr>
        <w:t xml:space="preserve"> gjennom norark.no, SPOR</w:t>
      </w:r>
      <w:r w:rsidR="00D72FB6" w:rsidRPr="006C6C3C">
        <w:rPr>
          <w:rFonts w:cstheme="minorHAnsi"/>
          <w:sz w:val="24"/>
          <w:szCs w:val="24"/>
        </w:rPr>
        <w:t xml:space="preserve"> eller tilsvarende</w:t>
      </w:r>
      <w:r w:rsidR="007E400D" w:rsidRPr="006C6C3C">
        <w:rPr>
          <w:rFonts w:cstheme="minorHAnsi"/>
          <w:sz w:val="24"/>
          <w:szCs w:val="24"/>
        </w:rPr>
        <w:t>,</w:t>
      </w:r>
      <w:r w:rsidR="00D72FB6" w:rsidRPr="006C6C3C">
        <w:rPr>
          <w:rFonts w:cstheme="minorHAnsi"/>
          <w:sz w:val="24"/>
          <w:szCs w:val="24"/>
        </w:rPr>
        <w:t xml:space="preserve"> basert på resultat av utredning/evaluering</w:t>
      </w:r>
      <w:r w:rsidR="00D72FB6" w:rsidRPr="006C6C3C">
        <w:rPr>
          <w:rFonts w:cstheme="minorHAnsi"/>
          <w:i/>
          <w:sz w:val="24"/>
          <w:szCs w:val="24"/>
        </w:rPr>
        <w:t xml:space="preserve"> </w:t>
      </w:r>
      <w:r w:rsidR="00D72FB6" w:rsidRPr="006C6C3C">
        <w:rPr>
          <w:rFonts w:cstheme="minorHAnsi"/>
          <w:sz w:val="24"/>
          <w:szCs w:val="24"/>
        </w:rPr>
        <w:t xml:space="preserve">høsten 2015. </w:t>
      </w:r>
    </w:p>
    <w:p w:rsidR="00252543" w:rsidRPr="006C6C3C" w:rsidRDefault="00D72FB6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Seksjonsleder.</w:t>
      </w:r>
    </w:p>
    <w:p w:rsidR="00D72FB6" w:rsidRPr="006C6C3C" w:rsidRDefault="00D72FB6" w:rsidP="009B3A41">
      <w:pPr>
        <w:pStyle w:val="Ingenmellomrom"/>
        <w:rPr>
          <w:rFonts w:cstheme="minorHAnsi"/>
          <w:i/>
          <w:sz w:val="24"/>
          <w:szCs w:val="24"/>
        </w:rPr>
      </w:pPr>
    </w:p>
    <w:p w:rsidR="00D72FB6" w:rsidRPr="006C6C3C" w:rsidRDefault="00D72FB6" w:rsidP="00D72FB6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SN</w:t>
      </w:r>
      <w:r w:rsidR="00825F4D" w:rsidRPr="006C6C3C">
        <w:rPr>
          <w:rFonts w:cstheme="minorHAnsi"/>
          <w:sz w:val="24"/>
          <w:szCs w:val="24"/>
        </w:rPr>
        <w:t xml:space="preserve"> 2.10.</w:t>
      </w:r>
      <w:r w:rsidRPr="006C6C3C">
        <w:rPr>
          <w:rFonts w:cstheme="minorHAnsi"/>
          <w:sz w:val="24"/>
          <w:szCs w:val="24"/>
        </w:rPr>
        <w:t xml:space="preserve"> SN skal utarbeide en plan for digital </w:t>
      </w:r>
      <w:r w:rsidR="00825F4D" w:rsidRPr="006C6C3C">
        <w:rPr>
          <w:rFonts w:cstheme="minorHAnsi"/>
          <w:sz w:val="24"/>
          <w:szCs w:val="24"/>
        </w:rPr>
        <w:t xml:space="preserve">profilering av seksjonens virksomhetsområde </w:t>
      </w:r>
      <w:r w:rsidR="007E400D" w:rsidRPr="006C6C3C">
        <w:rPr>
          <w:rFonts w:cstheme="minorHAnsi"/>
          <w:sz w:val="24"/>
          <w:szCs w:val="24"/>
        </w:rPr>
        <w:t>som</w:t>
      </w:r>
      <w:r w:rsidR="00825F4D" w:rsidRPr="006C6C3C">
        <w:rPr>
          <w:rFonts w:cstheme="minorHAnsi"/>
          <w:sz w:val="24"/>
          <w:szCs w:val="24"/>
        </w:rPr>
        <w:t xml:space="preserve"> skal rette</w:t>
      </w:r>
      <w:r w:rsidRPr="006C6C3C">
        <w:rPr>
          <w:rFonts w:cstheme="minorHAnsi"/>
          <w:sz w:val="24"/>
          <w:szCs w:val="24"/>
        </w:rPr>
        <w:t xml:space="preserve"> seg mot publikum, oppdragsgivere og studenter.</w:t>
      </w:r>
    </w:p>
    <w:p w:rsidR="00D72FB6" w:rsidRPr="006C6C3C" w:rsidRDefault="00D72FB6" w:rsidP="00D72FB6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Ansvarlige: Tove Eivindsen, Renate Bardal</w:t>
      </w:r>
      <w:r w:rsidR="006C6C3C">
        <w:rPr>
          <w:rFonts w:cstheme="minorHAnsi"/>
          <w:i/>
          <w:sz w:val="24"/>
          <w:szCs w:val="24"/>
        </w:rPr>
        <w:t>.</w:t>
      </w:r>
    </w:p>
    <w:p w:rsidR="00D72FB6" w:rsidRDefault="00D72FB6" w:rsidP="009B3A41">
      <w:pPr>
        <w:pStyle w:val="Ingenmellomrom"/>
        <w:rPr>
          <w:b/>
          <w:sz w:val="28"/>
          <w:szCs w:val="28"/>
        </w:rPr>
      </w:pPr>
    </w:p>
    <w:p w:rsidR="00D72FB6" w:rsidRDefault="00D72FB6" w:rsidP="009B3A41">
      <w:pPr>
        <w:pStyle w:val="Ingenmellomrom"/>
        <w:rPr>
          <w:b/>
          <w:sz w:val="28"/>
          <w:szCs w:val="28"/>
        </w:rPr>
      </w:pPr>
    </w:p>
    <w:p w:rsidR="007C1337" w:rsidRPr="007D3A87" w:rsidRDefault="00727F7F" w:rsidP="009B3A41">
      <w:pPr>
        <w:pStyle w:val="Ingenmellomrom"/>
        <w:rPr>
          <w:b/>
          <w:sz w:val="28"/>
          <w:szCs w:val="28"/>
        </w:rPr>
      </w:pPr>
      <w:r w:rsidRPr="007D3A87">
        <w:rPr>
          <w:b/>
          <w:sz w:val="28"/>
          <w:szCs w:val="28"/>
        </w:rPr>
        <w:t xml:space="preserve">3. </w:t>
      </w:r>
      <w:r w:rsidR="007C1337" w:rsidRPr="007D3A87">
        <w:rPr>
          <w:b/>
          <w:sz w:val="28"/>
          <w:szCs w:val="28"/>
        </w:rPr>
        <w:t>VITENSKAPELIGE SAMLINGER</w:t>
      </w:r>
    </w:p>
    <w:p w:rsidR="00727F7F" w:rsidRPr="007D3A87" w:rsidRDefault="00727F7F" w:rsidP="009B3A41">
      <w:pPr>
        <w:pStyle w:val="Ingenmellomrom"/>
        <w:rPr>
          <w:sz w:val="24"/>
          <w:szCs w:val="24"/>
        </w:rPr>
      </w:pPr>
    </w:p>
    <w:p w:rsidR="0057726F" w:rsidRPr="006C6C3C" w:rsidRDefault="00825F4D" w:rsidP="00136A79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F.3.1.</w:t>
      </w:r>
      <w:r w:rsidR="00D72FB6" w:rsidRPr="006C6C3C">
        <w:rPr>
          <w:rFonts w:cstheme="minorHAnsi"/>
          <w:sz w:val="24"/>
          <w:szCs w:val="24"/>
        </w:rPr>
        <w:t xml:space="preserve"> </w:t>
      </w:r>
      <w:r w:rsidR="00A85CC9" w:rsidRPr="006C6C3C">
        <w:rPr>
          <w:rFonts w:cstheme="minorHAnsi"/>
          <w:sz w:val="24"/>
          <w:szCs w:val="24"/>
        </w:rPr>
        <w:t>Vitenskapsmuseet skal utarbeide en samlingsplan som omfatter strategi for innsamling/tilvekst, bærekraftig samlingsforvaltning, digital dokumentasjon og avhending.</w:t>
      </w:r>
    </w:p>
    <w:p w:rsidR="0057726F" w:rsidRPr="006C6C3C" w:rsidRDefault="0057726F" w:rsidP="00136A79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Forsknings- og samlingssjef</w:t>
      </w:r>
      <w:r w:rsidR="006C6C3C" w:rsidRPr="006C6C3C">
        <w:rPr>
          <w:rFonts w:cstheme="minorHAnsi"/>
          <w:i/>
          <w:sz w:val="24"/>
          <w:szCs w:val="24"/>
        </w:rPr>
        <w:t>.</w:t>
      </w:r>
    </w:p>
    <w:p w:rsidR="0057726F" w:rsidRPr="006C6C3C" w:rsidRDefault="0057726F" w:rsidP="00136A79">
      <w:pPr>
        <w:pStyle w:val="Ingenmellomrom"/>
        <w:rPr>
          <w:rFonts w:cstheme="minorHAnsi"/>
          <w:sz w:val="24"/>
          <w:szCs w:val="24"/>
        </w:rPr>
      </w:pPr>
    </w:p>
    <w:p w:rsidR="00D72FB6" w:rsidRPr="006C6C3C" w:rsidRDefault="0057726F" w:rsidP="00136A79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F.3.</w:t>
      </w:r>
      <w:r w:rsidR="00422750" w:rsidRPr="006C6C3C">
        <w:rPr>
          <w:rFonts w:cstheme="minorHAnsi"/>
          <w:sz w:val="24"/>
          <w:szCs w:val="24"/>
        </w:rPr>
        <w:t>2</w:t>
      </w:r>
      <w:r w:rsidRPr="006C6C3C">
        <w:rPr>
          <w:rFonts w:cstheme="minorHAnsi"/>
          <w:sz w:val="24"/>
          <w:szCs w:val="24"/>
        </w:rPr>
        <w:t xml:space="preserve">. </w:t>
      </w:r>
      <w:r w:rsidR="00136A79" w:rsidRPr="006C6C3C">
        <w:rPr>
          <w:rFonts w:cstheme="minorHAnsi"/>
          <w:sz w:val="24"/>
          <w:szCs w:val="24"/>
        </w:rPr>
        <w:t>Vitenskapsmuseet skal utbedre magasinsituasjonen i sine bygg, gjennomføre tiltak for oppgradering av midlertidige magasin, sikre tilbakeføring av de Screinerske samlinger, overføre</w:t>
      </w:r>
      <w:r w:rsidR="00D72FB6" w:rsidRPr="006C6C3C">
        <w:rPr>
          <w:rFonts w:cstheme="minorHAnsi"/>
          <w:sz w:val="24"/>
          <w:szCs w:val="24"/>
        </w:rPr>
        <w:t xml:space="preserve"> ferdig digitaliserte deler av </w:t>
      </w:r>
      <w:r w:rsidR="00422750" w:rsidRPr="006C6C3C">
        <w:rPr>
          <w:rFonts w:cstheme="minorHAnsi"/>
          <w:sz w:val="24"/>
          <w:szCs w:val="24"/>
        </w:rPr>
        <w:t xml:space="preserve">Topografisk </w:t>
      </w:r>
      <w:r w:rsidR="00D72FB6" w:rsidRPr="006C6C3C">
        <w:rPr>
          <w:rFonts w:cstheme="minorHAnsi"/>
          <w:sz w:val="24"/>
          <w:szCs w:val="24"/>
        </w:rPr>
        <w:t>ark</w:t>
      </w:r>
      <w:r w:rsidR="00422750" w:rsidRPr="006C6C3C">
        <w:rPr>
          <w:rFonts w:cstheme="minorHAnsi"/>
          <w:sz w:val="24"/>
          <w:szCs w:val="24"/>
        </w:rPr>
        <w:t>iv</w:t>
      </w:r>
      <w:r w:rsidR="00D72FB6" w:rsidRPr="006C6C3C">
        <w:rPr>
          <w:rFonts w:cstheme="minorHAnsi"/>
          <w:sz w:val="24"/>
          <w:szCs w:val="24"/>
        </w:rPr>
        <w:t xml:space="preserve"> og funnkort fra byutgravinger fra </w:t>
      </w:r>
      <w:r w:rsidR="00825F4D" w:rsidRPr="006C6C3C">
        <w:rPr>
          <w:rFonts w:cstheme="minorHAnsi"/>
          <w:sz w:val="24"/>
          <w:szCs w:val="24"/>
        </w:rPr>
        <w:t xml:space="preserve">museet </w:t>
      </w:r>
      <w:r w:rsidR="00D72FB6" w:rsidRPr="006C6C3C">
        <w:rPr>
          <w:rFonts w:cstheme="minorHAnsi"/>
          <w:sz w:val="24"/>
          <w:szCs w:val="24"/>
        </w:rPr>
        <w:t>til Dora</w:t>
      </w:r>
      <w:r w:rsidR="00136A79" w:rsidRPr="006C6C3C">
        <w:rPr>
          <w:rFonts w:cstheme="minorHAnsi"/>
          <w:sz w:val="24"/>
          <w:szCs w:val="24"/>
        </w:rPr>
        <w:t>, sette inn kompaktreoler i Herbariet, og flytte Geologisamlingen til eksternt magasin.</w:t>
      </w:r>
    </w:p>
    <w:p w:rsidR="00D72FB6" w:rsidRPr="006C6C3C" w:rsidRDefault="00D72FB6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F</w:t>
      </w:r>
      <w:r w:rsidR="00457DF5">
        <w:rPr>
          <w:rFonts w:cstheme="minorHAnsi"/>
          <w:i/>
          <w:sz w:val="24"/>
          <w:szCs w:val="24"/>
        </w:rPr>
        <w:t>orsknings- og samlingssjef, administrasjonssjef</w:t>
      </w:r>
      <w:r w:rsidR="006C6C3C">
        <w:rPr>
          <w:rFonts w:cstheme="minorHAnsi"/>
          <w:i/>
          <w:sz w:val="24"/>
          <w:szCs w:val="24"/>
        </w:rPr>
        <w:t>.</w:t>
      </w:r>
    </w:p>
    <w:p w:rsidR="00551333" w:rsidRPr="006C6C3C" w:rsidRDefault="00551333" w:rsidP="009B3A41">
      <w:pPr>
        <w:pStyle w:val="Ingenmellomrom"/>
        <w:rPr>
          <w:rFonts w:cstheme="minorHAnsi"/>
          <w:i/>
          <w:sz w:val="24"/>
          <w:szCs w:val="24"/>
        </w:rPr>
      </w:pPr>
    </w:p>
    <w:p w:rsidR="00551333" w:rsidRPr="006C6C3C" w:rsidRDefault="00422750" w:rsidP="0055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6C3C">
        <w:rPr>
          <w:rFonts w:cstheme="minorHAnsi"/>
          <w:sz w:val="24"/>
          <w:szCs w:val="24"/>
        </w:rPr>
        <w:t xml:space="preserve">F.3.3. </w:t>
      </w:r>
      <w:r w:rsidR="00551333" w:rsidRPr="006C6C3C">
        <w:rPr>
          <w:rFonts w:ascii="Times New Roman" w:eastAsia="Times New Roman" w:hAnsi="Times New Roman" w:cs="Times New Roman"/>
          <w:sz w:val="24"/>
          <w:szCs w:val="24"/>
          <w:lang w:eastAsia="nb-NO"/>
        </w:rPr>
        <w:t>Innsatsplan for redning og evakuering av de vitenskapelige samlingene skal ferdigstilles i 2016. Nødvendig utstyr kjøpes inn og det gjennomføres en evakueringsøvelse.</w:t>
      </w:r>
    </w:p>
    <w:p w:rsidR="00BC59A8" w:rsidRPr="006C6C3C" w:rsidRDefault="00BC59A8" w:rsidP="00BC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C3C">
        <w:rPr>
          <w:i/>
          <w:sz w:val="24"/>
          <w:szCs w:val="24"/>
        </w:rPr>
        <w:t>Ansvarlig: Administrasjonssjef</w:t>
      </w:r>
      <w:r w:rsidR="006C6C3C">
        <w:rPr>
          <w:i/>
          <w:sz w:val="24"/>
          <w:szCs w:val="24"/>
        </w:rPr>
        <w:t>,</w:t>
      </w:r>
      <w:r w:rsidRPr="006C6C3C">
        <w:rPr>
          <w:i/>
          <w:sz w:val="24"/>
          <w:szCs w:val="24"/>
        </w:rPr>
        <w:t xml:space="preserve"> sikringskoordinator</w:t>
      </w:r>
      <w:r w:rsidR="006C6C3C">
        <w:rPr>
          <w:i/>
          <w:sz w:val="24"/>
          <w:szCs w:val="24"/>
        </w:rPr>
        <w:t>.</w:t>
      </w:r>
    </w:p>
    <w:p w:rsidR="00136A79" w:rsidRPr="006C6C3C" w:rsidRDefault="00136A79" w:rsidP="009B3A41">
      <w:pPr>
        <w:pStyle w:val="Ingenmellomrom"/>
        <w:rPr>
          <w:b/>
          <w:sz w:val="24"/>
          <w:szCs w:val="24"/>
        </w:rPr>
      </w:pPr>
    </w:p>
    <w:p w:rsidR="00D72FB6" w:rsidRPr="006C6C3C" w:rsidRDefault="00136A79" w:rsidP="00D72FB6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F.3.</w:t>
      </w:r>
      <w:r w:rsidR="00422750" w:rsidRPr="006C6C3C">
        <w:rPr>
          <w:rFonts w:cstheme="minorHAnsi"/>
          <w:sz w:val="24"/>
          <w:szCs w:val="24"/>
        </w:rPr>
        <w:t>4</w:t>
      </w:r>
      <w:r w:rsidRPr="006C6C3C">
        <w:rPr>
          <w:rFonts w:cstheme="minorHAnsi"/>
          <w:sz w:val="24"/>
          <w:szCs w:val="24"/>
        </w:rPr>
        <w:t xml:space="preserve">. </w:t>
      </w:r>
      <w:r w:rsidR="00D72FB6" w:rsidRPr="006C6C3C">
        <w:rPr>
          <w:rFonts w:cstheme="minorHAnsi"/>
          <w:sz w:val="24"/>
          <w:szCs w:val="24"/>
        </w:rPr>
        <w:t xml:space="preserve">Vitenskapsmuseet skal avklare videre drift eller avvikling av Kongsvoll fjellhage og forskningsstasjon på Dovrefjell. Det gjennomføres en SWOT-analyse for videre drift av Kongsvoll fjellhage og biologisk stasjon med nyetablering på Hjerkinn og avvikling av museets aktivitet på Dovrefjell som alternativ. </w:t>
      </w:r>
    </w:p>
    <w:p w:rsidR="00D72FB6" w:rsidRPr="006C6C3C" w:rsidRDefault="00D72FB6" w:rsidP="00D72FB6">
      <w:pPr>
        <w:pStyle w:val="Ingenmellomrom"/>
        <w:rPr>
          <w:b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 xml:space="preserve">Ansvarlige: Tommy Prestø, </w:t>
      </w:r>
      <w:r w:rsidR="00457DF5">
        <w:rPr>
          <w:rFonts w:cstheme="minorHAnsi"/>
          <w:i/>
          <w:sz w:val="24"/>
          <w:szCs w:val="24"/>
        </w:rPr>
        <w:t>f</w:t>
      </w:r>
      <w:r w:rsidR="00F03579" w:rsidRPr="006C6C3C">
        <w:rPr>
          <w:rFonts w:cstheme="minorHAnsi"/>
          <w:i/>
          <w:sz w:val="24"/>
          <w:szCs w:val="24"/>
        </w:rPr>
        <w:t>orsknings- og samlingssjef</w:t>
      </w:r>
      <w:r w:rsidR="006C6C3C">
        <w:rPr>
          <w:rFonts w:cstheme="minorHAnsi"/>
          <w:i/>
          <w:sz w:val="24"/>
          <w:szCs w:val="24"/>
        </w:rPr>
        <w:t>.</w:t>
      </w:r>
    </w:p>
    <w:p w:rsidR="00D72FB6" w:rsidRPr="006C6C3C" w:rsidRDefault="00D72FB6" w:rsidP="009B3A41">
      <w:pPr>
        <w:pStyle w:val="Ingenmellomrom"/>
        <w:rPr>
          <w:b/>
          <w:sz w:val="24"/>
          <w:szCs w:val="24"/>
        </w:rPr>
      </w:pPr>
    </w:p>
    <w:p w:rsidR="00ED2A7C" w:rsidRPr="006C6C3C" w:rsidRDefault="00136A79" w:rsidP="00ED2A7C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F.3.</w:t>
      </w:r>
      <w:r w:rsidR="00422750" w:rsidRPr="006C6C3C">
        <w:rPr>
          <w:rFonts w:cstheme="minorHAnsi"/>
          <w:sz w:val="24"/>
          <w:szCs w:val="24"/>
        </w:rPr>
        <w:t>5</w:t>
      </w:r>
      <w:r w:rsidRPr="006C6C3C">
        <w:rPr>
          <w:rFonts w:cstheme="minorHAnsi"/>
          <w:sz w:val="24"/>
          <w:szCs w:val="24"/>
        </w:rPr>
        <w:t>.</w:t>
      </w:r>
      <w:r w:rsidR="00ED2A7C" w:rsidRPr="006C6C3C">
        <w:rPr>
          <w:rFonts w:cstheme="minorHAnsi"/>
          <w:sz w:val="24"/>
          <w:szCs w:val="24"/>
        </w:rPr>
        <w:t xml:space="preserve"> Vitenskapsmuseet skal sikre, dokumentere og </w:t>
      </w:r>
      <w:r w:rsidR="0057726F" w:rsidRPr="006C6C3C">
        <w:rPr>
          <w:rFonts w:cstheme="minorHAnsi"/>
          <w:sz w:val="24"/>
          <w:szCs w:val="24"/>
        </w:rPr>
        <w:t>tilgjengeliggjøre</w:t>
      </w:r>
      <w:r w:rsidR="00ED2A7C" w:rsidRPr="006C6C3C">
        <w:rPr>
          <w:rFonts w:cstheme="minorHAnsi"/>
          <w:sz w:val="24"/>
          <w:szCs w:val="24"/>
        </w:rPr>
        <w:t xml:space="preserve"> forskningsdata gjennom å:</w:t>
      </w:r>
    </w:p>
    <w:p w:rsidR="00ED2A7C" w:rsidRPr="006C6C3C" w:rsidRDefault="00ED2A7C" w:rsidP="0057726F">
      <w:pPr>
        <w:pStyle w:val="Ingenmellomrom"/>
        <w:ind w:firstLine="708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 xml:space="preserve">• tilstrebe en optimal infrastruktur, </w:t>
      </w:r>
    </w:p>
    <w:p w:rsidR="00ED2A7C" w:rsidRPr="006C6C3C" w:rsidRDefault="00ED2A7C" w:rsidP="0057726F">
      <w:pPr>
        <w:pStyle w:val="Ingenmellomrom"/>
        <w:ind w:firstLine="708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• dokumentere egne samlings</w:t>
      </w:r>
      <w:r w:rsidR="00422750" w:rsidRPr="006C6C3C">
        <w:rPr>
          <w:rFonts w:cstheme="minorHAnsi"/>
          <w:sz w:val="24"/>
          <w:szCs w:val="24"/>
        </w:rPr>
        <w:t>-</w:t>
      </w:r>
      <w:r w:rsidRPr="006C6C3C">
        <w:rPr>
          <w:rFonts w:cstheme="minorHAnsi"/>
          <w:sz w:val="24"/>
          <w:szCs w:val="24"/>
        </w:rPr>
        <w:t xml:space="preserve"> og forskningsdata gjennom metadata-standarder </w:t>
      </w:r>
    </w:p>
    <w:p w:rsidR="00ED2A7C" w:rsidRPr="006C6C3C" w:rsidRDefault="00ED2A7C" w:rsidP="0057726F">
      <w:pPr>
        <w:pStyle w:val="Ingenmellomrom"/>
        <w:ind w:firstLine="708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• utarbeide en p</w:t>
      </w:r>
      <w:r w:rsidR="00136A79" w:rsidRPr="006C6C3C">
        <w:rPr>
          <w:rFonts w:cstheme="minorHAnsi"/>
          <w:sz w:val="24"/>
          <w:szCs w:val="24"/>
        </w:rPr>
        <w:t>lan</w:t>
      </w:r>
      <w:r w:rsidR="00A85CC9" w:rsidRPr="006C6C3C">
        <w:rPr>
          <w:rFonts w:cstheme="minorHAnsi"/>
          <w:sz w:val="24"/>
          <w:szCs w:val="24"/>
        </w:rPr>
        <w:t xml:space="preserve"> for tilgjengeliggjøring og</w:t>
      </w:r>
      <w:r w:rsidR="000A774B" w:rsidRPr="006C6C3C">
        <w:rPr>
          <w:rFonts w:cstheme="minorHAnsi"/>
          <w:sz w:val="24"/>
          <w:szCs w:val="24"/>
        </w:rPr>
        <w:t xml:space="preserve"> sikring av egne data. </w:t>
      </w:r>
    </w:p>
    <w:p w:rsidR="00ED2A7C" w:rsidRPr="006C6C3C" w:rsidRDefault="00ED2A7C" w:rsidP="00ED2A7C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</w:t>
      </w:r>
      <w:r w:rsidR="000A774B" w:rsidRPr="006C6C3C">
        <w:rPr>
          <w:rFonts w:cstheme="minorHAnsi"/>
          <w:i/>
          <w:sz w:val="24"/>
          <w:szCs w:val="24"/>
        </w:rPr>
        <w:t>e</w:t>
      </w:r>
      <w:r w:rsidRPr="006C6C3C">
        <w:rPr>
          <w:rFonts w:cstheme="minorHAnsi"/>
          <w:i/>
          <w:sz w:val="24"/>
          <w:szCs w:val="24"/>
        </w:rPr>
        <w:t>: Anders G. Finstad, Roger Alterskjær</w:t>
      </w:r>
      <w:r w:rsidR="006C6C3C">
        <w:rPr>
          <w:rFonts w:cstheme="minorHAnsi"/>
          <w:i/>
          <w:sz w:val="24"/>
          <w:szCs w:val="24"/>
        </w:rPr>
        <w:t>.</w:t>
      </w:r>
    </w:p>
    <w:p w:rsidR="00ED2A7C" w:rsidRPr="006C6C3C" w:rsidRDefault="00ED2A7C" w:rsidP="00D72FB6">
      <w:pPr>
        <w:pStyle w:val="Ingenmellomrom"/>
        <w:rPr>
          <w:rFonts w:cstheme="minorHAnsi"/>
          <w:i/>
          <w:sz w:val="24"/>
          <w:szCs w:val="24"/>
        </w:rPr>
      </w:pPr>
    </w:p>
    <w:p w:rsidR="00ED2A7C" w:rsidRPr="006C6C3C" w:rsidRDefault="00ED2A7C" w:rsidP="009B3A41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 xml:space="preserve">SAK </w:t>
      </w:r>
      <w:r w:rsidR="00A85CC9" w:rsidRPr="006C6C3C">
        <w:rPr>
          <w:rFonts w:cstheme="minorHAnsi"/>
          <w:sz w:val="24"/>
          <w:szCs w:val="24"/>
        </w:rPr>
        <w:t>3.</w:t>
      </w:r>
      <w:r w:rsidR="00422750" w:rsidRPr="006C6C3C">
        <w:rPr>
          <w:rFonts w:cstheme="minorHAnsi"/>
          <w:sz w:val="24"/>
          <w:szCs w:val="24"/>
        </w:rPr>
        <w:t>6</w:t>
      </w:r>
      <w:r w:rsidR="00A85CC9" w:rsidRPr="006C6C3C">
        <w:rPr>
          <w:rFonts w:cstheme="minorHAnsi"/>
          <w:sz w:val="24"/>
          <w:szCs w:val="24"/>
        </w:rPr>
        <w:t xml:space="preserve">. SAK </w:t>
      </w:r>
      <w:r w:rsidRPr="006C6C3C">
        <w:rPr>
          <w:rFonts w:cstheme="minorHAnsi"/>
          <w:sz w:val="24"/>
          <w:szCs w:val="24"/>
        </w:rPr>
        <w:t xml:space="preserve">skal ferdigstille samarbeidsavtalen med Saemien Sijte. </w:t>
      </w:r>
    </w:p>
    <w:p w:rsidR="00D72FB6" w:rsidRPr="006C6C3C" w:rsidRDefault="00ED2A7C" w:rsidP="009B3A41">
      <w:pPr>
        <w:pStyle w:val="Ingenmellomrom"/>
        <w:rPr>
          <w:b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Ansvarlige: Seksjonsleder, faggruppekoordinatorer for samling og ytre forvaltning.</w:t>
      </w:r>
    </w:p>
    <w:p w:rsidR="00D72FB6" w:rsidRPr="006C6C3C" w:rsidRDefault="00D72FB6" w:rsidP="009B3A41">
      <w:pPr>
        <w:pStyle w:val="Ingenmellomrom"/>
        <w:rPr>
          <w:b/>
          <w:sz w:val="24"/>
          <w:szCs w:val="24"/>
        </w:rPr>
      </w:pPr>
    </w:p>
    <w:p w:rsidR="00ED2A7C" w:rsidRPr="006C6C3C" w:rsidRDefault="00ED2A7C" w:rsidP="009B3A41">
      <w:pPr>
        <w:pStyle w:val="Ingenmellomrom"/>
        <w:rPr>
          <w:b/>
          <w:sz w:val="24"/>
          <w:szCs w:val="24"/>
        </w:rPr>
      </w:pPr>
      <w:r w:rsidRPr="006C6C3C">
        <w:rPr>
          <w:rFonts w:cstheme="minorHAnsi"/>
          <w:sz w:val="24"/>
          <w:szCs w:val="24"/>
        </w:rPr>
        <w:t>SAK</w:t>
      </w:r>
      <w:r w:rsidR="00A85CC9" w:rsidRPr="006C6C3C">
        <w:rPr>
          <w:rFonts w:cstheme="minorHAnsi"/>
          <w:sz w:val="24"/>
          <w:szCs w:val="24"/>
        </w:rPr>
        <w:t xml:space="preserve"> 3.</w:t>
      </w:r>
      <w:r w:rsidR="00422750" w:rsidRPr="006C6C3C">
        <w:rPr>
          <w:rFonts w:cstheme="minorHAnsi"/>
          <w:sz w:val="24"/>
          <w:szCs w:val="24"/>
        </w:rPr>
        <w:t>7</w:t>
      </w:r>
      <w:r w:rsidR="00A85CC9" w:rsidRPr="006C6C3C">
        <w:rPr>
          <w:rFonts w:cstheme="minorHAnsi"/>
          <w:sz w:val="24"/>
          <w:szCs w:val="24"/>
        </w:rPr>
        <w:t xml:space="preserve">. </w:t>
      </w:r>
      <w:r w:rsidRPr="006C6C3C">
        <w:rPr>
          <w:rFonts w:cstheme="minorHAnsi"/>
          <w:sz w:val="24"/>
          <w:szCs w:val="24"/>
        </w:rPr>
        <w:t xml:space="preserve">SAK skal utarbeide retningslinjer for lagring av digital feltdokumentasjon. </w:t>
      </w:r>
      <w:r w:rsidRPr="006C6C3C">
        <w:rPr>
          <w:rFonts w:cstheme="minorHAnsi"/>
          <w:i/>
          <w:sz w:val="24"/>
          <w:szCs w:val="24"/>
        </w:rPr>
        <w:t>Ansvarlige: Faggruppekoordinatorer ytre forvaltning og samling, GIS-ansvarlig og fotograf.</w:t>
      </w:r>
    </w:p>
    <w:p w:rsidR="00ED2A7C" w:rsidRDefault="00ED2A7C" w:rsidP="009B3A41">
      <w:pPr>
        <w:pStyle w:val="Ingenmellomrom"/>
        <w:rPr>
          <w:b/>
          <w:sz w:val="28"/>
          <w:szCs w:val="28"/>
        </w:rPr>
      </w:pPr>
    </w:p>
    <w:p w:rsidR="00ED2A7C" w:rsidRDefault="00ED2A7C" w:rsidP="009B3A41">
      <w:pPr>
        <w:pStyle w:val="Ingenmellomrom"/>
        <w:rPr>
          <w:b/>
          <w:sz w:val="28"/>
          <w:szCs w:val="28"/>
        </w:rPr>
      </w:pPr>
    </w:p>
    <w:p w:rsidR="007C1337" w:rsidRPr="007D3A87" w:rsidRDefault="00727F7F" w:rsidP="009B3A41">
      <w:pPr>
        <w:pStyle w:val="Ingenmellomrom"/>
        <w:rPr>
          <w:b/>
          <w:sz w:val="28"/>
          <w:szCs w:val="28"/>
        </w:rPr>
      </w:pPr>
      <w:r w:rsidRPr="007D3A87">
        <w:rPr>
          <w:b/>
          <w:sz w:val="28"/>
          <w:szCs w:val="28"/>
        </w:rPr>
        <w:t xml:space="preserve">4. </w:t>
      </w:r>
      <w:r w:rsidR="007C1337" w:rsidRPr="007D3A87">
        <w:rPr>
          <w:b/>
          <w:sz w:val="28"/>
          <w:szCs w:val="28"/>
        </w:rPr>
        <w:t>UNDERVISNING OG REKRUTTERING</w:t>
      </w:r>
    </w:p>
    <w:p w:rsidR="00727F7F" w:rsidRPr="007D3A87" w:rsidRDefault="00727F7F" w:rsidP="009B3A41">
      <w:pPr>
        <w:pStyle w:val="Ingenmellomrom"/>
        <w:rPr>
          <w:sz w:val="24"/>
          <w:szCs w:val="24"/>
        </w:rPr>
      </w:pPr>
    </w:p>
    <w:p w:rsidR="00FE1E26" w:rsidRPr="006C6C3C" w:rsidRDefault="00251A85" w:rsidP="00FE1E26">
      <w:pPr>
        <w:pStyle w:val="Ingenmellomrom"/>
        <w:rPr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F.4.1.</w:t>
      </w:r>
      <w:r w:rsidR="00FE1E26" w:rsidRPr="006C6C3C">
        <w:rPr>
          <w:rFonts w:cstheme="minorHAnsi"/>
          <w:sz w:val="24"/>
          <w:szCs w:val="24"/>
        </w:rPr>
        <w:t xml:space="preserve"> </w:t>
      </w:r>
      <w:r w:rsidR="00FE1E26" w:rsidRPr="00C50CBF">
        <w:rPr>
          <w:sz w:val="24"/>
          <w:szCs w:val="24"/>
        </w:rPr>
        <w:t>Vitenskapsmuseet skal i samarbeid med Naturhistorisk museum, Universitetsmuse</w:t>
      </w:r>
      <w:r w:rsidR="00173D1E" w:rsidRPr="00C50CBF">
        <w:rPr>
          <w:sz w:val="24"/>
          <w:szCs w:val="24"/>
        </w:rPr>
        <w:t>et i Bergen og Tromsø museum re</w:t>
      </w:r>
      <w:r w:rsidR="00FE1E26" w:rsidRPr="00C50CBF">
        <w:rPr>
          <w:sz w:val="24"/>
          <w:szCs w:val="24"/>
        </w:rPr>
        <w:t xml:space="preserve">etablere og drifte Forskerskolen i biosystematikk (ForBio). </w:t>
      </w:r>
      <w:r w:rsidR="00FE1E26" w:rsidRPr="006C6C3C">
        <w:rPr>
          <w:sz w:val="24"/>
          <w:szCs w:val="24"/>
        </w:rPr>
        <w:t>SN skal utvikle nettverk og etablere samarbeid med "Transmitting Sciences" i Spania.</w:t>
      </w:r>
    </w:p>
    <w:p w:rsidR="00392956" w:rsidRPr="006C6C3C" w:rsidRDefault="00FE1E26" w:rsidP="00FE1E26">
      <w:pPr>
        <w:pStyle w:val="Ingenmellomrom"/>
        <w:rPr>
          <w:i/>
          <w:sz w:val="24"/>
          <w:szCs w:val="24"/>
        </w:rPr>
      </w:pPr>
      <w:r w:rsidRPr="006C6C3C">
        <w:rPr>
          <w:i/>
          <w:sz w:val="24"/>
          <w:szCs w:val="24"/>
        </w:rPr>
        <w:t>Ansvarlige: Hans K. Stenøien</w:t>
      </w:r>
      <w:r w:rsidR="006C6C3C">
        <w:rPr>
          <w:i/>
          <w:sz w:val="24"/>
          <w:szCs w:val="24"/>
        </w:rPr>
        <w:t xml:space="preserve">. </w:t>
      </w:r>
      <w:r w:rsidRPr="006C6C3C">
        <w:rPr>
          <w:i/>
          <w:sz w:val="24"/>
          <w:szCs w:val="24"/>
        </w:rPr>
        <w:t>Maria Capa</w:t>
      </w:r>
      <w:r w:rsidR="006C6C3C">
        <w:rPr>
          <w:i/>
          <w:sz w:val="24"/>
          <w:szCs w:val="24"/>
        </w:rPr>
        <w:t>.</w:t>
      </w:r>
    </w:p>
    <w:p w:rsidR="00FE1E26" w:rsidRPr="006C6C3C" w:rsidRDefault="00FE1E26" w:rsidP="00FE1E26">
      <w:pPr>
        <w:pStyle w:val="Ingenmellomrom"/>
        <w:rPr>
          <w:sz w:val="24"/>
          <w:szCs w:val="24"/>
        </w:rPr>
      </w:pPr>
    </w:p>
    <w:p w:rsidR="00422750" w:rsidRPr="006C6C3C" w:rsidRDefault="00422750" w:rsidP="00422750">
      <w:pPr>
        <w:pStyle w:val="Ingenmellomrom"/>
        <w:rPr>
          <w:sz w:val="24"/>
          <w:szCs w:val="24"/>
        </w:rPr>
      </w:pPr>
      <w:r w:rsidRPr="006C6C3C">
        <w:rPr>
          <w:sz w:val="24"/>
          <w:szCs w:val="24"/>
        </w:rPr>
        <w:t>ND 4.</w:t>
      </w:r>
      <w:r w:rsidR="00BC59A8" w:rsidRPr="006C6C3C">
        <w:rPr>
          <w:sz w:val="24"/>
          <w:szCs w:val="24"/>
        </w:rPr>
        <w:t>2</w:t>
      </w:r>
      <w:r w:rsidRPr="006C6C3C">
        <w:rPr>
          <w:sz w:val="24"/>
          <w:szCs w:val="24"/>
        </w:rPr>
        <w:t>.  Nasjonallaboratoriene skal integreres bedre i arkeologiundervisningen gjen</w:t>
      </w:r>
      <w:r w:rsidR="00457DF5">
        <w:rPr>
          <w:sz w:val="24"/>
          <w:szCs w:val="24"/>
        </w:rPr>
        <w:t xml:space="preserve">nom forelesninger for førsteårs </w:t>
      </w:r>
      <w:r w:rsidRPr="006C6C3C">
        <w:rPr>
          <w:sz w:val="24"/>
          <w:szCs w:val="24"/>
        </w:rPr>
        <w:t xml:space="preserve">studenter. </w:t>
      </w:r>
    </w:p>
    <w:p w:rsidR="00422750" w:rsidRPr="006C6C3C" w:rsidRDefault="00422750" w:rsidP="00422750">
      <w:pPr>
        <w:pStyle w:val="Ingenmellomrom"/>
        <w:rPr>
          <w:sz w:val="24"/>
          <w:szCs w:val="24"/>
        </w:rPr>
      </w:pPr>
      <w:r w:rsidRPr="006C6C3C">
        <w:rPr>
          <w:i/>
          <w:sz w:val="24"/>
          <w:szCs w:val="24"/>
        </w:rPr>
        <w:t xml:space="preserve">Ansvarlig: </w:t>
      </w:r>
      <w:r w:rsidR="006C6C3C">
        <w:rPr>
          <w:i/>
          <w:sz w:val="24"/>
          <w:szCs w:val="24"/>
        </w:rPr>
        <w:t xml:space="preserve">Seksjonsleder ND, </w:t>
      </w:r>
      <w:r w:rsidRPr="006C6C3C">
        <w:rPr>
          <w:i/>
          <w:sz w:val="24"/>
          <w:szCs w:val="24"/>
        </w:rPr>
        <w:t>faggruppekoordinator for undervisning</w:t>
      </w:r>
      <w:r w:rsidR="006C6C3C">
        <w:rPr>
          <w:i/>
          <w:sz w:val="24"/>
          <w:szCs w:val="24"/>
        </w:rPr>
        <w:t>.</w:t>
      </w:r>
    </w:p>
    <w:p w:rsidR="00422750" w:rsidRPr="006C6C3C" w:rsidRDefault="00422750" w:rsidP="00FE1E26">
      <w:pPr>
        <w:pStyle w:val="Ingenmellomrom"/>
        <w:rPr>
          <w:sz w:val="24"/>
          <w:szCs w:val="24"/>
        </w:rPr>
      </w:pPr>
    </w:p>
    <w:p w:rsidR="00FE1E26" w:rsidRPr="006C6C3C" w:rsidRDefault="00FE1E26" w:rsidP="00FE1E26">
      <w:pPr>
        <w:pStyle w:val="Ingenmellomrom"/>
        <w:rPr>
          <w:sz w:val="24"/>
          <w:szCs w:val="24"/>
        </w:rPr>
      </w:pPr>
      <w:r w:rsidRPr="006C6C3C">
        <w:rPr>
          <w:sz w:val="24"/>
          <w:szCs w:val="24"/>
        </w:rPr>
        <w:t>SAK</w:t>
      </w:r>
      <w:r w:rsidR="00251A85" w:rsidRPr="006C6C3C">
        <w:rPr>
          <w:sz w:val="24"/>
          <w:szCs w:val="24"/>
        </w:rPr>
        <w:t xml:space="preserve"> 4.</w:t>
      </w:r>
      <w:r w:rsidR="00BC59A8" w:rsidRPr="006C6C3C">
        <w:rPr>
          <w:sz w:val="24"/>
          <w:szCs w:val="24"/>
        </w:rPr>
        <w:t>3</w:t>
      </w:r>
      <w:r w:rsidR="00251A85" w:rsidRPr="006C6C3C">
        <w:rPr>
          <w:sz w:val="24"/>
          <w:szCs w:val="24"/>
        </w:rPr>
        <w:t xml:space="preserve">. </w:t>
      </w:r>
      <w:r w:rsidRPr="006C6C3C">
        <w:rPr>
          <w:sz w:val="24"/>
          <w:szCs w:val="24"/>
        </w:rPr>
        <w:t>SAK skal sikre implementering av ny struktur og emneportefølje i NTNUs arkeo</w:t>
      </w:r>
      <w:r w:rsidR="00173D1E" w:rsidRPr="006C6C3C">
        <w:rPr>
          <w:sz w:val="24"/>
          <w:szCs w:val="24"/>
        </w:rPr>
        <w:t>logistudie i samarbeid med Institutt</w:t>
      </w:r>
      <w:r w:rsidRPr="006C6C3C">
        <w:rPr>
          <w:sz w:val="24"/>
          <w:szCs w:val="24"/>
        </w:rPr>
        <w:t xml:space="preserve"> for historiske studier. En </w:t>
      </w:r>
      <w:r w:rsidR="00173D1E" w:rsidRPr="006C6C3C">
        <w:rPr>
          <w:sz w:val="24"/>
          <w:szCs w:val="24"/>
        </w:rPr>
        <w:t>grunntanke</w:t>
      </w:r>
      <w:r w:rsidRPr="006C6C3C">
        <w:rPr>
          <w:sz w:val="24"/>
          <w:szCs w:val="24"/>
        </w:rPr>
        <w:t xml:space="preserve"> i omleggingen er å kalibrere studiet bedre mot </w:t>
      </w:r>
      <w:r w:rsidR="00251A85" w:rsidRPr="006C6C3C">
        <w:rPr>
          <w:sz w:val="24"/>
          <w:szCs w:val="24"/>
        </w:rPr>
        <w:t>samfunnets behov.</w:t>
      </w:r>
      <w:r w:rsidR="00173D1E" w:rsidRPr="006C6C3C">
        <w:rPr>
          <w:sz w:val="24"/>
          <w:szCs w:val="24"/>
        </w:rPr>
        <w:t xml:space="preserve"> </w:t>
      </w:r>
      <w:r w:rsidRPr="006C6C3C">
        <w:rPr>
          <w:sz w:val="24"/>
          <w:szCs w:val="24"/>
        </w:rPr>
        <w:t xml:space="preserve">Dette fordrer tettere internt samarbeid mellom undervisning, samlinger, forvaltning, forskning og formidling på SAK. </w:t>
      </w:r>
    </w:p>
    <w:p w:rsidR="00FE1E26" w:rsidRPr="006C6C3C" w:rsidRDefault="00FE1E26" w:rsidP="00FE1E26">
      <w:pPr>
        <w:pStyle w:val="Ingenmellomrom"/>
        <w:rPr>
          <w:b/>
          <w:i/>
          <w:sz w:val="24"/>
          <w:szCs w:val="24"/>
        </w:rPr>
      </w:pPr>
      <w:r w:rsidRPr="006C6C3C">
        <w:rPr>
          <w:i/>
          <w:sz w:val="24"/>
          <w:szCs w:val="24"/>
        </w:rPr>
        <w:t xml:space="preserve">Ansvarlig: Faggruppekoordinator for undervisning.  </w:t>
      </w:r>
    </w:p>
    <w:p w:rsidR="00FE1E26" w:rsidRPr="006C6C3C" w:rsidRDefault="00FE1E26" w:rsidP="00FE1E26">
      <w:pPr>
        <w:pStyle w:val="Ingenmellomrom"/>
        <w:rPr>
          <w:b/>
          <w:sz w:val="24"/>
          <w:szCs w:val="24"/>
        </w:rPr>
      </w:pPr>
    </w:p>
    <w:p w:rsidR="00FE1E26" w:rsidRPr="006C6C3C" w:rsidRDefault="00251A85" w:rsidP="00FE1E26">
      <w:pPr>
        <w:pStyle w:val="Ingenmellomrom"/>
        <w:rPr>
          <w:sz w:val="24"/>
          <w:szCs w:val="24"/>
        </w:rPr>
      </w:pPr>
      <w:r w:rsidRPr="006C6C3C">
        <w:rPr>
          <w:sz w:val="24"/>
          <w:szCs w:val="24"/>
        </w:rPr>
        <w:t>SAK 4.</w:t>
      </w:r>
      <w:r w:rsidR="00BC59A8" w:rsidRPr="006C6C3C">
        <w:rPr>
          <w:sz w:val="24"/>
          <w:szCs w:val="24"/>
        </w:rPr>
        <w:t>4</w:t>
      </w:r>
      <w:r w:rsidRPr="006C6C3C">
        <w:rPr>
          <w:sz w:val="24"/>
          <w:szCs w:val="24"/>
        </w:rPr>
        <w:t xml:space="preserve">. </w:t>
      </w:r>
      <w:r w:rsidR="00FE1E26" w:rsidRPr="006C6C3C">
        <w:rPr>
          <w:sz w:val="24"/>
          <w:szCs w:val="24"/>
        </w:rPr>
        <w:t xml:space="preserve">SAK må sikre nødvendig vitenskapelig kompetanse i stillinger knyttet til undervisning som ved naturlig avgang må erstattes. </w:t>
      </w:r>
    </w:p>
    <w:p w:rsidR="00FE1E26" w:rsidRPr="006C6C3C" w:rsidRDefault="00FE1E26" w:rsidP="00FE1E26">
      <w:pPr>
        <w:pStyle w:val="Ingenmellomrom"/>
        <w:rPr>
          <w:b/>
          <w:i/>
          <w:sz w:val="24"/>
          <w:szCs w:val="24"/>
        </w:rPr>
      </w:pPr>
      <w:r w:rsidRPr="006C6C3C">
        <w:rPr>
          <w:i/>
          <w:sz w:val="24"/>
          <w:szCs w:val="24"/>
        </w:rPr>
        <w:t>Ansvarlige: Seksjonsleder, faggruppekoordinator for undervisning.</w:t>
      </w:r>
    </w:p>
    <w:p w:rsidR="00FE1E26" w:rsidRPr="006C6C3C" w:rsidRDefault="00FE1E26" w:rsidP="00FE1E26">
      <w:pPr>
        <w:pStyle w:val="Ingenmellomrom"/>
        <w:rPr>
          <w:b/>
          <w:sz w:val="24"/>
          <w:szCs w:val="24"/>
        </w:rPr>
      </w:pPr>
    </w:p>
    <w:p w:rsidR="00FE1E26" w:rsidRPr="006C6C3C" w:rsidRDefault="00FE1E26" w:rsidP="00FE1E26">
      <w:pPr>
        <w:pStyle w:val="Ingenmellomrom"/>
        <w:rPr>
          <w:sz w:val="24"/>
          <w:szCs w:val="24"/>
        </w:rPr>
      </w:pPr>
      <w:r w:rsidRPr="006C6C3C">
        <w:rPr>
          <w:sz w:val="24"/>
          <w:szCs w:val="24"/>
        </w:rPr>
        <w:t>SAK</w:t>
      </w:r>
      <w:r w:rsidR="005257DE" w:rsidRPr="006C6C3C">
        <w:rPr>
          <w:sz w:val="24"/>
          <w:szCs w:val="24"/>
        </w:rPr>
        <w:t xml:space="preserve"> 4.</w:t>
      </w:r>
      <w:r w:rsidR="00BC59A8" w:rsidRPr="006C6C3C">
        <w:rPr>
          <w:sz w:val="24"/>
          <w:szCs w:val="24"/>
        </w:rPr>
        <w:t>5</w:t>
      </w:r>
      <w:r w:rsidR="005257DE" w:rsidRPr="006C6C3C">
        <w:rPr>
          <w:sz w:val="24"/>
          <w:szCs w:val="24"/>
        </w:rPr>
        <w:t xml:space="preserve">. </w:t>
      </w:r>
      <w:r w:rsidRPr="006C6C3C">
        <w:rPr>
          <w:sz w:val="24"/>
          <w:szCs w:val="24"/>
        </w:rPr>
        <w:t xml:space="preserve">SAK skal utvikle et samarbeid med </w:t>
      </w:r>
      <w:r w:rsidR="005257DE" w:rsidRPr="006C6C3C">
        <w:rPr>
          <w:sz w:val="24"/>
          <w:szCs w:val="24"/>
        </w:rPr>
        <w:t xml:space="preserve">fagområdene </w:t>
      </w:r>
      <w:r w:rsidRPr="006C6C3C">
        <w:rPr>
          <w:sz w:val="24"/>
          <w:szCs w:val="24"/>
        </w:rPr>
        <w:t>kunsthistorie og eldre språk knyttet til forskning, undervisning og formidling.</w:t>
      </w:r>
    </w:p>
    <w:p w:rsidR="00FE1E26" w:rsidRDefault="00FE1E26" w:rsidP="00FE1E26">
      <w:pPr>
        <w:pStyle w:val="Ingenmellomrom"/>
        <w:rPr>
          <w:sz w:val="24"/>
          <w:szCs w:val="24"/>
        </w:rPr>
      </w:pPr>
      <w:r w:rsidRPr="006C6C3C">
        <w:rPr>
          <w:i/>
          <w:sz w:val="24"/>
          <w:szCs w:val="24"/>
        </w:rPr>
        <w:t>Ansvarlig: Faggruppekoordinatorer for samling og undervisning</w:t>
      </w:r>
      <w:r w:rsidRPr="006C6C3C">
        <w:rPr>
          <w:sz w:val="24"/>
          <w:szCs w:val="24"/>
        </w:rPr>
        <w:t>.</w:t>
      </w:r>
    </w:p>
    <w:p w:rsidR="00F03579" w:rsidRDefault="00F03579" w:rsidP="00FE1E26">
      <w:pPr>
        <w:pStyle w:val="Ingenmellomrom"/>
        <w:rPr>
          <w:rFonts w:cstheme="minorHAnsi"/>
          <w:sz w:val="24"/>
          <w:szCs w:val="24"/>
        </w:rPr>
      </w:pPr>
    </w:p>
    <w:p w:rsidR="00F03579" w:rsidRDefault="00F03579" w:rsidP="00FE1E26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 xml:space="preserve">SN </w:t>
      </w:r>
      <w:r>
        <w:rPr>
          <w:rFonts w:cstheme="minorHAnsi"/>
          <w:sz w:val="24"/>
          <w:szCs w:val="24"/>
        </w:rPr>
        <w:t>4</w:t>
      </w:r>
      <w:r w:rsidRPr="006C6C3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</w:t>
      </w:r>
      <w:r w:rsidRPr="006C6C3C">
        <w:rPr>
          <w:rFonts w:cstheme="minorHAnsi"/>
          <w:sz w:val="24"/>
          <w:szCs w:val="24"/>
        </w:rPr>
        <w:t>. SN skal</w:t>
      </w:r>
      <w:r>
        <w:rPr>
          <w:rFonts w:cstheme="minorHAnsi"/>
          <w:sz w:val="24"/>
          <w:szCs w:val="24"/>
        </w:rPr>
        <w:t xml:space="preserve"> </w:t>
      </w:r>
      <w:r w:rsidRPr="00F03579">
        <w:rPr>
          <w:rFonts w:cstheme="minorHAnsi"/>
          <w:sz w:val="24"/>
          <w:szCs w:val="24"/>
        </w:rPr>
        <w:t xml:space="preserve">delta i NTNUs nye prosjekt </w:t>
      </w:r>
      <w:r>
        <w:rPr>
          <w:rFonts w:cstheme="minorHAnsi"/>
          <w:sz w:val="24"/>
          <w:szCs w:val="24"/>
        </w:rPr>
        <w:t xml:space="preserve">«Universitetsskolene». Aktuelle tiltak er mini </w:t>
      </w:r>
      <w:r w:rsidRPr="00F03579">
        <w:rPr>
          <w:rFonts w:cstheme="minorHAnsi"/>
          <w:sz w:val="24"/>
          <w:szCs w:val="24"/>
        </w:rPr>
        <w:t>vandreutstillinger og nettbaserte foredrag/undervisningsvideoer rettet mot elever på ungdoms- og/eller videregående skole</w:t>
      </w:r>
      <w:r>
        <w:rPr>
          <w:rFonts w:cstheme="minorHAnsi"/>
          <w:sz w:val="24"/>
          <w:szCs w:val="24"/>
        </w:rPr>
        <w:t>.</w:t>
      </w:r>
    </w:p>
    <w:p w:rsidR="00F03579" w:rsidRPr="006C6C3C" w:rsidRDefault="00F03579" w:rsidP="00F03579">
      <w:pPr>
        <w:pStyle w:val="Ingenmellomrom"/>
        <w:rPr>
          <w:b/>
          <w:i/>
          <w:sz w:val="24"/>
          <w:szCs w:val="24"/>
        </w:rPr>
      </w:pPr>
      <w:r w:rsidRPr="006C6C3C">
        <w:rPr>
          <w:i/>
          <w:sz w:val="24"/>
          <w:szCs w:val="24"/>
        </w:rPr>
        <w:t xml:space="preserve">Ansvarlige: </w:t>
      </w:r>
      <w:r>
        <w:rPr>
          <w:i/>
          <w:sz w:val="24"/>
          <w:szCs w:val="24"/>
        </w:rPr>
        <w:t>Hans K. Stenø</w:t>
      </w:r>
      <w:r w:rsidR="00457DF5">
        <w:rPr>
          <w:i/>
          <w:sz w:val="24"/>
          <w:szCs w:val="24"/>
        </w:rPr>
        <w:t>ien og Per Gustav Thingstad</w:t>
      </w:r>
      <w:r w:rsidRPr="006C6C3C">
        <w:rPr>
          <w:i/>
          <w:sz w:val="24"/>
          <w:szCs w:val="24"/>
        </w:rPr>
        <w:t>.</w:t>
      </w:r>
    </w:p>
    <w:p w:rsidR="00F03579" w:rsidRPr="00F03579" w:rsidRDefault="00F03579" w:rsidP="00FE1E26">
      <w:pPr>
        <w:pStyle w:val="Ingenmellomrom"/>
        <w:rPr>
          <w:rFonts w:cstheme="minorHAnsi"/>
          <w:sz w:val="24"/>
          <w:szCs w:val="24"/>
        </w:rPr>
      </w:pPr>
    </w:p>
    <w:p w:rsidR="00196FAE" w:rsidRPr="00422750" w:rsidRDefault="00196FAE" w:rsidP="00FE1E26">
      <w:pPr>
        <w:pStyle w:val="Ingenmellomrom"/>
        <w:rPr>
          <w:b/>
          <w:sz w:val="28"/>
          <w:szCs w:val="28"/>
        </w:rPr>
      </w:pPr>
    </w:p>
    <w:p w:rsidR="007C1337" w:rsidRPr="00422750" w:rsidRDefault="006E594D" w:rsidP="00FE1E26">
      <w:pPr>
        <w:pStyle w:val="Ingenmellomrom"/>
        <w:rPr>
          <w:b/>
          <w:sz w:val="28"/>
          <w:szCs w:val="28"/>
        </w:rPr>
      </w:pPr>
      <w:r w:rsidRPr="00422750">
        <w:rPr>
          <w:b/>
          <w:sz w:val="28"/>
          <w:szCs w:val="28"/>
        </w:rPr>
        <w:t xml:space="preserve">5. </w:t>
      </w:r>
      <w:r w:rsidR="007C1337" w:rsidRPr="00422750">
        <w:rPr>
          <w:b/>
          <w:sz w:val="28"/>
          <w:szCs w:val="28"/>
        </w:rPr>
        <w:t>MEDARBEIDER OG ORGANISASJON</w:t>
      </w:r>
    </w:p>
    <w:p w:rsidR="006E594D" w:rsidRPr="00422750" w:rsidRDefault="006E594D" w:rsidP="009B3A41">
      <w:pPr>
        <w:pStyle w:val="Ingenmellomrom"/>
        <w:rPr>
          <w:b/>
          <w:sz w:val="24"/>
          <w:szCs w:val="24"/>
        </w:rPr>
      </w:pPr>
    </w:p>
    <w:p w:rsidR="005257DE" w:rsidRPr="006C6C3C" w:rsidRDefault="005257DE" w:rsidP="005257DE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 xml:space="preserve">F.5.1. </w:t>
      </w:r>
      <w:r w:rsidR="00173D1E" w:rsidRPr="006C6C3C">
        <w:rPr>
          <w:rFonts w:cstheme="minorHAnsi"/>
          <w:sz w:val="24"/>
          <w:szCs w:val="24"/>
        </w:rPr>
        <w:t>Vitenskapsmuseet skal utarbeide</w:t>
      </w:r>
      <w:r w:rsidRPr="006C6C3C">
        <w:rPr>
          <w:rFonts w:cstheme="minorHAnsi"/>
          <w:sz w:val="24"/>
          <w:szCs w:val="24"/>
        </w:rPr>
        <w:t xml:space="preserve"> strategiplan for 2017-2021. </w:t>
      </w:r>
    </w:p>
    <w:p w:rsidR="005257DE" w:rsidRPr="006C6C3C" w:rsidRDefault="005257DE" w:rsidP="005257DE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Museumsdirektør</w:t>
      </w:r>
      <w:r w:rsidR="006C6C3C">
        <w:rPr>
          <w:rFonts w:cstheme="minorHAnsi"/>
          <w:i/>
          <w:sz w:val="24"/>
          <w:szCs w:val="24"/>
        </w:rPr>
        <w:t>.</w:t>
      </w:r>
    </w:p>
    <w:p w:rsidR="005257DE" w:rsidRPr="006C6C3C" w:rsidRDefault="005257DE" w:rsidP="009B3A41">
      <w:pPr>
        <w:pStyle w:val="Ingenmellomrom"/>
        <w:rPr>
          <w:rFonts w:cstheme="minorHAnsi"/>
          <w:sz w:val="24"/>
          <w:szCs w:val="24"/>
        </w:rPr>
      </w:pPr>
    </w:p>
    <w:p w:rsidR="00C77CA5" w:rsidRPr="006C6C3C" w:rsidRDefault="005257DE" w:rsidP="009B3A41">
      <w:pPr>
        <w:pStyle w:val="Ingenmellomrom"/>
        <w:rPr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F.5.</w:t>
      </w:r>
      <w:r w:rsidR="00BC59A8" w:rsidRPr="006C6C3C">
        <w:rPr>
          <w:rFonts w:cstheme="minorHAnsi"/>
          <w:sz w:val="24"/>
          <w:szCs w:val="24"/>
        </w:rPr>
        <w:t>2</w:t>
      </w:r>
      <w:r w:rsidRPr="006C6C3C">
        <w:rPr>
          <w:rFonts w:cstheme="minorHAnsi"/>
          <w:sz w:val="24"/>
          <w:szCs w:val="24"/>
        </w:rPr>
        <w:t>.</w:t>
      </w:r>
      <w:r w:rsidR="00C77CA5" w:rsidRPr="006C6C3C">
        <w:rPr>
          <w:rFonts w:cstheme="minorHAnsi"/>
          <w:sz w:val="24"/>
          <w:szCs w:val="24"/>
        </w:rPr>
        <w:t xml:space="preserve"> </w:t>
      </w:r>
      <w:r w:rsidRPr="006C6C3C">
        <w:rPr>
          <w:rFonts w:cstheme="minorHAnsi"/>
          <w:sz w:val="24"/>
          <w:szCs w:val="24"/>
        </w:rPr>
        <w:t xml:space="preserve">Vitenskapsmuseet skal </w:t>
      </w:r>
      <w:r w:rsidR="00C77CA5" w:rsidRPr="006C6C3C">
        <w:rPr>
          <w:sz w:val="24"/>
          <w:szCs w:val="24"/>
        </w:rPr>
        <w:t>ivareta og sikre rekruttering og kompetanse innen</w:t>
      </w:r>
      <w:r w:rsidRPr="006C6C3C">
        <w:rPr>
          <w:sz w:val="24"/>
          <w:szCs w:val="24"/>
        </w:rPr>
        <w:t>for</w:t>
      </w:r>
      <w:r w:rsidR="00C77CA5" w:rsidRPr="006C6C3C">
        <w:rPr>
          <w:sz w:val="24"/>
          <w:szCs w:val="24"/>
        </w:rPr>
        <w:t xml:space="preserve"> geofysikk. </w:t>
      </w:r>
    </w:p>
    <w:p w:rsidR="00551333" w:rsidRPr="00457DF5" w:rsidRDefault="00C77CA5" w:rsidP="00457DF5">
      <w:pPr>
        <w:pStyle w:val="Ingenmellomrom"/>
        <w:rPr>
          <w:i/>
          <w:sz w:val="24"/>
          <w:szCs w:val="24"/>
        </w:rPr>
      </w:pPr>
      <w:r w:rsidRPr="006C6C3C">
        <w:rPr>
          <w:i/>
          <w:sz w:val="24"/>
          <w:szCs w:val="24"/>
        </w:rPr>
        <w:t>Ansvarlig: Seksjonsleder SAK</w:t>
      </w:r>
      <w:r w:rsidR="006C6C3C">
        <w:rPr>
          <w:i/>
          <w:sz w:val="24"/>
          <w:szCs w:val="24"/>
        </w:rPr>
        <w:t>.</w:t>
      </w:r>
    </w:p>
    <w:p w:rsidR="00457DF5" w:rsidRDefault="00457DF5" w:rsidP="009B3A41">
      <w:pPr>
        <w:pStyle w:val="Ingenmellomrom"/>
        <w:rPr>
          <w:rFonts w:cstheme="minorHAnsi"/>
          <w:sz w:val="24"/>
          <w:szCs w:val="24"/>
        </w:rPr>
      </w:pPr>
    </w:p>
    <w:p w:rsidR="002300FA" w:rsidRPr="006C6C3C" w:rsidRDefault="005257DE" w:rsidP="009B3A41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F.5.</w:t>
      </w:r>
      <w:r w:rsidR="00BC59A8" w:rsidRPr="006C6C3C">
        <w:rPr>
          <w:rFonts w:cstheme="minorHAnsi"/>
          <w:sz w:val="24"/>
          <w:szCs w:val="24"/>
        </w:rPr>
        <w:t>3</w:t>
      </w:r>
      <w:r w:rsidRPr="006C6C3C">
        <w:rPr>
          <w:rFonts w:cstheme="minorHAnsi"/>
          <w:sz w:val="24"/>
          <w:szCs w:val="24"/>
        </w:rPr>
        <w:t>.</w:t>
      </w:r>
      <w:r w:rsidR="002300FA" w:rsidRPr="006C6C3C">
        <w:rPr>
          <w:rFonts w:cstheme="minorHAnsi"/>
          <w:sz w:val="24"/>
          <w:szCs w:val="24"/>
        </w:rPr>
        <w:t xml:space="preserve"> </w:t>
      </w:r>
      <w:r w:rsidR="00173D1E" w:rsidRPr="006C6C3C">
        <w:rPr>
          <w:rFonts w:cstheme="minorHAnsi"/>
          <w:sz w:val="24"/>
          <w:szCs w:val="24"/>
        </w:rPr>
        <w:t>Vitenskapsmuseet skal g</w:t>
      </w:r>
      <w:r w:rsidR="002300FA" w:rsidRPr="006C6C3C">
        <w:rPr>
          <w:rFonts w:cstheme="minorHAnsi"/>
          <w:sz w:val="24"/>
          <w:szCs w:val="24"/>
        </w:rPr>
        <w:t>jennomføre NTNUs kurs i lederkommunikasjon i endringsprosesser for ledergrupp</w:t>
      </w:r>
      <w:r w:rsidR="00173D1E" w:rsidRPr="006C6C3C">
        <w:rPr>
          <w:rFonts w:cstheme="minorHAnsi"/>
          <w:sz w:val="24"/>
          <w:szCs w:val="24"/>
        </w:rPr>
        <w:t>en</w:t>
      </w:r>
      <w:r w:rsidR="002300FA" w:rsidRPr="006C6C3C">
        <w:rPr>
          <w:rFonts w:cstheme="minorHAnsi"/>
          <w:sz w:val="24"/>
          <w:szCs w:val="24"/>
        </w:rPr>
        <w:t xml:space="preserve"> og kontorsjefer, og utarbeide plan for ledersynlighet. </w:t>
      </w:r>
    </w:p>
    <w:p w:rsidR="00701AE9" w:rsidRPr="006C6C3C" w:rsidRDefault="002300FA" w:rsidP="009B3A41">
      <w:pPr>
        <w:pStyle w:val="Ingenmellomrom"/>
        <w:rPr>
          <w:rFonts w:cstheme="minorHAnsi"/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Kommunikasjonsleder</w:t>
      </w:r>
      <w:r w:rsidR="006C6C3C">
        <w:rPr>
          <w:rFonts w:cstheme="minorHAnsi"/>
          <w:i/>
          <w:sz w:val="24"/>
          <w:szCs w:val="24"/>
        </w:rPr>
        <w:t>.</w:t>
      </w:r>
    </w:p>
    <w:p w:rsidR="008D23CB" w:rsidRPr="006C6C3C" w:rsidRDefault="008D23CB" w:rsidP="009B3A41">
      <w:pPr>
        <w:pStyle w:val="Ingenmellomrom"/>
        <w:rPr>
          <w:rFonts w:cstheme="minorHAnsi"/>
          <w:sz w:val="24"/>
          <w:szCs w:val="24"/>
        </w:rPr>
      </w:pPr>
    </w:p>
    <w:p w:rsidR="00457DF5" w:rsidRDefault="00457DF5" w:rsidP="009B3A41">
      <w:pPr>
        <w:pStyle w:val="Ingenmellomrom"/>
        <w:rPr>
          <w:rFonts w:cstheme="minorHAnsi"/>
          <w:sz w:val="24"/>
          <w:szCs w:val="24"/>
        </w:rPr>
      </w:pPr>
    </w:p>
    <w:p w:rsidR="002300FA" w:rsidRPr="006C6C3C" w:rsidRDefault="008D23CB" w:rsidP="009B3A41">
      <w:pPr>
        <w:pStyle w:val="Ingenmellomrom"/>
        <w:rPr>
          <w:sz w:val="24"/>
          <w:szCs w:val="24"/>
        </w:rPr>
      </w:pPr>
      <w:r w:rsidRPr="006C6C3C">
        <w:rPr>
          <w:rFonts w:cstheme="minorHAnsi"/>
          <w:sz w:val="24"/>
          <w:szCs w:val="24"/>
        </w:rPr>
        <w:lastRenderedPageBreak/>
        <w:t>F.5.</w:t>
      </w:r>
      <w:r w:rsidR="00BC59A8" w:rsidRPr="006C6C3C">
        <w:rPr>
          <w:rFonts w:cstheme="minorHAnsi"/>
          <w:sz w:val="24"/>
          <w:szCs w:val="24"/>
        </w:rPr>
        <w:t>4</w:t>
      </w:r>
      <w:r w:rsidR="005257DE" w:rsidRPr="006C6C3C">
        <w:rPr>
          <w:sz w:val="24"/>
          <w:szCs w:val="24"/>
        </w:rPr>
        <w:t xml:space="preserve">. </w:t>
      </w:r>
      <w:r w:rsidR="00173D1E" w:rsidRPr="006C6C3C">
        <w:rPr>
          <w:sz w:val="24"/>
          <w:szCs w:val="24"/>
        </w:rPr>
        <w:t>Vitenskapsmuseet skal u</w:t>
      </w:r>
      <w:r w:rsidR="002300FA" w:rsidRPr="006C6C3C">
        <w:rPr>
          <w:sz w:val="24"/>
          <w:szCs w:val="24"/>
        </w:rPr>
        <w:t>tarbeide en serviceerklæring for administrative tjeneste</w:t>
      </w:r>
      <w:r w:rsidR="00173D1E" w:rsidRPr="006C6C3C">
        <w:rPr>
          <w:sz w:val="24"/>
          <w:szCs w:val="24"/>
        </w:rPr>
        <w:t>r</w:t>
      </w:r>
      <w:r w:rsidR="002300FA" w:rsidRPr="006C6C3C">
        <w:rPr>
          <w:sz w:val="24"/>
          <w:szCs w:val="24"/>
        </w:rPr>
        <w:t>.</w:t>
      </w:r>
    </w:p>
    <w:p w:rsidR="002300FA" w:rsidRPr="006C6C3C" w:rsidRDefault="005257DE" w:rsidP="009B3A41">
      <w:pPr>
        <w:pStyle w:val="Ingenmellomrom"/>
        <w:rPr>
          <w:i/>
          <w:sz w:val="24"/>
          <w:szCs w:val="24"/>
        </w:rPr>
      </w:pPr>
      <w:r w:rsidRPr="006C6C3C">
        <w:rPr>
          <w:i/>
          <w:sz w:val="24"/>
          <w:szCs w:val="24"/>
        </w:rPr>
        <w:t xml:space="preserve">Ansvarlig; </w:t>
      </w:r>
      <w:r w:rsidR="00173D1E" w:rsidRPr="006C6C3C">
        <w:rPr>
          <w:i/>
          <w:sz w:val="24"/>
          <w:szCs w:val="24"/>
        </w:rPr>
        <w:t>Administrasjonssjef</w:t>
      </w:r>
      <w:r w:rsidR="006C6C3C">
        <w:rPr>
          <w:i/>
          <w:sz w:val="24"/>
          <w:szCs w:val="24"/>
        </w:rPr>
        <w:t>, f</w:t>
      </w:r>
      <w:r w:rsidRPr="006C6C3C">
        <w:rPr>
          <w:i/>
          <w:sz w:val="24"/>
          <w:szCs w:val="24"/>
        </w:rPr>
        <w:t>orsknings- og samlingssjef</w:t>
      </w:r>
      <w:r w:rsidR="006C6C3C">
        <w:rPr>
          <w:i/>
          <w:sz w:val="24"/>
          <w:szCs w:val="24"/>
        </w:rPr>
        <w:t>.</w:t>
      </w:r>
    </w:p>
    <w:p w:rsidR="002300FA" w:rsidRPr="006C6C3C" w:rsidRDefault="002300FA" w:rsidP="009B3A41">
      <w:pPr>
        <w:pStyle w:val="Ingenmellomrom"/>
        <w:rPr>
          <w:sz w:val="24"/>
          <w:szCs w:val="24"/>
        </w:rPr>
      </w:pPr>
    </w:p>
    <w:p w:rsidR="001F1725" w:rsidRPr="006C6C3C" w:rsidRDefault="001F1725" w:rsidP="001F1725">
      <w:pPr>
        <w:pStyle w:val="Ingenmellomrom"/>
        <w:rPr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F.5.</w:t>
      </w:r>
      <w:r w:rsidR="00BC59A8" w:rsidRPr="006C6C3C">
        <w:rPr>
          <w:rFonts w:cstheme="minorHAnsi"/>
          <w:sz w:val="24"/>
          <w:szCs w:val="24"/>
        </w:rPr>
        <w:t>5</w:t>
      </w:r>
      <w:r w:rsidRPr="006C6C3C">
        <w:rPr>
          <w:sz w:val="24"/>
          <w:szCs w:val="24"/>
        </w:rPr>
        <w:t xml:space="preserve">. </w:t>
      </w:r>
      <w:r w:rsidR="00173D1E" w:rsidRPr="006C6C3C">
        <w:rPr>
          <w:sz w:val="24"/>
          <w:szCs w:val="24"/>
        </w:rPr>
        <w:t>Vitenskapsmuseet skal g</w:t>
      </w:r>
      <w:r w:rsidRPr="006C6C3C">
        <w:rPr>
          <w:sz w:val="24"/>
          <w:szCs w:val="24"/>
        </w:rPr>
        <w:t xml:space="preserve">jennomføre en studietur </w:t>
      </w:r>
      <w:r w:rsidR="00173D1E" w:rsidRPr="006C6C3C">
        <w:rPr>
          <w:sz w:val="24"/>
          <w:szCs w:val="24"/>
        </w:rPr>
        <w:t xml:space="preserve">for alle medarbeidere </w:t>
      </w:r>
      <w:r w:rsidRPr="006C6C3C">
        <w:rPr>
          <w:sz w:val="24"/>
          <w:szCs w:val="24"/>
        </w:rPr>
        <w:t>til Danmark, der også arbeid med ny strategiplan er tema.</w:t>
      </w:r>
    </w:p>
    <w:p w:rsidR="001F1725" w:rsidRPr="006C6C3C" w:rsidRDefault="001F1725" w:rsidP="001F1725">
      <w:pPr>
        <w:pStyle w:val="Ingenmellomrom"/>
        <w:rPr>
          <w:i/>
          <w:sz w:val="24"/>
          <w:szCs w:val="24"/>
        </w:rPr>
      </w:pPr>
      <w:r w:rsidRPr="006C6C3C">
        <w:rPr>
          <w:i/>
          <w:sz w:val="24"/>
          <w:szCs w:val="24"/>
        </w:rPr>
        <w:t>Ansvarlig; Museumsdirektøren</w:t>
      </w:r>
      <w:r w:rsidR="006C6C3C">
        <w:rPr>
          <w:i/>
          <w:sz w:val="24"/>
          <w:szCs w:val="24"/>
        </w:rPr>
        <w:t>.</w:t>
      </w:r>
    </w:p>
    <w:p w:rsidR="00BC59A8" w:rsidRPr="006C6C3C" w:rsidRDefault="00BC59A8" w:rsidP="00BC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A8" w:rsidRPr="006C6C3C" w:rsidRDefault="00BC59A8" w:rsidP="00BC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C3C">
        <w:rPr>
          <w:rFonts w:ascii="Times New Roman" w:hAnsi="Times New Roman" w:cs="Times New Roman"/>
          <w:sz w:val="24"/>
          <w:szCs w:val="24"/>
        </w:rPr>
        <w:t>F.5.6. Det skal gjennomføres en øvelse for den lokale beredskapsledelse og en evakueringsøvelse fra utstillingsarealene ved NTNU Vitenskapsmuseet i 2016.</w:t>
      </w:r>
    </w:p>
    <w:p w:rsidR="00BC59A8" w:rsidRPr="006C6C3C" w:rsidRDefault="00BC59A8" w:rsidP="00BC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C3C">
        <w:rPr>
          <w:i/>
          <w:sz w:val="24"/>
          <w:szCs w:val="24"/>
        </w:rPr>
        <w:t xml:space="preserve">Ansvarlig: </w:t>
      </w:r>
      <w:r w:rsidR="006C6C3C">
        <w:rPr>
          <w:i/>
          <w:sz w:val="24"/>
          <w:szCs w:val="24"/>
        </w:rPr>
        <w:t xml:space="preserve">Administrasjonssjef, </w:t>
      </w:r>
      <w:r w:rsidRPr="006C6C3C">
        <w:rPr>
          <w:i/>
          <w:sz w:val="24"/>
          <w:szCs w:val="24"/>
        </w:rPr>
        <w:t>sikringskoordinator</w:t>
      </w:r>
      <w:r w:rsidR="006C6C3C">
        <w:rPr>
          <w:i/>
          <w:sz w:val="24"/>
          <w:szCs w:val="24"/>
        </w:rPr>
        <w:t>.</w:t>
      </w:r>
    </w:p>
    <w:p w:rsidR="001F1725" w:rsidRPr="006C6C3C" w:rsidRDefault="001F1725" w:rsidP="009B3A41">
      <w:pPr>
        <w:pStyle w:val="Ingenmellomrom"/>
        <w:rPr>
          <w:sz w:val="24"/>
          <w:szCs w:val="24"/>
        </w:rPr>
      </w:pPr>
    </w:p>
    <w:p w:rsidR="002300FA" w:rsidRPr="006C6C3C" w:rsidRDefault="008D23CB" w:rsidP="009B3A41">
      <w:pPr>
        <w:pStyle w:val="Ingenmellomrom"/>
        <w:rPr>
          <w:sz w:val="24"/>
          <w:szCs w:val="24"/>
        </w:rPr>
      </w:pPr>
      <w:r w:rsidRPr="006C6C3C">
        <w:rPr>
          <w:sz w:val="24"/>
          <w:szCs w:val="24"/>
        </w:rPr>
        <w:t>ADM 5.</w:t>
      </w:r>
      <w:r w:rsidR="00BC59A8" w:rsidRPr="006C6C3C">
        <w:rPr>
          <w:sz w:val="24"/>
          <w:szCs w:val="24"/>
        </w:rPr>
        <w:t>7</w:t>
      </w:r>
      <w:r w:rsidRPr="006C6C3C">
        <w:rPr>
          <w:sz w:val="24"/>
          <w:szCs w:val="24"/>
        </w:rPr>
        <w:t>.</w:t>
      </w:r>
      <w:r w:rsidR="002300FA" w:rsidRPr="006C6C3C">
        <w:rPr>
          <w:sz w:val="24"/>
          <w:szCs w:val="24"/>
        </w:rPr>
        <w:t xml:space="preserve"> </w:t>
      </w:r>
      <w:r w:rsidR="00173D1E" w:rsidRPr="006C6C3C">
        <w:rPr>
          <w:sz w:val="24"/>
          <w:szCs w:val="24"/>
        </w:rPr>
        <w:t>Museumsadministrasjonen skal sikre at r</w:t>
      </w:r>
      <w:r w:rsidRPr="006C6C3C">
        <w:rPr>
          <w:sz w:val="24"/>
          <w:szCs w:val="24"/>
        </w:rPr>
        <w:t>ekrutteringsprosessen av t</w:t>
      </w:r>
      <w:r w:rsidR="0057726F" w:rsidRPr="006C6C3C">
        <w:rPr>
          <w:sz w:val="24"/>
          <w:szCs w:val="24"/>
        </w:rPr>
        <w:t xml:space="preserve">eknisk- </w:t>
      </w:r>
      <w:r w:rsidR="002300FA" w:rsidRPr="006C6C3C">
        <w:rPr>
          <w:sz w:val="24"/>
          <w:szCs w:val="24"/>
        </w:rPr>
        <w:t>adm</w:t>
      </w:r>
      <w:r w:rsidRPr="006C6C3C">
        <w:rPr>
          <w:sz w:val="24"/>
          <w:szCs w:val="24"/>
        </w:rPr>
        <w:t xml:space="preserve">inistrative stillinger til </w:t>
      </w:r>
      <w:r w:rsidR="002300FA" w:rsidRPr="006C6C3C">
        <w:rPr>
          <w:sz w:val="24"/>
          <w:szCs w:val="24"/>
        </w:rPr>
        <w:t xml:space="preserve">Vitenskapsmuseet i gjennomsnitt ikke </w:t>
      </w:r>
      <w:r w:rsidR="00173D1E" w:rsidRPr="006C6C3C">
        <w:rPr>
          <w:sz w:val="24"/>
          <w:szCs w:val="24"/>
        </w:rPr>
        <w:t xml:space="preserve">skal </w:t>
      </w:r>
      <w:r w:rsidR="002300FA" w:rsidRPr="006C6C3C">
        <w:rPr>
          <w:sz w:val="24"/>
          <w:szCs w:val="24"/>
        </w:rPr>
        <w:t xml:space="preserve">overstige 75 dager fra kunngjøring til utsendelse av </w:t>
      </w:r>
      <w:r w:rsidR="00173D1E" w:rsidRPr="006C6C3C">
        <w:rPr>
          <w:sz w:val="24"/>
          <w:szCs w:val="24"/>
        </w:rPr>
        <w:t>tilbudsbrev. Det skal a</w:t>
      </w:r>
      <w:r w:rsidR="002300FA" w:rsidRPr="006C6C3C">
        <w:rPr>
          <w:sz w:val="24"/>
          <w:szCs w:val="24"/>
        </w:rPr>
        <w:t>rrangere</w:t>
      </w:r>
      <w:r w:rsidR="00173D1E" w:rsidRPr="006C6C3C">
        <w:rPr>
          <w:sz w:val="24"/>
          <w:szCs w:val="24"/>
        </w:rPr>
        <w:t>s</w:t>
      </w:r>
      <w:r w:rsidR="002300FA" w:rsidRPr="006C6C3C">
        <w:rPr>
          <w:sz w:val="24"/>
          <w:szCs w:val="24"/>
        </w:rPr>
        <w:t xml:space="preserve"> kurs i tilsetting bl.a. for rådgivende gruppe for å profesjonalisere ansettelsesprosessen. </w:t>
      </w:r>
    </w:p>
    <w:p w:rsidR="002300FA" w:rsidRPr="006C6C3C" w:rsidRDefault="008D23CB" w:rsidP="009B3A41">
      <w:pPr>
        <w:pStyle w:val="Ingenmellomrom"/>
        <w:rPr>
          <w:i/>
          <w:sz w:val="24"/>
          <w:szCs w:val="24"/>
        </w:rPr>
      </w:pPr>
      <w:r w:rsidRPr="006C6C3C">
        <w:rPr>
          <w:i/>
          <w:sz w:val="24"/>
          <w:szCs w:val="24"/>
        </w:rPr>
        <w:t>Ansvarlig; Gruppeleder HR</w:t>
      </w:r>
      <w:r w:rsidR="006C6C3C">
        <w:rPr>
          <w:i/>
          <w:sz w:val="24"/>
          <w:szCs w:val="24"/>
        </w:rPr>
        <w:t>.</w:t>
      </w:r>
    </w:p>
    <w:p w:rsidR="002300FA" w:rsidRPr="006C6C3C" w:rsidRDefault="002300FA" w:rsidP="009B3A41">
      <w:pPr>
        <w:pStyle w:val="Ingenmellomrom"/>
        <w:rPr>
          <w:sz w:val="24"/>
          <w:szCs w:val="24"/>
        </w:rPr>
      </w:pPr>
    </w:p>
    <w:p w:rsidR="00703AB5" w:rsidRPr="006C6C3C" w:rsidRDefault="00703AB5" w:rsidP="009B3A41">
      <w:pPr>
        <w:pStyle w:val="Ingenmellomrom"/>
        <w:rPr>
          <w:sz w:val="24"/>
          <w:szCs w:val="24"/>
        </w:rPr>
      </w:pPr>
      <w:r w:rsidRPr="006C6C3C">
        <w:rPr>
          <w:sz w:val="24"/>
          <w:szCs w:val="24"/>
        </w:rPr>
        <w:t>SAK</w:t>
      </w:r>
      <w:r w:rsidR="008D23CB" w:rsidRPr="006C6C3C">
        <w:rPr>
          <w:sz w:val="24"/>
          <w:szCs w:val="24"/>
        </w:rPr>
        <w:t xml:space="preserve"> 5.</w:t>
      </w:r>
      <w:r w:rsidR="00BC59A8" w:rsidRPr="006C6C3C">
        <w:rPr>
          <w:sz w:val="24"/>
          <w:szCs w:val="24"/>
        </w:rPr>
        <w:t>8</w:t>
      </w:r>
      <w:r w:rsidR="008D23CB" w:rsidRPr="006C6C3C">
        <w:rPr>
          <w:sz w:val="24"/>
          <w:szCs w:val="24"/>
        </w:rPr>
        <w:t>.</w:t>
      </w:r>
      <w:r w:rsidRPr="006C6C3C">
        <w:rPr>
          <w:sz w:val="24"/>
          <w:szCs w:val="24"/>
        </w:rPr>
        <w:t xml:space="preserve"> SAK skal </w:t>
      </w:r>
      <w:r w:rsidR="00173D1E" w:rsidRPr="006C6C3C">
        <w:rPr>
          <w:sz w:val="24"/>
          <w:szCs w:val="24"/>
        </w:rPr>
        <w:t>jf.</w:t>
      </w:r>
      <w:r w:rsidRPr="006C6C3C">
        <w:rPr>
          <w:sz w:val="24"/>
          <w:szCs w:val="24"/>
        </w:rPr>
        <w:t xml:space="preserve"> funksjonsanalysen gjennomføre en utredning knyttet til bruk av midlertidig tilsatte</w:t>
      </w:r>
      <w:r w:rsidR="00173D1E" w:rsidRPr="006C6C3C">
        <w:rPr>
          <w:sz w:val="24"/>
          <w:szCs w:val="24"/>
        </w:rPr>
        <w:t>,</w:t>
      </w:r>
      <w:r w:rsidRPr="006C6C3C">
        <w:rPr>
          <w:sz w:val="24"/>
          <w:szCs w:val="24"/>
        </w:rPr>
        <w:t xml:space="preserve"> med spesielt </w:t>
      </w:r>
      <w:r w:rsidR="00173D1E" w:rsidRPr="006C6C3C">
        <w:rPr>
          <w:sz w:val="24"/>
          <w:szCs w:val="24"/>
        </w:rPr>
        <w:t>vekt</w:t>
      </w:r>
      <w:r w:rsidRPr="006C6C3C">
        <w:rPr>
          <w:sz w:val="24"/>
          <w:szCs w:val="24"/>
        </w:rPr>
        <w:t xml:space="preserve"> på ytre forvaltning</w:t>
      </w:r>
      <w:r w:rsidR="008D23CB" w:rsidRPr="006C6C3C">
        <w:rPr>
          <w:sz w:val="24"/>
          <w:szCs w:val="24"/>
        </w:rPr>
        <w:t>.</w:t>
      </w:r>
      <w:r w:rsidRPr="006C6C3C">
        <w:rPr>
          <w:sz w:val="24"/>
          <w:szCs w:val="24"/>
        </w:rPr>
        <w:t xml:space="preserve"> </w:t>
      </w:r>
    </w:p>
    <w:p w:rsidR="00703AB5" w:rsidRPr="006C6C3C" w:rsidRDefault="00703AB5" w:rsidP="009B3A41">
      <w:pPr>
        <w:pStyle w:val="Ingenmellomrom"/>
        <w:rPr>
          <w:sz w:val="24"/>
          <w:szCs w:val="24"/>
        </w:rPr>
      </w:pPr>
      <w:r w:rsidRPr="006C6C3C">
        <w:rPr>
          <w:i/>
          <w:sz w:val="24"/>
          <w:szCs w:val="24"/>
        </w:rPr>
        <w:t>Ansvarlige: Seksjonslede</w:t>
      </w:r>
      <w:r w:rsidR="008D23CB" w:rsidRPr="006C6C3C">
        <w:rPr>
          <w:i/>
          <w:sz w:val="24"/>
          <w:szCs w:val="24"/>
        </w:rPr>
        <w:t>r</w:t>
      </w:r>
      <w:r w:rsidR="006C6C3C">
        <w:rPr>
          <w:i/>
          <w:sz w:val="24"/>
          <w:szCs w:val="24"/>
        </w:rPr>
        <w:t>.</w:t>
      </w:r>
      <w:r w:rsidRPr="006C6C3C">
        <w:rPr>
          <w:sz w:val="24"/>
          <w:szCs w:val="24"/>
        </w:rPr>
        <w:t xml:space="preserve"> </w:t>
      </w:r>
    </w:p>
    <w:p w:rsidR="008D23CB" w:rsidRPr="006C6C3C" w:rsidRDefault="008D23CB" w:rsidP="00703AB5">
      <w:pPr>
        <w:pStyle w:val="Ingenmellomrom"/>
        <w:rPr>
          <w:i/>
          <w:sz w:val="24"/>
          <w:szCs w:val="24"/>
        </w:rPr>
      </w:pPr>
    </w:p>
    <w:p w:rsidR="008D23CB" w:rsidRPr="006C6C3C" w:rsidRDefault="008D23CB" w:rsidP="00703AB5">
      <w:pPr>
        <w:pStyle w:val="Ingenmellomrom"/>
        <w:rPr>
          <w:sz w:val="24"/>
          <w:szCs w:val="24"/>
        </w:rPr>
      </w:pPr>
      <w:r w:rsidRPr="006C6C3C">
        <w:rPr>
          <w:sz w:val="24"/>
          <w:szCs w:val="24"/>
        </w:rPr>
        <w:t xml:space="preserve">SN 5.9. SN skal </w:t>
      </w:r>
      <w:r w:rsidR="0004383B">
        <w:rPr>
          <w:sz w:val="24"/>
          <w:szCs w:val="24"/>
        </w:rPr>
        <w:t>arbeide</w:t>
      </w:r>
      <w:r w:rsidRPr="006C6C3C">
        <w:rPr>
          <w:sz w:val="24"/>
          <w:szCs w:val="24"/>
        </w:rPr>
        <w:t xml:space="preserve"> for økt miljøbevissthet og gjenbruk i vår virksomhet. Ringve </w:t>
      </w:r>
      <w:r w:rsidR="00173D1E" w:rsidRPr="006C6C3C">
        <w:rPr>
          <w:sz w:val="24"/>
          <w:szCs w:val="24"/>
        </w:rPr>
        <w:t>b</w:t>
      </w:r>
      <w:r w:rsidRPr="006C6C3C">
        <w:rPr>
          <w:sz w:val="24"/>
          <w:szCs w:val="24"/>
        </w:rPr>
        <w:t xml:space="preserve">otaniske </w:t>
      </w:r>
      <w:r w:rsidR="00173D1E" w:rsidRPr="006C6C3C">
        <w:rPr>
          <w:sz w:val="24"/>
          <w:szCs w:val="24"/>
        </w:rPr>
        <w:t>h</w:t>
      </w:r>
      <w:r w:rsidRPr="006C6C3C">
        <w:rPr>
          <w:sz w:val="24"/>
          <w:szCs w:val="24"/>
        </w:rPr>
        <w:t>age skal redusere bruk av miljøskadelig torv og få økt ressursutnyttelse gjennom målrettet kompostering.</w:t>
      </w:r>
    </w:p>
    <w:p w:rsidR="008D23CB" w:rsidRPr="006C6C3C" w:rsidRDefault="006C6C3C" w:rsidP="00703AB5">
      <w:pPr>
        <w:pStyle w:val="Ingenmellomro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Ansvarlig: </w:t>
      </w:r>
      <w:r w:rsidR="00457DF5">
        <w:rPr>
          <w:i/>
          <w:sz w:val="24"/>
          <w:szCs w:val="24"/>
        </w:rPr>
        <w:t>Daglig leder Ringve botaniske hage</w:t>
      </w:r>
      <w:r>
        <w:rPr>
          <w:i/>
          <w:sz w:val="24"/>
          <w:szCs w:val="24"/>
        </w:rPr>
        <w:t>.</w:t>
      </w:r>
    </w:p>
    <w:p w:rsidR="002300FA" w:rsidRDefault="002300FA" w:rsidP="009B3A41">
      <w:pPr>
        <w:pStyle w:val="Ingenmellomrom"/>
        <w:rPr>
          <w:sz w:val="24"/>
          <w:szCs w:val="24"/>
        </w:rPr>
      </w:pPr>
    </w:p>
    <w:p w:rsidR="00703AB5" w:rsidRDefault="00703AB5" w:rsidP="009B3A41">
      <w:pPr>
        <w:pStyle w:val="Ingenmellomrom"/>
        <w:rPr>
          <w:sz w:val="24"/>
          <w:szCs w:val="24"/>
        </w:rPr>
      </w:pPr>
    </w:p>
    <w:p w:rsidR="00703AB5" w:rsidRDefault="00703AB5" w:rsidP="009B3A41">
      <w:pPr>
        <w:pStyle w:val="Ingenmellomrom"/>
        <w:rPr>
          <w:sz w:val="24"/>
          <w:szCs w:val="24"/>
        </w:rPr>
      </w:pPr>
    </w:p>
    <w:p w:rsidR="007C1337" w:rsidRPr="00DD1E1E" w:rsidRDefault="00E43281" w:rsidP="009B3A41">
      <w:pPr>
        <w:pStyle w:val="Ingenmellomrom"/>
        <w:rPr>
          <w:b/>
          <w:sz w:val="28"/>
          <w:szCs w:val="28"/>
        </w:rPr>
      </w:pPr>
      <w:r w:rsidRPr="00DD1E1E">
        <w:rPr>
          <w:b/>
          <w:sz w:val="28"/>
          <w:szCs w:val="28"/>
        </w:rPr>
        <w:t xml:space="preserve">6. </w:t>
      </w:r>
      <w:r w:rsidR="007C1337" w:rsidRPr="00DD1E1E">
        <w:rPr>
          <w:b/>
          <w:sz w:val="28"/>
          <w:szCs w:val="28"/>
        </w:rPr>
        <w:t>ØKONOMI OG INFRASTRUKTUR</w:t>
      </w:r>
    </w:p>
    <w:p w:rsidR="00F27A77" w:rsidRPr="007D3A87" w:rsidRDefault="00F27A77" w:rsidP="009B3A41">
      <w:pPr>
        <w:pStyle w:val="Ingenmellomrom"/>
        <w:rPr>
          <w:b/>
          <w:sz w:val="24"/>
          <w:szCs w:val="24"/>
        </w:rPr>
      </w:pPr>
    </w:p>
    <w:p w:rsidR="00551333" w:rsidRPr="006C6C3C" w:rsidRDefault="00551333" w:rsidP="00551333">
      <w:pPr>
        <w:pStyle w:val="Ingenmellomrom"/>
        <w:rPr>
          <w:rFonts w:cstheme="minorHAnsi"/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F.6.</w:t>
      </w:r>
      <w:r w:rsidR="00BC59A8" w:rsidRPr="006C6C3C">
        <w:rPr>
          <w:rFonts w:cstheme="minorHAnsi"/>
          <w:sz w:val="24"/>
          <w:szCs w:val="24"/>
        </w:rPr>
        <w:t>1</w:t>
      </w:r>
      <w:r w:rsidRPr="006C6C3C">
        <w:rPr>
          <w:rFonts w:cstheme="minorHAnsi"/>
          <w:sz w:val="24"/>
          <w:szCs w:val="24"/>
        </w:rPr>
        <w:t xml:space="preserve">. Vitenskapsmuseet skal arbeide for å få fullfinansiert forvaltningsvirksomheten innenfor kulturminnevernet. </w:t>
      </w:r>
    </w:p>
    <w:p w:rsidR="00551333" w:rsidRPr="006C6C3C" w:rsidRDefault="00551333" w:rsidP="00551333">
      <w:pPr>
        <w:pStyle w:val="Ingenmellomrom"/>
        <w:rPr>
          <w:i/>
          <w:sz w:val="24"/>
          <w:szCs w:val="24"/>
        </w:rPr>
      </w:pPr>
      <w:r w:rsidRPr="006C6C3C">
        <w:rPr>
          <w:rFonts w:cstheme="minorHAnsi"/>
          <w:i/>
          <w:sz w:val="24"/>
          <w:szCs w:val="24"/>
        </w:rPr>
        <w:t>Ansvarlig: Museumsdirektør</w:t>
      </w:r>
      <w:r w:rsidR="00BC59A8" w:rsidRPr="006C6C3C">
        <w:rPr>
          <w:rFonts w:cstheme="minorHAnsi"/>
          <w:i/>
          <w:sz w:val="24"/>
          <w:szCs w:val="24"/>
        </w:rPr>
        <w:t>.</w:t>
      </w:r>
    </w:p>
    <w:p w:rsidR="00551333" w:rsidRPr="006C6C3C" w:rsidRDefault="00551333" w:rsidP="00703AB5">
      <w:pPr>
        <w:pStyle w:val="Ingenmellomrom"/>
        <w:rPr>
          <w:rFonts w:cstheme="minorHAnsi"/>
          <w:sz w:val="24"/>
          <w:szCs w:val="24"/>
        </w:rPr>
      </w:pPr>
    </w:p>
    <w:p w:rsidR="00703AB5" w:rsidRPr="006C6C3C" w:rsidRDefault="008D23CB" w:rsidP="00703AB5">
      <w:pPr>
        <w:pStyle w:val="Ingenmellomrom"/>
        <w:rPr>
          <w:sz w:val="24"/>
          <w:szCs w:val="24"/>
        </w:rPr>
      </w:pPr>
      <w:r w:rsidRPr="006C6C3C">
        <w:rPr>
          <w:rFonts w:cstheme="minorHAnsi"/>
          <w:sz w:val="24"/>
          <w:szCs w:val="24"/>
        </w:rPr>
        <w:t>F. 6.</w:t>
      </w:r>
      <w:r w:rsidR="00BC59A8" w:rsidRPr="006C6C3C">
        <w:rPr>
          <w:rFonts w:cstheme="minorHAnsi"/>
          <w:sz w:val="24"/>
          <w:szCs w:val="24"/>
        </w:rPr>
        <w:t>2</w:t>
      </w:r>
      <w:r w:rsidRPr="006C6C3C">
        <w:rPr>
          <w:rFonts w:cstheme="minorHAnsi"/>
          <w:sz w:val="24"/>
          <w:szCs w:val="24"/>
        </w:rPr>
        <w:t xml:space="preserve">. </w:t>
      </w:r>
      <w:r w:rsidR="00703AB5" w:rsidRPr="006C6C3C">
        <w:rPr>
          <w:sz w:val="24"/>
          <w:szCs w:val="24"/>
        </w:rPr>
        <w:t xml:space="preserve">SAK skal sammen med museumsadministrasjonen utvikle nødvendige rutiner og verktøy </w:t>
      </w:r>
      <w:r w:rsidR="00173D1E" w:rsidRPr="006C6C3C">
        <w:rPr>
          <w:sz w:val="24"/>
          <w:szCs w:val="24"/>
        </w:rPr>
        <w:t>for</w:t>
      </w:r>
      <w:r w:rsidR="00703AB5" w:rsidRPr="006C6C3C">
        <w:rPr>
          <w:sz w:val="24"/>
          <w:szCs w:val="24"/>
        </w:rPr>
        <w:t xml:space="preserve"> </w:t>
      </w:r>
      <w:r w:rsidR="0057726F" w:rsidRPr="006C6C3C">
        <w:rPr>
          <w:sz w:val="24"/>
          <w:szCs w:val="24"/>
        </w:rPr>
        <w:t xml:space="preserve">å gi </w:t>
      </w:r>
      <w:r w:rsidR="00703AB5" w:rsidRPr="006C6C3C">
        <w:rPr>
          <w:sz w:val="24"/>
          <w:szCs w:val="24"/>
        </w:rPr>
        <w:t xml:space="preserve">god prosjektstyring, </w:t>
      </w:r>
      <w:r w:rsidR="00173D1E" w:rsidRPr="006C6C3C">
        <w:rPr>
          <w:sz w:val="24"/>
          <w:szCs w:val="24"/>
        </w:rPr>
        <w:t>økonomisk</w:t>
      </w:r>
      <w:r w:rsidR="00703AB5" w:rsidRPr="006C6C3C">
        <w:rPr>
          <w:sz w:val="24"/>
          <w:szCs w:val="24"/>
        </w:rPr>
        <w:t xml:space="preserve"> oversikt og et strategisk beslutningsgrunnlag for konservering og ytre forvaltning. </w:t>
      </w:r>
    </w:p>
    <w:p w:rsidR="00703AB5" w:rsidRPr="006C6C3C" w:rsidRDefault="00703AB5" w:rsidP="00703AB5">
      <w:pPr>
        <w:pStyle w:val="Ingenmellomrom"/>
        <w:rPr>
          <w:i/>
          <w:sz w:val="24"/>
          <w:szCs w:val="24"/>
        </w:rPr>
      </w:pPr>
      <w:r w:rsidRPr="006C6C3C">
        <w:rPr>
          <w:i/>
          <w:sz w:val="24"/>
          <w:szCs w:val="24"/>
        </w:rPr>
        <w:t>Ansvarlige: Seksjonsledelsen</w:t>
      </w:r>
      <w:r w:rsidR="006C6C3C">
        <w:rPr>
          <w:i/>
          <w:sz w:val="24"/>
          <w:szCs w:val="24"/>
        </w:rPr>
        <w:t>,</w:t>
      </w:r>
      <w:r w:rsidR="00173D1E" w:rsidRPr="006C6C3C">
        <w:rPr>
          <w:i/>
          <w:sz w:val="24"/>
          <w:szCs w:val="24"/>
        </w:rPr>
        <w:t xml:space="preserve"> administrasjons</w:t>
      </w:r>
      <w:r w:rsidRPr="006C6C3C">
        <w:rPr>
          <w:i/>
          <w:sz w:val="24"/>
          <w:szCs w:val="24"/>
        </w:rPr>
        <w:t>sjef.</w:t>
      </w:r>
    </w:p>
    <w:p w:rsidR="00A76CAF" w:rsidRPr="006C6C3C" w:rsidRDefault="00A76CAF" w:rsidP="009B3A41">
      <w:pPr>
        <w:pStyle w:val="Ingenmellomrom"/>
        <w:rPr>
          <w:sz w:val="24"/>
          <w:szCs w:val="24"/>
        </w:rPr>
      </w:pPr>
    </w:p>
    <w:p w:rsidR="00703AB5" w:rsidRPr="006C6C3C" w:rsidRDefault="00703AB5" w:rsidP="009B3A41">
      <w:pPr>
        <w:pStyle w:val="Ingenmellomrom"/>
        <w:rPr>
          <w:sz w:val="24"/>
          <w:szCs w:val="24"/>
        </w:rPr>
      </w:pPr>
      <w:r w:rsidRPr="006C6C3C">
        <w:rPr>
          <w:sz w:val="24"/>
          <w:szCs w:val="24"/>
        </w:rPr>
        <w:t>SAK</w:t>
      </w:r>
      <w:r w:rsidR="008D23CB" w:rsidRPr="006C6C3C">
        <w:rPr>
          <w:sz w:val="24"/>
          <w:szCs w:val="24"/>
        </w:rPr>
        <w:t xml:space="preserve"> 6.</w:t>
      </w:r>
      <w:r w:rsidR="00BC59A8" w:rsidRPr="006C6C3C">
        <w:rPr>
          <w:sz w:val="24"/>
          <w:szCs w:val="24"/>
        </w:rPr>
        <w:t>3</w:t>
      </w:r>
      <w:r w:rsidR="008D23CB" w:rsidRPr="006C6C3C">
        <w:rPr>
          <w:sz w:val="24"/>
          <w:szCs w:val="24"/>
        </w:rPr>
        <w:t>.</w:t>
      </w:r>
      <w:r w:rsidRPr="006C6C3C">
        <w:rPr>
          <w:sz w:val="24"/>
          <w:szCs w:val="24"/>
        </w:rPr>
        <w:t xml:space="preserve"> </w:t>
      </w:r>
      <w:r w:rsidR="00173D1E" w:rsidRPr="006C6C3C">
        <w:rPr>
          <w:sz w:val="24"/>
          <w:szCs w:val="24"/>
        </w:rPr>
        <w:t xml:space="preserve">SAK skal sikre </w:t>
      </w:r>
      <w:r w:rsidRPr="006C6C3C">
        <w:rPr>
          <w:sz w:val="24"/>
          <w:szCs w:val="24"/>
        </w:rPr>
        <w:t>bedre koordinering</w:t>
      </w:r>
      <w:r w:rsidR="00173D1E" w:rsidRPr="006C6C3C">
        <w:rPr>
          <w:sz w:val="24"/>
          <w:szCs w:val="24"/>
        </w:rPr>
        <w:t xml:space="preserve"> med Institutt for historiske studier når det gjelder</w:t>
      </w:r>
      <w:r w:rsidRPr="006C6C3C">
        <w:rPr>
          <w:sz w:val="24"/>
          <w:szCs w:val="24"/>
        </w:rPr>
        <w:t xml:space="preserve"> administrasjon og ressursforvaltning i undervisningen. </w:t>
      </w:r>
    </w:p>
    <w:p w:rsidR="00703AB5" w:rsidRPr="006C6C3C" w:rsidRDefault="00703AB5" w:rsidP="009B3A41">
      <w:pPr>
        <w:pStyle w:val="Ingenmellomrom"/>
        <w:rPr>
          <w:i/>
          <w:sz w:val="24"/>
          <w:szCs w:val="24"/>
        </w:rPr>
      </w:pPr>
      <w:r w:rsidRPr="006C6C3C">
        <w:rPr>
          <w:i/>
          <w:sz w:val="24"/>
          <w:szCs w:val="24"/>
        </w:rPr>
        <w:t>Ansvarlige: Faggruppekoordinator fo</w:t>
      </w:r>
      <w:r w:rsidR="00173D1E" w:rsidRPr="006C6C3C">
        <w:rPr>
          <w:i/>
          <w:sz w:val="24"/>
          <w:szCs w:val="24"/>
        </w:rPr>
        <w:t>r undervisning, kontorsjef, administrasjons</w:t>
      </w:r>
      <w:r w:rsidRPr="006C6C3C">
        <w:rPr>
          <w:i/>
          <w:sz w:val="24"/>
          <w:szCs w:val="24"/>
        </w:rPr>
        <w:t>sjef.</w:t>
      </w:r>
    </w:p>
    <w:p w:rsidR="00703AB5" w:rsidRPr="006C6C3C" w:rsidRDefault="00703AB5" w:rsidP="009B3A41">
      <w:pPr>
        <w:pStyle w:val="Ingenmellomrom"/>
        <w:rPr>
          <w:i/>
          <w:sz w:val="24"/>
          <w:szCs w:val="24"/>
        </w:rPr>
      </w:pPr>
    </w:p>
    <w:p w:rsidR="00703AB5" w:rsidRPr="006C6C3C" w:rsidRDefault="00703AB5" w:rsidP="00703AB5">
      <w:pPr>
        <w:pStyle w:val="Ingenmellomrom"/>
        <w:rPr>
          <w:sz w:val="24"/>
          <w:szCs w:val="24"/>
        </w:rPr>
      </w:pPr>
      <w:r w:rsidRPr="006C6C3C">
        <w:rPr>
          <w:sz w:val="24"/>
          <w:szCs w:val="24"/>
        </w:rPr>
        <w:t>SN</w:t>
      </w:r>
      <w:r w:rsidR="00AB2943" w:rsidRPr="006C6C3C">
        <w:rPr>
          <w:sz w:val="24"/>
          <w:szCs w:val="24"/>
        </w:rPr>
        <w:t xml:space="preserve"> 6.</w:t>
      </w:r>
      <w:r w:rsidR="00BC59A8" w:rsidRPr="006C6C3C">
        <w:rPr>
          <w:sz w:val="24"/>
          <w:szCs w:val="24"/>
        </w:rPr>
        <w:t>4</w:t>
      </w:r>
      <w:r w:rsidR="00AB2943" w:rsidRPr="006C6C3C">
        <w:rPr>
          <w:sz w:val="24"/>
          <w:szCs w:val="24"/>
        </w:rPr>
        <w:t xml:space="preserve">. </w:t>
      </w:r>
      <w:r w:rsidRPr="006C6C3C">
        <w:rPr>
          <w:sz w:val="24"/>
          <w:szCs w:val="24"/>
        </w:rPr>
        <w:t>Fagg</w:t>
      </w:r>
      <w:r w:rsidR="00AB2943" w:rsidRPr="006C6C3C">
        <w:rPr>
          <w:sz w:val="24"/>
          <w:szCs w:val="24"/>
        </w:rPr>
        <w:t>ruppene ved SN skal utvikle en handlings</w:t>
      </w:r>
      <w:r w:rsidRPr="006C6C3C">
        <w:rPr>
          <w:sz w:val="24"/>
          <w:szCs w:val="24"/>
        </w:rPr>
        <w:t>plan for BOA-virksomheten med konkrete mål for å styrke ressurssituasjon og øke det økonomiske handlingsrommet.</w:t>
      </w:r>
    </w:p>
    <w:p w:rsidR="00C50CBF" w:rsidRDefault="00703AB5" w:rsidP="00703AB5">
      <w:pPr>
        <w:pStyle w:val="Ingenmellomrom"/>
        <w:rPr>
          <w:i/>
          <w:sz w:val="24"/>
          <w:szCs w:val="24"/>
        </w:rPr>
      </w:pPr>
      <w:r w:rsidRPr="006C6C3C">
        <w:rPr>
          <w:i/>
          <w:sz w:val="24"/>
          <w:szCs w:val="24"/>
        </w:rPr>
        <w:t xml:space="preserve">Ansvarlige: </w:t>
      </w:r>
      <w:r w:rsidR="00457DF5" w:rsidRPr="006C6C3C">
        <w:rPr>
          <w:i/>
          <w:sz w:val="24"/>
          <w:szCs w:val="24"/>
        </w:rPr>
        <w:t>Anders G. Finstad</w:t>
      </w:r>
      <w:r w:rsidR="00457DF5">
        <w:rPr>
          <w:i/>
          <w:sz w:val="24"/>
          <w:szCs w:val="24"/>
        </w:rPr>
        <w:t xml:space="preserve">, </w:t>
      </w:r>
      <w:r w:rsidRPr="006C6C3C">
        <w:rPr>
          <w:i/>
          <w:sz w:val="24"/>
          <w:szCs w:val="24"/>
        </w:rPr>
        <w:t xml:space="preserve">Hans </w:t>
      </w:r>
      <w:r w:rsidR="0057726F" w:rsidRPr="006C6C3C">
        <w:rPr>
          <w:i/>
          <w:sz w:val="24"/>
          <w:szCs w:val="24"/>
        </w:rPr>
        <w:t xml:space="preserve">K. </w:t>
      </w:r>
      <w:r w:rsidRPr="006C6C3C">
        <w:rPr>
          <w:i/>
          <w:sz w:val="24"/>
          <w:szCs w:val="24"/>
        </w:rPr>
        <w:t>Stenøien</w:t>
      </w:r>
      <w:r w:rsidR="00BC59A8" w:rsidRPr="006C6C3C">
        <w:rPr>
          <w:i/>
          <w:sz w:val="24"/>
          <w:szCs w:val="24"/>
        </w:rPr>
        <w:t>.</w:t>
      </w:r>
    </w:p>
    <w:p w:rsidR="00C50CBF" w:rsidRDefault="00C50CBF" w:rsidP="00703AB5">
      <w:pPr>
        <w:pStyle w:val="Ingenmellomrom"/>
        <w:rPr>
          <w:i/>
          <w:sz w:val="24"/>
          <w:szCs w:val="24"/>
        </w:rPr>
      </w:pPr>
    </w:p>
    <w:p w:rsidR="00C50CBF" w:rsidRDefault="00C50CBF" w:rsidP="00703AB5">
      <w:pPr>
        <w:pStyle w:val="Ingenmellomrom"/>
        <w:rPr>
          <w:i/>
          <w:sz w:val="24"/>
          <w:szCs w:val="24"/>
        </w:rPr>
      </w:pPr>
    </w:p>
    <w:p w:rsidR="00C50CBF" w:rsidRDefault="00C50CBF" w:rsidP="00703AB5">
      <w:pPr>
        <w:pStyle w:val="Ingenmellomrom"/>
        <w:rPr>
          <w:i/>
          <w:sz w:val="24"/>
          <w:szCs w:val="24"/>
        </w:rPr>
      </w:pPr>
    </w:p>
    <w:p w:rsidR="00C50CBF" w:rsidRPr="006C6C3C" w:rsidRDefault="00C50CBF" w:rsidP="00703AB5">
      <w:pPr>
        <w:pStyle w:val="Ingenmellomrom"/>
        <w:rPr>
          <w:i/>
          <w:sz w:val="24"/>
          <w:szCs w:val="24"/>
        </w:rPr>
      </w:pPr>
    </w:p>
    <w:sectPr w:rsidR="00C50CBF" w:rsidRPr="006C6C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30" w:rsidRDefault="00F36430" w:rsidP="004F14FC">
      <w:pPr>
        <w:spacing w:after="0" w:line="240" w:lineRule="auto"/>
      </w:pPr>
      <w:r>
        <w:separator/>
      </w:r>
    </w:p>
  </w:endnote>
  <w:endnote w:type="continuationSeparator" w:id="0">
    <w:p w:rsidR="00F36430" w:rsidRDefault="00F36430" w:rsidP="004F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687054"/>
      <w:docPartObj>
        <w:docPartGallery w:val="Page Numbers (Bottom of Page)"/>
        <w:docPartUnique/>
      </w:docPartObj>
    </w:sdtPr>
    <w:sdtEndPr/>
    <w:sdtContent>
      <w:p w:rsidR="00B833F1" w:rsidRDefault="00B833F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78">
          <w:rPr>
            <w:noProof/>
          </w:rPr>
          <w:t>1</w:t>
        </w:r>
        <w:r>
          <w:fldChar w:fldCharType="end"/>
        </w:r>
      </w:p>
    </w:sdtContent>
  </w:sdt>
  <w:p w:rsidR="00B833F1" w:rsidRDefault="00B833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30" w:rsidRDefault="00F36430" w:rsidP="004F14FC">
      <w:pPr>
        <w:spacing w:after="0" w:line="240" w:lineRule="auto"/>
      </w:pPr>
      <w:r>
        <w:separator/>
      </w:r>
    </w:p>
  </w:footnote>
  <w:footnote w:type="continuationSeparator" w:id="0">
    <w:p w:rsidR="00F36430" w:rsidRDefault="00F36430" w:rsidP="004F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2A7"/>
    <w:multiLevelType w:val="hybridMultilevel"/>
    <w:tmpl w:val="6FAEF0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6954"/>
    <w:multiLevelType w:val="hybridMultilevel"/>
    <w:tmpl w:val="A9FA916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A13"/>
    <w:multiLevelType w:val="hybridMultilevel"/>
    <w:tmpl w:val="96920E4C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F15C6"/>
    <w:multiLevelType w:val="hybridMultilevel"/>
    <w:tmpl w:val="0EA2A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0E5E"/>
    <w:multiLevelType w:val="hybridMultilevel"/>
    <w:tmpl w:val="C3785508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37B1"/>
    <w:multiLevelType w:val="hybridMultilevel"/>
    <w:tmpl w:val="774282CE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D5C"/>
    <w:multiLevelType w:val="hybridMultilevel"/>
    <w:tmpl w:val="6FDE227A"/>
    <w:lvl w:ilvl="0" w:tplc="DDBAB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2F66"/>
    <w:multiLevelType w:val="hybridMultilevel"/>
    <w:tmpl w:val="4F76F95E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83345"/>
    <w:multiLevelType w:val="hybridMultilevel"/>
    <w:tmpl w:val="ADAA052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7400C8"/>
    <w:multiLevelType w:val="hybridMultilevel"/>
    <w:tmpl w:val="539C2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53C5"/>
    <w:multiLevelType w:val="hybridMultilevel"/>
    <w:tmpl w:val="CE1CA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898"/>
    <w:multiLevelType w:val="hybridMultilevel"/>
    <w:tmpl w:val="512C5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1DED"/>
    <w:multiLevelType w:val="hybridMultilevel"/>
    <w:tmpl w:val="BBC4D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B1508"/>
    <w:multiLevelType w:val="hybridMultilevel"/>
    <w:tmpl w:val="14008464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1179"/>
    <w:multiLevelType w:val="hybridMultilevel"/>
    <w:tmpl w:val="FE780C46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D464D"/>
    <w:multiLevelType w:val="hybridMultilevel"/>
    <w:tmpl w:val="8564E50C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5043E"/>
    <w:multiLevelType w:val="hybridMultilevel"/>
    <w:tmpl w:val="B55ACFE4"/>
    <w:lvl w:ilvl="0" w:tplc="0742D66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769E1"/>
    <w:multiLevelType w:val="hybridMultilevel"/>
    <w:tmpl w:val="74788CF2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C23DE"/>
    <w:multiLevelType w:val="hybridMultilevel"/>
    <w:tmpl w:val="47C84B2A"/>
    <w:lvl w:ilvl="0" w:tplc="DDBAB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D789B"/>
    <w:multiLevelType w:val="hybridMultilevel"/>
    <w:tmpl w:val="623C2392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B4ED7"/>
    <w:multiLevelType w:val="hybridMultilevel"/>
    <w:tmpl w:val="B8587926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68DF"/>
    <w:multiLevelType w:val="hybridMultilevel"/>
    <w:tmpl w:val="EFC4C804"/>
    <w:lvl w:ilvl="0" w:tplc="DDBAB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36B5A"/>
    <w:multiLevelType w:val="hybridMultilevel"/>
    <w:tmpl w:val="6D248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34700"/>
    <w:multiLevelType w:val="hybridMultilevel"/>
    <w:tmpl w:val="2D406E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74A73"/>
    <w:multiLevelType w:val="hybridMultilevel"/>
    <w:tmpl w:val="E872DE94"/>
    <w:lvl w:ilvl="0" w:tplc="1E10AB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9464C"/>
    <w:multiLevelType w:val="hybridMultilevel"/>
    <w:tmpl w:val="BF5E0E7C"/>
    <w:lvl w:ilvl="0" w:tplc="0E120F7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B427E"/>
    <w:multiLevelType w:val="hybridMultilevel"/>
    <w:tmpl w:val="22CA15F8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777A8"/>
    <w:multiLevelType w:val="hybridMultilevel"/>
    <w:tmpl w:val="B0D46306"/>
    <w:lvl w:ilvl="0" w:tplc="6CB27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22778"/>
    <w:multiLevelType w:val="hybridMultilevel"/>
    <w:tmpl w:val="A6384A52"/>
    <w:lvl w:ilvl="0" w:tplc="DDBABE4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E4976"/>
    <w:multiLevelType w:val="hybridMultilevel"/>
    <w:tmpl w:val="A7A87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29"/>
  </w:num>
  <w:num w:numId="5">
    <w:abstractNumId w:val="12"/>
  </w:num>
  <w:num w:numId="6">
    <w:abstractNumId w:val="25"/>
  </w:num>
  <w:num w:numId="7">
    <w:abstractNumId w:val="11"/>
  </w:num>
  <w:num w:numId="8">
    <w:abstractNumId w:val="8"/>
  </w:num>
  <w:num w:numId="9">
    <w:abstractNumId w:val="3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9"/>
  </w:num>
  <w:num w:numId="15">
    <w:abstractNumId w:val="14"/>
  </w:num>
  <w:num w:numId="16">
    <w:abstractNumId w:val="13"/>
  </w:num>
  <w:num w:numId="17">
    <w:abstractNumId w:val="26"/>
  </w:num>
  <w:num w:numId="18">
    <w:abstractNumId w:val="7"/>
  </w:num>
  <w:num w:numId="19">
    <w:abstractNumId w:val="2"/>
  </w:num>
  <w:num w:numId="20">
    <w:abstractNumId w:val="28"/>
  </w:num>
  <w:num w:numId="21">
    <w:abstractNumId w:val="17"/>
  </w:num>
  <w:num w:numId="22">
    <w:abstractNumId w:val="20"/>
  </w:num>
  <w:num w:numId="23">
    <w:abstractNumId w:val="4"/>
  </w:num>
  <w:num w:numId="24">
    <w:abstractNumId w:val="5"/>
  </w:num>
  <w:num w:numId="25">
    <w:abstractNumId w:val="24"/>
  </w:num>
  <w:num w:numId="26">
    <w:abstractNumId w:val="9"/>
  </w:num>
  <w:num w:numId="27">
    <w:abstractNumId w:val="16"/>
  </w:num>
  <w:num w:numId="28">
    <w:abstractNumId w:val="6"/>
  </w:num>
  <w:num w:numId="29">
    <w:abstractNumId w:val="21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7"/>
    <w:rsid w:val="0000303D"/>
    <w:rsid w:val="0001373B"/>
    <w:rsid w:val="00017B83"/>
    <w:rsid w:val="000240E4"/>
    <w:rsid w:val="00032B7F"/>
    <w:rsid w:val="000365F6"/>
    <w:rsid w:val="0004383B"/>
    <w:rsid w:val="00044850"/>
    <w:rsid w:val="00060759"/>
    <w:rsid w:val="00060F35"/>
    <w:rsid w:val="0007082A"/>
    <w:rsid w:val="00083D09"/>
    <w:rsid w:val="000A774B"/>
    <w:rsid w:val="000D1257"/>
    <w:rsid w:val="000D1AB5"/>
    <w:rsid w:val="000F71A2"/>
    <w:rsid w:val="00106A8F"/>
    <w:rsid w:val="0011087A"/>
    <w:rsid w:val="00112327"/>
    <w:rsid w:val="001248EF"/>
    <w:rsid w:val="00124EB0"/>
    <w:rsid w:val="00131E0E"/>
    <w:rsid w:val="0013480A"/>
    <w:rsid w:val="00136A79"/>
    <w:rsid w:val="00144248"/>
    <w:rsid w:val="00145664"/>
    <w:rsid w:val="00150D96"/>
    <w:rsid w:val="00153F05"/>
    <w:rsid w:val="001540E8"/>
    <w:rsid w:val="00157A28"/>
    <w:rsid w:val="00164678"/>
    <w:rsid w:val="00173D1E"/>
    <w:rsid w:val="00182D9A"/>
    <w:rsid w:val="00196FAE"/>
    <w:rsid w:val="001A04FD"/>
    <w:rsid w:val="001B078F"/>
    <w:rsid w:val="001B1FD8"/>
    <w:rsid w:val="001B3AB3"/>
    <w:rsid w:val="001B6BDD"/>
    <w:rsid w:val="001C3CC2"/>
    <w:rsid w:val="001D71AF"/>
    <w:rsid w:val="001E4783"/>
    <w:rsid w:val="001F1725"/>
    <w:rsid w:val="001F3CB8"/>
    <w:rsid w:val="001F5E30"/>
    <w:rsid w:val="00220114"/>
    <w:rsid w:val="00224203"/>
    <w:rsid w:val="002300FA"/>
    <w:rsid w:val="00230D81"/>
    <w:rsid w:val="0024090D"/>
    <w:rsid w:val="00242B90"/>
    <w:rsid w:val="00243A7A"/>
    <w:rsid w:val="0024467C"/>
    <w:rsid w:val="002509BF"/>
    <w:rsid w:val="00251A85"/>
    <w:rsid w:val="00252543"/>
    <w:rsid w:val="002635FA"/>
    <w:rsid w:val="002760F9"/>
    <w:rsid w:val="002A46B5"/>
    <w:rsid w:val="002A6C17"/>
    <w:rsid w:val="002B61E8"/>
    <w:rsid w:val="002C2325"/>
    <w:rsid w:val="002C42EF"/>
    <w:rsid w:val="002D2757"/>
    <w:rsid w:val="002D4DE7"/>
    <w:rsid w:val="00305AB3"/>
    <w:rsid w:val="003109A3"/>
    <w:rsid w:val="00317A73"/>
    <w:rsid w:val="00333658"/>
    <w:rsid w:val="003469EA"/>
    <w:rsid w:val="00355D0C"/>
    <w:rsid w:val="00372EC6"/>
    <w:rsid w:val="003778CA"/>
    <w:rsid w:val="00380E07"/>
    <w:rsid w:val="00382062"/>
    <w:rsid w:val="0038439F"/>
    <w:rsid w:val="00390F1E"/>
    <w:rsid w:val="00392956"/>
    <w:rsid w:val="00395C6F"/>
    <w:rsid w:val="003968A4"/>
    <w:rsid w:val="003B3D11"/>
    <w:rsid w:val="003E1D56"/>
    <w:rsid w:val="003F612E"/>
    <w:rsid w:val="00402D2D"/>
    <w:rsid w:val="00403ADF"/>
    <w:rsid w:val="0041422D"/>
    <w:rsid w:val="0041671A"/>
    <w:rsid w:val="0042093D"/>
    <w:rsid w:val="00422750"/>
    <w:rsid w:val="00433E7D"/>
    <w:rsid w:val="00434CA5"/>
    <w:rsid w:val="00442109"/>
    <w:rsid w:val="00457DF5"/>
    <w:rsid w:val="00461C5A"/>
    <w:rsid w:val="004847A3"/>
    <w:rsid w:val="00490D27"/>
    <w:rsid w:val="004B13DD"/>
    <w:rsid w:val="004E22F6"/>
    <w:rsid w:val="004E5D53"/>
    <w:rsid w:val="004E6DD2"/>
    <w:rsid w:val="004F0B6C"/>
    <w:rsid w:val="004F14FC"/>
    <w:rsid w:val="005246A2"/>
    <w:rsid w:val="005257DE"/>
    <w:rsid w:val="0054442D"/>
    <w:rsid w:val="00551333"/>
    <w:rsid w:val="005618AD"/>
    <w:rsid w:val="00563CD9"/>
    <w:rsid w:val="00573168"/>
    <w:rsid w:val="0057726F"/>
    <w:rsid w:val="005C3346"/>
    <w:rsid w:val="005C427F"/>
    <w:rsid w:val="005D30A8"/>
    <w:rsid w:val="005D3DD1"/>
    <w:rsid w:val="00610B52"/>
    <w:rsid w:val="00626367"/>
    <w:rsid w:val="0063207A"/>
    <w:rsid w:val="006433A4"/>
    <w:rsid w:val="006468BF"/>
    <w:rsid w:val="0064783E"/>
    <w:rsid w:val="00661820"/>
    <w:rsid w:val="00662E61"/>
    <w:rsid w:val="00671248"/>
    <w:rsid w:val="0068046A"/>
    <w:rsid w:val="00683E65"/>
    <w:rsid w:val="0069438A"/>
    <w:rsid w:val="00695FF5"/>
    <w:rsid w:val="006A3EAC"/>
    <w:rsid w:val="006A68F0"/>
    <w:rsid w:val="006B350E"/>
    <w:rsid w:val="006B3742"/>
    <w:rsid w:val="006C1F5B"/>
    <w:rsid w:val="006C6C3C"/>
    <w:rsid w:val="006D071F"/>
    <w:rsid w:val="006E1C22"/>
    <w:rsid w:val="006E594D"/>
    <w:rsid w:val="006E7134"/>
    <w:rsid w:val="00701AE9"/>
    <w:rsid w:val="00703AB5"/>
    <w:rsid w:val="007056E4"/>
    <w:rsid w:val="00711929"/>
    <w:rsid w:val="00723DBC"/>
    <w:rsid w:val="00727F7F"/>
    <w:rsid w:val="007348D3"/>
    <w:rsid w:val="00750BAB"/>
    <w:rsid w:val="007524D7"/>
    <w:rsid w:val="0076234B"/>
    <w:rsid w:val="00764294"/>
    <w:rsid w:val="007857A8"/>
    <w:rsid w:val="0079339F"/>
    <w:rsid w:val="007A40C5"/>
    <w:rsid w:val="007A73D6"/>
    <w:rsid w:val="007B2ED2"/>
    <w:rsid w:val="007B4127"/>
    <w:rsid w:val="007B62B3"/>
    <w:rsid w:val="007C1337"/>
    <w:rsid w:val="007C1C71"/>
    <w:rsid w:val="007C56D7"/>
    <w:rsid w:val="007D06E8"/>
    <w:rsid w:val="007D3A87"/>
    <w:rsid w:val="007E400D"/>
    <w:rsid w:val="007F5060"/>
    <w:rsid w:val="00813BB8"/>
    <w:rsid w:val="00825F4D"/>
    <w:rsid w:val="0083104F"/>
    <w:rsid w:val="00832F78"/>
    <w:rsid w:val="008469AA"/>
    <w:rsid w:val="0085334C"/>
    <w:rsid w:val="00860DAF"/>
    <w:rsid w:val="008648A2"/>
    <w:rsid w:val="00873AB4"/>
    <w:rsid w:val="008805F4"/>
    <w:rsid w:val="00881D5D"/>
    <w:rsid w:val="00897B25"/>
    <w:rsid w:val="008A7A34"/>
    <w:rsid w:val="008C3265"/>
    <w:rsid w:val="008D23CB"/>
    <w:rsid w:val="008D30CA"/>
    <w:rsid w:val="008D495F"/>
    <w:rsid w:val="008D6CAA"/>
    <w:rsid w:val="00906C29"/>
    <w:rsid w:val="00930121"/>
    <w:rsid w:val="00931D03"/>
    <w:rsid w:val="009737A7"/>
    <w:rsid w:val="009B3A41"/>
    <w:rsid w:val="009D17A4"/>
    <w:rsid w:val="00A27418"/>
    <w:rsid w:val="00A36732"/>
    <w:rsid w:val="00A544C0"/>
    <w:rsid w:val="00A728EA"/>
    <w:rsid w:val="00A742D9"/>
    <w:rsid w:val="00A76CAF"/>
    <w:rsid w:val="00A85CC9"/>
    <w:rsid w:val="00A9132F"/>
    <w:rsid w:val="00AA16E9"/>
    <w:rsid w:val="00AB15CA"/>
    <w:rsid w:val="00AB2943"/>
    <w:rsid w:val="00AC6D93"/>
    <w:rsid w:val="00AD2B55"/>
    <w:rsid w:val="00AD55AB"/>
    <w:rsid w:val="00AF2FD1"/>
    <w:rsid w:val="00B070D9"/>
    <w:rsid w:val="00B07903"/>
    <w:rsid w:val="00B32C3C"/>
    <w:rsid w:val="00B36592"/>
    <w:rsid w:val="00B427CE"/>
    <w:rsid w:val="00B542FD"/>
    <w:rsid w:val="00B64F1D"/>
    <w:rsid w:val="00B72075"/>
    <w:rsid w:val="00B74CCC"/>
    <w:rsid w:val="00B833F1"/>
    <w:rsid w:val="00B868A1"/>
    <w:rsid w:val="00B92B52"/>
    <w:rsid w:val="00BA4233"/>
    <w:rsid w:val="00BB6F68"/>
    <w:rsid w:val="00BC59A8"/>
    <w:rsid w:val="00BD48BF"/>
    <w:rsid w:val="00BD5F15"/>
    <w:rsid w:val="00BE1F8A"/>
    <w:rsid w:val="00C04F7B"/>
    <w:rsid w:val="00C3081C"/>
    <w:rsid w:val="00C311F0"/>
    <w:rsid w:val="00C50CBF"/>
    <w:rsid w:val="00C7304D"/>
    <w:rsid w:val="00C73D47"/>
    <w:rsid w:val="00C77CA5"/>
    <w:rsid w:val="00C80582"/>
    <w:rsid w:val="00C817EE"/>
    <w:rsid w:val="00C8563E"/>
    <w:rsid w:val="00D064C7"/>
    <w:rsid w:val="00D153D4"/>
    <w:rsid w:val="00D247D8"/>
    <w:rsid w:val="00D343F1"/>
    <w:rsid w:val="00D568B7"/>
    <w:rsid w:val="00D67C2E"/>
    <w:rsid w:val="00D72FB6"/>
    <w:rsid w:val="00DA5E1A"/>
    <w:rsid w:val="00DD1E1E"/>
    <w:rsid w:val="00DE74F6"/>
    <w:rsid w:val="00E122F3"/>
    <w:rsid w:val="00E20F07"/>
    <w:rsid w:val="00E43281"/>
    <w:rsid w:val="00E837E3"/>
    <w:rsid w:val="00E841B2"/>
    <w:rsid w:val="00EA2780"/>
    <w:rsid w:val="00EA7BB8"/>
    <w:rsid w:val="00ED0490"/>
    <w:rsid w:val="00ED05BC"/>
    <w:rsid w:val="00ED2A7C"/>
    <w:rsid w:val="00ED4F8E"/>
    <w:rsid w:val="00EF4D47"/>
    <w:rsid w:val="00EF5063"/>
    <w:rsid w:val="00EF67BD"/>
    <w:rsid w:val="00F03579"/>
    <w:rsid w:val="00F0530E"/>
    <w:rsid w:val="00F27A77"/>
    <w:rsid w:val="00F36430"/>
    <w:rsid w:val="00F4622A"/>
    <w:rsid w:val="00F83210"/>
    <w:rsid w:val="00F84701"/>
    <w:rsid w:val="00F84960"/>
    <w:rsid w:val="00F971E2"/>
    <w:rsid w:val="00FA1BDC"/>
    <w:rsid w:val="00FB20D7"/>
    <w:rsid w:val="00FC6801"/>
    <w:rsid w:val="00FE1E26"/>
    <w:rsid w:val="00FE56B1"/>
    <w:rsid w:val="00FF1723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0AF81-8E98-426E-B065-1CD72E8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BC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50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133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83E"/>
    <w:rPr>
      <w:rFonts w:ascii="Tahoma" w:hAnsi="Tahoma" w:cs="Tahoma"/>
      <w:sz w:val="16"/>
      <w:szCs w:val="16"/>
    </w:rPr>
  </w:style>
  <w:style w:type="character" w:styleId="Sterk">
    <w:name w:val="Strong"/>
    <w:uiPriority w:val="22"/>
    <w:qFormat/>
    <w:rsid w:val="00150D96"/>
    <w:rPr>
      <w:b/>
      <w:bCs/>
    </w:rPr>
  </w:style>
  <w:style w:type="paragraph" w:styleId="Brdtekst">
    <w:name w:val="Body Text"/>
    <w:basedOn w:val="Normal"/>
    <w:link w:val="BrdtekstTegn"/>
    <w:rsid w:val="00150D96"/>
    <w:pPr>
      <w:spacing w:after="120" w:line="240" w:lineRule="atLeast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50D96"/>
    <w:rPr>
      <w:rFonts w:ascii="Times New Roman" w:eastAsia="Calibri" w:hAnsi="Times New Roman" w:cs="Times New Roman"/>
      <w:sz w:val="24"/>
      <w:szCs w:val="24"/>
      <w:lang w:eastAsia="nb-NO"/>
    </w:rPr>
  </w:style>
  <w:style w:type="paragraph" w:customStyle="1" w:styleId="MMTopic2">
    <w:name w:val="MM Topic 2"/>
    <w:basedOn w:val="Overskrift2"/>
    <w:link w:val="MMTopic2Tegn"/>
    <w:rsid w:val="00150D96"/>
    <w:rPr>
      <w:rFonts w:ascii="Cambria" w:eastAsia="Times New Roman" w:hAnsi="Cambria" w:cs="Times New Roman"/>
      <w:color w:val="4F81BD"/>
    </w:rPr>
  </w:style>
  <w:style w:type="character" w:customStyle="1" w:styleId="MMTopic2Tegn">
    <w:name w:val="MM Topic 2 Tegn"/>
    <w:link w:val="MMTopic2"/>
    <w:rsid w:val="00150D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5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9B3A4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14FC"/>
  </w:style>
  <w:style w:type="paragraph" w:styleId="Bunntekst">
    <w:name w:val="footer"/>
    <w:basedOn w:val="Normal"/>
    <w:link w:val="BunntekstTegn"/>
    <w:uiPriority w:val="99"/>
    <w:unhideWhenUsed/>
    <w:rsid w:val="004F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14FC"/>
  </w:style>
  <w:style w:type="character" w:styleId="Merknadsreferanse">
    <w:name w:val="annotation reference"/>
    <w:basedOn w:val="Standardskriftforavsnitt"/>
    <w:uiPriority w:val="99"/>
    <w:semiHidden/>
    <w:unhideWhenUsed/>
    <w:rsid w:val="00860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60DA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60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60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60DAF"/>
    <w:rPr>
      <w:b/>
      <w:bCs/>
      <w:sz w:val="20"/>
      <w:szCs w:val="20"/>
    </w:rPr>
  </w:style>
  <w:style w:type="paragraph" w:customStyle="1" w:styleId="Default">
    <w:name w:val="Default"/>
    <w:rsid w:val="00701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618AD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618A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38D9-85CB-4502-9E3C-65121D1A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10121</Characters>
  <Application>Microsoft Office Word</Application>
  <DocSecurity>4</DocSecurity>
  <Lines>84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Vitenskapsmuseet</Company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Utne Nilsen</dc:creator>
  <cp:lastModifiedBy>Tove Eivindsen</cp:lastModifiedBy>
  <cp:revision>2</cp:revision>
  <cp:lastPrinted>2013-11-27T12:37:00Z</cp:lastPrinted>
  <dcterms:created xsi:type="dcterms:W3CDTF">2016-01-08T12:44:00Z</dcterms:created>
  <dcterms:modified xsi:type="dcterms:W3CDTF">2016-01-08T12:44:00Z</dcterms:modified>
</cp:coreProperties>
</file>