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32" w:rsidRPr="00753832" w:rsidRDefault="00753832" w:rsidP="00BB7F32">
      <w:pPr>
        <w:jc w:val="center"/>
        <w:rPr>
          <w:sz w:val="36"/>
          <w:szCs w:val="38"/>
        </w:rPr>
      </w:pPr>
      <w:r w:rsidRPr="00BB7F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787969" w:rsidRPr="00735443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787969" w:rsidRPr="00735443" w:rsidRDefault="00787969">
            <w:pPr>
              <w:rPr>
                <w:sz w:val="20"/>
                <w:szCs w:val="20"/>
              </w:rPr>
            </w:pPr>
            <w:bookmarkStart w:id="0" w:name="OLE_LINK1"/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690A5F" w:rsidRPr="00735443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057D17" w:rsidRPr="002300F3" w:rsidRDefault="00912F9C" w:rsidP="00877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bookmarkStart w:id="1" w:name="APPAR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bookmarkStart w:id="2" w:name="_GoBack"/>
            <w:r w:rsidR="00877FF7">
              <w:rPr>
                <w:i/>
                <w:noProof/>
                <w:sz w:val="20"/>
                <w:szCs w:val="20"/>
              </w:rPr>
              <w:t>Shock tube</w:t>
            </w:r>
            <w:bookmarkEnd w:id="2"/>
            <w:r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787969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787969" w:rsidRPr="00735443" w:rsidRDefault="00787969" w:rsidP="00F43F5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</w:t>
            </w:r>
            <w:r w:rsidR="00F43F51" w:rsidRPr="00735443">
              <w:rPr>
                <w:sz w:val="20"/>
                <w:szCs w:val="20"/>
              </w:rPr>
              <w:t>RESPONSIBLE</w:t>
            </w:r>
            <w:r w:rsidRPr="00735443">
              <w:rPr>
                <w:sz w:val="20"/>
                <w:szCs w:val="20"/>
              </w:rPr>
              <w:t>)</w:t>
            </w:r>
          </w:p>
        </w:tc>
      </w:tr>
      <w:tr w:rsidR="00690A5F" w:rsidRPr="00735443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:rsidR="00690A5F" w:rsidRPr="002300F3" w:rsidRDefault="00912F9C" w:rsidP="00877F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bookmarkStart w:id="3" w:name="APPARATURANSVARLIG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7FF7">
              <w:rPr>
                <w:i/>
                <w:sz w:val="20"/>
              </w:rPr>
              <w:t>Trond Auestad</w:t>
            </w:r>
            <w:r>
              <w:rPr>
                <w:i/>
                <w:sz w:val="20"/>
              </w:rPr>
              <w:fldChar w:fldCharType="end"/>
            </w:r>
            <w:bookmarkEnd w:id="3"/>
          </w:p>
        </w:tc>
      </w:tr>
      <w:tr w:rsidR="00787969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787969" w:rsidRPr="00735443" w:rsidRDefault="00787969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690A5F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467444" w:rsidRPr="002300F3" w:rsidRDefault="00912F9C" w:rsidP="00877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bookmarkStart w:id="4" w:name="FAREMOMENT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877FF7">
              <w:rPr>
                <w:i/>
                <w:noProof/>
                <w:sz w:val="20"/>
                <w:szCs w:val="20"/>
              </w:rPr>
              <w:t>Luft undertrykk, opptil 170 bar ved forsøk.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0514A8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0514A8" w:rsidRPr="00735443" w:rsidRDefault="000514A8" w:rsidP="0068553E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0514A8" w:rsidRPr="00735443" w:rsidRDefault="000514A8" w:rsidP="0068553E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0514A8" w:rsidRPr="00735443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bookmarkStart w:id="5" w:name="STOFF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  <w:shd w:val="clear" w:color="auto" w:fill="auto"/>
            <w:vAlign w:val="center"/>
          </w:tcPr>
          <w:p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bookmarkStart w:id="6" w:name="MENGDE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787969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787969" w:rsidRPr="00735443" w:rsidRDefault="00E712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="00787969" w:rsidRPr="00735443">
              <w:rPr>
                <w:b/>
                <w:sz w:val="20"/>
                <w:szCs w:val="20"/>
              </w:rPr>
              <w:t>VERNETILTAK</w:t>
            </w:r>
            <w:r w:rsidR="00787969"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690A5F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CB1C6F" w:rsidRPr="002300F3" w:rsidRDefault="00912F9C" w:rsidP="00877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bookmarkStart w:id="7" w:name="VERNETILTAK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877FF7">
              <w:rPr>
                <w:i/>
                <w:sz w:val="20"/>
                <w:szCs w:val="20"/>
              </w:rPr>
              <w:t>Vernesko/</w:t>
            </w:r>
            <w:r w:rsidR="00877FF7">
              <w:rPr>
                <w:i/>
                <w:noProof/>
                <w:sz w:val="20"/>
                <w:szCs w:val="20"/>
              </w:rPr>
              <w:t>Hansker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947718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47718" w:rsidRPr="00735443" w:rsidRDefault="00947718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690A5F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CB1C6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bookmarkStart w:id="8" w:name="BEGRENSNINGE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877FF7" w:rsidRDefault="00912F9C" w:rsidP="00877FF7">
            <w:pPr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bookmarkStart w:id="9" w:name="NØDSTOPP"/>
            <w:r w:rsidRPr="00877FF7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 w:rsidR="00877FF7" w:rsidRPr="00877FF7">
              <w:rPr>
                <w:i/>
                <w:noProof/>
                <w:sz w:val="20"/>
              </w:rPr>
              <w:t>Nødstopp betjenes fra kontrollrom. Kun apparatansvarlig kan beslutte å gå inn ved nødstopp</w:t>
            </w:r>
            <w:r w:rsidR="00877FF7">
              <w:rPr>
                <w:i/>
                <w:noProof/>
                <w:sz w:val="20"/>
              </w:rPr>
              <w:t>.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9"/>
          </w:p>
        </w:tc>
      </w:tr>
      <w:tr w:rsidR="00FF1E91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FF1E91" w:rsidRPr="002A65B4" w:rsidRDefault="00912F9C" w:rsidP="00912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="00FF1E91" w:rsidRPr="002A65B4">
              <w:rPr>
                <w:b/>
                <w:sz w:val="20"/>
                <w:szCs w:val="20"/>
              </w:rPr>
              <w:t xml:space="preserve"> </w:t>
            </w:r>
            <w:r w:rsidR="00FF1E91"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FF1E91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CB1C6F" w:rsidRPr="00877FF7" w:rsidRDefault="00244374" w:rsidP="00877FF7">
            <w:pPr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ANDRE_OPPLYSNINGER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bookmarkStart w:id="10" w:name="ANDRE_OPPLYSNINGER"/>
            <w:r w:rsidRPr="00877FF7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 w:rsidR="00877FF7" w:rsidRPr="00877FF7">
              <w:rPr>
                <w:i/>
                <w:noProof/>
                <w:sz w:val="20"/>
              </w:rPr>
              <w:t>Ingen personer får oppholde seg i rommet ved forsøk.</w:t>
            </w:r>
            <w:r>
              <w:rPr>
                <w:i/>
                <w:sz w:val="20"/>
                <w:lang w:val="en-US"/>
              </w:rPr>
              <w:fldChar w:fldCharType="end"/>
            </w:r>
            <w:bookmarkEnd w:id="10"/>
          </w:p>
        </w:tc>
      </w:tr>
      <w:tr w:rsidR="000514A8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0514A8" w:rsidRPr="00735443" w:rsidRDefault="000514A8" w:rsidP="0068553E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0514A8" w:rsidRPr="00735443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:rsidR="00CB1C6F" w:rsidRPr="00057D17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bookmarkStart w:id="11" w:name="TILHØRIGHET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690A5F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690A5F" w:rsidRPr="00735443" w:rsidRDefault="0042590F" w:rsidP="00690A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="00690A5F"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690A5F" w:rsidRPr="00735443" w:rsidRDefault="00690A5F" w:rsidP="00690A5F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690A5F" w:rsidRPr="00735443" w:rsidTr="00510B34">
        <w:trPr>
          <w:trHeight w:val="397"/>
        </w:trPr>
        <w:tc>
          <w:tcPr>
            <w:tcW w:w="2835" w:type="dxa"/>
            <w:vAlign w:val="center"/>
          </w:tcPr>
          <w:p w:rsidR="00E55CC4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bookmarkStart w:id="12" w:name="SIGNATUR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:rsidR="00690A5F" w:rsidRPr="002300F3" w:rsidRDefault="00912F9C" w:rsidP="00912F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bookmarkStart w:id="13" w:name="DATO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</w:tr>
    </w:tbl>
    <w:bookmarkEnd w:id="0"/>
    <w:p w:rsidR="00057D17" w:rsidRDefault="00C27055">
      <w:r>
        <w:rPr>
          <w:noProof/>
          <w:lang w:eastAsia="nb-NO"/>
        </w:rPr>
        <w:drawing>
          <wp:anchor distT="0" distB="0" distL="114300" distR="114300" simplePos="0" relativeHeight="251658239" behindDoc="0" locked="0" layoutInCell="1" allowOverlap="1" wp14:anchorId="14DEC410" wp14:editId="411464D1">
            <wp:simplePos x="0" y="0"/>
            <wp:positionH relativeFrom="column">
              <wp:posOffset>-3025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3" name="Picture 3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8" w:rsidRPr="00753832" w:rsidRDefault="00801508" w:rsidP="00BB7F32">
      <w:pPr>
        <w:jc w:val="center"/>
        <w:rPr>
          <w:sz w:val="36"/>
          <w:szCs w:val="38"/>
        </w:rPr>
      </w:pPr>
      <w:r w:rsidRPr="00BB7F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912F9C" w:rsidRPr="00735443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RESPONSIBLE)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Pr="00735443">
              <w:rPr>
                <w:b/>
                <w:sz w:val="20"/>
                <w:szCs w:val="20"/>
              </w:rPr>
              <w:t>VERNETILTAK</w:t>
            </w:r>
            <w:r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Pr="002A65B4">
              <w:rPr>
                <w:b/>
                <w:sz w:val="20"/>
                <w:szCs w:val="20"/>
              </w:rPr>
              <w:t xml:space="preserve"> </w:t>
            </w:r>
            <w:r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244374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912F9C" w:rsidRPr="00735443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:rsidR="00912F9C" w:rsidRPr="00057D17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912F9C" w:rsidRPr="00735443" w:rsidTr="00510B34">
        <w:trPr>
          <w:trHeight w:val="397"/>
        </w:trPr>
        <w:tc>
          <w:tcPr>
            <w:tcW w:w="2835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801508" w:rsidRDefault="00C27055" w:rsidP="00801508">
      <w:pPr>
        <w:jc w:val="center"/>
        <w:rPr>
          <w:b/>
          <w:sz w:val="36"/>
          <w:szCs w:val="38"/>
        </w:rPr>
      </w:pPr>
      <w:r w:rsidRPr="00912F9C">
        <w:rPr>
          <w:noProof/>
          <w:lang w:eastAsia="nb-NO"/>
        </w:rPr>
        <w:drawing>
          <wp:anchor distT="0" distB="0" distL="114300" distR="114300" simplePos="0" relativeHeight="251676672" behindDoc="0" locked="0" layoutInCell="1" allowOverlap="1" wp14:anchorId="3BB2A6C5" wp14:editId="4FB4B08D">
            <wp:simplePos x="0" y="0"/>
            <wp:positionH relativeFrom="column">
              <wp:posOffset>785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1" name="Picture 1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08" w:rsidRPr="00753832" w:rsidRDefault="00801508" w:rsidP="00BB7F32">
      <w:pPr>
        <w:jc w:val="center"/>
        <w:rPr>
          <w:sz w:val="36"/>
          <w:szCs w:val="38"/>
        </w:rPr>
      </w:pPr>
      <w:r w:rsidRPr="00753832">
        <w:rPr>
          <w:b/>
          <w:sz w:val="36"/>
          <w:szCs w:val="38"/>
        </w:rPr>
        <w:t>APPARATURKORT</w:t>
      </w:r>
      <w:r w:rsidRPr="00753832">
        <w:rPr>
          <w:sz w:val="36"/>
          <w:szCs w:val="38"/>
        </w:rPr>
        <w:t xml:space="preserve"> (UNIT CARD)</w:t>
      </w:r>
    </w:p>
    <w:tbl>
      <w:tblPr>
        <w:tblStyle w:val="Tabellrutenett"/>
        <w:tblW w:w="4780" w:type="dxa"/>
        <w:tblInd w:w="-5" w:type="dxa"/>
        <w:tblLook w:val="04A0" w:firstRow="1" w:lastRow="0" w:firstColumn="1" w:lastColumn="0" w:noHBand="0" w:noVBand="1"/>
      </w:tblPr>
      <w:tblGrid>
        <w:gridCol w:w="2645"/>
        <w:gridCol w:w="2135"/>
      </w:tblGrid>
      <w:tr w:rsidR="00912F9C" w:rsidRPr="00735443" w:rsidTr="00510B34">
        <w:trPr>
          <w:trHeight w:val="255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</w:t>
            </w:r>
            <w:r w:rsidRPr="00735443">
              <w:rPr>
                <w:sz w:val="20"/>
                <w:szCs w:val="20"/>
              </w:rPr>
              <w:t xml:space="preserve"> (UNIT)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APPARATUR"/>
                  <w:enabled/>
                  <w:calcOnExit w:val="0"/>
                  <w:helpText w:type="text" w:val="Navn på apparatur og eventuelt utstyrsnummer."/>
                  <w:statusText w:type="text" w:val="Navn på apparatur og eventuelt utstyrsnumm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APPARATURANSVARLIG</w:t>
            </w:r>
            <w:r w:rsidRPr="00735443">
              <w:rPr>
                <w:sz w:val="20"/>
                <w:szCs w:val="20"/>
              </w:rPr>
              <w:t xml:space="preserve"> (UNIT RESPONSIBLE)</w:t>
            </w:r>
          </w:p>
        </w:tc>
      </w:tr>
      <w:tr w:rsidR="00912F9C" w:rsidRPr="00735443" w:rsidTr="00510B34">
        <w:trPr>
          <w:trHeight w:hRule="exact" w:val="39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APPARATURANSVARLIG"/>
                  <w:enabled/>
                  <w:calcOnExit w:val="0"/>
                  <w:helpText w:type="text" w:val="Navn og telefonnummer på apparaturansvarlig."/>
                  <w:statusText w:type="text" w:val="Navn og telefonnummer på apparaturansvarlig.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FAREMOMENTER</w:t>
            </w:r>
            <w:r w:rsidRPr="00735443">
              <w:rPr>
                <w:sz w:val="20"/>
                <w:szCs w:val="20"/>
              </w:rPr>
              <w:t xml:space="preserve"> (SAFETY HAZARDS)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FAREMOMENTER"/>
                  <w:enabled/>
                  <w:calcOnExit w:val="0"/>
                  <w:helpText w:type="text" w:val="Faremomenter ved bruk av apparatet. Dette vil typisk være grunnlag for vernetiltakene."/>
                  <w:statusText w:type="text" w:val="Faremomenter ved bruk av apparatet. Dette vil typisk være grunnlag for vernetiltakene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b/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STOFF </w:t>
            </w:r>
            <w:r w:rsidRPr="00735443">
              <w:rPr>
                <w:sz w:val="20"/>
                <w:szCs w:val="20"/>
              </w:rPr>
              <w:t>(CHEMICALS)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 xml:space="preserve">MENGDE </w:t>
            </w:r>
            <w:r w:rsidRPr="00735443">
              <w:rPr>
                <w:sz w:val="20"/>
                <w:szCs w:val="20"/>
              </w:rPr>
              <w:t>(QUANTITY)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2835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TOFF"/>
                  <w:enabled/>
                  <w:calcOnExit w:val="0"/>
                  <w:helpText w:type="text" w:val="Kjemikalier som er knyttet til bruk av apparatet."/>
                  <w:statusText w:type="text" w:val="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MENGDE"/>
                  <w:enabled/>
                  <w:calcOnExit w:val="0"/>
                  <w:helpText w:type="text" w:val="Mengde kjemikalier som er knyttet til bruk av apparatet."/>
                  <w:statusText w:type="text" w:val="Mengde kjemikalier som er knyttet til bruk av apparatet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PÅBUDT </w:t>
            </w:r>
            <w:r w:rsidRPr="00735443">
              <w:rPr>
                <w:b/>
                <w:sz w:val="20"/>
                <w:szCs w:val="20"/>
              </w:rPr>
              <w:t>VERNETILTAK</w:t>
            </w:r>
            <w:r w:rsidRPr="00735443">
              <w:rPr>
                <w:sz w:val="20"/>
                <w:szCs w:val="20"/>
              </w:rPr>
              <w:t xml:space="preserve"> (SAFETY RULES)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VERNETILTAK"/>
                  <w:enabled/>
                  <w:calcOnExit w:val="0"/>
                  <w:helpText w:type="text" w:val="Påbudt personlig verneutstyr og andre vernetiltak slik som punktavsug, skjerming, avsperringer, varsling, varsellamper, mm."/>
                  <w:statusText w:type="text" w:val="Påbudt personlig verneutstyr og andre vernetiltak slik som punktavsug, skjerming, avsperringer, varsling, varsellamper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BEGRENSNINGER</w:t>
            </w:r>
            <w:r w:rsidRPr="00735443">
              <w:rPr>
                <w:sz w:val="20"/>
                <w:szCs w:val="20"/>
              </w:rPr>
              <w:t xml:space="preserve"> (RESTRICTION)</w:t>
            </w:r>
          </w:p>
        </w:tc>
      </w:tr>
      <w:tr w:rsidR="00912F9C" w:rsidRPr="0073544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BEGRENSNINGER"/>
                  <w:enabled/>
                  <w:calcOnExit w:val="0"/>
                  <w:helpText w:type="text" w:val="Begrensninger ved bruk av apparatet slik som påbudt opplæring, begrensning i arbeidstid, maks driftstid uten tilsyn, bemanningsbehov, mm."/>
                  <w:statusText w:type="text" w:val="Begrensninger ved bruk av apparatet slik som påbudt opplæring, begrensning i arbeidstid, maks driftstid uten tilsyn, bemanningsbehov, mm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 w:rsidRPr="002A65B4">
              <w:rPr>
                <w:b/>
                <w:sz w:val="20"/>
                <w:szCs w:val="20"/>
              </w:rPr>
              <w:t xml:space="preserve">NØDSTOPP </w:t>
            </w:r>
            <w:r w:rsidRPr="002A65B4">
              <w:rPr>
                <w:sz w:val="20"/>
                <w:szCs w:val="20"/>
              </w:rPr>
              <w:t>(EMERGENCY SHUTDOWN)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NØDSTOPP"/>
                  <w:enabled/>
                  <w:calcOnExit w:val="0"/>
                  <w:helpText w:type="text" w:val="Handlemåte ved nødstopp slik som aktivering av nødstoppbryter, sikring av arbeidsted og eventuelt andre nødvendige tiltak."/>
                  <w:statusText w:type="text" w:val="Handlemåte ved nødstopp slik som aktivering av nødstoppbryter, sikring av arbeidsted og eventuelt andre nødvendige tiltak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2A65B4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2A65B4" w:rsidRDefault="00912F9C" w:rsidP="009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 OPPLYSNINGER</w:t>
            </w:r>
            <w:r w:rsidRPr="002A65B4">
              <w:rPr>
                <w:b/>
                <w:sz w:val="20"/>
                <w:szCs w:val="20"/>
              </w:rPr>
              <w:t xml:space="preserve"> </w:t>
            </w:r>
            <w:r w:rsidRPr="002A6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OTHER INFORMATION)</w:t>
            </w:r>
          </w:p>
        </w:tc>
      </w:tr>
      <w:tr w:rsidR="00912F9C" w:rsidRPr="002300F3" w:rsidTr="00510B34">
        <w:trPr>
          <w:trHeight w:hRule="exact" w:val="907"/>
        </w:trPr>
        <w:tc>
          <w:tcPr>
            <w:tcW w:w="5103" w:type="dxa"/>
            <w:gridSpan w:val="2"/>
            <w:vAlign w:val="center"/>
          </w:tcPr>
          <w:p w:rsidR="00912F9C" w:rsidRPr="002300F3" w:rsidRDefault="00244374" w:rsidP="009026E1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Andre opplysninger som ikke kommer inn under faremomenter, stoff, vernetiltak, begrensinger eller nødstopp."/>
                  <w:statusText w:type="text" w:val="Andre opplysninger som ikke kommer inn under faremomenter, stoff, vernetiltak, begrensinger eller nødstopp."/>
                  <w:textInput/>
                </w:ffData>
              </w:fldChar>
            </w:r>
            <w:r>
              <w:rPr>
                <w:i/>
                <w:sz w:val="20"/>
                <w:lang w:val="en-US"/>
              </w:rPr>
              <w:instrText xml:space="preserve"> FORMTEXT </w:instrText>
            </w:r>
            <w:r>
              <w:rPr>
                <w:i/>
                <w:sz w:val="20"/>
                <w:lang w:val="en-US"/>
              </w:rPr>
            </w:r>
            <w:r>
              <w:rPr>
                <w:i/>
                <w:sz w:val="20"/>
                <w:lang w:val="en-US"/>
              </w:rPr>
              <w:fldChar w:fldCharType="separate"/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noProof/>
                <w:sz w:val="20"/>
                <w:lang w:val="en-US"/>
              </w:rPr>
              <w:t> </w:t>
            </w:r>
            <w:r>
              <w:rPr>
                <w:i/>
                <w:sz w:val="20"/>
                <w:lang w:val="en-US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5103" w:type="dxa"/>
            <w:gridSpan w:val="2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  <w:lang w:val="en"/>
              </w:rPr>
            </w:pPr>
            <w:r w:rsidRPr="00735443">
              <w:rPr>
                <w:b/>
                <w:sz w:val="20"/>
                <w:szCs w:val="20"/>
              </w:rPr>
              <w:t>TILHØRIGHET</w:t>
            </w:r>
            <w:r w:rsidRPr="00735443">
              <w:rPr>
                <w:sz w:val="20"/>
                <w:szCs w:val="20"/>
              </w:rPr>
              <w:t xml:space="preserve"> (</w:t>
            </w:r>
            <w:r w:rsidRPr="009F6995">
              <w:rPr>
                <w:rStyle w:val="hps"/>
                <w:sz w:val="20"/>
                <w:szCs w:val="20"/>
                <w:lang w:val="en"/>
              </w:rPr>
              <w:t>BELONGING</w:t>
            </w:r>
            <w:r w:rsidRPr="00735443">
              <w:rPr>
                <w:rStyle w:val="hps"/>
                <w:sz w:val="20"/>
                <w:szCs w:val="20"/>
                <w:lang w:val="en"/>
              </w:rPr>
              <w:t>)</w:t>
            </w:r>
          </w:p>
        </w:tc>
      </w:tr>
      <w:tr w:rsidR="00912F9C" w:rsidRPr="00735443" w:rsidTr="00510B34">
        <w:trPr>
          <w:trHeight w:val="680"/>
        </w:trPr>
        <w:tc>
          <w:tcPr>
            <w:tcW w:w="5103" w:type="dxa"/>
            <w:gridSpan w:val="2"/>
            <w:vAlign w:val="center"/>
          </w:tcPr>
          <w:p w:rsidR="00912F9C" w:rsidRPr="00057D17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ILHØRIGHET"/>
                  <w:enabled/>
                  <w:calcOnExit w:val="0"/>
                  <w:helpText w:type="text" w:val="Navn på apparatets eier(e)."/>
                  <w:statusText w:type="text" w:val="Navn på apparatets eier(e)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12F9C" w:rsidRPr="00735443" w:rsidTr="00510B34">
        <w:trPr>
          <w:trHeight w:val="255"/>
        </w:trPr>
        <w:tc>
          <w:tcPr>
            <w:tcW w:w="2835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</w:t>
            </w:r>
            <w:r w:rsidRPr="00735443">
              <w:rPr>
                <w:sz w:val="20"/>
                <w:szCs w:val="20"/>
              </w:rPr>
              <w:t xml:space="preserve"> (SIGNATURE)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912F9C" w:rsidRPr="00735443" w:rsidRDefault="00912F9C" w:rsidP="009026E1">
            <w:pPr>
              <w:rPr>
                <w:sz w:val="20"/>
                <w:szCs w:val="20"/>
              </w:rPr>
            </w:pPr>
            <w:r w:rsidRPr="00735443">
              <w:rPr>
                <w:b/>
                <w:sz w:val="20"/>
                <w:szCs w:val="20"/>
              </w:rPr>
              <w:t>DATO</w:t>
            </w:r>
            <w:r w:rsidRPr="00735443">
              <w:rPr>
                <w:sz w:val="20"/>
                <w:szCs w:val="20"/>
              </w:rPr>
              <w:t xml:space="preserve"> (DATE)</w:t>
            </w:r>
          </w:p>
        </w:tc>
      </w:tr>
      <w:tr w:rsidR="00912F9C" w:rsidRPr="00735443" w:rsidTr="00510B34">
        <w:trPr>
          <w:trHeight w:val="397"/>
        </w:trPr>
        <w:tc>
          <w:tcPr>
            <w:tcW w:w="2835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SIGNATUR"/>
                  <w:enabled/>
                  <w:calcOnExit w:val="0"/>
                  <w:helpText w:type="text" w:val="Navn på romansvarlig som godkjenner apparaturkortet. Hvis romansvarlig er apparaturansvarlig skal kortet kontrolleres av laboratorieleder."/>
                  <w:statusText w:type="text" w:val="Navn på romansvarlig som godkjenner apparaturkortet. Hvis romansvarlig er apparaturansvarlig skal kortet kontrolleres av laboratorieleder.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12F9C" w:rsidRPr="002300F3" w:rsidRDefault="00912F9C" w:rsidP="009026E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ATO"/>
                  <w:enabled/>
                  <w:calcOnExit w:val="0"/>
                  <w:helpText w:type="text" w:val="Signaturdato"/>
                  <w:statusText w:type="text" w:val="Signaturdato"/>
                  <w:textInput/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noProof/>
                <w:sz w:val="20"/>
                <w:szCs w:val="20"/>
              </w:rPr>
              <w:t> 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9D471E" w:rsidRPr="00947718" w:rsidRDefault="00BB7F32" w:rsidP="00FF1E91">
      <w:pPr>
        <w:rPr>
          <w:sz w:val="20"/>
        </w:rPr>
      </w:pPr>
      <w:r w:rsidRPr="00912F9C">
        <w:rPr>
          <w:noProof/>
          <w:lang w:eastAsia="nb-NO"/>
        </w:rPr>
        <w:drawing>
          <wp:anchor distT="0" distB="0" distL="114300" distR="114300" simplePos="0" relativeHeight="251679744" behindDoc="0" locked="0" layoutInCell="1" allowOverlap="1" wp14:anchorId="5CDF3E27" wp14:editId="7B603E99">
            <wp:simplePos x="0" y="0"/>
            <wp:positionH relativeFrom="column">
              <wp:posOffset>-8405</wp:posOffset>
            </wp:positionH>
            <wp:positionV relativeFrom="paragraph">
              <wp:posOffset>138430</wp:posOffset>
            </wp:positionV>
            <wp:extent cx="1485900" cy="280670"/>
            <wp:effectExtent l="0" t="0" r="0" b="5080"/>
            <wp:wrapNone/>
            <wp:docPr id="4" name="Picture 4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1E" w:rsidRPr="00947718" w:rsidSect="00C27055">
      <w:pgSz w:w="16838" w:h="11906" w:orient="landscape"/>
      <w:pgMar w:top="340" w:right="454" w:bottom="284" w:left="454" w:header="170" w:footer="709" w:gutter="0"/>
      <w:cols w:num="3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16" w:rsidRDefault="00635016" w:rsidP="00947718">
      <w:pPr>
        <w:spacing w:after="0" w:line="240" w:lineRule="auto"/>
      </w:pPr>
      <w:r>
        <w:separator/>
      </w:r>
    </w:p>
  </w:endnote>
  <w:endnote w:type="continuationSeparator" w:id="0">
    <w:p w:rsidR="00635016" w:rsidRDefault="00635016" w:rsidP="0094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16" w:rsidRDefault="00635016" w:rsidP="00947718">
      <w:pPr>
        <w:spacing w:after="0" w:line="240" w:lineRule="auto"/>
      </w:pPr>
      <w:r>
        <w:separator/>
      </w:r>
    </w:p>
  </w:footnote>
  <w:footnote w:type="continuationSeparator" w:id="0">
    <w:p w:rsidR="00635016" w:rsidRDefault="00635016" w:rsidP="00947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6145">
      <o:colormru v:ext="edit" colors="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11"/>
    <w:rsid w:val="00032F59"/>
    <w:rsid w:val="000514A8"/>
    <w:rsid w:val="00055C31"/>
    <w:rsid w:val="00057D17"/>
    <w:rsid w:val="0006306C"/>
    <w:rsid w:val="000939FA"/>
    <w:rsid w:val="000B21C8"/>
    <w:rsid w:val="00132B9F"/>
    <w:rsid w:val="001446B5"/>
    <w:rsid w:val="00157DE0"/>
    <w:rsid w:val="0017655F"/>
    <w:rsid w:val="00214999"/>
    <w:rsid w:val="00216D6F"/>
    <w:rsid w:val="002300F3"/>
    <w:rsid w:val="00244374"/>
    <w:rsid w:val="00246D43"/>
    <w:rsid w:val="00265EBE"/>
    <w:rsid w:val="00290579"/>
    <w:rsid w:val="00297BC5"/>
    <w:rsid w:val="002A1384"/>
    <w:rsid w:val="002A65B4"/>
    <w:rsid w:val="00330587"/>
    <w:rsid w:val="003317B2"/>
    <w:rsid w:val="0034019D"/>
    <w:rsid w:val="003660F3"/>
    <w:rsid w:val="003B5A89"/>
    <w:rsid w:val="00414659"/>
    <w:rsid w:val="0042590F"/>
    <w:rsid w:val="00467444"/>
    <w:rsid w:val="004F28CC"/>
    <w:rsid w:val="00510B34"/>
    <w:rsid w:val="00534847"/>
    <w:rsid w:val="00553332"/>
    <w:rsid w:val="00571972"/>
    <w:rsid w:val="005C3695"/>
    <w:rsid w:val="005E2F13"/>
    <w:rsid w:val="00607E15"/>
    <w:rsid w:val="00635016"/>
    <w:rsid w:val="00690A5F"/>
    <w:rsid w:val="006A58CE"/>
    <w:rsid w:val="007066D2"/>
    <w:rsid w:val="00735443"/>
    <w:rsid w:val="00753832"/>
    <w:rsid w:val="00763C10"/>
    <w:rsid w:val="00775166"/>
    <w:rsid w:val="00787969"/>
    <w:rsid w:val="007A4FBD"/>
    <w:rsid w:val="007B6886"/>
    <w:rsid w:val="00801508"/>
    <w:rsid w:val="00820A9B"/>
    <w:rsid w:val="00837FF9"/>
    <w:rsid w:val="008445F2"/>
    <w:rsid w:val="00857B3E"/>
    <w:rsid w:val="00877FF7"/>
    <w:rsid w:val="00886591"/>
    <w:rsid w:val="00912F9C"/>
    <w:rsid w:val="00947718"/>
    <w:rsid w:val="009B3BEC"/>
    <w:rsid w:val="009C6B8C"/>
    <w:rsid w:val="009D22AD"/>
    <w:rsid w:val="009D471E"/>
    <w:rsid w:val="009F6995"/>
    <w:rsid w:val="00A239BD"/>
    <w:rsid w:val="00A310A9"/>
    <w:rsid w:val="00A617BC"/>
    <w:rsid w:val="00B57435"/>
    <w:rsid w:val="00B70D46"/>
    <w:rsid w:val="00BB7F32"/>
    <w:rsid w:val="00BC75B7"/>
    <w:rsid w:val="00C27055"/>
    <w:rsid w:val="00C30D9B"/>
    <w:rsid w:val="00C908E7"/>
    <w:rsid w:val="00CA6784"/>
    <w:rsid w:val="00CB1C6F"/>
    <w:rsid w:val="00CD331A"/>
    <w:rsid w:val="00CE5B11"/>
    <w:rsid w:val="00D27776"/>
    <w:rsid w:val="00DC17D3"/>
    <w:rsid w:val="00DD2220"/>
    <w:rsid w:val="00DE3910"/>
    <w:rsid w:val="00E33E15"/>
    <w:rsid w:val="00E55CC4"/>
    <w:rsid w:val="00E71206"/>
    <w:rsid w:val="00F143C4"/>
    <w:rsid w:val="00F17ACA"/>
    <w:rsid w:val="00F2643D"/>
    <w:rsid w:val="00F27C6E"/>
    <w:rsid w:val="00F358BD"/>
    <w:rsid w:val="00F43F51"/>
    <w:rsid w:val="00F96957"/>
    <w:rsid w:val="00FB7ED8"/>
    <w:rsid w:val="00FE038B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6,yellow"/>
    </o:shapedefaults>
    <o:shapelayout v:ext="edit">
      <o:idmap v:ext="edit" data="1"/>
    </o:shapelayout>
  </w:shapeDefaults>
  <w:decimalSymbol w:val=","/>
  <w:listSeparator w:val=";"/>
  <w15:chartTrackingRefBased/>
  <w15:docId w15:val="{ABCD5386-C20C-47C7-82F0-9B06F63C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locked/>
    <w:rsid w:val="0078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locked/>
    <w:rsid w:val="00787969"/>
  </w:style>
  <w:style w:type="paragraph" w:styleId="Topptekst">
    <w:name w:val="header"/>
    <w:basedOn w:val="Normal"/>
    <w:link w:val="Topp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7718"/>
  </w:style>
  <w:style w:type="paragraph" w:styleId="Bunntekst">
    <w:name w:val="footer"/>
    <w:basedOn w:val="Normal"/>
    <w:link w:val="BunntekstTegn"/>
    <w:uiPriority w:val="99"/>
    <w:unhideWhenUsed/>
    <w:locked/>
    <w:rsid w:val="0094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7718"/>
  </w:style>
  <w:style w:type="paragraph" w:customStyle="1" w:styleId="Hode">
    <w:name w:val="Hode"/>
    <w:locked/>
    <w:rsid w:val="00947718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ko-KR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E5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CC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locked/>
    <w:rsid w:val="003660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locked/>
    <w:rsid w:val="003660F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60F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locked/>
    <w:rsid w:val="003660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60F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locked/>
    <w:rsid w:val="003660F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locked/>
    <w:rsid w:val="00F969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vj\Desktop\APPARATURKORT%20NT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00F7-8F27-4B2C-8742-1D96E1E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APPARATURKORT NTNU.dotx</Template>
  <TotalTime>0</TotalTime>
  <Pages>3</Pages>
  <Words>315</Words>
  <Characters>1671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Johansen</dc:creator>
  <cp:keywords/>
  <dc:description/>
  <cp:lastModifiedBy>Edith Marlene Søndre</cp:lastModifiedBy>
  <cp:revision>2</cp:revision>
  <cp:lastPrinted>2015-05-27T07:51:00Z</cp:lastPrinted>
  <dcterms:created xsi:type="dcterms:W3CDTF">2019-02-25T13:54:00Z</dcterms:created>
  <dcterms:modified xsi:type="dcterms:W3CDTF">2019-02-25T13:54:00Z</dcterms:modified>
</cp:coreProperties>
</file>