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2A7C" w14:textId="77777777" w:rsidR="004A16D6" w:rsidRPr="00743350" w:rsidRDefault="004A16D6" w:rsidP="004A16D6">
      <w:pPr>
        <w:pStyle w:val="Heading2"/>
        <w:rPr>
          <w:rFonts w:ascii="Times" w:hAnsi="Times" w:cs="Times"/>
          <w:b w:val="0"/>
          <w:bCs/>
        </w:rPr>
      </w:pPr>
      <w:r w:rsidRPr="00743350">
        <w:rPr>
          <w:rFonts w:ascii="Times" w:hAnsi="Times" w:cs="Times"/>
          <w:b w:val="0"/>
          <w:bCs/>
        </w:rPr>
        <w:t>Mal på mandat</w:t>
      </w:r>
      <w:r>
        <w:rPr>
          <w:rFonts w:ascii="Times" w:hAnsi="Times" w:cs="Times"/>
          <w:b w:val="0"/>
          <w:bCs/>
        </w:rPr>
        <w:t xml:space="preserve"> – periodisk evaluering av studieprogram ved NV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A16D6" w:rsidRPr="00743350" w14:paraId="1AB89B6D" w14:textId="77777777" w:rsidTr="00811F37">
        <w:tc>
          <w:tcPr>
            <w:tcW w:w="4528" w:type="dxa"/>
          </w:tcPr>
          <w:p w14:paraId="563FC890" w14:textId="77777777" w:rsidR="004A16D6" w:rsidRPr="00743350" w:rsidRDefault="004A16D6" w:rsidP="00811F37">
            <w:pPr>
              <w:rPr>
                <w:rFonts w:ascii="Times" w:hAnsi="Times" w:cs="Times"/>
                <w:b/>
                <w:bCs/>
              </w:rPr>
            </w:pPr>
            <w:r w:rsidRPr="00743350">
              <w:rPr>
                <w:rFonts w:ascii="Times" w:hAnsi="Times" w:cs="Times"/>
                <w:b/>
                <w:bCs/>
              </w:rPr>
              <w:t>Studieprogram:</w:t>
            </w:r>
          </w:p>
        </w:tc>
        <w:tc>
          <w:tcPr>
            <w:tcW w:w="4528" w:type="dxa"/>
          </w:tcPr>
          <w:p w14:paraId="67FE1D58" w14:textId="77777777" w:rsidR="004A16D6" w:rsidRPr="00743350" w:rsidRDefault="004A16D6" w:rsidP="004A16D6">
            <w:pPr>
              <w:pStyle w:val="ListParagraph"/>
              <w:numPr>
                <w:ilvl w:val="0"/>
                <w:numId w:val="4"/>
              </w:num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Studieprogramnavn (kan være flere)</w:t>
            </w:r>
          </w:p>
        </w:tc>
      </w:tr>
      <w:tr w:rsidR="004A16D6" w:rsidRPr="00743350" w14:paraId="42FEE039" w14:textId="77777777" w:rsidTr="00811F37">
        <w:tc>
          <w:tcPr>
            <w:tcW w:w="4528" w:type="dxa"/>
          </w:tcPr>
          <w:p w14:paraId="372F7200" w14:textId="77777777" w:rsidR="004A16D6" w:rsidRPr="00743350" w:rsidRDefault="004A16D6" w:rsidP="00811F37">
            <w:pPr>
              <w:rPr>
                <w:rFonts w:ascii="Times" w:hAnsi="Times" w:cs="Times"/>
                <w:b/>
                <w:bCs/>
              </w:rPr>
            </w:pPr>
            <w:r w:rsidRPr="00743350">
              <w:rPr>
                <w:rFonts w:ascii="Times" w:hAnsi="Times" w:cs="Times"/>
                <w:b/>
                <w:bCs/>
              </w:rPr>
              <w:t>Evalueringsmetode:</w:t>
            </w:r>
          </w:p>
          <w:p w14:paraId="323535D4" w14:textId="77777777" w:rsidR="004A16D6" w:rsidRPr="00743350" w:rsidRDefault="004A16D6" w:rsidP="00811F37">
            <w:pPr>
              <w:rPr>
                <w:rFonts w:ascii="Times" w:hAnsi="Times" w:cs="Times"/>
                <w:b/>
                <w:bCs/>
              </w:rPr>
            </w:pPr>
          </w:p>
        </w:tc>
        <w:tc>
          <w:tcPr>
            <w:tcW w:w="4528" w:type="dxa"/>
          </w:tcPr>
          <w:p w14:paraId="3E5ED8F6" w14:textId="77777777" w:rsidR="004A16D6" w:rsidRPr="00743350" w:rsidRDefault="004A16D6" w:rsidP="004A16D6">
            <w:pPr>
              <w:pStyle w:val="ListParagraph"/>
              <w:numPr>
                <w:ilvl w:val="0"/>
                <w:numId w:val="4"/>
              </w:num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Tretrinnsmetoden</w:t>
            </w:r>
          </w:p>
          <w:p w14:paraId="57B63221" w14:textId="77777777" w:rsidR="004A16D6" w:rsidRPr="00743350" w:rsidRDefault="004A16D6" w:rsidP="004A16D6">
            <w:pPr>
              <w:pStyle w:val="ListParagraph"/>
              <w:numPr>
                <w:ilvl w:val="0"/>
                <w:numId w:val="4"/>
              </w:num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Firetrinnsmetoden</w:t>
            </w:r>
          </w:p>
          <w:p w14:paraId="03ADF0E3" w14:textId="77777777" w:rsidR="004A16D6" w:rsidRPr="00743350" w:rsidRDefault="004A16D6" w:rsidP="004A16D6">
            <w:pPr>
              <w:pStyle w:val="ListParagraph"/>
              <w:numPr>
                <w:ilvl w:val="0"/>
                <w:numId w:val="4"/>
              </w:num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Tretrinnsmetoden med avsluttende ekspertvurdering</w:t>
            </w:r>
          </w:p>
        </w:tc>
      </w:tr>
      <w:tr w:rsidR="004A16D6" w:rsidRPr="00743350" w14:paraId="6E4AC66B" w14:textId="77777777" w:rsidTr="00811F37">
        <w:tc>
          <w:tcPr>
            <w:tcW w:w="4528" w:type="dxa"/>
          </w:tcPr>
          <w:p w14:paraId="46ECC78B" w14:textId="77777777" w:rsidR="004A16D6" w:rsidRPr="00743350" w:rsidRDefault="004A16D6" w:rsidP="00811F37">
            <w:p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  <w:b/>
                <w:bCs/>
              </w:rPr>
              <w:t>Evalueringsperiode</w:t>
            </w:r>
            <w:r w:rsidRPr="00743350">
              <w:rPr>
                <w:rFonts w:ascii="Times" w:hAnsi="Times" w:cs="Times"/>
              </w:rPr>
              <w:t>:</w:t>
            </w:r>
          </w:p>
        </w:tc>
        <w:tc>
          <w:tcPr>
            <w:tcW w:w="4528" w:type="dxa"/>
          </w:tcPr>
          <w:p w14:paraId="04AFFB5D" w14:textId="77777777" w:rsidR="004A16D6" w:rsidRPr="00743350" w:rsidRDefault="004A16D6" w:rsidP="004A16D6">
            <w:pPr>
              <w:pStyle w:val="ListParagraph"/>
              <w:numPr>
                <w:ilvl w:val="0"/>
                <w:numId w:val="4"/>
              </w:num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Evalueringen starter/Avslutning innen</w:t>
            </w:r>
          </w:p>
        </w:tc>
      </w:tr>
      <w:tr w:rsidR="004A16D6" w:rsidRPr="00743350" w14:paraId="287685D1" w14:textId="77777777" w:rsidTr="00811F37">
        <w:tc>
          <w:tcPr>
            <w:tcW w:w="4528" w:type="dxa"/>
          </w:tcPr>
          <w:p w14:paraId="45AAFA72" w14:textId="77777777" w:rsidR="004A16D6" w:rsidRPr="00743350" w:rsidRDefault="004A16D6" w:rsidP="00811F37">
            <w:pPr>
              <w:rPr>
                <w:rFonts w:ascii="Times" w:hAnsi="Times" w:cs="Times"/>
                <w:b/>
                <w:bCs/>
              </w:rPr>
            </w:pPr>
            <w:r w:rsidRPr="00743350">
              <w:rPr>
                <w:rFonts w:ascii="Times" w:hAnsi="Times" w:cs="Times"/>
                <w:b/>
                <w:bCs/>
              </w:rPr>
              <w:t>Evalueringspanel:</w:t>
            </w:r>
          </w:p>
          <w:p w14:paraId="4B56BFC1" w14:textId="77777777" w:rsidR="004A16D6" w:rsidRPr="00743350" w:rsidRDefault="004A16D6" w:rsidP="00811F37">
            <w:p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Internasjonale sakkyndige</w:t>
            </w:r>
            <w:r w:rsidRPr="00743350">
              <w:rPr>
                <w:rStyle w:val="FootnoteReference"/>
                <w:rFonts w:ascii="Times" w:hAnsi="Times" w:cs="Times"/>
              </w:rPr>
              <w:footnoteReference w:id="1"/>
            </w:r>
            <w:r w:rsidRPr="00743350">
              <w:rPr>
                <w:rFonts w:ascii="Times" w:hAnsi="Times" w:cs="Times"/>
              </w:rPr>
              <w:t>:</w:t>
            </w:r>
          </w:p>
        </w:tc>
        <w:tc>
          <w:tcPr>
            <w:tcW w:w="4528" w:type="dxa"/>
          </w:tcPr>
          <w:p w14:paraId="5A072EDF" w14:textId="77777777" w:rsidR="004A16D6" w:rsidRPr="00743350" w:rsidRDefault="004A16D6" w:rsidP="004A16D6">
            <w:pPr>
              <w:pStyle w:val="ListParagraph"/>
              <w:numPr>
                <w:ilvl w:val="0"/>
                <w:numId w:val="5"/>
              </w:num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NN (leder)</w:t>
            </w:r>
          </w:p>
          <w:p w14:paraId="609E0018" w14:textId="77777777" w:rsidR="004A16D6" w:rsidRPr="00743350" w:rsidRDefault="004A16D6" w:rsidP="004A16D6">
            <w:pPr>
              <w:pStyle w:val="ListParagraph"/>
              <w:numPr>
                <w:ilvl w:val="0"/>
                <w:numId w:val="5"/>
              </w:numPr>
              <w:rPr>
                <w:rFonts w:ascii="Times" w:hAnsi="Times" w:cs="Times"/>
              </w:rPr>
            </w:pPr>
            <w:r w:rsidRPr="00743350">
              <w:rPr>
                <w:rFonts w:ascii="Times" w:hAnsi="Times" w:cs="Times"/>
              </w:rPr>
              <w:t>NN</w:t>
            </w:r>
          </w:p>
        </w:tc>
      </w:tr>
      <w:tr w:rsidR="004A16D6" w:rsidRPr="00743350" w14:paraId="1976B482" w14:textId="77777777" w:rsidTr="00811F37">
        <w:tc>
          <w:tcPr>
            <w:tcW w:w="4528" w:type="dxa"/>
          </w:tcPr>
          <w:p w14:paraId="65F86862" w14:textId="77777777" w:rsidR="004A16D6" w:rsidRPr="00743350" w:rsidRDefault="004A16D6" w:rsidP="00811F37">
            <w:pPr>
              <w:rPr>
                <w:rFonts w:ascii="Times" w:hAnsi="Times" w:cs="Times"/>
                <w:b/>
                <w:bCs/>
              </w:rPr>
            </w:pPr>
            <w:r w:rsidRPr="00743350">
              <w:rPr>
                <w:rFonts w:ascii="Times" w:hAnsi="Times" w:cs="Times"/>
                <w:b/>
                <w:bCs/>
              </w:rPr>
              <w:t>Kvalitetsområder:</w:t>
            </w:r>
          </w:p>
        </w:tc>
        <w:tc>
          <w:tcPr>
            <w:tcW w:w="4528" w:type="dxa"/>
          </w:tcPr>
          <w:p w14:paraId="05C9600E" w14:textId="77777777" w:rsidR="004A16D6" w:rsidRPr="00743350" w:rsidRDefault="004A16D6" w:rsidP="004A16D6">
            <w:pPr>
              <w:pStyle w:val="ListParagraph"/>
              <w:numPr>
                <w:ilvl w:val="0"/>
                <w:numId w:val="5"/>
              </w:numPr>
              <w:rPr>
                <w:rFonts w:ascii="Times" w:hAnsi="Times" w:cs="Times"/>
              </w:rPr>
            </w:pPr>
          </w:p>
        </w:tc>
      </w:tr>
      <w:tr w:rsidR="004A16D6" w:rsidRPr="00743350" w14:paraId="64984FFB" w14:textId="77777777" w:rsidTr="00811F37">
        <w:tc>
          <w:tcPr>
            <w:tcW w:w="4528" w:type="dxa"/>
          </w:tcPr>
          <w:p w14:paraId="79F79446" w14:textId="77777777" w:rsidR="004A16D6" w:rsidRPr="00743350" w:rsidRDefault="004A16D6" w:rsidP="00811F37">
            <w:pPr>
              <w:rPr>
                <w:rFonts w:ascii="Times" w:hAnsi="Times" w:cs="Times"/>
                <w:b/>
                <w:bCs/>
              </w:rPr>
            </w:pPr>
            <w:r w:rsidRPr="00743350">
              <w:rPr>
                <w:rFonts w:ascii="Times" w:hAnsi="Times" w:cs="Times"/>
                <w:b/>
                <w:bCs/>
              </w:rPr>
              <w:t>Ressurser:</w:t>
            </w:r>
          </w:p>
        </w:tc>
        <w:tc>
          <w:tcPr>
            <w:tcW w:w="4528" w:type="dxa"/>
          </w:tcPr>
          <w:p w14:paraId="2A003259" w14:textId="77777777" w:rsidR="004A16D6" w:rsidRPr="00743350" w:rsidRDefault="004A16D6" w:rsidP="004A16D6">
            <w:pPr>
              <w:pStyle w:val="ListParagraph"/>
              <w:numPr>
                <w:ilvl w:val="0"/>
                <w:numId w:val="5"/>
              </w:numPr>
              <w:rPr>
                <w:rFonts w:ascii="Times" w:hAnsi="Times" w:cs="Times"/>
              </w:rPr>
            </w:pPr>
          </w:p>
        </w:tc>
      </w:tr>
    </w:tbl>
    <w:p w14:paraId="42412D3F" w14:textId="77777777" w:rsidR="004A16D6" w:rsidRPr="00743350" w:rsidRDefault="004A16D6" w:rsidP="004A16D6">
      <w:pPr>
        <w:rPr>
          <w:rFonts w:ascii="Times" w:hAnsi="Times" w:cs="Times"/>
          <w:b/>
          <w:bCs/>
          <w:color w:val="FF0000"/>
        </w:rPr>
      </w:pPr>
    </w:p>
    <w:p w14:paraId="2F2A058E" w14:textId="1CB1FC91" w:rsidR="002A2679" w:rsidRPr="004A16D6" w:rsidRDefault="002A2679" w:rsidP="004A16D6"/>
    <w:sectPr w:rsidR="002A2679" w:rsidRPr="004A1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8C57" w14:textId="77777777" w:rsidR="002A2679" w:rsidRDefault="002A2679">
      <w:r>
        <w:separator/>
      </w:r>
    </w:p>
  </w:endnote>
  <w:endnote w:type="continuationSeparator" w:id="0">
    <w:p w14:paraId="08CABC2E" w14:textId="77777777" w:rsidR="002A2679" w:rsidRDefault="002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Kompleks skrif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C9EC" w14:textId="77777777" w:rsidR="00494780" w:rsidRDefault="00494780">
    <w:pPr>
      <w:pStyle w:val="Footer"/>
    </w:pPr>
  </w:p>
  <w:p w14:paraId="19844112" w14:textId="77777777" w:rsidR="00494780" w:rsidRDefault="00494780"/>
  <w:p w14:paraId="01C11D52" w14:textId="77777777" w:rsidR="001A79AE" w:rsidRDefault="001A79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10EA4" w14:textId="77777777" w:rsidR="00494780" w:rsidRDefault="00494780">
    <w:pPr>
      <w:pStyle w:val="Footer"/>
    </w:pPr>
  </w:p>
  <w:p w14:paraId="5B3B78DA" w14:textId="77777777" w:rsidR="00494780" w:rsidRDefault="00494780"/>
  <w:p w14:paraId="139823C8" w14:textId="77777777" w:rsidR="001A79AE" w:rsidRDefault="001A79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82FE" w14:textId="77777777" w:rsidR="00494780" w:rsidRDefault="00494780">
    <w:pPr>
      <w:pStyle w:val="Footer"/>
      <w:pBdr>
        <w:bottom w:val="single" w:sz="4" w:space="1" w:color="auto"/>
      </w:pBdr>
    </w:pPr>
  </w:p>
  <w:p w14:paraId="1C402803" w14:textId="77777777" w:rsidR="00494780" w:rsidRDefault="0049478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6" w:name="tittel"/>
    <w:bookmarkEnd w:id="6"/>
  </w:p>
  <w:p w14:paraId="644BB77B" w14:textId="77777777" w:rsidR="00494780" w:rsidRDefault="00494780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7" w:name="Navn"/>
    <w:bookmarkEnd w:id="7"/>
  </w:p>
  <w:p w14:paraId="47CAD2F5" w14:textId="77777777" w:rsidR="00494780" w:rsidRDefault="00494780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8" w:name="Navn2"/>
    <w:bookmarkEnd w:id="8"/>
  </w:p>
  <w:p w14:paraId="4B0BE2B6" w14:textId="77777777" w:rsidR="00494780" w:rsidRPr="00DB4738" w:rsidRDefault="00494780">
    <w:pPr>
      <w:pStyle w:val="FooterTekst"/>
    </w:pPr>
    <w:r>
      <w:tab/>
    </w:r>
    <w:r w:rsidRPr="00DB4738">
      <w:t>http://www.ntnu.no/adm/info</w:t>
    </w:r>
    <w:r w:rsidRPr="00DB4738">
      <w:tab/>
      <w:t>Gløshaugen</w:t>
    </w:r>
    <w:r w:rsidRPr="00DB4738">
      <w:tab/>
      <w:t>+ 47 73 59 54 37</w:t>
    </w:r>
    <w:r w:rsidRPr="00DB4738">
      <w:tab/>
      <w:t xml:space="preserve">Tlf: + 47 </w:t>
    </w:r>
    <w:bookmarkStart w:id="9" w:name="Tlf"/>
    <w:bookmarkEnd w:id="9"/>
    <w:proofErr w:type="spellStart"/>
    <w:r w:rsidRPr="00DB4738">
      <w:t>lkjlljljkljklkjljklj</w:t>
    </w:r>
    <w:proofErr w:type="spellEnd"/>
  </w:p>
  <w:p w14:paraId="22053490" w14:textId="77777777" w:rsidR="00494780" w:rsidRPr="00DB4738" w:rsidRDefault="00494780">
    <w:pPr>
      <w:pStyle w:val="Footer"/>
      <w:rPr>
        <w:sz w:val="6"/>
      </w:rPr>
    </w:pPr>
  </w:p>
  <w:p w14:paraId="3CBE46FD" w14:textId="77777777" w:rsidR="00494780" w:rsidRDefault="00494780" w:rsidP="000A2455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6AB6271B" w14:textId="77777777" w:rsidR="00494780" w:rsidRDefault="00494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3006" w14:textId="77777777" w:rsidR="002A2679" w:rsidRDefault="002A2679">
      <w:r>
        <w:separator/>
      </w:r>
    </w:p>
  </w:footnote>
  <w:footnote w:type="continuationSeparator" w:id="0">
    <w:p w14:paraId="58F444CB" w14:textId="77777777" w:rsidR="002A2679" w:rsidRDefault="002A2679">
      <w:r>
        <w:continuationSeparator/>
      </w:r>
    </w:p>
  </w:footnote>
  <w:footnote w:id="1">
    <w:p w14:paraId="5971944A" w14:textId="77777777" w:rsidR="004A16D6" w:rsidRPr="004A74FA" w:rsidRDefault="004A16D6" w:rsidP="004A16D6">
      <w:pPr>
        <w:pStyle w:val="FootnoteText"/>
      </w:pPr>
      <w:r w:rsidRPr="004A74FA">
        <w:rPr>
          <w:rStyle w:val="FootnoteReference"/>
        </w:rPr>
        <w:footnoteRef/>
      </w:r>
      <w:r w:rsidRPr="004A74FA">
        <w:t xml:space="preserve"> ved firetrinnsmetoden eller tretrinnsmetoden med avsluttende ekspertvurdering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EB31" w14:textId="77777777" w:rsidR="00494780" w:rsidRDefault="00494780">
    <w:pPr>
      <w:pStyle w:val="Header"/>
    </w:pPr>
  </w:p>
  <w:p w14:paraId="56F4AADD" w14:textId="77777777" w:rsidR="00494780" w:rsidRDefault="00494780"/>
  <w:p w14:paraId="034BC811" w14:textId="77777777" w:rsidR="001A79AE" w:rsidRDefault="001A79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3FA9" w14:textId="77777777" w:rsidR="009A4C3D" w:rsidRPr="009A4C3D" w:rsidRDefault="009A4C3D" w:rsidP="009A4C3D">
    <w:pPr>
      <w:tabs>
        <w:tab w:val="center" w:pos="4153"/>
        <w:tab w:val="right" w:pos="8306"/>
      </w:tabs>
      <w:jc w:val="right"/>
      <w:rPr>
        <w:noProof/>
        <w:snapToGrid w:val="0"/>
        <w:sz w:val="19"/>
        <w:szCs w:val="20"/>
      </w:rPr>
    </w:pPr>
    <w:r w:rsidRPr="009A4C3D">
      <w:rPr>
        <w:noProof/>
        <w:snapToGrid w:val="0"/>
        <w:sz w:val="19"/>
        <w:szCs w:val="20"/>
      </w:rPr>
      <w:tab/>
    </w:r>
    <w:r w:rsidRPr="009A4C3D">
      <w:rPr>
        <w:noProof/>
        <w:snapToGrid w:val="0"/>
        <w:sz w:val="19"/>
        <w:szCs w:val="20"/>
      </w:rPr>
      <w:tab/>
    </w:r>
    <w:r w:rsidRPr="009A4C3D">
      <w:rPr>
        <w:noProof/>
        <w:snapToGrid w:val="0"/>
        <w:sz w:val="19"/>
        <w:szCs w:val="20"/>
      </w:rPr>
      <w:fldChar w:fldCharType="begin"/>
    </w:r>
    <w:r w:rsidRPr="009A4C3D">
      <w:rPr>
        <w:noProof/>
        <w:snapToGrid w:val="0"/>
        <w:sz w:val="19"/>
        <w:szCs w:val="20"/>
      </w:rPr>
      <w:instrText xml:space="preserve"> PAGE </w:instrText>
    </w:r>
    <w:r w:rsidRPr="009A4C3D">
      <w:rPr>
        <w:noProof/>
        <w:snapToGrid w:val="0"/>
        <w:sz w:val="19"/>
        <w:szCs w:val="20"/>
      </w:rPr>
      <w:fldChar w:fldCharType="separate"/>
    </w:r>
    <w:r w:rsidR="00DB4738">
      <w:rPr>
        <w:noProof/>
        <w:snapToGrid w:val="0"/>
        <w:sz w:val="19"/>
        <w:szCs w:val="20"/>
      </w:rPr>
      <w:t>2</w:t>
    </w:r>
    <w:r w:rsidRPr="009A4C3D">
      <w:rPr>
        <w:noProof/>
        <w:snapToGrid w:val="0"/>
        <w:sz w:val="19"/>
        <w:szCs w:val="20"/>
      </w:rPr>
      <w:fldChar w:fldCharType="end"/>
    </w:r>
    <w:r w:rsidRPr="009A4C3D">
      <w:rPr>
        <w:noProof/>
        <w:snapToGrid w:val="0"/>
        <w:sz w:val="19"/>
        <w:szCs w:val="20"/>
      </w:rPr>
      <w:t xml:space="preserve"> </w:t>
    </w:r>
    <w:bookmarkStart w:id="0" w:name="lblSideteller2"/>
    <w:r w:rsidRPr="009A4C3D">
      <w:rPr>
        <w:noProof/>
        <w:snapToGrid w:val="0"/>
        <w:sz w:val="19"/>
        <w:szCs w:val="20"/>
      </w:rPr>
      <w:t>av</w:t>
    </w:r>
    <w:bookmarkEnd w:id="0"/>
    <w:r w:rsidRPr="009A4C3D">
      <w:rPr>
        <w:noProof/>
        <w:snapToGrid w:val="0"/>
        <w:sz w:val="19"/>
        <w:szCs w:val="20"/>
      </w:rPr>
      <w:t xml:space="preserve"> </w:t>
    </w:r>
    <w:r w:rsidRPr="009A4C3D">
      <w:rPr>
        <w:noProof/>
        <w:snapToGrid w:val="0"/>
        <w:sz w:val="19"/>
        <w:szCs w:val="20"/>
      </w:rPr>
      <w:fldChar w:fldCharType="begin"/>
    </w:r>
    <w:r w:rsidRPr="009A4C3D">
      <w:rPr>
        <w:noProof/>
        <w:snapToGrid w:val="0"/>
        <w:sz w:val="19"/>
        <w:szCs w:val="20"/>
      </w:rPr>
      <w:instrText xml:space="preserve"> NUMPAGES </w:instrText>
    </w:r>
    <w:r w:rsidRPr="009A4C3D">
      <w:rPr>
        <w:noProof/>
        <w:snapToGrid w:val="0"/>
        <w:sz w:val="19"/>
        <w:szCs w:val="20"/>
      </w:rPr>
      <w:fldChar w:fldCharType="separate"/>
    </w:r>
    <w:r w:rsidR="00DB4738">
      <w:rPr>
        <w:noProof/>
        <w:snapToGrid w:val="0"/>
        <w:sz w:val="19"/>
        <w:szCs w:val="20"/>
      </w:rPr>
      <w:t>2</w:t>
    </w:r>
    <w:r w:rsidRPr="009A4C3D">
      <w:rPr>
        <w:noProof/>
        <w:snapToGrid w:val="0"/>
        <w:sz w:val="19"/>
        <w:szCs w:val="20"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03"/>
      <w:gridCol w:w="1328"/>
      <w:gridCol w:w="1977"/>
    </w:tblGrid>
    <w:tr w:rsidR="009A4C3D" w:rsidRPr="009A4C3D" w14:paraId="3C11A356" w14:textId="77777777" w:rsidTr="00FA1436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DE33AEF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before="204"/>
            <w:rPr>
              <w:b/>
              <w:sz w:val="20"/>
            </w:rPr>
          </w:pPr>
          <w:bookmarkStart w:id="1" w:name="lblTopptekst2"/>
          <w:r w:rsidRPr="009A4C3D">
            <w:rPr>
              <w:b/>
              <w:sz w:val="20"/>
            </w:rPr>
            <w:t>Norges teknisk-naturvitenskapelige universitet</w:t>
          </w:r>
          <w:bookmarkEnd w:id="1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158B9D0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rPr>
              <w:sz w:val="16"/>
              <w:szCs w:val="20"/>
            </w:rPr>
          </w:pPr>
          <w:bookmarkStart w:id="2" w:name="lblVarDato2"/>
          <w:r w:rsidRPr="009A4C3D">
            <w:rPr>
              <w:sz w:val="16"/>
              <w:szCs w:val="20"/>
            </w:rPr>
            <w:t>Vår dato</w:t>
          </w:r>
          <w:bookmarkEnd w:id="2"/>
        </w:p>
        <w:p w14:paraId="73DD5C57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rPr>
              <w:sz w:val="21"/>
              <w:szCs w:val="20"/>
            </w:rPr>
          </w:pPr>
          <w:bookmarkStart w:id="3" w:name="varDato2"/>
          <w:bookmarkEnd w:id="3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E2C7882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spacing w:after="0"/>
            <w:rPr>
              <w:sz w:val="16"/>
              <w:szCs w:val="20"/>
            </w:rPr>
          </w:pPr>
          <w:bookmarkStart w:id="4" w:name="lblVarRef2"/>
          <w:r w:rsidRPr="009A4C3D">
            <w:rPr>
              <w:sz w:val="16"/>
              <w:szCs w:val="20"/>
            </w:rPr>
            <w:t>Vår referanse</w:t>
          </w:r>
          <w:bookmarkEnd w:id="4"/>
        </w:p>
        <w:p w14:paraId="5B17D34A" w14:textId="77777777" w:rsidR="009A4C3D" w:rsidRPr="009A4C3D" w:rsidRDefault="009A4C3D" w:rsidP="009A4C3D">
          <w:pPr>
            <w:tabs>
              <w:tab w:val="center" w:pos="4153"/>
              <w:tab w:val="right" w:pos="8306"/>
            </w:tabs>
            <w:rPr>
              <w:sz w:val="21"/>
              <w:szCs w:val="20"/>
            </w:rPr>
          </w:pPr>
          <w:bookmarkStart w:id="5" w:name="varRef2"/>
          <w:bookmarkEnd w:id="5"/>
        </w:p>
      </w:tc>
    </w:tr>
  </w:tbl>
  <w:p w14:paraId="0BB3F1D6" w14:textId="77777777" w:rsidR="009A4C3D" w:rsidRPr="009A4C3D" w:rsidRDefault="009A4C3D" w:rsidP="009A4C3D">
    <w:pPr>
      <w:pBdr>
        <w:bottom w:val="single" w:sz="4" w:space="1" w:color="auto"/>
      </w:pBdr>
      <w:tabs>
        <w:tab w:val="center" w:pos="4153"/>
        <w:tab w:val="right" w:pos="8306"/>
      </w:tabs>
      <w:spacing w:after="20"/>
      <w:rPr>
        <w:sz w:val="2"/>
      </w:rPr>
    </w:pPr>
  </w:p>
  <w:p w14:paraId="11515F2F" w14:textId="77777777" w:rsidR="009A4C3D" w:rsidRPr="009A4C3D" w:rsidRDefault="009A4C3D" w:rsidP="009A4C3D"/>
  <w:p w14:paraId="79BD49A4" w14:textId="77777777" w:rsidR="001A79AE" w:rsidRPr="009A4C3D" w:rsidRDefault="001A79AE" w:rsidP="009A4C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381A" w14:textId="77777777" w:rsidR="00494780" w:rsidRDefault="00494780" w:rsidP="00C74D3E">
    <w:pPr>
      <w:pStyle w:val="sidetall"/>
      <w:jc w:val="center"/>
    </w:pPr>
    <w:r>
      <w:rPr>
        <w:sz w:val="20"/>
        <w:lang w:val="en-GB" w:eastAsia="en-GB"/>
      </w:rPr>
      <w:drawing>
        <wp:anchor distT="0" distB="0" distL="114300" distR="114300" simplePos="0" relativeHeight="251679232" behindDoc="0" locked="0" layoutInCell="1" allowOverlap="1" wp14:anchorId="5C57E71D" wp14:editId="334A2E02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2"/>
      <w:gridCol w:w="1338"/>
      <w:gridCol w:w="1988"/>
    </w:tblGrid>
    <w:tr w:rsidR="00494780" w14:paraId="58FE68E3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2140707" w14:textId="77777777" w:rsidR="00494780" w:rsidRDefault="00494780">
          <w:pPr>
            <w:pStyle w:val="Header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255E5942" w14:textId="77777777" w:rsidR="00494780" w:rsidRDefault="00494780">
          <w:pPr>
            <w:pStyle w:val="DatoRefTekst"/>
          </w:pPr>
          <w:r>
            <w:t>Vår dato</w:t>
          </w:r>
        </w:p>
        <w:p w14:paraId="2F92F7EB" w14:textId="614AC098" w:rsidR="00494780" w:rsidRDefault="006040F0">
          <w:pPr>
            <w:pStyle w:val="DatoFyllInn1"/>
          </w:pPr>
          <w:r>
            <w:t>19</w:t>
          </w:r>
          <w:r w:rsidR="00C74D3E">
            <w:t>.0</w:t>
          </w:r>
          <w:r>
            <w:t>8</w:t>
          </w:r>
          <w:r w:rsidR="00C74D3E">
            <w:t>.2022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43DBC07" w14:textId="77777777" w:rsidR="00494780" w:rsidRDefault="00494780">
          <w:pPr>
            <w:pStyle w:val="DatoRefTekst"/>
          </w:pPr>
          <w:r>
            <w:t>Vår referanse</w:t>
          </w:r>
        </w:p>
        <w:p w14:paraId="3F632139" w14:textId="11AA4231" w:rsidR="00494780" w:rsidRDefault="00C74D3E">
          <w:pPr>
            <w:pStyle w:val="DatoFyllInn1"/>
          </w:pPr>
          <w:r>
            <w:rPr>
              <w:color w:val="444444"/>
              <w:shd w:val="clear" w:color="auto" w:fill="FFFFFF"/>
            </w:rPr>
            <w:t>2021/60054/IJU</w:t>
          </w:r>
        </w:p>
      </w:tc>
    </w:tr>
    <w:tr w:rsidR="00494780" w14:paraId="14E8945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330ABCDC" w14:textId="0BE143CE" w:rsidR="00494780" w:rsidRDefault="00C74D3E" w:rsidP="00BB7477">
          <w:pPr>
            <w:pStyle w:val="Header1"/>
          </w:pPr>
          <w:r>
            <w:t>Fakultet for naturvitenskap</w:t>
          </w:r>
        </w:p>
        <w:p w14:paraId="3DFC0915" w14:textId="77777777" w:rsidR="00494780" w:rsidRDefault="00494780" w:rsidP="00BB7477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8F53736" w14:textId="77777777" w:rsidR="00494780" w:rsidRDefault="00494780">
          <w:pPr>
            <w:pStyle w:val="DatoRefTekst2"/>
          </w:pPr>
          <w:r>
            <w:t>Deres dato</w:t>
          </w:r>
        </w:p>
        <w:p w14:paraId="4253B828" w14:textId="77777777" w:rsidR="00494780" w:rsidRDefault="0049478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0CCB073" w14:textId="77777777" w:rsidR="00494780" w:rsidRDefault="00494780">
          <w:pPr>
            <w:pStyle w:val="DatoRefTekst2"/>
          </w:pPr>
          <w:r>
            <w:t>Deres referanse</w:t>
          </w:r>
        </w:p>
        <w:p w14:paraId="6799DE0D" w14:textId="77777777" w:rsidR="00494780" w:rsidRDefault="00494780">
          <w:pPr>
            <w:pStyle w:val="DatoRefFyllInn"/>
          </w:pPr>
        </w:p>
      </w:tc>
    </w:tr>
  </w:tbl>
  <w:p w14:paraId="399035A9" w14:textId="77777777" w:rsidR="00494780" w:rsidRDefault="00494780">
    <w:pPr>
      <w:pStyle w:val="Header"/>
      <w:pBdr>
        <w:bottom w:val="single" w:sz="4" w:space="1" w:color="auto"/>
      </w:pBdr>
    </w:pPr>
  </w:p>
  <w:p w14:paraId="6C675C9F" w14:textId="77777777" w:rsidR="00494780" w:rsidRDefault="00494780"/>
  <w:p w14:paraId="545943DC" w14:textId="77777777" w:rsidR="001A79AE" w:rsidRDefault="001A79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4FF7"/>
    <w:multiLevelType w:val="hybridMultilevel"/>
    <w:tmpl w:val="6C0691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7D2B"/>
    <w:multiLevelType w:val="hybridMultilevel"/>
    <w:tmpl w:val="A84009B8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BA1C23"/>
    <w:multiLevelType w:val="hybridMultilevel"/>
    <w:tmpl w:val="403A41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B0491"/>
    <w:multiLevelType w:val="hybridMultilevel"/>
    <w:tmpl w:val="B0D2E8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25EF0"/>
    <w:multiLevelType w:val="hybridMultilevel"/>
    <w:tmpl w:val="ED324CE0"/>
    <w:lvl w:ilvl="0" w:tplc="0414001B">
      <w:start w:val="1"/>
      <w:numFmt w:val="lowerRoman"/>
      <w:lvlText w:val="%1."/>
      <w:lvlJc w:val="righ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6267813">
    <w:abstractNumId w:val="3"/>
  </w:num>
  <w:num w:numId="2" w16cid:durableId="880673199">
    <w:abstractNumId w:val="1"/>
  </w:num>
  <w:num w:numId="3" w16cid:durableId="1628317542">
    <w:abstractNumId w:val="4"/>
  </w:num>
  <w:num w:numId="4" w16cid:durableId="1283927697">
    <w:abstractNumId w:val="0"/>
  </w:num>
  <w:num w:numId="5" w16cid:durableId="689260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79"/>
    <w:rsid w:val="000021F1"/>
    <w:rsid w:val="000129B6"/>
    <w:rsid w:val="000243D7"/>
    <w:rsid w:val="00034378"/>
    <w:rsid w:val="000577C9"/>
    <w:rsid w:val="00061303"/>
    <w:rsid w:val="00072E86"/>
    <w:rsid w:val="00080EBD"/>
    <w:rsid w:val="000A2455"/>
    <w:rsid w:val="000A3271"/>
    <w:rsid w:val="000A7618"/>
    <w:rsid w:val="000B4FDC"/>
    <w:rsid w:val="000D2D78"/>
    <w:rsid w:val="000F1C7F"/>
    <w:rsid w:val="00101FDB"/>
    <w:rsid w:val="00123F19"/>
    <w:rsid w:val="00152EA8"/>
    <w:rsid w:val="00155CA4"/>
    <w:rsid w:val="00156588"/>
    <w:rsid w:val="00167CAE"/>
    <w:rsid w:val="00173188"/>
    <w:rsid w:val="00176D2C"/>
    <w:rsid w:val="00177C8E"/>
    <w:rsid w:val="001841E0"/>
    <w:rsid w:val="001A79AE"/>
    <w:rsid w:val="001A7E8E"/>
    <w:rsid w:val="001D0304"/>
    <w:rsid w:val="001D5778"/>
    <w:rsid w:val="001E04BB"/>
    <w:rsid w:val="001E4E8E"/>
    <w:rsid w:val="001F312C"/>
    <w:rsid w:val="002101D4"/>
    <w:rsid w:val="002109A7"/>
    <w:rsid w:val="00213E34"/>
    <w:rsid w:val="00216FD3"/>
    <w:rsid w:val="002250C0"/>
    <w:rsid w:val="00237F5E"/>
    <w:rsid w:val="00243968"/>
    <w:rsid w:val="002531C8"/>
    <w:rsid w:val="00265163"/>
    <w:rsid w:val="00284128"/>
    <w:rsid w:val="00291653"/>
    <w:rsid w:val="002A2679"/>
    <w:rsid w:val="002D5D10"/>
    <w:rsid w:val="002D5D99"/>
    <w:rsid w:val="002E1A4F"/>
    <w:rsid w:val="002E461D"/>
    <w:rsid w:val="002F6C5D"/>
    <w:rsid w:val="0030528C"/>
    <w:rsid w:val="003058B6"/>
    <w:rsid w:val="003438EA"/>
    <w:rsid w:val="00346409"/>
    <w:rsid w:val="00346634"/>
    <w:rsid w:val="00350086"/>
    <w:rsid w:val="00350092"/>
    <w:rsid w:val="003537B4"/>
    <w:rsid w:val="00370734"/>
    <w:rsid w:val="003773C1"/>
    <w:rsid w:val="00387558"/>
    <w:rsid w:val="00391861"/>
    <w:rsid w:val="0039764F"/>
    <w:rsid w:val="003A3107"/>
    <w:rsid w:val="003C299F"/>
    <w:rsid w:val="003C512E"/>
    <w:rsid w:val="003D3448"/>
    <w:rsid w:val="003F7584"/>
    <w:rsid w:val="004060E8"/>
    <w:rsid w:val="004317FD"/>
    <w:rsid w:val="00431B6D"/>
    <w:rsid w:val="0043332D"/>
    <w:rsid w:val="0045256B"/>
    <w:rsid w:val="00454C9C"/>
    <w:rsid w:val="00456ADF"/>
    <w:rsid w:val="00464FFF"/>
    <w:rsid w:val="00484A8D"/>
    <w:rsid w:val="00491517"/>
    <w:rsid w:val="004945E9"/>
    <w:rsid w:val="00494780"/>
    <w:rsid w:val="004A16D6"/>
    <w:rsid w:val="004A3DE0"/>
    <w:rsid w:val="004A58C2"/>
    <w:rsid w:val="004B0B19"/>
    <w:rsid w:val="004B2968"/>
    <w:rsid w:val="004C09F2"/>
    <w:rsid w:val="004C215D"/>
    <w:rsid w:val="004D3291"/>
    <w:rsid w:val="004F119E"/>
    <w:rsid w:val="004F295B"/>
    <w:rsid w:val="00503E46"/>
    <w:rsid w:val="00515FC0"/>
    <w:rsid w:val="005273E5"/>
    <w:rsid w:val="00541D74"/>
    <w:rsid w:val="00542F68"/>
    <w:rsid w:val="00545152"/>
    <w:rsid w:val="00571B98"/>
    <w:rsid w:val="00577D68"/>
    <w:rsid w:val="00587EEF"/>
    <w:rsid w:val="005951AF"/>
    <w:rsid w:val="005A086F"/>
    <w:rsid w:val="005A72FB"/>
    <w:rsid w:val="005A7AF2"/>
    <w:rsid w:val="005C3D22"/>
    <w:rsid w:val="005C5EB8"/>
    <w:rsid w:val="005C6820"/>
    <w:rsid w:val="005D0F3A"/>
    <w:rsid w:val="005D5B28"/>
    <w:rsid w:val="005E2873"/>
    <w:rsid w:val="006040F0"/>
    <w:rsid w:val="00625D05"/>
    <w:rsid w:val="00642A7B"/>
    <w:rsid w:val="0065351D"/>
    <w:rsid w:val="00655201"/>
    <w:rsid w:val="00656743"/>
    <w:rsid w:val="00666EA4"/>
    <w:rsid w:val="00694E05"/>
    <w:rsid w:val="00697928"/>
    <w:rsid w:val="006B29F8"/>
    <w:rsid w:val="006B5332"/>
    <w:rsid w:val="006C30AF"/>
    <w:rsid w:val="006C35A8"/>
    <w:rsid w:val="006D168B"/>
    <w:rsid w:val="006E13F5"/>
    <w:rsid w:val="006E42FE"/>
    <w:rsid w:val="006F1607"/>
    <w:rsid w:val="006F20BE"/>
    <w:rsid w:val="007124F6"/>
    <w:rsid w:val="00721CA7"/>
    <w:rsid w:val="00756C9A"/>
    <w:rsid w:val="0076192F"/>
    <w:rsid w:val="00772270"/>
    <w:rsid w:val="00783692"/>
    <w:rsid w:val="00791041"/>
    <w:rsid w:val="00792801"/>
    <w:rsid w:val="007E17DF"/>
    <w:rsid w:val="0080540F"/>
    <w:rsid w:val="00814C7E"/>
    <w:rsid w:val="00826167"/>
    <w:rsid w:val="00827C98"/>
    <w:rsid w:val="008320B3"/>
    <w:rsid w:val="008360A0"/>
    <w:rsid w:val="00841336"/>
    <w:rsid w:val="00844DB1"/>
    <w:rsid w:val="00874B2B"/>
    <w:rsid w:val="0087658E"/>
    <w:rsid w:val="00885029"/>
    <w:rsid w:val="008A377B"/>
    <w:rsid w:val="008A655B"/>
    <w:rsid w:val="008B1AB4"/>
    <w:rsid w:val="008B4A64"/>
    <w:rsid w:val="008B68F9"/>
    <w:rsid w:val="008C03B1"/>
    <w:rsid w:val="008C19CB"/>
    <w:rsid w:val="008C3903"/>
    <w:rsid w:val="008E5457"/>
    <w:rsid w:val="008E63DF"/>
    <w:rsid w:val="008E6A55"/>
    <w:rsid w:val="009142B9"/>
    <w:rsid w:val="0093756B"/>
    <w:rsid w:val="00940814"/>
    <w:rsid w:val="009561D5"/>
    <w:rsid w:val="00963A0A"/>
    <w:rsid w:val="00964A0E"/>
    <w:rsid w:val="009666FF"/>
    <w:rsid w:val="00986244"/>
    <w:rsid w:val="00995F44"/>
    <w:rsid w:val="009A4C3D"/>
    <w:rsid w:val="009B071B"/>
    <w:rsid w:val="009C05B7"/>
    <w:rsid w:val="009C6A59"/>
    <w:rsid w:val="009F307A"/>
    <w:rsid w:val="009F43A2"/>
    <w:rsid w:val="00A05E28"/>
    <w:rsid w:val="00A32318"/>
    <w:rsid w:val="00A41907"/>
    <w:rsid w:val="00A47B18"/>
    <w:rsid w:val="00A7182B"/>
    <w:rsid w:val="00A727E6"/>
    <w:rsid w:val="00A75E01"/>
    <w:rsid w:val="00A84F29"/>
    <w:rsid w:val="00A91A75"/>
    <w:rsid w:val="00AA56AC"/>
    <w:rsid w:val="00AA64A8"/>
    <w:rsid w:val="00AA67C3"/>
    <w:rsid w:val="00AD08DF"/>
    <w:rsid w:val="00AD1743"/>
    <w:rsid w:val="00AD3004"/>
    <w:rsid w:val="00AE0631"/>
    <w:rsid w:val="00AF6BCE"/>
    <w:rsid w:val="00B00B8D"/>
    <w:rsid w:val="00B22A4E"/>
    <w:rsid w:val="00B26C7C"/>
    <w:rsid w:val="00B47BCE"/>
    <w:rsid w:val="00B51443"/>
    <w:rsid w:val="00B52BC2"/>
    <w:rsid w:val="00B54618"/>
    <w:rsid w:val="00B6069A"/>
    <w:rsid w:val="00B732BC"/>
    <w:rsid w:val="00B752B0"/>
    <w:rsid w:val="00B76CB7"/>
    <w:rsid w:val="00B77096"/>
    <w:rsid w:val="00B777A2"/>
    <w:rsid w:val="00B81B1E"/>
    <w:rsid w:val="00B90C4E"/>
    <w:rsid w:val="00B95B0E"/>
    <w:rsid w:val="00B9756D"/>
    <w:rsid w:val="00BA2CBC"/>
    <w:rsid w:val="00BA4615"/>
    <w:rsid w:val="00BB4DCD"/>
    <w:rsid w:val="00BB5FED"/>
    <w:rsid w:val="00BB7477"/>
    <w:rsid w:val="00BC489B"/>
    <w:rsid w:val="00BF0D97"/>
    <w:rsid w:val="00BF17D2"/>
    <w:rsid w:val="00BF1E63"/>
    <w:rsid w:val="00BF4BB8"/>
    <w:rsid w:val="00C025C6"/>
    <w:rsid w:val="00C066AB"/>
    <w:rsid w:val="00C2664F"/>
    <w:rsid w:val="00C31D2F"/>
    <w:rsid w:val="00C37746"/>
    <w:rsid w:val="00C4088F"/>
    <w:rsid w:val="00C4142C"/>
    <w:rsid w:val="00C6269C"/>
    <w:rsid w:val="00C65A9C"/>
    <w:rsid w:val="00C65ECD"/>
    <w:rsid w:val="00C7263B"/>
    <w:rsid w:val="00C74D3E"/>
    <w:rsid w:val="00C7574D"/>
    <w:rsid w:val="00C90724"/>
    <w:rsid w:val="00C90CD4"/>
    <w:rsid w:val="00CB05A1"/>
    <w:rsid w:val="00CB505B"/>
    <w:rsid w:val="00CC41F3"/>
    <w:rsid w:val="00CC4C87"/>
    <w:rsid w:val="00CD60A2"/>
    <w:rsid w:val="00CE001E"/>
    <w:rsid w:val="00CE4064"/>
    <w:rsid w:val="00CF1AE1"/>
    <w:rsid w:val="00D027CD"/>
    <w:rsid w:val="00D23D45"/>
    <w:rsid w:val="00D24D0F"/>
    <w:rsid w:val="00D37EC4"/>
    <w:rsid w:val="00D5290F"/>
    <w:rsid w:val="00D61035"/>
    <w:rsid w:val="00D74BB0"/>
    <w:rsid w:val="00D81F84"/>
    <w:rsid w:val="00D8355A"/>
    <w:rsid w:val="00DA5E23"/>
    <w:rsid w:val="00DB2E3B"/>
    <w:rsid w:val="00DB4738"/>
    <w:rsid w:val="00DC4E18"/>
    <w:rsid w:val="00DC585B"/>
    <w:rsid w:val="00DD68CA"/>
    <w:rsid w:val="00DF7080"/>
    <w:rsid w:val="00E0577E"/>
    <w:rsid w:val="00E06B72"/>
    <w:rsid w:val="00E10B5A"/>
    <w:rsid w:val="00E24797"/>
    <w:rsid w:val="00E37A5C"/>
    <w:rsid w:val="00E45A14"/>
    <w:rsid w:val="00E50DAC"/>
    <w:rsid w:val="00E6343C"/>
    <w:rsid w:val="00E905C7"/>
    <w:rsid w:val="00E93502"/>
    <w:rsid w:val="00E96141"/>
    <w:rsid w:val="00EA6BD1"/>
    <w:rsid w:val="00EA7762"/>
    <w:rsid w:val="00EB0688"/>
    <w:rsid w:val="00ED2248"/>
    <w:rsid w:val="00ED2DF4"/>
    <w:rsid w:val="00ED3022"/>
    <w:rsid w:val="00EE6723"/>
    <w:rsid w:val="00EF4191"/>
    <w:rsid w:val="00F01CC7"/>
    <w:rsid w:val="00F2149C"/>
    <w:rsid w:val="00F25AC4"/>
    <w:rsid w:val="00F414CC"/>
    <w:rsid w:val="00F506D7"/>
    <w:rsid w:val="00F50DA4"/>
    <w:rsid w:val="00F647E3"/>
    <w:rsid w:val="00F67DCE"/>
    <w:rsid w:val="00F72DFF"/>
    <w:rsid w:val="00F761B9"/>
    <w:rsid w:val="00F76B71"/>
    <w:rsid w:val="00F81517"/>
    <w:rsid w:val="00F91424"/>
    <w:rsid w:val="00FD3F71"/>
    <w:rsid w:val="00FF2B1A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6550FA"/>
  <w15:docId w15:val="{A9E6F988-45CB-4D06-80AE-6A45D711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6D6"/>
    <w:pPr>
      <w:spacing w:after="120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6D6"/>
    <w:pPr>
      <w:keepNext/>
      <w:keepLines/>
      <w:spacing w:before="240"/>
      <w:outlineLvl w:val="1"/>
    </w:pPr>
    <w:rPr>
      <w:rFonts w:asciiTheme="majorHAnsi" w:eastAsiaTheme="majorEastAsia" w:hAnsiTheme="majorHAnsi" w:cs="Times New Roman (Kompleks skrif"/>
      <w:b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pPr>
      <w:tabs>
        <w:tab w:val="center" w:pos="4153"/>
        <w:tab w:val="right" w:pos="8306"/>
      </w:tabs>
      <w:spacing w:after="20"/>
    </w:pPr>
    <w:rPr>
      <w:sz w:val="2"/>
    </w:rPr>
  </w:style>
  <w:style w:type="paragraph" w:styleId="Footer">
    <w:name w:val="footer"/>
    <w:basedOn w:val="Header"/>
    <w:link w:val="FooterChar"/>
    <w:autoRedefine/>
  </w:style>
  <w:style w:type="paragraph" w:customStyle="1" w:styleId="sidetall">
    <w:name w:val="sidetall"/>
    <w:basedOn w:val="Header"/>
    <w:autoRedefine/>
    <w:pPr>
      <w:spacing w:after="60"/>
      <w:ind w:right="85"/>
      <w:jc w:val="right"/>
    </w:pPr>
    <w:rPr>
      <w:noProof/>
      <w:snapToGrid w:val="0"/>
      <w:sz w:val="19"/>
      <w:szCs w:val="20"/>
    </w:rPr>
  </w:style>
  <w:style w:type="paragraph" w:customStyle="1" w:styleId="DatoRefTekst">
    <w:name w:val="DatoRefTekst"/>
    <w:basedOn w:val="Header"/>
    <w:autoRedefine/>
    <w:pPr>
      <w:spacing w:after="0"/>
    </w:pPr>
    <w:rPr>
      <w:sz w:val="16"/>
      <w:szCs w:val="20"/>
    </w:rPr>
  </w:style>
  <w:style w:type="paragraph" w:customStyle="1" w:styleId="DatoRefFyllInn">
    <w:name w:val="DatoRefFyllInn"/>
    <w:basedOn w:val="Header"/>
    <w:autoRedefine/>
    <w:pPr>
      <w:spacing w:after="60"/>
    </w:pPr>
    <w:rPr>
      <w:sz w:val="21"/>
      <w:szCs w:val="20"/>
    </w:rPr>
  </w:style>
  <w:style w:type="paragraph" w:customStyle="1" w:styleId="Header2">
    <w:name w:val="Header2"/>
    <w:basedOn w:val="Header"/>
    <w:autoRedefine/>
    <w:pPr>
      <w:spacing w:before="204" w:after="60"/>
      <w:ind w:left="85" w:right="85"/>
    </w:pPr>
    <w:rPr>
      <w:b/>
      <w:sz w:val="20"/>
    </w:rPr>
  </w:style>
  <w:style w:type="paragraph" w:customStyle="1" w:styleId="underheader">
    <w:name w:val="underheader"/>
    <w:basedOn w:val="Header"/>
    <w:autoRedefine/>
    <w:pPr>
      <w:ind w:left="57"/>
    </w:pPr>
    <w:rPr>
      <w:szCs w:val="20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Footer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Footer"/>
    <w:autoRedefine/>
    <w:rsid w:val="000A2455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</w:rPr>
  </w:style>
  <w:style w:type="paragraph" w:customStyle="1" w:styleId="Tilfelt">
    <w:name w:val="Tilfelt"/>
    <w:basedOn w:val="Normal"/>
    <w:pPr>
      <w:spacing w:after="20"/>
    </w:pPr>
  </w:style>
  <w:style w:type="paragraph" w:customStyle="1" w:styleId="Merknad">
    <w:name w:val="Merknad"/>
    <w:basedOn w:val="Normal"/>
    <w:pPr>
      <w:spacing w:before="50" w:after="50"/>
    </w:pPr>
    <w:rPr>
      <w:color w:val="808080"/>
      <w:sz w:val="20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Footer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Header"/>
    <w:autoRedefine/>
    <w:rsid w:val="00BB7477"/>
    <w:pPr>
      <w:spacing w:after="60"/>
      <w:ind w:right="85"/>
    </w:pPr>
    <w:rPr>
      <w:sz w:val="19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Heading1Char">
    <w:name w:val="Heading 1 Char"/>
    <w:link w:val="Heading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HeaderChar">
    <w:name w:val="Header Char"/>
    <w:link w:val="Header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FooterChar">
    <w:name w:val="Footer Char"/>
    <w:link w:val="Footer"/>
    <w:rsid w:val="00E24797"/>
    <w:rPr>
      <w:rFonts w:ascii="Times" w:hAnsi="Times"/>
      <w:sz w:val="2"/>
      <w:szCs w:val="24"/>
      <w:lang w:val="en-GB" w:eastAsia="en-US"/>
    </w:rPr>
  </w:style>
  <w:style w:type="table" w:styleId="TableGrid">
    <w:name w:val="Table Grid"/>
    <w:basedOn w:val="TableNormal"/>
    <w:uiPriority w:val="39"/>
    <w:rsid w:val="0017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6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C74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3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721CA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21CA7"/>
    <w:rPr>
      <w:rFonts w:ascii="Arial" w:hAnsi="Arial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721CA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A16D6"/>
    <w:rPr>
      <w:rFonts w:asciiTheme="majorHAnsi" w:eastAsiaTheme="majorEastAsia" w:hAnsiTheme="majorHAnsi" w:cs="Times New Roman (Kompleks skrif"/>
      <w:b/>
      <w:color w:val="2E74B5" w:themeColor="accent1" w:themeShade="BF"/>
      <w:sz w:val="28"/>
      <w:szCs w:val="26"/>
      <w:lang w:eastAsia="en-US"/>
    </w:rPr>
  </w:style>
  <w:style w:type="paragraph" w:styleId="ListParagraph">
    <w:name w:val="List Paragraph"/>
    <w:basedOn w:val="Normal"/>
    <w:uiPriority w:val="1"/>
    <w:qFormat/>
    <w:rsid w:val="004A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FAK_OG_INST\NV\NV-ADM\mal-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7EA5-5574-44BE-BFEF-67FF105A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mal-brev.dotm</Template>
  <TotalTime>0</TotalTime>
  <Pages>1</Pages>
  <Words>34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Jørgen Bye</dc:creator>
  <cp:keywords/>
  <dc:description/>
  <cp:lastModifiedBy>Ida Johanne Ulseth</cp:lastModifiedBy>
  <cp:revision>3</cp:revision>
  <cp:lastPrinted>2006-01-04T10:31:00Z</cp:lastPrinted>
  <dcterms:created xsi:type="dcterms:W3CDTF">2022-08-26T09:04:00Z</dcterms:created>
  <dcterms:modified xsi:type="dcterms:W3CDTF">2022-08-26T09:04:00Z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>kghjkhgjkj</vt:lpwstr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</Properties>
</file>